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533BB" w14:textId="77777777" w:rsidR="002F1D11" w:rsidRPr="002B3AEF" w:rsidRDefault="0097159E">
      <w:pPr>
        <w:pStyle w:val="Header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15"/>
        </w:tabs>
        <w:ind w:right="170"/>
        <w:rPr>
          <w:rFonts w:ascii="MINIType v2 Regular" w:hAnsi="MINIType v2 Regular"/>
          <w:color w:val="auto"/>
          <w:szCs w:val="22"/>
        </w:rPr>
      </w:pPr>
      <w:r w:rsidRPr="002B3AEF">
        <w:rPr>
          <w:rFonts w:ascii="MINIType v2 Regular" w:hAnsi="MINIType v2 Regular"/>
          <w:color w:val="auto"/>
          <w:szCs w:val="22"/>
        </w:rPr>
        <w:t>Comunicato stampa</w:t>
      </w:r>
      <w:r w:rsidR="00780534" w:rsidRPr="002B3AEF">
        <w:rPr>
          <w:rFonts w:ascii="MINIType v2 Regular" w:hAnsi="MINIType v2 Regular"/>
          <w:color w:val="auto"/>
          <w:szCs w:val="22"/>
        </w:rPr>
        <w:t xml:space="preserve"> N. M0</w:t>
      </w:r>
      <w:r w:rsidR="000B0B7C" w:rsidRPr="002B3AEF">
        <w:rPr>
          <w:rFonts w:ascii="MINIType v2 Regular" w:hAnsi="MINIType v2 Regular"/>
          <w:color w:val="auto"/>
          <w:szCs w:val="22"/>
        </w:rPr>
        <w:t>82</w:t>
      </w:r>
      <w:r w:rsidR="00780534" w:rsidRPr="002B3AEF">
        <w:rPr>
          <w:rFonts w:ascii="MINIType v2 Regular" w:hAnsi="MINIType v2 Regular"/>
          <w:color w:val="auto"/>
          <w:szCs w:val="22"/>
        </w:rPr>
        <w:t>/1</w:t>
      </w:r>
      <w:r w:rsidR="002F3F6E" w:rsidRPr="002B3AEF">
        <w:rPr>
          <w:rFonts w:ascii="MINIType v2 Regular" w:hAnsi="MINIType v2 Regular"/>
          <w:color w:val="auto"/>
          <w:szCs w:val="22"/>
        </w:rPr>
        <w:t>3</w:t>
      </w:r>
    </w:p>
    <w:p w14:paraId="520E67AC" w14:textId="77777777" w:rsidR="002F1D11" w:rsidRPr="002B3AEF" w:rsidRDefault="002F1D11">
      <w:pPr>
        <w:pStyle w:val="Header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15"/>
        </w:tabs>
        <w:ind w:right="170"/>
        <w:rPr>
          <w:rFonts w:ascii="MINIType v2 Regular" w:hAnsi="MINIType v2 Regular"/>
          <w:color w:val="auto"/>
          <w:szCs w:val="22"/>
        </w:rPr>
      </w:pPr>
    </w:p>
    <w:p w14:paraId="0DAC0A0E" w14:textId="77777777" w:rsidR="004A55CB" w:rsidRPr="002B3AEF" w:rsidRDefault="004A55CB">
      <w:pPr>
        <w:pStyle w:val="Header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15"/>
        </w:tabs>
        <w:ind w:right="170"/>
        <w:rPr>
          <w:rFonts w:ascii="MINIType v2 Regular" w:hAnsi="MINIType v2 Regular"/>
          <w:color w:val="auto"/>
          <w:szCs w:val="22"/>
        </w:rPr>
      </w:pPr>
    </w:p>
    <w:p w14:paraId="1C0A6306" w14:textId="77777777" w:rsidR="006E42BF" w:rsidRPr="002B3AEF" w:rsidRDefault="00C45E4D" w:rsidP="00AB6B60">
      <w:pPr>
        <w:tabs>
          <w:tab w:val="left" w:pos="708"/>
          <w:tab w:val="left" w:pos="1416"/>
          <w:tab w:val="left" w:pos="2124"/>
          <w:tab w:val="left" w:pos="2832"/>
          <w:tab w:val="left" w:pos="3540"/>
          <w:tab w:val="left" w:pos="4248"/>
          <w:tab w:val="left" w:pos="4956"/>
          <w:tab w:val="left" w:pos="5664"/>
          <w:tab w:val="left" w:pos="6372"/>
          <w:tab w:val="left" w:pos="7080"/>
          <w:tab w:val="left" w:pos="7715"/>
        </w:tabs>
        <w:ind w:right="170"/>
        <w:rPr>
          <w:rFonts w:ascii="MINIType v2 Regular" w:hAnsi="MINIType v2 Regular"/>
          <w:color w:val="auto"/>
          <w:szCs w:val="22"/>
        </w:rPr>
      </w:pPr>
      <w:r w:rsidRPr="002B3AEF">
        <w:rPr>
          <w:rFonts w:ascii="MINIType v2 Regular" w:hAnsi="MINIType v2 Regular"/>
          <w:color w:val="auto"/>
          <w:szCs w:val="22"/>
        </w:rPr>
        <w:t xml:space="preserve">San Donato Milanese, </w:t>
      </w:r>
      <w:r w:rsidR="000B0B7C" w:rsidRPr="002B3AEF">
        <w:rPr>
          <w:rFonts w:ascii="MINIType v2 Regular" w:hAnsi="MINIType v2 Regular"/>
          <w:color w:val="auto"/>
          <w:szCs w:val="22"/>
        </w:rPr>
        <w:t>18</w:t>
      </w:r>
      <w:r w:rsidR="00C17796" w:rsidRPr="002B3AEF">
        <w:rPr>
          <w:rFonts w:ascii="MINIType v2 Regular" w:hAnsi="MINIType v2 Regular"/>
          <w:color w:val="auto"/>
          <w:szCs w:val="22"/>
        </w:rPr>
        <w:t xml:space="preserve"> </w:t>
      </w:r>
      <w:r w:rsidR="007C689B" w:rsidRPr="002B3AEF">
        <w:rPr>
          <w:rFonts w:ascii="MINIType v2 Regular" w:hAnsi="MINIType v2 Regular"/>
          <w:color w:val="auto"/>
          <w:szCs w:val="22"/>
        </w:rPr>
        <w:t>novembre</w:t>
      </w:r>
      <w:r w:rsidR="00282323" w:rsidRPr="002B3AEF">
        <w:rPr>
          <w:rFonts w:ascii="MINIType v2 Regular" w:hAnsi="MINIType v2 Regular"/>
          <w:color w:val="auto"/>
          <w:szCs w:val="22"/>
        </w:rPr>
        <w:t xml:space="preserve"> </w:t>
      </w:r>
      <w:r w:rsidR="00180BA1" w:rsidRPr="002B3AEF">
        <w:rPr>
          <w:rFonts w:ascii="MINIType v2 Regular" w:hAnsi="MINIType v2 Regular"/>
          <w:color w:val="auto"/>
          <w:szCs w:val="22"/>
        </w:rPr>
        <w:t>201</w:t>
      </w:r>
      <w:r w:rsidR="002F3F6E" w:rsidRPr="002B3AEF">
        <w:rPr>
          <w:rFonts w:ascii="MINIType v2 Regular" w:hAnsi="MINIType v2 Regular"/>
          <w:color w:val="auto"/>
          <w:szCs w:val="22"/>
        </w:rPr>
        <w:t>3</w:t>
      </w:r>
    </w:p>
    <w:p w14:paraId="5585AFE6" w14:textId="77777777" w:rsidR="00232919" w:rsidRPr="002B3AEF" w:rsidRDefault="00232919" w:rsidP="00AB6B60">
      <w:pPr>
        <w:tabs>
          <w:tab w:val="left" w:pos="708"/>
          <w:tab w:val="left" w:pos="1416"/>
          <w:tab w:val="left" w:pos="2124"/>
          <w:tab w:val="left" w:pos="2832"/>
          <w:tab w:val="left" w:pos="3540"/>
          <w:tab w:val="left" w:pos="4248"/>
          <w:tab w:val="left" w:pos="4956"/>
          <w:tab w:val="left" w:pos="5664"/>
          <w:tab w:val="left" w:pos="6372"/>
          <w:tab w:val="left" w:pos="7080"/>
          <w:tab w:val="left" w:pos="7715"/>
        </w:tabs>
        <w:ind w:right="170"/>
        <w:rPr>
          <w:rFonts w:ascii="MINIType v2 Regular" w:hAnsi="MINIType v2 Regular"/>
          <w:color w:val="auto"/>
          <w:szCs w:val="22"/>
        </w:rPr>
      </w:pPr>
    </w:p>
    <w:p w14:paraId="04B9F8C7" w14:textId="77777777" w:rsidR="007C689B" w:rsidRPr="002B3AEF" w:rsidRDefault="007C689B" w:rsidP="007C689B">
      <w:pPr>
        <w:autoSpaceDE w:val="0"/>
        <w:autoSpaceDN w:val="0"/>
        <w:adjustRightInd w:val="0"/>
        <w:spacing w:line="240" w:lineRule="auto"/>
        <w:rPr>
          <w:rFonts w:ascii="MINIType v2 Regular" w:eastAsia="Times New Roman" w:hAnsi="MINIType v2 Regular" w:cs="MINIType v2 Regular"/>
          <w:b/>
          <w:bCs/>
          <w:noProof w:val="0"/>
          <w:color w:val="auto"/>
          <w:kern w:val="0"/>
          <w:sz w:val="28"/>
          <w:szCs w:val="28"/>
        </w:rPr>
      </w:pPr>
    </w:p>
    <w:p w14:paraId="6D89A52F" w14:textId="77777777" w:rsidR="000B0B7C" w:rsidRPr="002B3AEF" w:rsidRDefault="000B0B7C" w:rsidP="000B0B7C">
      <w:pPr>
        <w:spacing w:line="240" w:lineRule="auto"/>
        <w:rPr>
          <w:rFonts w:ascii="MINIType v2 Regular" w:hAnsi="MINIType v2 Regular"/>
          <w:b/>
          <w:sz w:val="28"/>
          <w:szCs w:val="28"/>
        </w:rPr>
      </w:pPr>
      <w:r w:rsidRPr="002B3AEF">
        <w:rPr>
          <w:rFonts w:ascii="MINIType v2 Regular" w:hAnsi="MINIType v2 Regular"/>
          <w:b/>
          <w:sz w:val="28"/>
          <w:szCs w:val="28"/>
        </w:rPr>
        <w:t>MINI al Salone automobilistico di Tokyo 2013</w:t>
      </w:r>
    </w:p>
    <w:p w14:paraId="5492F36F" w14:textId="77777777" w:rsidR="000B0B7C" w:rsidRPr="002B3AEF" w:rsidRDefault="00E46043" w:rsidP="000B0B7C">
      <w:pPr>
        <w:spacing w:line="240" w:lineRule="auto"/>
        <w:rPr>
          <w:rFonts w:ascii="MINIType v2 Regular" w:hAnsi="MINIType v2 Regular"/>
          <w:sz w:val="28"/>
          <w:szCs w:val="28"/>
        </w:rPr>
      </w:pPr>
      <w:r w:rsidRPr="002B3AEF">
        <w:rPr>
          <w:rFonts w:ascii="MINIType v2 Regular" w:hAnsi="MINIType v2 Regular"/>
          <w:sz w:val="28"/>
          <w:szCs w:val="28"/>
        </w:rPr>
        <w:t>Il S</w:t>
      </w:r>
      <w:r w:rsidR="000B0B7C" w:rsidRPr="002B3AEF">
        <w:rPr>
          <w:rFonts w:ascii="MINIType v2 Regular" w:hAnsi="MINIType v2 Regular"/>
          <w:sz w:val="28"/>
          <w:szCs w:val="28"/>
        </w:rPr>
        <w:t xml:space="preserve">alone </w:t>
      </w:r>
      <w:r w:rsidRPr="002B3AEF">
        <w:rPr>
          <w:rFonts w:ascii="MINIType v2 Regular" w:hAnsi="MINIType v2 Regular"/>
          <w:sz w:val="28"/>
          <w:szCs w:val="28"/>
        </w:rPr>
        <w:t>I</w:t>
      </w:r>
      <w:r w:rsidR="000B0B7C" w:rsidRPr="002B3AEF">
        <w:rPr>
          <w:rFonts w:ascii="MINIType v2 Regular" w:hAnsi="MINIType v2 Regular"/>
          <w:sz w:val="28"/>
          <w:szCs w:val="28"/>
        </w:rPr>
        <w:t xml:space="preserve">nternazionale </w:t>
      </w:r>
      <w:r w:rsidR="00DD3206" w:rsidRPr="000820B3">
        <w:rPr>
          <w:rFonts w:ascii="MINIType v2 Regular" w:hAnsi="MINIType v2 Regular"/>
          <w:sz w:val="28"/>
          <w:szCs w:val="28"/>
        </w:rPr>
        <w:t>dell’Auto</w:t>
      </w:r>
      <w:r w:rsidR="00DD3206">
        <w:rPr>
          <w:rFonts w:ascii="MINIType v2 Regular" w:hAnsi="MINIType v2 Regular"/>
          <w:sz w:val="28"/>
          <w:szCs w:val="28"/>
        </w:rPr>
        <w:t xml:space="preserve"> </w:t>
      </w:r>
      <w:r w:rsidR="000B0B7C" w:rsidRPr="002B3AEF">
        <w:rPr>
          <w:rFonts w:ascii="MINIType v2 Regular" w:hAnsi="MINIType v2 Regular"/>
          <w:sz w:val="28"/>
          <w:szCs w:val="28"/>
        </w:rPr>
        <w:t xml:space="preserve">nella capitale giapponese rappresenta </w:t>
      </w:r>
      <w:r w:rsidRPr="002B3AEF">
        <w:rPr>
          <w:rFonts w:ascii="MINIType v2 Regular" w:hAnsi="MINIType v2 Regular"/>
          <w:sz w:val="28"/>
          <w:szCs w:val="28"/>
        </w:rPr>
        <w:t>la cornice</w:t>
      </w:r>
      <w:r w:rsidR="000B0B7C" w:rsidRPr="002B3AEF">
        <w:rPr>
          <w:rFonts w:ascii="MINIType v2 Regular" w:hAnsi="MINIType v2 Regular"/>
          <w:sz w:val="28"/>
          <w:szCs w:val="28"/>
        </w:rPr>
        <w:t xml:space="preserve"> per la prima asiatica della nuova MINI</w:t>
      </w:r>
    </w:p>
    <w:p w14:paraId="2491D0CD" w14:textId="77777777" w:rsidR="000B0B7C" w:rsidRPr="002B3AEF" w:rsidRDefault="00E1787D" w:rsidP="000B0B7C">
      <w:pPr>
        <w:rPr>
          <w:rFonts w:ascii="MINIType v2 Regular" w:hAnsi="MINIType v2 Regular"/>
          <w:szCs w:val="22"/>
        </w:rPr>
      </w:pPr>
      <w:r w:rsidRPr="002B3AEF">
        <w:rPr>
          <w:rFonts w:ascii="MINIType v2 Regular" w:hAnsi="MINIType v2 Regular"/>
          <w:sz w:val="32"/>
          <w:szCs w:val="32"/>
        </w:rPr>
        <w:br/>
      </w:r>
      <w:r w:rsidRPr="002B3AEF">
        <w:rPr>
          <w:rFonts w:ascii="MINIType v2 Regular" w:hAnsi="MINIType v2 Regular"/>
          <w:b/>
          <w:szCs w:val="22"/>
        </w:rPr>
        <w:t>Monaco/</w:t>
      </w:r>
      <w:r w:rsidR="000B0B7C" w:rsidRPr="002B3AEF">
        <w:rPr>
          <w:rFonts w:ascii="MINIType v2 Regular" w:hAnsi="MINIType v2 Regular"/>
          <w:b/>
          <w:szCs w:val="22"/>
        </w:rPr>
        <w:t>Tokyo</w:t>
      </w:r>
      <w:r w:rsidRPr="002B3AEF">
        <w:rPr>
          <w:rFonts w:ascii="MINIType v2 Regular" w:hAnsi="MINIType v2 Regular"/>
          <w:b/>
          <w:szCs w:val="22"/>
        </w:rPr>
        <w:t xml:space="preserve">. </w:t>
      </w:r>
      <w:r w:rsidR="000B0B7C" w:rsidRPr="002B3AEF">
        <w:rPr>
          <w:rFonts w:ascii="MINIType v2 Regular" w:hAnsi="MINIType v2 Regular"/>
          <w:szCs w:val="22"/>
        </w:rPr>
        <w:t xml:space="preserve">Pochi giorni dopo la prima mondiale nel suo paese d’origine, il Regno Unito, </w:t>
      </w:r>
      <w:r w:rsidR="000820B3">
        <w:rPr>
          <w:rFonts w:ascii="MINIType v2 Regular" w:hAnsi="MINIType v2 Regular"/>
          <w:szCs w:val="22"/>
        </w:rPr>
        <w:t xml:space="preserve">la nuova MINI </w:t>
      </w:r>
      <w:r w:rsidR="000B0B7C" w:rsidRPr="002B3AEF">
        <w:rPr>
          <w:rFonts w:ascii="MINIType v2 Regular" w:hAnsi="MINIType v2 Regular"/>
          <w:szCs w:val="22"/>
        </w:rPr>
        <w:t xml:space="preserve">viene </w:t>
      </w:r>
      <w:r w:rsidR="00DD3206" w:rsidRPr="000820B3">
        <w:rPr>
          <w:rFonts w:ascii="MINIType v2 Regular" w:hAnsi="MINIType v2 Regular"/>
          <w:szCs w:val="22"/>
        </w:rPr>
        <w:t>ora</w:t>
      </w:r>
      <w:r w:rsidR="00DD3206" w:rsidRPr="002B3AEF">
        <w:rPr>
          <w:rFonts w:ascii="MINIType v2 Regular" w:hAnsi="MINIType v2 Regular"/>
          <w:szCs w:val="22"/>
        </w:rPr>
        <w:t xml:space="preserve"> </w:t>
      </w:r>
      <w:r w:rsidR="000B0B7C" w:rsidRPr="002B3AEF">
        <w:rPr>
          <w:rFonts w:ascii="MINIType v2 Regular" w:hAnsi="MINIType v2 Regular"/>
          <w:szCs w:val="22"/>
        </w:rPr>
        <w:t xml:space="preserve">presentata per la prima volta ad un </w:t>
      </w:r>
      <w:r w:rsidR="00E46043" w:rsidRPr="002B3AEF">
        <w:rPr>
          <w:rFonts w:ascii="MINIType v2 Regular" w:hAnsi="MINIType v2 Regular"/>
          <w:szCs w:val="22"/>
        </w:rPr>
        <w:t>S</w:t>
      </w:r>
      <w:r w:rsidR="000B0B7C" w:rsidRPr="002B3AEF">
        <w:rPr>
          <w:rFonts w:ascii="MINIType v2 Regular" w:hAnsi="MINIType v2 Regular"/>
          <w:szCs w:val="22"/>
        </w:rPr>
        <w:t xml:space="preserve">alone </w:t>
      </w:r>
      <w:r w:rsidR="00E46043" w:rsidRPr="002B3AEF">
        <w:rPr>
          <w:rFonts w:ascii="MINIType v2 Regular" w:hAnsi="MINIType v2 Regular"/>
          <w:szCs w:val="22"/>
        </w:rPr>
        <w:t>A</w:t>
      </w:r>
      <w:r w:rsidR="000B0B7C" w:rsidRPr="002B3AEF">
        <w:rPr>
          <w:rFonts w:ascii="MINIType v2 Regular" w:hAnsi="MINIType v2 Regular"/>
          <w:szCs w:val="22"/>
        </w:rPr>
        <w:t>utomobilistico in Asia</w:t>
      </w:r>
      <w:r w:rsidR="00DD3206" w:rsidRPr="000820B3">
        <w:rPr>
          <w:rFonts w:ascii="MINIType v2 Regular" w:hAnsi="MINIType v2 Regular"/>
          <w:szCs w:val="22"/>
        </w:rPr>
        <w:t>,</w:t>
      </w:r>
      <w:r w:rsidR="000B0B7C" w:rsidRPr="002B3AEF">
        <w:rPr>
          <w:rFonts w:ascii="MINIType v2 Regular" w:hAnsi="MINIType v2 Regular"/>
          <w:szCs w:val="22"/>
        </w:rPr>
        <w:t xml:space="preserve"> </w:t>
      </w:r>
      <w:r w:rsidR="00DD3206" w:rsidRPr="000820B3">
        <w:rPr>
          <w:rFonts w:ascii="MINIType v2 Regular" w:hAnsi="MINIType v2 Regular"/>
          <w:szCs w:val="22"/>
        </w:rPr>
        <w:t>più</w:t>
      </w:r>
      <w:r w:rsidR="00DD3206">
        <w:rPr>
          <w:rFonts w:ascii="MINIType v2 Regular" w:hAnsi="MINIType v2 Regular"/>
          <w:szCs w:val="22"/>
        </w:rPr>
        <w:t xml:space="preserve"> </w:t>
      </w:r>
      <w:r w:rsidR="000B0B7C" w:rsidRPr="002B3AEF">
        <w:rPr>
          <w:rFonts w:ascii="MINIType v2 Regular" w:hAnsi="MINIType v2 Regular"/>
          <w:szCs w:val="22"/>
        </w:rPr>
        <w:t xml:space="preserve">precisamente al Motor Show di Tokyo 2013. La nuova edizione di questo modello dal successo globale rappresenterà quindi uno dei momenti salienti del </w:t>
      </w:r>
      <w:r w:rsidR="00E46043" w:rsidRPr="002B3AEF">
        <w:rPr>
          <w:rFonts w:ascii="MINIType v2 Regular" w:hAnsi="MINIType v2 Regular"/>
          <w:szCs w:val="22"/>
        </w:rPr>
        <w:t>S</w:t>
      </w:r>
      <w:r w:rsidR="000B0B7C" w:rsidRPr="002B3AEF">
        <w:rPr>
          <w:rFonts w:ascii="MINIType v2 Regular" w:hAnsi="MINIType v2 Regular"/>
          <w:szCs w:val="22"/>
        </w:rPr>
        <w:t xml:space="preserve">alone </w:t>
      </w:r>
      <w:r w:rsidR="00E46043" w:rsidRPr="002B3AEF">
        <w:rPr>
          <w:rFonts w:ascii="MINIType v2 Regular" w:hAnsi="MINIType v2 Regular"/>
          <w:szCs w:val="22"/>
        </w:rPr>
        <w:t>I</w:t>
      </w:r>
      <w:r w:rsidR="000B0B7C" w:rsidRPr="002B3AEF">
        <w:rPr>
          <w:rFonts w:ascii="MINIType v2 Regular" w:hAnsi="MINIType v2 Regular"/>
          <w:szCs w:val="22"/>
        </w:rPr>
        <w:t xml:space="preserve">nternazionale nella capitale giapponese. Il design, che si è ulteriormente evoluto, </w:t>
      </w:r>
      <w:r w:rsidR="00DD3206" w:rsidRPr="000820B3">
        <w:rPr>
          <w:rFonts w:ascii="MINIType v2 Regular" w:hAnsi="MINIType v2 Regular"/>
          <w:szCs w:val="22"/>
        </w:rPr>
        <w:t>conferisce</w:t>
      </w:r>
      <w:r w:rsidR="00DD3206">
        <w:rPr>
          <w:rFonts w:ascii="MINIType v2 Regular" w:hAnsi="MINIType v2 Regular"/>
          <w:szCs w:val="22"/>
        </w:rPr>
        <w:t xml:space="preserve"> </w:t>
      </w:r>
      <w:r w:rsidR="000B0B7C" w:rsidRPr="002B3AEF">
        <w:rPr>
          <w:rFonts w:ascii="MINIType v2 Regular" w:hAnsi="MINIType v2 Regular"/>
          <w:szCs w:val="22"/>
        </w:rPr>
        <w:t>maggiore spazio all</w:t>
      </w:r>
      <w:r w:rsidR="000820B3">
        <w:rPr>
          <w:rFonts w:ascii="MINIType v2 Regular" w:hAnsi="MINIType v2 Regular"/>
          <w:szCs w:val="22"/>
        </w:rPr>
        <w:t>’</w:t>
      </w:r>
      <w:r w:rsidR="00DD3206" w:rsidRPr="000820B3">
        <w:rPr>
          <w:rFonts w:ascii="MINIType v2 Regular" w:hAnsi="MINIType v2 Regular"/>
          <w:szCs w:val="22"/>
        </w:rPr>
        <w:t>abitacolo</w:t>
      </w:r>
      <w:r w:rsidR="00DD3206">
        <w:rPr>
          <w:rFonts w:ascii="MINIType v2 Regular" w:hAnsi="MINIType v2 Regular"/>
          <w:szCs w:val="22"/>
        </w:rPr>
        <w:t xml:space="preserve"> </w:t>
      </w:r>
      <w:r w:rsidR="000B0B7C" w:rsidRPr="002B3AEF">
        <w:rPr>
          <w:rFonts w:ascii="MINIType v2 Regular" w:hAnsi="MINIType v2 Regular"/>
          <w:szCs w:val="22"/>
        </w:rPr>
        <w:t xml:space="preserve">ed un nuovo concetto di display e di sistemi operativi. Ma è anche dotata di una gamma di motori e di trasmissioni completamente nuova, di tecnologie per le sospensioni interamente riviste, nonché di numerose innovazioni </w:t>
      </w:r>
      <w:r w:rsidR="00E46043" w:rsidRPr="002B3AEF">
        <w:rPr>
          <w:rFonts w:ascii="MINIType v2 Regular" w:hAnsi="MINIType v2 Regular"/>
          <w:szCs w:val="22"/>
        </w:rPr>
        <w:t>in tema di</w:t>
      </w:r>
      <w:r w:rsidR="000B0B7C" w:rsidRPr="002B3AEF">
        <w:rPr>
          <w:rFonts w:ascii="MINIType v2 Regular" w:hAnsi="MINIType v2 Regular"/>
          <w:szCs w:val="22"/>
        </w:rPr>
        <w:t xml:space="preserve"> sistemi di assistenza alla guida, il tutto per renderla un</w:t>
      </w:r>
      <w:r w:rsidR="00E46043" w:rsidRPr="002B3AEF">
        <w:rPr>
          <w:rFonts w:ascii="MINIType v2 Regular" w:hAnsi="MINIType v2 Regular"/>
          <w:szCs w:val="22"/>
        </w:rPr>
        <w:t xml:space="preserve">a delle novità </w:t>
      </w:r>
      <w:r w:rsidR="000B0B7C" w:rsidRPr="002B3AEF">
        <w:rPr>
          <w:rFonts w:ascii="MINIType v2 Regular" w:hAnsi="MINIType v2 Regular"/>
          <w:szCs w:val="22"/>
        </w:rPr>
        <w:t xml:space="preserve">più spettacolari in mostra al Salone </w:t>
      </w:r>
      <w:r w:rsidR="00E46043" w:rsidRPr="002B3AEF">
        <w:rPr>
          <w:rFonts w:ascii="MINIType v2 Regular" w:hAnsi="MINIType v2 Regular"/>
          <w:szCs w:val="22"/>
        </w:rPr>
        <w:t>A</w:t>
      </w:r>
      <w:r w:rsidR="000B0B7C" w:rsidRPr="002B3AEF">
        <w:rPr>
          <w:rFonts w:ascii="MINIType v2 Regular" w:hAnsi="MINIType v2 Regular"/>
          <w:szCs w:val="22"/>
        </w:rPr>
        <w:t>utomobilistico di Tokyo 2013.</w:t>
      </w:r>
      <w:r w:rsidR="000B0B7C" w:rsidRPr="002B3AEF">
        <w:rPr>
          <w:rFonts w:ascii="MINIType v2 Regular" w:hAnsi="MINIType v2 Regular"/>
          <w:szCs w:val="22"/>
        </w:rPr>
        <w:br/>
      </w:r>
    </w:p>
    <w:p w14:paraId="09041C65"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Il debutto della nuova MINI a Tokyo è affiancato da un’ampia presentazione di altri modelli del marchio. </w:t>
      </w:r>
      <w:r w:rsidR="00DD3206" w:rsidRPr="000820B3">
        <w:rPr>
          <w:rFonts w:ascii="MINIType v2 Regular" w:hAnsi="MINIType v2 Regular"/>
          <w:szCs w:val="22"/>
        </w:rPr>
        <w:t>Dal 23 novembre al 1° dicembre 2013,</w:t>
      </w:r>
      <w:r w:rsidR="00DD3206">
        <w:rPr>
          <w:rFonts w:ascii="MINIType v2 Regular" w:hAnsi="MINIType v2 Regular"/>
          <w:szCs w:val="22"/>
        </w:rPr>
        <w:t xml:space="preserve"> p</w:t>
      </w:r>
      <w:r w:rsidRPr="002B3AEF">
        <w:rPr>
          <w:rFonts w:ascii="MINIType v2 Regular" w:hAnsi="MINIType v2 Regular"/>
          <w:szCs w:val="22"/>
        </w:rPr>
        <w:t xml:space="preserve">resso il centro del salone internazionale “Big Sight”, i visitatori potranno </w:t>
      </w:r>
      <w:r w:rsidR="00B25D42" w:rsidRPr="002B3AEF">
        <w:rPr>
          <w:rFonts w:ascii="MINIType v2 Regular" w:hAnsi="MINIType v2 Regular"/>
          <w:szCs w:val="22"/>
        </w:rPr>
        <w:t>testare</w:t>
      </w:r>
      <w:r w:rsidRPr="002B3AEF">
        <w:rPr>
          <w:rFonts w:ascii="MINIType v2 Regular" w:hAnsi="MINIType v2 Regular"/>
          <w:szCs w:val="22"/>
        </w:rPr>
        <w:t xml:space="preserve"> il divertimento </w:t>
      </w:r>
      <w:r w:rsidR="00B25D42" w:rsidRPr="002B3AEF">
        <w:rPr>
          <w:rFonts w:ascii="MINIType v2 Regular" w:hAnsi="MINIType v2 Regular"/>
          <w:szCs w:val="22"/>
        </w:rPr>
        <w:t>di</w:t>
      </w:r>
      <w:r w:rsidRPr="002B3AEF">
        <w:rPr>
          <w:rFonts w:ascii="MINIType v2 Regular" w:hAnsi="MINIType v2 Regular"/>
          <w:szCs w:val="22"/>
        </w:rPr>
        <w:t xml:space="preserve"> guida, la qualità premium e l’eleganza </w:t>
      </w:r>
      <w:r w:rsidR="00DD3206" w:rsidRPr="000820B3">
        <w:rPr>
          <w:rFonts w:ascii="MINIType v2 Regular" w:hAnsi="MINIType v2 Regular"/>
          <w:szCs w:val="22"/>
        </w:rPr>
        <w:t>della</w:t>
      </w:r>
      <w:r w:rsidR="00DD3206">
        <w:rPr>
          <w:rFonts w:ascii="MINIType v2 Regular" w:hAnsi="MINIType v2 Regular"/>
          <w:szCs w:val="22"/>
        </w:rPr>
        <w:t xml:space="preserve"> </w:t>
      </w:r>
      <w:r w:rsidRPr="002B3AEF">
        <w:rPr>
          <w:rFonts w:ascii="MINIType v2 Regular" w:hAnsi="MINIType v2 Regular"/>
          <w:szCs w:val="22"/>
        </w:rPr>
        <w:t xml:space="preserve">sportivissima </w:t>
      </w:r>
      <w:r w:rsidRPr="00137E5C">
        <w:rPr>
          <w:rFonts w:ascii="MINIType v2 Regular" w:hAnsi="MINIType v2 Regular"/>
          <w:szCs w:val="22"/>
        </w:rPr>
        <w:t>MINI John Cooper Works Roadster</w:t>
      </w:r>
      <w:r w:rsidR="00DD3206" w:rsidRPr="00137E5C">
        <w:rPr>
          <w:rFonts w:ascii="MINIType v2 Regular" w:hAnsi="MINIType v2 Regular"/>
          <w:szCs w:val="22"/>
        </w:rPr>
        <w:t>,</w:t>
      </w:r>
      <w:r w:rsidRPr="002B3AEF">
        <w:rPr>
          <w:rFonts w:ascii="MINIType v2 Regular" w:hAnsi="MINIType v2 Regular"/>
          <w:szCs w:val="22"/>
        </w:rPr>
        <w:t xml:space="preserve"> </w:t>
      </w:r>
      <w:r w:rsidR="00DD3206" w:rsidRPr="000820B3">
        <w:rPr>
          <w:rFonts w:ascii="MINIType v2 Regular" w:hAnsi="MINIType v2 Regular"/>
          <w:szCs w:val="22"/>
        </w:rPr>
        <w:t>del</w:t>
      </w:r>
      <w:r w:rsidR="00DD3206">
        <w:rPr>
          <w:rFonts w:ascii="MINIType v2 Regular" w:hAnsi="MINIType v2 Regular"/>
          <w:szCs w:val="22"/>
        </w:rPr>
        <w:t xml:space="preserve"> </w:t>
      </w:r>
      <w:r w:rsidRPr="002B3AEF">
        <w:rPr>
          <w:rFonts w:ascii="MINIType v2 Regular" w:hAnsi="MINIType v2 Regular"/>
          <w:szCs w:val="22"/>
        </w:rPr>
        <w:t xml:space="preserve">modello dall’esclusivo design MINI Clubman Bond Street e </w:t>
      </w:r>
      <w:r w:rsidR="00DD3206" w:rsidRPr="000820B3">
        <w:rPr>
          <w:rFonts w:ascii="MINIType v2 Regular" w:hAnsi="MINIType v2 Regular"/>
          <w:szCs w:val="22"/>
        </w:rPr>
        <w:t>l</w:t>
      </w:r>
      <w:r w:rsidRPr="002B3AEF">
        <w:rPr>
          <w:rFonts w:ascii="MINIType v2 Regular" w:hAnsi="MINIType v2 Regular"/>
          <w:szCs w:val="22"/>
        </w:rPr>
        <w:t>’ultimo modello con trazione integrale, la MINI Cooper Crossover ALL4.</w:t>
      </w:r>
    </w:p>
    <w:p w14:paraId="7DC212F3" w14:textId="77777777" w:rsidR="000B0B7C" w:rsidRPr="002B3AEF" w:rsidRDefault="000B0B7C" w:rsidP="000B0B7C">
      <w:pPr>
        <w:rPr>
          <w:rFonts w:ascii="MINIType v2 Regular" w:hAnsi="MINIType v2 Regular"/>
          <w:szCs w:val="22"/>
        </w:rPr>
      </w:pPr>
    </w:p>
    <w:p w14:paraId="195DE054" w14:textId="77777777" w:rsidR="000B0B7C" w:rsidRPr="002B3AEF" w:rsidRDefault="000B0B7C" w:rsidP="000B0B7C">
      <w:pPr>
        <w:rPr>
          <w:rFonts w:ascii="MINIType v2 Regular" w:hAnsi="MINIType v2 Regular"/>
          <w:szCs w:val="22"/>
        </w:rPr>
      </w:pPr>
      <w:r w:rsidRPr="002B3AEF">
        <w:rPr>
          <w:rFonts w:ascii="MINIType v2 Regular" w:hAnsi="MINIType v2 Regular"/>
          <w:b/>
          <w:szCs w:val="22"/>
        </w:rPr>
        <w:t>La nuova MINI: più caratteristica e avanzata che mai</w:t>
      </w:r>
    </w:p>
    <w:p w14:paraId="4173A74B"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L’ultima edizione </w:t>
      </w:r>
      <w:r w:rsidR="00C46101" w:rsidRPr="002B3AEF">
        <w:rPr>
          <w:rFonts w:ascii="MINIType v2 Regular" w:hAnsi="MINIType v2 Regular"/>
          <w:szCs w:val="22"/>
        </w:rPr>
        <w:t>di</w:t>
      </w:r>
      <w:r w:rsidRPr="002B3AEF">
        <w:rPr>
          <w:rFonts w:ascii="MINIType v2 Regular" w:hAnsi="MINIType v2 Regular"/>
          <w:szCs w:val="22"/>
        </w:rPr>
        <w:t xml:space="preserve"> MINI presenta grand</w:t>
      </w:r>
      <w:r w:rsidR="00C56910" w:rsidRPr="002B3AEF">
        <w:rPr>
          <w:rFonts w:ascii="MINIType v2 Regular" w:hAnsi="MINIType v2 Regular"/>
          <w:szCs w:val="22"/>
        </w:rPr>
        <w:t>i</w:t>
      </w:r>
      <w:r w:rsidRPr="002B3AEF">
        <w:rPr>
          <w:rFonts w:ascii="MINIType v2 Regular" w:hAnsi="MINIType v2 Regular"/>
          <w:szCs w:val="22"/>
        </w:rPr>
        <w:t xml:space="preserve"> progress</w:t>
      </w:r>
      <w:r w:rsidR="00C56910" w:rsidRPr="002B3AEF">
        <w:rPr>
          <w:rFonts w:ascii="MINIType v2 Regular" w:hAnsi="MINIType v2 Regular"/>
          <w:szCs w:val="22"/>
        </w:rPr>
        <w:t>i</w:t>
      </w:r>
      <w:r w:rsidRPr="002B3AEF">
        <w:rPr>
          <w:rFonts w:ascii="MINIType v2 Regular" w:hAnsi="MINIType v2 Regular"/>
          <w:szCs w:val="22"/>
        </w:rPr>
        <w:t xml:space="preserve"> in termini di sostanza che </w:t>
      </w:r>
      <w:r w:rsidR="00DD3206" w:rsidRPr="000820B3">
        <w:rPr>
          <w:rFonts w:ascii="MINIType v2 Regular" w:hAnsi="MINIType v2 Regular"/>
          <w:szCs w:val="22"/>
        </w:rPr>
        <w:t>migliorano</w:t>
      </w:r>
      <w:r w:rsidR="00DD3206">
        <w:rPr>
          <w:rFonts w:ascii="MINIType v2 Regular" w:hAnsi="MINIType v2 Regular"/>
          <w:szCs w:val="22"/>
        </w:rPr>
        <w:t xml:space="preserve"> </w:t>
      </w:r>
      <w:r w:rsidRPr="002B3AEF">
        <w:rPr>
          <w:rFonts w:ascii="MINIType v2 Regular" w:hAnsi="MINIType v2 Regular"/>
          <w:szCs w:val="22"/>
        </w:rPr>
        <w:t>la sua maneg</w:t>
      </w:r>
      <w:r w:rsidR="00C56910" w:rsidRPr="002B3AEF">
        <w:rPr>
          <w:rFonts w:ascii="MINIType v2 Regular" w:hAnsi="MINIType v2 Regular"/>
          <w:szCs w:val="22"/>
        </w:rPr>
        <w:t>g</w:t>
      </w:r>
      <w:r w:rsidRPr="002B3AEF">
        <w:rPr>
          <w:rFonts w:ascii="MINIType v2 Regular" w:hAnsi="MINIType v2 Regular"/>
          <w:szCs w:val="22"/>
        </w:rPr>
        <w:t xml:space="preserve">evolezza agile e sportiva, il suo confort di </w:t>
      </w:r>
      <w:r w:rsidR="001F48C2" w:rsidRPr="002B3AEF">
        <w:rPr>
          <w:rFonts w:ascii="MINIType v2 Regular" w:hAnsi="MINIType v2 Regular"/>
          <w:szCs w:val="22"/>
        </w:rPr>
        <w:t>guida</w:t>
      </w:r>
      <w:r w:rsidRPr="002B3AEF">
        <w:rPr>
          <w:rFonts w:ascii="MINIType v2 Regular" w:hAnsi="MINIType v2 Regular"/>
          <w:szCs w:val="22"/>
        </w:rPr>
        <w:t xml:space="preserve"> e la sua efficienza, mentre allo stesso tempo </w:t>
      </w:r>
      <w:r w:rsidR="00DD3206" w:rsidRPr="000820B3">
        <w:rPr>
          <w:rFonts w:ascii="MINIType v2 Regular" w:hAnsi="MINIType v2 Regular"/>
          <w:szCs w:val="22"/>
        </w:rPr>
        <w:t>valorizzano</w:t>
      </w:r>
      <w:r w:rsidR="00DD3206">
        <w:rPr>
          <w:rFonts w:ascii="MINIType v2 Regular" w:hAnsi="MINIType v2 Regular"/>
          <w:szCs w:val="22"/>
        </w:rPr>
        <w:t xml:space="preserve"> </w:t>
      </w:r>
      <w:r w:rsidRPr="002B3AEF">
        <w:rPr>
          <w:rFonts w:ascii="MINIType v2 Regular" w:hAnsi="MINIType v2 Regular"/>
          <w:szCs w:val="22"/>
        </w:rPr>
        <w:t xml:space="preserve">il suo inconfondibile feeling, la sua funzionalità e lo stile premium. Nuovi motori con tecnologia MINI TwinPower Turbo e nuove trasmissioni aumentano le </w:t>
      </w:r>
      <w:r w:rsidR="00DD3206" w:rsidRPr="000820B3">
        <w:rPr>
          <w:rFonts w:ascii="MINIType v2 Regular" w:hAnsi="MINIType v2 Regular"/>
          <w:szCs w:val="22"/>
        </w:rPr>
        <w:t>performance</w:t>
      </w:r>
      <w:r w:rsidR="00DD3206">
        <w:rPr>
          <w:rFonts w:ascii="MINIType v2 Regular" w:hAnsi="MINIType v2 Regular"/>
          <w:szCs w:val="22"/>
        </w:rPr>
        <w:t xml:space="preserve"> </w:t>
      </w:r>
      <w:r w:rsidRPr="002B3AEF">
        <w:rPr>
          <w:rFonts w:ascii="MINIType v2 Regular" w:hAnsi="MINIType v2 Regular"/>
          <w:szCs w:val="22"/>
        </w:rPr>
        <w:t xml:space="preserve">della vettura, mentre allo stesso tempo riducono i consumi di carburante. L’efficienza aumenta significativamente grazie all’ampio uso di tecnologie MINIMALISM, al peso </w:t>
      </w:r>
      <w:r w:rsidR="001F48C2" w:rsidRPr="002B3AEF">
        <w:rPr>
          <w:rFonts w:ascii="MINIType v2 Regular" w:hAnsi="MINIType v2 Regular"/>
          <w:szCs w:val="22"/>
        </w:rPr>
        <w:t>ridotto</w:t>
      </w:r>
      <w:r w:rsidRPr="002B3AEF">
        <w:rPr>
          <w:rFonts w:ascii="MINIType v2 Regular" w:hAnsi="MINIType v2 Regular"/>
          <w:szCs w:val="22"/>
        </w:rPr>
        <w:t xml:space="preserve"> e alle </w:t>
      </w:r>
      <w:r w:rsidR="00DD3206" w:rsidRPr="000820B3">
        <w:rPr>
          <w:rFonts w:ascii="MINIType v2 Regular" w:hAnsi="MINIType v2 Regular"/>
          <w:szCs w:val="22"/>
        </w:rPr>
        <w:t>migliorate</w:t>
      </w:r>
      <w:r w:rsidR="00DD3206" w:rsidRPr="002B3AEF">
        <w:rPr>
          <w:rFonts w:ascii="MINIType v2 Regular" w:hAnsi="MINIType v2 Regular"/>
          <w:szCs w:val="22"/>
        </w:rPr>
        <w:t xml:space="preserve"> </w:t>
      </w:r>
      <w:r w:rsidR="001F48C2" w:rsidRPr="002B3AEF">
        <w:rPr>
          <w:rFonts w:ascii="MINIType v2 Regular" w:hAnsi="MINIType v2 Regular"/>
          <w:szCs w:val="22"/>
        </w:rPr>
        <w:t>qualità</w:t>
      </w:r>
      <w:r w:rsidRPr="002B3AEF">
        <w:rPr>
          <w:rFonts w:ascii="MINIType v2 Regular" w:hAnsi="MINIType v2 Regular"/>
          <w:szCs w:val="22"/>
        </w:rPr>
        <w:t xml:space="preserve"> aerodinamiche.</w:t>
      </w:r>
    </w:p>
    <w:p w14:paraId="0CE5CB9B" w14:textId="77777777" w:rsidR="000B0B7C" w:rsidRPr="002B3AEF" w:rsidRDefault="000B0B7C" w:rsidP="000B0B7C">
      <w:pPr>
        <w:rPr>
          <w:rFonts w:ascii="MINIType v2 Regular" w:hAnsi="MINIType v2 Regular"/>
          <w:szCs w:val="22"/>
        </w:rPr>
      </w:pPr>
    </w:p>
    <w:p w14:paraId="66C0A73D"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La tecnologia sofisticata della nuova MINI, senza uguali nel segmento delle vetture piccole, viene anche riflessa in numerosi accorgimenti tecnici innovativi. Per la prima volta in assoluto, su una MINI possono essere montati ammortizzatori regolabili. La nuova opzione di modalità di guida MINI permette alla vettura di essere guidata nel “GREEN mode”, </w:t>
      </w:r>
      <w:r w:rsidRPr="00137E5C">
        <w:rPr>
          <w:rFonts w:ascii="MINIType v2 Regular" w:hAnsi="MINIType v2 Regular"/>
          <w:szCs w:val="22"/>
        </w:rPr>
        <w:t>compresa la funzione di marcia in folle con trasmissione disinnestata</w:t>
      </w:r>
      <w:r w:rsidRPr="002B3AEF">
        <w:rPr>
          <w:rFonts w:ascii="MINIType v2 Regular" w:hAnsi="MINIType v2 Regular"/>
          <w:szCs w:val="22"/>
        </w:rPr>
        <w:t xml:space="preserve">. Un altro elemento esclusivo in questa classe di veicoli è rappresentato dai fari a </w:t>
      </w:r>
      <w:r w:rsidR="00A82FA6" w:rsidRPr="002B3AEF">
        <w:rPr>
          <w:rFonts w:ascii="MINIType v2 Regular" w:hAnsi="MINIType v2 Regular"/>
          <w:szCs w:val="22"/>
        </w:rPr>
        <w:t>LED</w:t>
      </w:r>
      <w:r w:rsidRPr="002B3AEF">
        <w:rPr>
          <w:rFonts w:ascii="MINIType v2 Regular" w:hAnsi="MINIType v2 Regular"/>
          <w:szCs w:val="22"/>
        </w:rPr>
        <w:t xml:space="preserve"> disponibili in opzione. Allo stesso tempo, la gamma di sistem</w:t>
      </w:r>
      <w:r w:rsidR="00A82FA6" w:rsidRPr="002B3AEF">
        <w:rPr>
          <w:rFonts w:ascii="MINIType v2 Regular" w:hAnsi="MINIType v2 Regular"/>
          <w:szCs w:val="22"/>
        </w:rPr>
        <w:t xml:space="preserve">i di assistenza alla guida con il </w:t>
      </w:r>
      <w:r w:rsidRPr="002B3AEF">
        <w:rPr>
          <w:rFonts w:ascii="MINIType v2 Regular" w:hAnsi="MINIType v2 Regular"/>
          <w:szCs w:val="22"/>
        </w:rPr>
        <w:t xml:space="preserve">MINI Connected </w:t>
      </w:r>
      <w:r w:rsidR="00A82FA6" w:rsidRPr="002B3AEF">
        <w:rPr>
          <w:rFonts w:ascii="MINIType v2 Regular" w:hAnsi="MINIType v2 Regular"/>
          <w:szCs w:val="22"/>
        </w:rPr>
        <w:t xml:space="preserve">Services </w:t>
      </w:r>
      <w:r w:rsidRPr="002B3AEF">
        <w:rPr>
          <w:rFonts w:ascii="MINIType v2 Regular" w:hAnsi="MINIType v2 Regular"/>
          <w:szCs w:val="22"/>
        </w:rPr>
        <w:t>è stata ampliata in maniera significativa. Nuovi elementi in questo settore comprendono il MINI Head-Up</w:t>
      </w:r>
      <w:r w:rsidR="00C04EDD" w:rsidRPr="002B3AEF">
        <w:rPr>
          <w:rFonts w:ascii="MINIType v2 Regular" w:hAnsi="MINIType v2 Regular"/>
          <w:szCs w:val="22"/>
        </w:rPr>
        <w:t xml:space="preserve"> display</w:t>
      </w:r>
      <w:r w:rsidRPr="002B3AEF">
        <w:rPr>
          <w:rFonts w:ascii="MINIType v2 Regular" w:hAnsi="MINIType v2 Regular"/>
          <w:szCs w:val="22"/>
        </w:rPr>
        <w:t>, l’assistente alla guida con cruise control attivo basato su videocamera, l’avvertimento di collisione imminente ed il riconoscimento della segnaletica stradale, l’assistenza al parcheggio e le chiamate d’emergenza.</w:t>
      </w:r>
    </w:p>
    <w:p w14:paraId="3948FFC8" w14:textId="77777777" w:rsidR="00FA65E5" w:rsidRPr="002B3AEF" w:rsidRDefault="00FA65E5" w:rsidP="000B0B7C">
      <w:pPr>
        <w:rPr>
          <w:rFonts w:ascii="MINIType v2 Regular" w:hAnsi="MINIType v2 Regular"/>
          <w:b/>
          <w:szCs w:val="22"/>
        </w:rPr>
      </w:pPr>
    </w:p>
    <w:p w14:paraId="40897486" w14:textId="77777777" w:rsidR="000B0B7C" w:rsidRPr="002B3AEF" w:rsidRDefault="000B0B7C" w:rsidP="000B0B7C">
      <w:pPr>
        <w:rPr>
          <w:rFonts w:ascii="MINIType v2 Regular" w:hAnsi="MINIType v2 Regular"/>
          <w:b/>
          <w:szCs w:val="22"/>
        </w:rPr>
      </w:pPr>
      <w:r w:rsidRPr="002B3AEF">
        <w:rPr>
          <w:rFonts w:ascii="MINIType v2 Regular" w:hAnsi="MINIType v2 Regular"/>
          <w:b/>
          <w:szCs w:val="22"/>
        </w:rPr>
        <w:t>Proporzioni tipiche, spazio ottimizzato</w:t>
      </w:r>
    </w:p>
    <w:p w14:paraId="7447FC7D"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Quest</w:t>
      </w:r>
      <w:r w:rsidR="00BB3306" w:rsidRPr="002B3AEF">
        <w:rPr>
          <w:rFonts w:ascii="MINIType v2 Regular" w:hAnsi="MINIType v2 Regular"/>
          <w:szCs w:val="22"/>
        </w:rPr>
        <w:t>’</w:t>
      </w:r>
      <w:r w:rsidRPr="002B3AEF">
        <w:rPr>
          <w:rFonts w:ascii="MINIType v2 Regular" w:hAnsi="MINIType v2 Regular"/>
          <w:szCs w:val="22"/>
        </w:rPr>
        <w:t>ultima fase nello sviluppo di MINI valorizza non so</w:t>
      </w:r>
      <w:r w:rsidR="00BB3306" w:rsidRPr="002B3AEF">
        <w:rPr>
          <w:rFonts w:ascii="MINIType v2 Regular" w:hAnsi="MINIType v2 Regular"/>
          <w:szCs w:val="22"/>
        </w:rPr>
        <w:t xml:space="preserve">ltanto il divertimento di guida, </w:t>
      </w:r>
      <w:r w:rsidRPr="002B3AEF">
        <w:rPr>
          <w:rFonts w:ascii="MINIType v2 Regular" w:hAnsi="MINIType v2 Regular"/>
          <w:szCs w:val="22"/>
        </w:rPr>
        <w:t xml:space="preserve">ma anche la sensazione di qualità della vettura, lo spazio disponibile su tutti e quattro i sedili e il livello di sicurezza. La nuova MINI è più lunga di 98 </w:t>
      </w:r>
      <w:r w:rsidRPr="002B3AEF">
        <w:rPr>
          <w:rFonts w:ascii="MINIType v2 Regular" w:hAnsi="MINIType v2 Regular"/>
          <w:szCs w:val="22"/>
        </w:rPr>
        <w:lastRenderedPageBreak/>
        <w:t xml:space="preserve">millimetri, più larga di 44 millimetri e più alta di 7 millimetri rispetto al precedente modello. Il passo è stato allungato di 28 millimetri, mentre la carreggiata è stata aumentata di 42 millimetri davanti e di 34 millimetri dietro. Sia l’agilità in curva sia il confort di </w:t>
      </w:r>
      <w:r w:rsidR="00BB3306" w:rsidRPr="002B3AEF">
        <w:rPr>
          <w:rFonts w:ascii="MINIType v2 Regular" w:hAnsi="MINIType v2 Regular"/>
          <w:szCs w:val="22"/>
        </w:rPr>
        <w:t>guida</w:t>
      </w:r>
      <w:r w:rsidRPr="002B3AEF">
        <w:rPr>
          <w:rFonts w:ascii="MINIType v2 Regular" w:hAnsi="MINIType v2 Regular"/>
          <w:szCs w:val="22"/>
        </w:rPr>
        <w:t xml:space="preserve"> traggono beneficio da queste nuove dimensioni, </w:t>
      </w:r>
      <w:r w:rsidR="00BB3306" w:rsidRPr="002B3AEF">
        <w:rPr>
          <w:rFonts w:ascii="MINIType v2 Regular" w:hAnsi="MINIType v2 Regular"/>
          <w:szCs w:val="22"/>
        </w:rPr>
        <w:t xml:space="preserve">così </w:t>
      </w:r>
      <w:r w:rsidRPr="002B3AEF">
        <w:rPr>
          <w:rFonts w:ascii="MINIType v2 Regular" w:hAnsi="MINIType v2 Regular"/>
          <w:szCs w:val="22"/>
        </w:rPr>
        <w:t xml:space="preserve">come </w:t>
      </w:r>
      <w:r w:rsidR="00BB3306" w:rsidRPr="002B3AEF">
        <w:rPr>
          <w:rFonts w:ascii="MINIType v2 Regular" w:hAnsi="MINIType v2 Regular"/>
          <w:szCs w:val="22"/>
        </w:rPr>
        <w:t>lo</w:t>
      </w:r>
      <w:r w:rsidRPr="002B3AEF">
        <w:rPr>
          <w:rFonts w:ascii="MINIType v2 Regular" w:hAnsi="MINIType v2 Regular"/>
          <w:szCs w:val="22"/>
        </w:rPr>
        <w:t xml:space="preserve"> spazio disponibile per gli occupanti; anche il volume del bagagliaio è stato aumentato di 51 litri, raggiungendo un totale di 211 litri.</w:t>
      </w:r>
      <w:r w:rsidR="00C663A8" w:rsidRPr="002B3AEF">
        <w:rPr>
          <w:rFonts w:ascii="MINIType v2 Regular" w:hAnsi="MINIType v2 Regular"/>
          <w:szCs w:val="22"/>
        </w:rPr>
        <w:br/>
      </w:r>
    </w:p>
    <w:p w14:paraId="08AE3004"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Come le sue proporzioni, la raffinatezza evolutiva del design del modello </w:t>
      </w:r>
      <w:r w:rsidR="0014484D" w:rsidRPr="002B3AEF">
        <w:rPr>
          <w:rFonts w:ascii="MINIType v2 Regular" w:hAnsi="MINIType v2 Regular"/>
          <w:szCs w:val="22"/>
        </w:rPr>
        <w:t>conferma</w:t>
      </w:r>
      <w:r w:rsidRPr="002B3AEF">
        <w:rPr>
          <w:rFonts w:ascii="MINIType v2 Regular" w:hAnsi="MINIType v2 Regular"/>
          <w:szCs w:val="22"/>
        </w:rPr>
        <w:t xml:space="preserve"> gli elementi caratteristici. La struttura della carrozzeria </w:t>
      </w:r>
      <w:r w:rsidR="003741D7" w:rsidRPr="002B3AEF">
        <w:rPr>
          <w:rFonts w:ascii="MINIType v2 Regular" w:hAnsi="MINIType v2 Regular"/>
          <w:szCs w:val="22"/>
        </w:rPr>
        <w:t>tripartita</w:t>
      </w:r>
      <w:r w:rsidRPr="002B3AEF">
        <w:rPr>
          <w:rFonts w:ascii="MINIType v2 Regular" w:hAnsi="MINIType v2 Regular"/>
          <w:szCs w:val="22"/>
        </w:rPr>
        <w:t xml:space="preserve"> continua a definire l’aspetto distintivo della vettura nella nuova MINI. </w:t>
      </w:r>
      <w:r w:rsidRPr="00137E5C">
        <w:rPr>
          <w:rFonts w:ascii="MINIType v2 Regular" w:hAnsi="MINIType v2 Regular"/>
          <w:szCs w:val="22"/>
        </w:rPr>
        <w:t xml:space="preserve">Il corpo principale del veicolo, </w:t>
      </w:r>
      <w:r w:rsidR="0050240F" w:rsidRPr="00137E5C">
        <w:rPr>
          <w:rFonts w:ascii="MINIType v2 Regular" w:hAnsi="MINIType v2 Regular"/>
          <w:szCs w:val="22"/>
        </w:rPr>
        <w:t>la greenhouse</w:t>
      </w:r>
      <w:r w:rsidRPr="00137E5C">
        <w:rPr>
          <w:rFonts w:ascii="MINIType v2 Regular" w:hAnsi="MINIType v2 Regular"/>
          <w:szCs w:val="22"/>
        </w:rPr>
        <w:t>, che comprende l’intera vettura ed il tetto sono chiaramente separati l’uno dall’altro in termini visivi</w:t>
      </w:r>
      <w:r w:rsidRPr="002B3AEF">
        <w:rPr>
          <w:rFonts w:ascii="MINIType v2 Regular" w:hAnsi="MINIType v2 Regular"/>
          <w:szCs w:val="22"/>
        </w:rPr>
        <w:t xml:space="preserve">. L’ampia carreggiata ed i brevi sbalzi sottolineano l’espressione singolare del corpo vettura, </w:t>
      </w:r>
      <w:r w:rsidR="0050240F" w:rsidRPr="002B3AEF">
        <w:rPr>
          <w:rFonts w:ascii="MINIType v2 Regular" w:hAnsi="MINIType v2 Regular"/>
          <w:szCs w:val="22"/>
        </w:rPr>
        <w:t>che poggia</w:t>
      </w:r>
      <w:r w:rsidRPr="002B3AEF">
        <w:rPr>
          <w:rFonts w:ascii="MINIType v2 Regular" w:hAnsi="MINIType v2 Regular"/>
          <w:szCs w:val="22"/>
        </w:rPr>
        <w:t xml:space="preserve"> </w:t>
      </w:r>
      <w:r w:rsidR="0050240F" w:rsidRPr="002B3AEF">
        <w:rPr>
          <w:rFonts w:ascii="MINIType v2 Regular" w:hAnsi="MINIType v2 Regular"/>
          <w:szCs w:val="22"/>
        </w:rPr>
        <w:t>solidamente</w:t>
      </w:r>
      <w:r w:rsidRPr="002B3AEF">
        <w:rPr>
          <w:rFonts w:ascii="MINIType v2 Regular" w:hAnsi="MINIType v2 Regular"/>
          <w:szCs w:val="22"/>
        </w:rPr>
        <w:t xml:space="preserve"> sulle sue ruote. La statura atletica della nuova MINI viene evidenziata anche dalle linee ben </w:t>
      </w:r>
      <w:r w:rsidR="00B17694" w:rsidRPr="000820B3">
        <w:rPr>
          <w:rFonts w:ascii="MINIType v2 Regular" w:hAnsi="MINIType v2 Regular"/>
          <w:szCs w:val="22"/>
        </w:rPr>
        <w:t>visibili</w:t>
      </w:r>
      <w:r w:rsidR="00B17694">
        <w:rPr>
          <w:rFonts w:ascii="MINIType v2 Regular" w:hAnsi="MINIType v2 Regular"/>
          <w:szCs w:val="22"/>
        </w:rPr>
        <w:t xml:space="preserve"> </w:t>
      </w:r>
      <w:r w:rsidRPr="002B3AEF">
        <w:rPr>
          <w:rFonts w:ascii="MINIType v2 Regular" w:hAnsi="MINIType v2 Regular"/>
          <w:szCs w:val="22"/>
        </w:rPr>
        <w:t xml:space="preserve">del suo prospetto laterale. Elementi di design tradizionali, come la forma esagonale della griglia del radiatore, </w:t>
      </w:r>
      <w:r w:rsidR="0050240F" w:rsidRPr="002B3AEF">
        <w:rPr>
          <w:rFonts w:ascii="MINIType v2 Regular" w:hAnsi="MINIType v2 Regular"/>
          <w:szCs w:val="22"/>
        </w:rPr>
        <w:t>le</w:t>
      </w:r>
      <w:r w:rsidRPr="002B3AEF">
        <w:rPr>
          <w:rFonts w:ascii="MINIType v2 Regular" w:hAnsi="MINIType v2 Regular"/>
          <w:szCs w:val="22"/>
        </w:rPr>
        <w:t xml:space="preserve"> cornici degli indicatori di direzione laterali </w:t>
      </w:r>
      <w:r w:rsidR="0050240F" w:rsidRPr="002B3AEF">
        <w:rPr>
          <w:rFonts w:ascii="MINIType v2 Regular" w:hAnsi="MINIType v2 Regular"/>
          <w:szCs w:val="22"/>
        </w:rPr>
        <w:t>noti</w:t>
      </w:r>
      <w:r w:rsidRPr="002B3AEF">
        <w:rPr>
          <w:rFonts w:ascii="MINIType v2 Regular" w:hAnsi="MINIType v2 Regular"/>
          <w:szCs w:val="22"/>
        </w:rPr>
        <w:t xml:space="preserve"> come “</w:t>
      </w:r>
      <w:r w:rsidR="0050240F" w:rsidRPr="002B3AEF">
        <w:rPr>
          <w:rFonts w:ascii="MINIType v2 Regular" w:hAnsi="MINIType v2 Regular"/>
          <w:szCs w:val="22"/>
        </w:rPr>
        <w:t>S</w:t>
      </w:r>
      <w:r w:rsidRPr="002B3AEF">
        <w:rPr>
          <w:rFonts w:ascii="MINIType v2 Regular" w:hAnsi="MINIType v2 Regular"/>
          <w:szCs w:val="22"/>
        </w:rPr>
        <w:t xml:space="preserve">ide </w:t>
      </w:r>
      <w:r w:rsidR="0050240F" w:rsidRPr="002B3AEF">
        <w:rPr>
          <w:rFonts w:ascii="MINIType v2 Regular" w:hAnsi="MINIType v2 Regular"/>
          <w:szCs w:val="22"/>
        </w:rPr>
        <w:t>S</w:t>
      </w:r>
      <w:r w:rsidRPr="002B3AEF">
        <w:rPr>
          <w:rFonts w:ascii="MINIType v2 Regular" w:hAnsi="MINIType v2 Regular"/>
          <w:szCs w:val="22"/>
        </w:rPr>
        <w:t xml:space="preserve">cuttle”, i proiettori circolari, i gruppi ottici posteriori verticali e la cornice nera intorno al margine inferiore della carrozzeria vengono reinterpretati, conferendo loro un’ulteriore enfasi grazie ad un design </w:t>
      </w:r>
      <w:r w:rsidR="00FF76DB" w:rsidRPr="002B3AEF">
        <w:rPr>
          <w:rFonts w:ascii="MINIType v2 Regular" w:hAnsi="MINIType v2 Regular"/>
          <w:szCs w:val="22"/>
        </w:rPr>
        <w:t>della superficie</w:t>
      </w:r>
      <w:r w:rsidRPr="002B3AEF">
        <w:rPr>
          <w:rFonts w:ascii="MINIType v2 Regular" w:hAnsi="MINIType v2 Regular"/>
          <w:szCs w:val="22"/>
        </w:rPr>
        <w:t xml:space="preserve"> di alta qualità in ciascuna area specifica.</w:t>
      </w:r>
    </w:p>
    <w:p w14:paraId="1D74AC72" w14:textId="77777777" w:rsidR="00C663A8" w:rsidRPr="002B3AEF" w:rsidRDefault="00C663A8" w:rsidP="000B0B7C">
      <w:pPr>
        <w:rPr>
          <w:rFonts w:ascii="MINIType v2 Regular" w:hAnsi="MINIType v2 Regular"/>
          <w:szCs w:val="22"/>
        </w:rPr>
      </w:pPr>
    </w:p>
    <w:p w14:paraId="20086496"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La MINI Cooper S deve la sua eleganza sportiva, specifica per il modello, </w:t>
      </w:r>
      <w:r w:rsidR="00B17694" w:rsidRPr="000820B3">
        <w:rPr>
          <w:rFonts w:ascii="MINIType v2 Regular" w:hAnsi="MINIType v2 Regular"/>
          <w:szCs w:val="22"/>
        </w:rPr>
        <w:t>a</w:t>
      </w:r>
      <w:r w:rsidR="00B17694">
        <w:rPr>
          <w:rFonts w:ascii="MINIType v2 Regular" w:hAnsi="MINIType v2 Regular"/>
          <w:szCs w:val="22"/>
        </w:rPr>
        <w:t xml:space="preserve"> </w:t>
      </w:r>
      <w:r w:rsidRPr="002B3AEF">
        <w:rPr>
          <w:rFonts w:ascii="MINIType v2 Regular" w:hAnsi="MINIType v2 Regular"/>
          <w:szCs w:val="22"/>
        </w:rPr>
        <w:t xml:space="preserve">elementi come </w:t>
      </w:r>
      <w:r w:rsidR="00B17694" w:rsidRPr="000820B3">
        <w:rPr>
          <w:rFonts w:ascii="MINIType v2 Regular" w:hAnsi="MINIType v2 Regular"/>
          <w:szCs w:val="22"/>
        </w:rPr>
        <w:t>la</w:t>
      </w:r>
      <w:r w:rsidR="00B17694">
        <w:rPr>
          <w:rFonts w:ascii="MINIType v2 Regular" w:hAnsi="MINIType v2 Regular"/>
          <w:szCs w:val="22"/>
        </w:rPr>
        <w:t xml:space="preserve"> </w:t>
      </w:r>
      <w:r w:rsidRPr="002B3AEF">
        <w:rPr>
          <w:rFonts w:ascii="MINIType v2 Regular" w:hAnsi="MINIType v2 Regular"/>
          <w:szCs w:val="22"/>
        </w:rPr>
        <w:t>griglia del radiatore con motivo a nido d’ape, un’ulteriore apertura sul cofano motore</w:t>
      </w:r>
      <w:r w:rsidRPr="00137E5C">
        <w:rPr>
          <w:rFonts w:ascii="MINIType v2 Regular" w:hAnsi="MINIType v2 Regular"/>
          <w:szCs w:val="22"/>
        </w:rPr>
        <w:t>, condotti per l’aria di raffreddamento dei freni integrati nelle prese d’aria inferior</w:t>
      </w:r>
      <w:r w:rsidR="00FF76DB" w:rsidRPr="00137E5C">
        <w:rPr>
          <w:rFonts w:ascii="MINIType v2 Regular" w:hAnsi="MINIType v2 Regular"/>
          <w:szCs w:val="22"/>
        </w:rPr>
        <w:t>i</w:t>
      </w:r>
      <w:r w:rsidRPr="002B3AEF">
        <w:rPr>
          <w:rFonts w:ascii="MINIType v2 Regular" w:hAnsi="MINIType v2 Regular"/>
          <w:szCs w:val="22"/>
        </w:rPr>
        <w:t xml:space="preserve">, ed uno spoiler posteriore separato con terminali di scarico disposti al centro. Oltre agli elementi rappresentati dai </w:t>
      </w:r>
      <w:r w:rsidR="00FF76DB" w:rsidRPr="002B3AEF">
        <w:rPr>
          <w:rFonts w:ascii="MINIType v2 Regular" w:hAnsi="MINIType v2 Regular"/>
          <w:szCs w:val="22"/>
        </w:rPr>
        <w:t>“Side Scuttle</w:t>
      </w:r>
      <w:r w:rsidRPr="002B3AEF">
        <w:rPr>
          <w:rFonts w:ascii="MINIType v2 Regular" w:hAnsi="MINIType v2 Regular"/>
          <w:szCs w:val="22"/>
        </w:rPr>
        <w:t xml:space="preserve">”, la griglia del radiatore di questa variante di modello presenta ora anche un logo “S” con </w:t>
      </w:r>
      <w:r w:rsidR="00CC3076" w:rsidRPr="002B3AEF">
        <w:rPr>
          <w:rFonts w:ascii="MINIType v2 Regular" w:hAnsi="MINIType v2 Regular"/>
          <w:szCs w:val="22"/>
        </w:rPr>
        <w:t>cornice</w:t>
      </w:r>
      <w:r w:rsidRPr="002B3AEF">
        <w:rPr>
          <w:rFonts w:ascii="MINIType v2 Regular" w:hAnsi="MINIType v2 Regular"/>
          <w:szCs w:val="22"/>
        </w:rPr>
        <w:t xml:space="preserve"> cromat</w:t>
      </w:r>
      <w:r w:rsidR="00CC3076" w:rsidRPr="002B3AEF">
        <w:rPr>
          <w:rFonts w:ascii="MINIType v2 Regular" w:hAnsi="MINIType v2 Regular"/>
          <w:szCs w:val="22"/>
        </w:rPr>
        <w:t>a</w:t>
      </w:r>
      <w:r w:rsidRPr="002B3AEF">
        <w:rPr>
          <w:rFonts w:ascii="MINIType v2 Regular" w:hAnsi="MINIType v2 Regular"/>
          <w:szCs w:val="22"/>
        </w:rPr>
        <w:t>.</w:t>
      </w:r>
    </w:p>
    <w:p w14:paraId="7D0799CB" w14:textId="77777777" w:rsidR="000B0B7C" w:rsidRPr="002B3AEF" w:rsidRDefault="000B0B7C" w:rsidP="000B0B7C">
      <w:pPr>
        <w:rPr>
          <w:rFonts w:ascii="MINIType v2 Regular" w:hAnsi="MINIType v2 Regular"/>
          <w:szCs w:val="22"/>
        </w:rPr>
      </w:pPr>
    </w:p>
    <w:p w14:paraId="27A3EFA4" w14:textId="77777777" w:rsidR="000B0B7C" w:rsidRPr="002B3AEF" w:rsidRDefault="000B0B7C" w:rsidP="000B0B7C">
      <w:pPr>
        <w:rPr>
          <w:rFonts w:ascii="MINIType v2 Regular" w:hAnsi="MINIType v2 Regular"/>
          <w:b/>
          <w:szCs w:val="22"/>
        </w:rPr>
      </w:pPr>
      <w:r w:rsidRPr="002B3AEF">
        <w:rPr>
          <w:rFonts w:ascii="MINIType v2 Regular" w:hAnsi="MINIType v2 Regular"/>
          <w:b/>
          <w:szCs w:val="22"/>
        </w:rPr>
        <w:t xml:space="preserve">Elementi esclusivi nel segmento: proiettori a </w:t>
      </w:r>
      <w:r w:rsidR="00D97512" w:rsidRPr="002B3AEF">
        <w:rPr>
          <w:rFonts w:ascii="MINIType v2 Regular" w:hAnsi="MINIType v2 Regular"/>
          <w:b/>
          <w:szCs w:val="22"/>
        </w:rPr>
        <w:t>LED</w:t>
      </w:r>
      <w:r w:rsidRPr="002B3AEF">
        <w:rPr>
          <w:rFonts w:ascii="MINIType v2 Regular" w:hAnsi="MINIType v2 Regular"/>
          <w:b/>
          <w:szCs w:val="22"/>
        </w:rPr>
        <w:t xml:space="preserve"> e </w:t>
      </w:r>
      <w:r w:rsidR="00D97512" w:rsidRPr="002B3AEF">
        <w:rPr>
          <w:rFonts w:ascii="MINIType v2 Regular" w:hAnsi="MINIType v2 Regular"/>
          <w:b/>
          <w:szCs w:val="22"/>
        </w:rPr>
        <w:t>ripartizione</w:t>
      </w:r>
      <w:r w:rsidR="00C663A8" w:rsidRPr="002B3AEF">
        <w:rPr>
          <w:rFonts w:ascii="MINIType v2 Regular" w:hAnsi="MINIType v2 Regular"/>
          <w:b/>
          <w:szCs w:val="22"/>
        </w:rPr>
        <w:t xml:space="preserve"> adattiva</w:t>
      </w:r>
      <w:r w:rsidR="00C663A8" w:rsidRPr="002B3AEF">
        <w:rPr>
          <w:rFonts w:ascii="MINIType v2 Regular" w:hAnsi="MINIType v2 Regular"/>
          <w:b/>
          <w:szCs w:val="22"/>
        </w:rPr>
        <w:br/>
        <w:t>dei fasci luminosi</w:t>
      </w:r>
    </w:p>
    <w:p w14:paraId="572D39D3"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La nuova MINI è la prima auto del suo segmento ad offrire l’opzione di proiettori a </w:t>
      </w:r>
      <w:r w:rsidR="00B919C5" w:rsidRPr="002B3AEF">
        <w:rPr>
          <w:rFonts w:ascii="MINIType v2 Regular" w:hAnsi="MINIType v2 Regular"/>
          <w:szCs w:val="22"/>
        </w:rPr>
        <w:t>LED</w:t>
      </w:r>
      <w:r w:rsidRPr="002B3AEF">
        <w:rPr>
          <w:rFonts w:ascii="MINIType v2 Regular" w:hAnsi="MINIType v2 Regular"/>
          <w:szCs w:val="22"/>
        </w:rPr>
        <w:t>. Le unità bianche a Led forniscono la fonte luminosa sia per gli a</w:t>
      </w:r>
      <w:r w:rsidR="00D83869" w:rsidRPr="002B3AEF">
        <w:rPr>
          <w:rFonts w:ascii="MINIType v2 Regular" w:hAnsi="MINIType v2 Regular"/>
          <w:szCs w:val="22"/>
        </w:rPr>
        <w:t>b</w:t>
      </w:r>
      <w:r w:rsidRPr="002B3AEF">
        <w:rPr>
          <w:rFonts w:ascii="MINIType v2 Regular" w:hAnsi="MINIType v2 Regular"/>
          <w:szCs w:val="22"/>
        </w:rPr>
        <w:t>baglianti che per gli ana</w:t>
      </w:r>
      <w:r w:rsidR="00D83869" w:rsidRPr="002B3AEF">
        <w:rPr>
          <w:rFonts w:ascii="MINIType v2 Regular" w:hAnsi="MINIType v2 Regular"/>
          <w:szCs w:val="22"/>
        </w:rPr>
        <w:t>b</w:t>
      </w:r>
      <w:r w:rsidRPr="002B3AEF">
        <w:rPr>
          <w:rFonts w:ascii="MINIType v2 Regular" w:hAnsi="MINIType v2 Regular"/>
          <w:szCs w:val="22"/>
        </w:rPr>
        <w:t>baglianti. Esse sono contornate da un anello di luci a Led per la guida diurna, la cui sezione inferiore arriva in basso fino agli indicatori di direzione</w:t>
      </w:r>
      <w:r w:rsidR="00B059C1" w:rsidRPr="002B3AEF">
        <w:rPr>
          <w:rFonts w:ascii="MINIType v2 Regular" w:hAnsi="MINIType v2 Regular"/>
          <w:szCs w:val="22"/>
        </w:rPr>
        <w:t xml:space="preserve"> bianchi</w:t>
      </w:r>
      <w:r w:rsidRPr="002B3AEF">
        <w:rPr>
          <w:rFonts w:ascii="MINIType v2 Regular" w:hAnsi="MINIType v2 Regular"/>
          <w:szCs w:val="22"/>
        </w:rPr>
        <w:t xml:space="preserve">. Un’altra opzione è costituita dalla </w:t>
      </w:r>
      <w:r w:rsidR="00EB399D" w:rsidRPr="002B3AEF">
        <w:rPr>
          <w:rFonts w:ascii="MINIType v2 Regular" w:hAnsi="MINIType v2 Regular"/>
          <w:szCs w:val="22"/>
        </w:rPr>
        <w:t>ripartizione</w:t>
      </w:r>
      <w:r w:rsidRPr="002B3AEF">
        <w:rPr>
          <w:rFonts w:ascii="MINIType v2 Regular" w:hAnsi="MINIType v2 Regular"/>
          <w:szCs w:val="22"/>
        </w:rPr>
        <w:t xml:space="preserve"> adattiva delle luci che assicura un’illuminazione ottimale della superficie stradale e dei lati della strada stessa, a seconda della situazione </w:t>
      </w:r>
      <w:r w:rsidR="00EB399D" w:rsidRPr="002B3AEF">
        <w:rPr>
          <w:rFonts w:ascii="MINIType v2 Regular" w:hAnsi="MINIType v2 Regular"/>
          <w:szCs w:val="22"/>
        </w:rPr>
        <w:t xml:space="preserve">di guida </w:t>
      </w:r>
      <w:r w:rsidRPr="002B3AEF">
        <w:rPr>
          <w:rFonts w:ascii="MINIType v2 Regular" w:hAnsi="MINIType v2 Regular"/>
          <w:szCs w:val="22"/>
        </w:rPr>
        <w:t xml:space="preserve">e </w:t>
      </w:r>
      <w:r w:rsidR="00EB399D" w:rsidRPr="002B3AEF">
        <w:rPr>
          <w:rFonts w:ascii="MINIType v2 Regular" w:hAnsi="MINIType v2 Regular"/>
          <w:szCs w:val="22"/>
        </w:rPr>
        <w:t>dell’andamento della strada</w:t>
      </w:r>
      <w:r w:rsidRPr="002B3AEF">
        <w:rPr>
          <w:rFonts w:ascii="MINIType v2 Regular" w:hAnsi="MINIType v2 Regular"/>
          <w:szCs w:val="22"/>
        </w:rPr>
        <w:t xml:space="preserve">, e che comprende anche una luce di </w:t>
      </w:r>
      <w:r w:rsidR="00890D46" w:rsidRPr="002B3AEF">
        <w:rPr>
          <w:rFonts w:ascii="MINIType v2 Regular" w:hAnsi="MINIType v2 Regular"/>
          <w:szCs w:val="22"/>
        </w:rPr>
        <w:t>svolta</w:t>
      </w:r>
      <w:r w:rsidRPr="002B3AEF">
        <w:rPr>
          <w:rFonts w:ascii="MINIType v2 Regular" w:hAnsi="MINIType v2 Regular"/>
          <w:szCs w:val="22"/>
        </w:rPr>
        <w:t xml:space="preserve">. I fendinebbia opzionali sono anch’essi disponibili sia </w:t>
      </w:r>
      <w:r w:rsidR="00920676" w:rsidRPr="002B3AEF">
        <w:rPr>
          <w:rFonts w:ascii="MINIType v2 Regular" w:hAnsi="MINIType v2 Regular"/>
          <w:szCs w:val="22"/>
        </w:rPr>
        <w:t xml:space="preserve">come fari </w:t>
      </w:r>
      <w:r w:rsidRPr="002B3AEF">
        <w:rPr>
          <w:rFonts w:ascii="MINIType v2 Regular" w:hAnsi="MINIType v2 Regular"/>
          <w:szCs w:val="22"/>
        </w:rPr>
        <w:t xml:space="preserve">alogeni sia a </w:t>
      </w:r>
      <w:r w:rsidR="00920676" w:rsidRPr="002B3AEF">
        <w:rPr>
          <w:rFonts w:ascii="MINIType v2 Regular" w:hAnsi="MINIType v2 Regular"/>
          <w:szCs w:val="22"/>
        </w:rPr>
        <w:t>LED</w:t>
      </w:r>
      <w:r w:rsidRPr="002B3AEF">
        <w:rPr>
          <w:rFonts w:ascii="MINIType v2 Regular" w:hAnsi="MINIType v2 Regular"/>
          <w:szCs w:val="22"/>
        </w:rPr>
        <w:t xml:space="preserve">, secondo le preferenze. Insieme ai proiettori a </w:t>
      </w:r>
      <w:r w:rsidR="00920676" w:rsidRPr="002B3AEF">
        <w:rPr>
          <w:rFonts w:ascii="MINIType v2 Regular" w:hAnsi="MINIType v2 Regular"/>
          <w:szCs w:val="22"/>
        </w:rPr>
        <w:t>LED</w:t>
      </w:r>
      <w:r w:rsidRPr="002B3AEF">
        <w:rPr>
          <w:rFonts w:ascii="MINIType v2 Regular" w:hAnsi="MINIType v2 Regular"/>
          <w:szCs w:val="22"/>
        </w:rPr>
        <w:t xml:space="preserve">, anche i gruppi ottici posteriori sono dotati di tecnologia a </w:t>
      </w:r>
      <w:r w:rsidR="005B3ED7" w:rsidRPr="002B3AEF">
        <w:rPr>
          <w:rFonts w:ascii="MINIType v2 Regular" w:hAnsi="MINIType v2 Regular"/>
          <w:szCs w:val="22"/>
        </w:rPr>
        <w:t>LED</w:t>
      </w:r>
      <w:r w:rsidRPr="002B3AEF">
        <w:rPr>
          <w:rFonts w:ascii="MINIType v2 Regular" w:hAnsi="MINIType v2 Regular"/>
          <w:szCs w:val="22"/>
        </w:rPr>
        <w:t>.</w:t>
      </w:r>
    </w:p>
    <w:p w14:paraId="7D1025EC" w14:textId="77777777" w:rsidR="000B0B7C" w:rsidRPr="002B3AEF" w:rsidRDefault="000B0B7C" w:rsidP="000B0B7C">
      <w:pPr>
        <w:rPr>
          <w:rFonts w:ascii="MINIType v2 Regular" w:hAnsi="MINIType v2 Regular"/>
          <w:szCs w:val="22"/>
        </w:rPr>
      </w:pPr>
    </w:p>
    <w:p w14:paraId="6F8BB981" w14:textId="77777777" w:rsidR="000B0B7C" w:rsidRPr="002B3AEF" w:rsidRDefault="000B0B7C" w:rsidP="000B0B7C">
      <w:pPr>
        <w:rPr>
          <w:rFonts w:ascii="MINIType v2 Regular" w:hAnsi="MINIType v2 Regular"/>
          <w:b/>
          <w:szCs w:val="22"/>
        </w:rPr>
      </w:pPr>
      <w:r w:rsidRPr="002B3AEF">
        <w:rPr>
          <w:rFonts w:ascii="MINIType v2 Regular" w:hAnsi="MINIType v2 Regular"/>
          <w:b/>
          <w:szCs w:val="22"/>
        </w:rPr>
        <w:t xml:space="preserve">Interni di alta classe con nuovi concetti di </w:t>
      </w:r>
      <w:r w:rsidR="00A9235E" w:rsidRPr="002B3AEF">
        <w:rPr>
          <w:rFonts w:ascii="MINIType v2 Regular" w:hAnsi="MINIType v2 Regular"/>
          <w:b/>
          <w:szCs w:val="22"/>
        </w:rPr>
        <w:t>visualizzazione</w:t>
      </w:r>
      <w:r w:rsidRPr="002B3AEF">
        <w:rPr>
          <w:rFonts w:ascii="MINIType v2 Regular" w:hAnsi="MINIType v2 Regular"/>
          <w:b/>
          <w:szCs w:val="22"/>
        </w:rPr>
        <w:t xml:space="preserve"> e di funz</w:t>
      </w:r>
      <w:r w:rsidR="00C663A8" w:rsidRPr="002B3AEF">
        <w:rPr>
          <w:rFonts w:ascii="MINIType v2 Regular" w:hAnsi="MINIType v2 Regular"/>
          <w:b/>
          <w:szCs w:val="22"/>
        </w:rPr>
        <w:t>ionamento</w:t>
      </w:r>
      <w:r w:rsidR="00C663A8" w:rsidRPr="002B3AEF">
        <w:rPr>
          <w:rFonts w:ascii="MINIType v2 Regular" w:hAnsi="MINIType v2 Regular"/>
          <w:b/>
          <w:szCs w:val="22"/>
        </w:rPr>
        <w:br/>
        <w:t>dei dispositivi</w:t>
      </w:r>
    </w:p>
    <w:p w14:paraId="5E5883EC"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Anche il design degli interni unisce la tipicità stilistica del marchio ad un look e ad una sensazione ottimizzati premium. Un elemento chiave in questo caso, oltre alla scelta di materiali e di colori di alta qualità, è costituito dal nuovo concetto </w:t>
      </w:r>
      <w:r w:rsidR="00A9235E" w:rsidRPr="002B3AEF">
        <w:rPr>
          <w:rFonts w:ascii="MINIType v2 Regular" w:hAnsi="MINIType v2 Regular"/>
          <w:szCs w:val="22"/>
        </w:rPr>
        <w:t>di visualizzazione</w:t>
      </w:r>
      <w:r w:rsidRPr="002B3AEF">
        <w:rPr>
          <w:rFonts w:ascii="MINIType v2 Regular" w:hAnsi="MINIType v2 Regular"/>
          <w:szCs w:val="22"/>
        </w:rPr>
        <w:t xml:space="preserve"> e dal funzionamento operativo dei dispositivi. Uno degli elementi nuovi più importanti è il</w:t>
      </w:r>
      <w:r w:rsidR="00A9235E" w:rsidRPr="002B3AEF">
        <w:rPr>
          <w:rFonts w:ascii="MINIType v2 Regular" w:hAnsi="MINIType v2 Regular"/>
          <w:szCs w:val="22"/>
        </w:rPr>
        <w:t xml:space="preserve"> gruppo strumenti sul piantone </w:t>
      </w:r>
      <w:r w:rsidRPr="002B3AEF">
        <w:rPr>
          <w:rFonts w:ascii="MINIType v2 Regular" w:hAnsi="MINIType v2 Regular"/>
          <w:szCs w:val="22"/>
        </w:rPr>
        <w:t>dello sterzo. La velocità della vettur</w:t>
      </w:r>
      <w:r w:rsidR="00E545D7" w:rsidRPr="002B3AEF">
        <w:rPr>
          <w:rFonts w:ascii="MINIType v2 Regular" w:hAnsi="MINIType v2 Regular"/>
          <w:szCs w:val="22"/>
        </w:rPr>
        <w:t>a</w:t>
      </w:r>
      <w:r w:rsidRPr="002B3AEF">
        <w:rPr>
          <w:rFonts w:ascii="MINIType v2 Regular" w:hAnsi="MINIType v2 Regular"/>
          <w:szCs w:val="22"/>
        </w:rPr>
        <w:t xml:space="preserve">, </w:t>
      </w:r>
      <w:r w:rsidR="00486AFF" w:rsidRPr="002B3AEF">
        <w:rPr>
          <w:rFonts w:ascii="MINIType v2 Regular" w:hAnsi="MINIType v2 Regular"/>
          <w:szCs w:val="22"/>
        </w:rPr>
        <w:t>il contagiri</w:t>
      </w:r>
      <w:r w:rsidR="00E545D7" w:rsidRPr="002B3AEF">
        <w:rPr>
          <w:rFonts w:ascii="MINIType v2 Regular" w:hAnsi="MINIType v2 Regular"/>
          <w:szCs w:val="22"/>
        </w:rPr>
        <w:t xml:space="preserve"> </w:t>
      </w:r>
      <w:r w:rsidR="00486AFF" w:rsidRPr="002B3AEF">
        <w:rPr>
          <w:rFonts w:ascii="MINIType v2 Regular" w:hAnsi="MINIType v2 Regular"/>
          <w:szCs w:val="22"/>
        </w:rPr>
        <w:t>e</w:t>
      </w:r>
      <w:r w:rsidRPr="002B3AEF">
        <w:rPr>
          <w:rFonts w:ascii="MINIType v2 Regular" w:hAnsi="MINIType v2 Regular"/>
          <w:szCs w:val="22"/>
        </w:rPr>
        <w:t xml:space="preserve"> l’indicatore del livello di carburante </w:t>
      </w:r>
      <w:r w:rsidR="00486AFF" w:rsidRPr="002B3AEF">
        <w:rPr>
          <w:rFonts w:ascii="MINIType v2 Regular" w:hAnsi="MINIType v2 Regular"/>
          <w:szCs w:val="22"/>
        </w:rPr>
        <w:t xml:space="preserve">vengono visualizzati attraverso strumentazioni </w:t>
      </w:r>
      <w:r w:rsidRPr="002B3AEF">
        <w:rPr>
          <w:rFonts w:ascii="MINIType v2 Regular" w:hAnsi="MINIType v2 Regular"/>
          <w:szCs w:val="22"/>
        </w:rPr>
        <w:t>circolari dispost</w:t>
      </w:r>
      <w:r w:rsidR="00486AFF" w:rsidRPr="002B3AEF">
        <w:rPr>
          <w:rFonts w:ascii="MINIType v2 Regular" w:hAnsi="MINIType v2 Regular"/>
          <w:szCs w:val="22"/>
        </w:rPr>
        <w:t>e</w:t>
      </w:r>
      <w:r w:rsidRPr="002B3AEF">
        <w:rPr>
          <w:rFonts w:ascii="MINIType v2 Regular" w:hAnsi="MINIType v2 Regular"/>
          <w:szCs w:val="22"/>
        </w:rPr>
        <w:t xml:space="preserve"> verticalmente. Il tachimetro comprende un display a colori per </w:t>
      </w:r>
      <w:r w:rsidR="00627089" w:rsidRPr="002B3AEF">
        <w:rPr>
          <w:rFonts w:ascii="MINIType v2 Regular" w:hAnsi="MINIType v2 Regular"/>
          <w:szCs w:val="22"/>
        </w:rPr>
        <w:t xml:space="preserve">i </w:t>
      </w:r>
      <w:r w:rsidRPr="002B3AEF">
        <w:rPr>
          <w:rFonts w:ascii="MINIType v2 Regular" w:hAnsi="MINIType v2 Regular"/>
          <w:szCs w:val="22"/>
        </w:rPr>
        <w:t xml:space="preserve">messaggi </w:t>
      </w:r>
      <w:r w:rsidR="00627089" w:rsidRPr="002B3AEF">
        <w:rPr>
          <w:rFonts w:ascii="MINIType v2 Regular" w:hAnsi="MINIType v2 Regular"/>
          <w:szCs w:val="22"/>
        </w:rPr>
        <w:t>di</w:t>
      </w:r>
      <w:r w:rsidRPr="002B3AEF">
        <w:rPr>
          <w:rFonts w:ascii="MINIType v2 Regular" w:hAnsi="MINIType v2 Regular"/>
          <w:szCs w:val="22"/>
        </w:rPr>
        <w:t xml:space="preserve"> Check Control, </w:t>
      </w:r>
      <w:r w:rsidR="00627089" w:rsidRPr="002B3AEF">
        <w:rPr>
          <w:rFonts w:ascii="MINIType v2 Regular" w:hAnsi="MINIType v2 Regular"/>
          <w:szCs w:val="22"/>
        </w:rPr>
        <w:t>le indicazioni</w:t>
      </w:r>
      <w:r w:rsidRPr="002B3AEF">
        <w:rPr>
          <w:rFonts w:ascii="MINIType v2 Regular" w:hAnsi="MINIType v2 Regular"/>
          <w:szCs w:val="22"/>
        </w:rPr>
        <w:t xml:space="preserve"> sullo stato del veicolo e </w:t>
      </w:r>
      <w:r w:rsidR="00627089" w:rsidRPr="002B3AEF">
        <w:rPr>
          <w:rFonts w:ascii="MINIType v2 Regular" w:hAnsi="MINIType v2 Regular"/>
          <w:szCs w:val="22"/>
        </w:rPr>
        <w:t xml:space="preserve">gli </w:t>
      </w:r>
      <w:r w:rsidRPr="002B3AEF">
        <w:rPr>
          <w:rFonts w:ascii="MINIType v2 Regular" w:hAnsi="MINIType v2 Regular"/>
          <w:szCs w:val="22"/>
        </w:rPr>
        <w:t>indicatori visivi relativi ai sistemi di assistenza alla guida attivati in quel momento.</w:t>
      </w:r>
      <w:r w:rsidR="00B13C5E" w:rsidRPr="002B3AEF">
        <w:rPr>
          <w:rFonts w:ascii="MINIType v2 Regular" w:hAnsi="MINIType v2 Regular"/>
          <w:szCs w:val="22"/>
        </w:rPr>
        <w:br/>
      </w:r>
    </w:p>
    <w:p w14:paraId="04C9CA88" w14:textId="77777777" w:rsidR="00C663A8" w:rsidRPr="002B3AEF" w:rsidRDefault="000B0B7C" w:rsidP="000B0B7C">
      <w:pPr>
        <w:rPr>
          <w:rFonts w:ascii="MINIType v2 Regular" w:hAnsi="MINIType v2 Regular"/>
          <w:szCs w:val="22"/>
        </w:rPr>
      </w:pPr>
      <w:r w:rsidRPr="002B3AEF">
        <w:rPr>
          <w:rFonts w:ascii="MINIType v2 Regular" w:hAnsi="MINIType v2 Regular"/>
          <w:szCs w:val="22"/>
        </w:rPr>
        <w:t xml:space="preserve">Con i suoi nuovi elementi indicativi e con una funzionalità ampliata, lo strumento centrale così caratteristico </w:t>
      </w:r>
      <w:r w:rsidR="00B17694" w:rsidRPr="000A1CBD">
        <w:rPr>
          <w:rFonts w:ascii="MINIType v2 Regular" w:hAnsi="MINIType v2 Regular"/>
          <w:szCs w:val="22"/>
        </w:rPr>
        <w:t>delle</w:t>
      </w:r>
      <w:r w:rsidR="00B17694">
        <w:rPr>
          <w:rFonts w:ascii="MINIType v2 Regular" w:hAnsi="MINIType v2 Regular"/>
          <w:szCs w:val="22"/>
        </w:rPr>
        <w:t xml:space="preserve"> </w:t>
      </w:r>
      <w:r w:rsidRPr="002B3AEF">
        <w:rPr>
          <w:rFonts w:ascii="MINIType v2 Regular" w:hAnsi="MINIType v2 Regular"/>
          <w:szCs w:val="22"/>
        </w:rPr>
        <w:t xml:space="preserve">MINI intensifica l’interazione tra guidatore e </w:t>
      </w:r>
      <w:r w:rsidRPr="002B3AEF">
        <w:rPr>
          <w:rFonts w:ascii="MINIType v2 Regular" w:hAnsi="MINIType v2 Regular"/>
          <w:szCs w:val="22"/>
        </w:rPr>
        <w:lastRenderedPageBreak/>
        <w:t>vettura. Come extra in opzione, la sua superficie interna può funzionare anche come computer di bordo. Lo schermo a colori, che misura fino a 8,8 pollici, viene utilizzato insieme al MINI Controller sulla console centrale per gestire le funzioni del veicolo, l’aria condizionata, l’info-intrattenimento, le comunicazioni, la navigazione ed i servizi MINI Connected. Questo permette un’operazione comoda, sicura ed intuitiva basata sui principi del sistemi BMW iDrive – una forza innovativa in tutto il settore automobilistico.</w:t>
      </w:r>
    </w:p>
    <w:p w14:paraId="4C6B760F" w14:textId="77777777" w:rsidR="00C663A8" w:rsidRPr="002B3AEF" w:rsidRDefault="00C663A8" w:rsidP="000B0B7C">
      <w:pPr>
        <w:rPr>
          <w:rFonts w:ascii="MINIType v2 Regular" w:hAnsi="MINIType v2 Regular"/>
          <w:szCs w:val="22"/>
        </w:rPr>
      </w:pPr>
    </w:p>
    <w:p w14:paraId="519CEF32"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Il display innovativo ed il concetto di funzionamento vengono supportati da un design di illuminazione nell’area dello strumento centrale che è esclusivo della MINI. Unità a Led intorno al bordo esterno dello strumento circolare, disponibile a richiesta in sei colori, possono rispondere alla situazione del momento sulla strada oppure a richieste specifiche del guidatore.</w:t>
      </w:r>
    </w:p>
    <w:p w14:paraId="0C913186" w14:textId="77777777" w:rsidR="00C663A8" w:rsidRPr="002B3AEF" w:rsidRDefault="00C663A8" w:rsidP="000B0B7C">
      <w:pPr>
        <w:rPr>
          <w:rFonts w:ascii="MINIType v2 Regular" w:hAnsi="MINIType v2 Regular"/>
          <w:szCs w:val="22"/>
        </w:rPr>
      </w:pPr>
    </w:p>
    <w:p w14:paraId="3925ABC9"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Il maggiore spazio interno ed un’ampia gamma di dettagli ingegnosi consentono ulteriori progressi in termini di funzionalità. Lo schienale posteriore diviso non è soltanto ribaltabile, ma se ne può anche regolare l’inclinazione. Numerosi portabicchieri e portaoggetti rendono facile portare bibite e </w:t>
      </w:r>
      <w:r w:rsidR="00E104B8" w:rsidRPr="002B3AEF">
        <w:rPr>
          <w:rFonts w:ascii="MINIType v2 Regular" w:hAnsi="MINIType v2 Regular"/>
          <w:szCs w:val="22"/>
        </w:rPr>
        <w:t>oggetti</w:t>
      </w:r>
      <w:r w:rsidRPr="002B3AEF">
        <w:rPr>
          <w:rFonts w:ascii="MINIType v2 Regular" w:hAnsi="MINIType v2 Regular"/>
          <w:szCs w:val="22"/>
        </w:rPr>
        <w:t xml:space="preserve"> che possono servire in viaggio; inoltre, c’è un ulteriore compartimento portaoggetti di</w:t>
      </w:r>
      <w:r w:rsidR="00E104B8" w:rsidRPr="002B3AEF">
        <w:rPr>
          <w:rFonts w:ascii="MINIType v2 Regular" w:hAnsi="MINIType v2 Regular"/>
          <w:szCs w:val="22"/>
        </w:rPr>
        <w:t xml:space="preserve">etro la fascia decorativa dal lato </w:t>
      </w:r>
      <w:r w:rsidRPr="002B3AEF">
        <w:rPr>
          <w:rFonts w:ascii="MINIType v2 Regular" w:hAnsi="MINIType v2 Regular"/>
          <w:szCs w:val="22"/>
        </w:rPr>
        <w:t>passeggero.</w:t>
      </w:r>
    </w:p>
    <w:p w14:paraId="753C0A25" w14:textId="77777777" w:rsidR="000B0B7C" w:rsidRPr="002B3AEF" w:rsidRDefault="000B0B7C" w:rsidP="000B0B7C">
      <w:pPr>
        <w:rPr>
          <w:rFonts w:ascii="MINIType v2 Regular" w:hAnsi="MINIType v2 Regular"/>
          <w:szCs w:val="22"/>
        </w:rPr>
      </w:pPr>
    </w:p>
    <w:p w14:paraId="1B5E1C43" w14:textId="77777777" w:rsidR="000B0B7C" w:rsidRPr="002B3AEF" w:rsidRDefault="000B0B7C" w:rsidP="000B0B7C">
      <w:pPr>
        <w:rPr>
          <w:rFonts w:ascii="MINIType v2 Regular" w:hAnsi="MINIType v2 Regular"/>
          <w:b/>
          <w:szCs w:val="22"/>
        </w:rPr>
      </w:pPr>
      <w:r w:rsidRPr="002B3AEF">
        <w:rPr>
          <w:rFonts w:ascii="MINIType v2 Regular" w:hAnsi="MINIType v2 Regular"/>
          <w:b/>
          <w:szCs w:val="22"/>
        </w:rPr>
        <w:t xml:space="preserve">Nuovi motori con </w:t>
      </w:r>
      <w:r w:rsidR="00C663A8" w:rsidRPr="002B3AEF">
        <w:rPr>
          <w:rFonts w:ascii="MINIType v2 Regular" w:hAnsi="MINIType v2 Regular"/>
          <w:b/>
          <w:szCs w:val="22"/>
        </w:rPr>
        <w:t>tecnologia MINI TwinPower Turbo</w:t>
      </w:r>
    </w:p>
    <w:p w14:paraId="046F02B2"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La nuova MINI si presenta per il suo lancio sul mercato automobilistico giapponese in due varianti di modello: la MINI Cooper e la MINI Cooper S. Entrambe sono mosse da motori di sviluppo completamente nuovo dotati di tecnologia MINI TwinPower Turbo, comprendente un sistema di turbocompressione, iniezione diretta della benzina, controllo variabile dell’albero a camme sull’aspirazione e sullo scarico (doppio VANOS) e controllo interamente variabile delle valvole con VALVETRONIC, come brevettato dal BMW Group. I motori sono abbinati ad una trasmissione manuale di serie a sei velocità, con l’opzione di un cambio automatico, sempre a sei velocità.</w:t>
      </w:r>
      <w:r w:rsidR="00C663A8" w:rsidRPr="002B3AEF">
        <w:rPr>
          <w:rFonts w:ascii="MINIType v2 Regular" w:hAnsi="MINIType v2 Regular"/>
          <w:szCs w:val="22"/>
        </w:rPr>
        <w:br/>
      </w:r>
    </w:p>
    <w:p w14:paraId="31C71DAA"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La nuova MINI Cooper S è dotata di un motore 4 cilindri da 2,0 litri con una potenza massima di 141 kW/192 Cv disponibile tra i 4.700 ed i 6.000 giri/min ed una coppia massima di 2</w:t>
      </w:r>
      <w:r w:rsidR="00462477" w:rsidRPr="002B3AEF">
        <w:rPr>
          <w:rFonts w:ascii="MINIType v2 Regular" w:hAnsi="MINIType v2 Regular"/>
          <w:szCs w:val="22"/>
        </w:rPr>
        <w:t>8</w:t>
      </w:r>
      <w:r w:rsidRPr="002B3AEF">
        <w:rPr>
          <w:rFonts w:ascii="MINIType v2 Regular" w:hAnsi="MINIType v2 Regular"/>
          <w:szCs w:val="22"/>
        </w:rPr>
        <w:t xml:space="preserve">0 Nm a 1.250 giri/min. </w:t>
      </w:r>
      <w:r w:rsidR="00462477" w:rsidRPr="002B3AEF">
        <w:rPr>
          <w:rFonts w:ascii="MINIType v2 Regular" w:hAnsi="MINIType v2 Regular"/>
          <w:szCs w:val="22"/>
        </w:rPr>
        <w:t>Grazie all’overboost, la coppia si eleva temporaneamente fino a 300 Newtonmetri</w:t>
      </w:r>
      <w:r w:rsidR="00170208" w:rsidRPr="002B3AEF">
        <w:rPr>
          <w:rFonts w:ascii="MINIType v2 Regular" w:hAnsi="MINIType v2 Regular"/>
          <w:szCs w:val="22"/>
        </w:rPr>
        <w:t>. Di conseguenza, l’ac</w:t>
      </w:r>
      <w:r w:rsidRPr="002B3AEF">
        <w:rPr>
          <w:rFonts w:ascii="MINIType v2 Regular" w:hAnsi="MINIType v2 Regular"/>
          <w:szCs w:val="22"/>
        </w:rPr>
        <w:t>celerazione da zero a 100 km/h richiede soltanto 6,8 secondi (cambio automatico: 6,7 secondi), mentre la velocità massima è di 235 km/h (automatico: 233 km/h). Questa eleganza sportiva ed affascinante va a braccetto con un’efficienza ulteriormente ottimizzata. I consumi combinati della nuova MINI Cooper S sono di 15,8 km/litro (automatico: 17,6 km/litro).</w:t>
      </w:r>
    </w:p>
    <w:p w14:paraId="3EC9C2AC" w14:textId="77777777" w:rsidR="00C663A8" w:rsidRPr="002B3AEF" w:rsidRDefault="00C663A8" w:rsidP="000B0B7C">
      <w:pPr>
        <w:rPr>
          <w:rFonts w:ascii="MINIType v2 Regular" w:hAnsi="MINIType v2 Regular"/>
          <w:szCs w:val="22"/>
        </w:rPr>
      </w:pPr>
    </w:p>
    <w:p w14:paraId="5D3E1800"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Il motore 3 cilindri della nuova MINI Cooper, anch’esso di nuovo sviluppo, eroga una potenza di 100 kW/136 </w:t>
      </w:r>
      <w:r w:rsidR="00170208" w:rsidRPr="002B3AEF">
        <w:rPr>
          <w:rFonts w:ascii="MINIType v2 Regular" w:hAnsi="MINIType v2 Regular"/>
          <w:szCs w:val="22"/>
        </w:rPr>
        <w:t>CV</w:t>
      </w:r>
      <w:r w:rsidRPr="002B3AEF">
        <w:rPr>
          <w:rFonts w:ascii="MINIType v2 Regular" w:hAnsi="MINIType v2 Regular"/>
          <w:szCs w:val="22"/>
        </w:rPr>
        <w:t xml:space="preserve"> con una cilindrata di 1,5 litri tra i 4.500 ed i 6.000 giri/min., con una coppia massima di 220 Nm (230 Nm con overboost) a 1.250 giri/min. Con queste prestazioni aumentate, la nuova MINI Cooper accelera da fermo a 100 km/h in 7,9 secondi (automatico: 7,8 secondi), mentre la sua velocità massima è in ciascun caso di 210 km/h. Nonostante queste prestazioni migliorate, la nuova MINI Cooper vanta anche una riduzione nei consumi: 19,2 km/litro (automatico: 17,8 km/litro).</w:t>
      </w:r>
    </w:p>
    <w:p w14:paraId="322B97D6" w14:textId="77777777" w:rsidR="00F433AF" w:rsidRPr="002B3AEF" w:rsidRDefault="00F433AF" w:rsidP="000B0B7C">
      <w:pPr>
        <w:rPr>
          <w:rFonts w:ascii="MINIType v2 Regular" w:hAnsi="MINIType v2 Regular"/>
          <w:szCs w:val="22"/>
        </w:rPr>
      </w:pPr>
    </w:p>
    <w:p w14:paraId="4D6CAC6E" w14:textId="77777777" w:rsidR="000B0B7C" w:rsidRPr="002B3AEF" w:rsidRDefault="000B0B7C" w:rsidP="000B0B7C">
      <w:pPr>
        <w:rPr>
          <w:rFonts w:ascii="MINIType v2 Regular" w:hAnsi="MINIType v2 Regular"/>
          <w:b/>
          <w:szCs w:val="22"/>
        </w:rPr>
      </w:pPr>
      <w:r w:rsidRPr="002B3AEF">
        <w:rPr>
          <w:rFonts w:ascii="MINIType v2 Regular" w:hAnsi="MINIType v2 Regular"/>
          <w:b/>
          <w:szCs w:val="22"/>
        </w:rPr>
        <w:t>Modalità di guida MINI: stile sportivo ed efficienza ruotando una manop</w:t>
      </w:r>
      <w:r w:rsidR="00C663A8" w:rsidRPr="002B3AEF">
        <w:rPr>
          <w:rFonts w:ascii="MINIType v2 Regular" w:hAnsi="MINIType v2 Regular"/>
          <w:b/>
          <w:szCs w:val="22"/>
        </w:rPr>
        <w:t>ola</w:t>
      </w:r>
    </w:p>
    <w:p w14:paraId="5D1FE0EF"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Per la prima volta, l’opzione delle modalità di guida MINI è ora disponibile per la nuova MINI, permettendo al guidatore di selezionare il set-up preferito. Una </w:t>
      </w:r>
      <w:r w:rsidR="00B951AD" w:rsidRPr="002B3AEF">
        <w:rPr>
          <w:rFonts w:ascii="MINIType v2 Regular" w:hAnsi="MINIType v2 Regular"/>
          <w:szCs w:val="22"/>
        </w:rPr>
        <w:t>manopola circolare</w:t>
      </w:r>
      <w:r w:rsidRPr="002B3AEF">
        <w:rPr>
          <w:rFonts w:ascii="MINIType v2 Regular" w:hAnsi="MINIType v2 Regular"/>
          <w:szCs w:val="22"/>
        </w:rPr>
        <w:t xml:space="preserve"> situata alla base della leva del cambio viene utilizzat</w:t>
      </w:r>
      <w:r w:rsidR="00B951AD" w:rsidRPr="002B3AEF">
        <w:rPr>
          <w:rFonts w:ascii="MINIType v2 Regular" w:hAnsi="MINIType v2 Regular"/>
          <w:szCs w:val="22"/>
        </w:rPr>
        <w:t>a</w:t>
      </w:r>
      <w:r w:rsidRPr="002B3AEF">
        <w:rPr>
          <w:rFonts w:ascii="MINIType v2 Regular" w:hAnsi="MINIType v2 Regular"/>
          <w:szCs w:val="22"/>
        </w:rPr>
        <w:t xml:space="preserve"> per attivare le modalità MID (standard), SPORT o GREEN. Queste modalità influenzano la curva caratteristica dell’acceleratore e dello sterzo, nonché le proprietà di </w:t>
      </w:r>
      <w:r w:rsidRPr="000A1CBD">
        <w:rPr>
          <w:rFonts w:ascii="MINIType v2 Regular" w:hAnsi="MINIType v2 Regular"/>
          <w:szCs w:val="22"/>
        </w:rPr>
        <w:lastRenderedPageBreak/>
        <w:t>cambiata</w:t>
      </w:r>
      <w:r w:rsidRPr="002B3AEF">
        <w:rPr>
          <w:rFonts w:ascii="MINIType v2 Regular" w:hAnsi="MINIType v2 Regular"/>
          <w:szCs w:val="22"/>
        </w:rPr>
        <w:t xml:space="preserve"> della trasmissione automatica </w:t>
      </w:r>
      <w:r w:rsidR="00083B0C" w:rsidRPr="002B3AEF">
        <w:rPr>
          <w:rFonts w:ascii="MINIType v2 Regular" w:hAnsi="MINIType v2 Regular"/>
          <w:szCs w:val="22"/>
        </w:rPr>
        <w:t xml:space="preserve">e </w:t>
      </w:r>
      <w:r w:rsidRPr="002B3AEF">
        <w:rPr>
          <w:rFonts w:ascii="MINIType v2 Regular" w:hAnsi="MINIType v2 Regular"/>
          <w:szCs w:val="22"/>
        </w:rPr>
        <w:t>l’assetto delle sospensioni quando è disponibile.</w:t>
      </w:r>
    </w:p>
    <w:p w14:paraId="2B051D06" w14:textId="77777777" w:rsidR="00C663A8" w:rsidRPr="002B3AEF" w:rsidRDefault="00C663A8" w:rsidP="000B0B7C">
      <w:pPr>
        <w:rPr>
          <w:rFonts w:ascii="MINIType v2 Regular" w:hAnsi="MINIType v2 Regular"/>
          <w:szCs w:val="22"/>
        </w:rPr>
      </w:pPr>
    </w:p>
    <w:p w14:paraId="7E372DBE"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Nella modalità GREEN, che favorisce uno stile di guida rilassato e più economico, viene ridotto il consumo </w:t>
      </w:r>
      <w:r w:rsidR="001909AB" w:rsidRPr="002B3AEF">
        <w:rPr>
          <w:rFonts w:ascii="MINIType v2 Regular" w:hAnsi="MINIType v2 Regular"/>
          <w:szCs w:val="22"/>
        </w:rPr>
        <w:t>di energia</w:t>
      </w:r>
      <w:r w:rsidRPr="002B3AEF">
        <w:rPr>
          <w:rFonts w:ascii="MINIType v2 Regular" w:hAnsi="MINIType v2 Regular"/>
          <w:szCs w:val="22"/>
        </w:rPr>
        <w:t xml:space="preserve"> utilizzata dalle funzioni di confort elettricamente comandate, come </w:t>
      </w:r>
      <w:r w:rsidR="00767DF0" w:rsidRPr="002B3AEF">
        <w:rPr>
          <w:rFonts w:ascii="MINIType v2 Regular" w:hAnsi="MINIType v2 Regular"/>
          <w:szCs w:val="22"/>
        </w:rPr>
        <w:t>l’impianto di climatizzazione e il riscaldamento degli specchietti retrovisori esterni</w:t>
      </w:r>
      <w:r w:rsidRPr="002B3AEF">
        <w:rPr>
          <w:rFonts w:ascii="MINIType v2 Regular" w:hAnsi="MINIType v2 Regular"/>
          <w:szCs w:val="22"/>
        </w:rPr>
        <w:t xml:space="preserve">. Nelle vetture dotate di trasmissione automatica, è anche possibile utilizzare la funzione di </w:t>
      </w:r>
      <w:r w:rsidR="000C7C88" w:rsidRPr="000A1CBD">
        <w:rPr>
          <w:rFonts w:ascii="MINIType v2 Regular" w:hAnsi="MINIType v2 Regular"/>
          <w:szCs w:val="22"/>
        </w:rPr>
        <w:t>marcia</w:t>
      </w:r>
      <w:r w:rsidR="000C7C88">
        <w:rPr>
          <w:rFonts w:ascii="MINIType v2 Regular" w:hAnsi="MINIType v2 Regular"/>
          <w:szCs w:val="22"/>
        </w:rPr>
        <w:t xml:space="preserve"> </w:t>
      </w:r>
      <w:r w:rsidRPr="002B3AEF">
        <w:rPr>
          <w:rFonts w:ascii="MINIType v2 Regular" w:hAnsi="MINIType v2 Regular"/>
          <w:szCs w:val="22"/>
        </w:rPr>
        <w:t>in folle. In questo caso, viene disin</w:t>
      </w:r>
      <w:r w:rsidR="005D0F01" w:rsidRPr="002B3AEF">
        <w:rPr>
          <w:rFonts w:ascii="MINIType v2 Regular" w:hAnsi="MINIType v2 Regular"/>
          <w:szCs w:val="22"/>
        </w:rPr>
        <w:t>n</w:t>
      </w:r>
      <w:r w:rsidRPr="002B3AEF">
        <w:rPr>
          <w:rFonts w:ascii="MINIType v2 Regular" w:hAnsi="MINIType v2 Regular"/>
          <w:szCs w:val="22"/>
        </w:rPr>
        <w:t>estata la trasmissione a velocità tra i 50 ed i 160 km/h, permettendo al guidatore di togliere il piede dal pedale dell’acceleratore.</w:t>
      </w:r>
    </w:p>
    <w:p w14:paraId="25E2C591" w14:textId="77777777" w:rsidR="000B0B7C" w:rsidRPr="002B3AEF" w:rsidRDefault="000B0B7C" w:rsidP="000B0B7C">
      <w:pPr>
        <w:rPr>
          <w:rFonts w:ascii="MINIType v2 Regular" w:hAnsi="MINIType v2 Regular"/>
          <w:szCs w:val="22"/>
        </w:rPr>
      </w:pPr>
    </w:p>
    <w:p w14:paraId="07C202C0" w14:textId="77777777" w:rsidR="000B0B7C" w:rsidRPr="002B3AEF" w:rsidRDefault="000B0B7C" w:rsidP="000B0B7C">
      <w:pPr>
        <w:rPr>
          <w:rFonts w:ascii="MINIType v2 Regular" w:hAnsi="MINIType v2 Regular"/>
          <w:b/>
          <w:szCs w:val="22"/>
        </w:rPr>
      </w:pPr>
      <w:r w:rsidRPr="002B3AEF">
        <w:rPr>
          <w:rFonts w:ascii="MINIType v2 Regular" w:hAnsi="MINIType v2 Regular"/>
          <w:b/>
          <w:szCs w:val="22"/>
        </w:rPr>
        <w:t xml:space="preserve">Tecnologia ottimizzata delle sospensioni: </w:t>
      </w:r>
      <w:r w:rsidR="005D0F01" w:rsidRPr="002B3AEF">
        <w:rPr>
          <w:rFonts w:ascii="MINIType v2 Regular" w:hAnsi="MINIType v2 Regular"/>
          <w:b/>
          <w:szCs w:val="22"/>
        </w:rPr>
        <w:t xml:space="preserve">riduzione del </w:t>
      </w:r>
      <w:r w:rsidRPr="002B3AEF">
        <w:rPr>
          <w:rFonts w:ascii="MINIType v2 Regular" w:hAnsi="MINIType v2 Regular"/>
          <w:b/>
          <w:szCs w:val="22"/>
        </w:rPr>
        <w:t xml:space="preserve">peso, </w:t>
      </w:r>
      <w:r w:rsidR="00CA6AB8" w:rsidRPr="002B3AEF">
        <w:rPr>
          <w:rFonts w:ascii="MINIType v2 Regular" w:hAnsi="MINIType v2 Regular"/>
          <w:b/>
          <w:szCs w:val="22"/>
        </w:rPr>
        <w:t>aumento</w:t>
      </w:r>
      <w:r w:rsidR="00CA6AB8" w:rsidRPr="002B3AEF">
        <w:rPr>
          <w:rFonts w:ascii="MINIType v2 Regular" w:hAnsi="MINIType v2 Regular"/>
          <w:b/>
          <w:szCs w:val="22"/>
        </w:rPr>
        <w:br/>
      </w:r>
      <w:r w:rsidR="005D0F01" w:rsidRPr="002B3AEF">
        <w:rPr>
          <w:rFonts w:ascii="MINIType v2 Regular" w:hAnsi="MINIType v2 Regular"/>
          <w:b/>
          <w:szCs w:val="22"/>
        </w:rPr>
        <w:t>del go-kart feeling e</w:t>
      </w:r>
      <w:r w:rsidRPr="002B3AEF">
        <w:rPr>
          <w:rFonts w:ascii="MINIType v2 Regular" w:hAnsi="MINIType v2 Regular"/>
          <w:b/>
          <w:szCs w:val="22"/>
        </w:rPr>
        <w:t>, per la prima v</w:t>
      </w:r>
      <w:r w:rsidR="00C663A8" w:rsidRPr="002B3AEF">
        <w:rPr>
          <w:rFonts w:ascii="MINIType v2 Regular" w:hAnsi="MINIType v2 Regular"/>
          <w:b/>
          <w:szCs w:val="22"/>
        </w:rPr>
        <w:t>olta, ammortizzatori regolabili</w:t>
      </w:r>
    </w:p>
    <w:p w14:paraId="38F046A2"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Il miglioramento della tecnologia delle sospensioni nella nuova MINI punta ad intensificare l’esperienza delle proprietà di mane</w:t>
      </w:r>
      <w:r w:rsidR="00CA6AB8" w:rsidRPr="002B3AEF">
        <w:rPr>
          <w:rFonts w:ascii="MINIType v2 Regular" w:hAnsi="MINIType v2 Regular"/>
          <w:szCs w:val="22"/>
        </w:rPr>
        <w:t>g</w:t>
      </w:r>
      <w:r w:rsidRPr="002B3AEF">
        <w:rPr>
          <w:rFonts w:ascii="MINIType v2 Regular" w:hAnsi="MINIType v2 Regular"/>
          <w:szCs w:val="22"/>
        </w:rPr>
        <w:t>gevolezza e agilità della vettura, conosciute comunemente come go-kart</w:t>
      </w:r>
      <w:r w:rsidR="00B520FD" w:rsidRPr="002B3AEF">
        <w:rPr>
          <w:rFonts w:ascii="MINIType v2 Regular" w:hAnsi="MINIType v2 Regular"/>
          <w:szCs w:val="22"/>
        </w:rPr>
        <w:t xml:space="preserve"> </w:t>
      </w:r>
      <w:r w:rsidR="003A4875" w:rsidRPr="002B3AEF">
        <w:rPr>
          <w:rFonts w:ascii="MINIType v2 Regular" w:hAnsi="MINIType v2 Regular"/>
          <w:szCs w:val="22"/>
        </w:rPr>
        <w:t>feeling</w:t>
      </w:r>
      <w:r w:rsidRPr="002B3AEF">
        <w:rPr>
          <w:rFonts w:ascii="MINIType v2 Regular" w:hAnsi="MINIType v2 Regular"/>
          <w:szCs w:val="22"/>
        </w:rPr>
        <w:t xml:space="preserve">. Virtualmente tutte le parti sono state modificate sia sull’assale anteriore che su quello posteriore per ridurre il peso e per aumentare la rigidità dei componenti. L’assetto degli attacchi delle ruote, dei punti di fissaggio della carrozzeria, delle sospensioni, degli ammortizzatori, dello sterzo e dei freni è stato adattato per adeguarsi alla maggiore potenza del motore e al tipico concetto MINI di trazione anteriore, </w:t>
      </w:r>
      <w:r w:rsidR="00676D37" w:rsidRPr="002B3AEF">
        <w:rPr>
          <w:rFonts w:ascii="MINIType v2 Regular" w:hAnsi="MINIType v2 Regular"/>
          <w:szCs w:val="22"/>
        </w:rPr>
        <w:t xml:space="preserve">di </w:t>
      </w:r>
      <w:r w:rsidRPr="002B3AEF">
        <w:rPr>
          <w:rFonts w:ascii="MINIType v2 Regular" w:hAnsi="MINIType v2 Regular"/>
          <w:szCs w:val="22"/>
        </w:rPr>
        <w:t xml:space="preserve">motore anteriore montato trasversalmente, </w:t>
      </w:r>
      <w:r w:rsidR="00780D5F" w:rsidRPr="002B3AEF">
        <w:rPr>
          <w:rFonts w:ascii="MINIType v2 Regular" w:hAnsi="MINIType v2 Regular"/>
          <w:szCs w:val="22"/>
        </w:rPr>
        <w:t>baricento ribassato</w:t>
      </w:r>
      <w:r w:rsidRPr="002B3AEF">
        <w:rPr>
          <w:rFonts w:ascii="MINIType v2 Regular" w:hAnsi="MINIType v2 Regular"/>
          <w:szCs w:val="22"/>
        </w:rPr>
        <w:t>, sbalzi</w:t>
      </w:r>
      <w:r w:rsidR="00912220" w:rsidRPr="002B3AEF">
        <w:rPr>
          <w:rFonts w:ascii="MINIType v2 Regular" w:hAnsi="MINIType v2 Regular"/>
          <w:szCs w:val="22"/>
        </w:rPr>
        <w:t xml:space="preserve"> corti</w:t>
      </w:r>
      <w:r w:rsidRPr="002B3AEF">
        <w:rPr>
          <w:rFonts w:ascii="MINIType v2 Regular" w:hAnsi="MINIType v2 Regular"/>
          <w:szCs w:val="22"/>
        </w:rPr>
        <w:t xml:space="preserve">, carreggiata </w:t>
      </w:r>
      <w:r w:rsidR="000C35AD" w:rsidRPr="002B3AEF">
        <w:rPr>
          <w:rFonts w:ascii="MINIType v2 Regular" w:hAnsi="MINIType v2 Regular"/>
          <w:szCs w:val="22"/>
        </w:rPr>
        <w:t xml:space="preserve">larga </w:t>
      </w:r>
      <w:r w:rsidRPr="002B3AEF">
        <w:rPr>
          <w:rFonts w:ascii="MINIType v2 Regular" w:hAnsi="MINIType v2 Regular"/>
          <w:szCs w:val="22"/>
        </w:rPr>
        <w:t xml:space="preserve">e struttura della </w:t>
      </w:r>
      <w:r w:rsidR="00676D37" w:rsidRPr="002B3AEF">
        <w:rPr>
          <w:rFonts w:ascii="MINIType v2 Regular" w:hAnsi="MINIType v2 Regular"/>
          <w:szCs w:val="22"/>
        </w:rPr>
        <w:t>scocca rigida, a peso ottimizzato</w:t>
      </w:r>
      <w:r w:rsidRPr="002B3AEF">
        <w:rPr>
          <w:rFonts w:ascii="MINIType v2 Regular" w:hAnsi="MINIType v2 Regular"/>
          <w:szCs w:val="22"/>
        </w:rPr>
        <w:t>.</w:t>
      </w:r>
    </w:p>
    <w:p w14:paraId="74D2883E" w14:textId="77777777" w:rsidR="00C663A8" w:rsidRPr="002B3AEF" w:rsidRDefault="00C663A8" w:rsidP="000B0B7C">
      <w:pPr>
        <w:rPr>
          <w:rFonts w:ascii="MINIType v2 Regular" w:hAnsi="MINIType v2 Regular"/>
          <w:szCs w:val="22"/>
        </w:rPr>
      </w:pPr>
    </w:p>
    <w:p w14:paraId="4BC1B918"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Gli ammortizzatori regolabili, disponibili in opzione, rappresentano un altro elemento di novità nella gamma di equipaggiamenti MINI. </w:t>
      </w:r>
      <w:r w:rsidR="000C7C88" w:rsidRPr="000A1CBD">
        <w:rPr>
          <w:rFonts w:ascii="MINIType v2 Regular" w:hAnsi="MINIType v2 Regular"/>
          <w:szCs w:val="22"/>
        </w:rPr>
        <w:t>Sono disponibili</w:t>
      </w:r>
      <w:r w:rsidR="000C7C88">
        <w:rPr>
          <w:rFonts w:ascii="MINIType v2 Regular" w:hAnsi="MINIType v2 Regular"/>
          <w:szCs w:val="22"/>
        </w:rPr>
        <w:t xml:space="preserve"> d</w:t>
      </w:r>
      <w:r w:rsidRPr="002B3AEF">
        <w:rPr>
          <w:rFonts w:ascii="MINIType v2 Regular" w:hAnsi="MINIType v2 Regular"/>
          <w:szCs w:val="22"/>
        </w:rPr>
        <w:t xml:space="preserve">ue impostazioni per l’assetto degli ammortizzatori, che permettono l’attivazione di una risposta orientata al confort oppure di una risposta più diretta e sportiva alle irregolarità della strada, a seconda della situazione. Anche il servosterzo elettromeccanico è stato sottoposto ad </w:t>
      </w:r>
      <w:r w:rsidR="000C7C88" w:rsidRPr="000A1CBD">
        <w:rPr>
          <w:rFonts w:ascii="MINIType v2 Regular" w:hAnsi="MINIType v2 Regular"/>
          <w:szCs w:val="22"/>
        </w:rPr>
        <w:t>un ulteriore</w:t>
      </w:r>
      <w:r w:rsidR="000C7C88" w:rsidRPr="002B3AEF">
        <w:rPr>
          <w:rFonts w:ascii="MINIType v2 Regular" w:hAnsi="MINIType v2 Regular"/>
          <w:szCs w:val="22"/>
        </w:rPr>
        <w:t xml:space="preserve"> </w:t>
      </w:r>
      <w:r w:rsidRPr="002B3AEF">
        <w:rPr>
          <w:rFonts w:ascii="MINIType v2 Regular" w:hAnsi="MINIType v2 Regular"/>
          <w:szCs w:val="22"/>
        </w:rPr>
        <w:t>sviluppo che comprende di serie la funzione Servotronic di assistenza alla guida relativa alla velocità. Il DSC (controllo dinamico della stabilità), anch’esso montato di serie, comprende ora una funzione di “dry brake” in caso di pioggia, il supporto al degrado dei freni, un’assistenza al “Drive Off” e la modalità di trazione DTC (controllo dinamico della trazione). Allo stesso tempo, l’agilità nelle curve viene valorizzata per mezzo del controllo elettronico del bloccaggio del differenziale (EDLC); inoltre, la nuova MINI Cooper S presenta anche il sistema di controllo delle prestazioni.</w:t>
      </w:r>
    </w:p>
    <w:p w14:paraId="61E6B03F" w14:textId="77777777" w:rsidR="000B0B7C" w:rsidRPr="002B3AEF" w:rsidRDefault="000B0B7C" w:rsidP="000B0B7C">
      <w:pPr>
        <w:rPr>
          <w:rFonts w:ascii="MINIType v2 Regular" w:hAnsi="MINIType v2 Regular"/>
          <w:szCs w:val="22"/>
        </w:rPr>
      </w:pPr>
    </w:p>
    <w:p w14:paraId="6A045B9E" w14:textId="77777777" w:rsidR="000B0B7C" w:rsidRPr="002B3AEF" w:rsidRDefault="000B0B7C" w:rsidP="000B0B7C">
      <w:pPr>
        <w:rPr>
          <w:rFonts w:ascii="MINIType v2 Regular" w:hAnsi="MINIType v2 Regular"/>
          <w:b/>
          <w:szCs w:val="22"/>
        </w:rPr>
      </w:pPr>
      <w:r w:rsidRPr="002B3AEF">
        <w:rPr>
          <w:rFonts w:ascii="MINIType v2 Regular" w:hAnsi="MINIType v2 Regular"/>
          <w:b/>
          <w:szCs w:val="22"/>
        </w:rPr>
        <w:t xml:space="preserve">Sistemi innovativi di assistanza al </w:t>
      </w:r>
      <w:r w:rsidR="00C663A8" w:rsidRPr="002B3AEF">
        <w:rPr>
          <w:rFonts w:ascii="MINIType v2 Regular" w:hAnsi="MINIType v2 Regular"/>
          <w:b/>
          <w:szCs w:val="22"/>
        </w:rPr>
        <w:t>guidatore aumentano la comodità</w:t>
      </w:r>
      <w:r w:rsidR="00C663A8" w:rsidRPr="002B3AEF">
        <w:rPr>
          <w:rFonts w:ascii="MINIType v2 Regular" w:hAnsi="MINIType v2 Regular"/>
          <w:b/>
          <w:szCs w:val="22"/>
        </w:rPr>
        <w:br/>
      </w:r>
      <w:r w:rsidRPr="002B3AEF">
        <w:rPr>
          <w:rFonts w:ascii="MINIType v2 Regular" w:hAnsi="MINIType v2 Regular"/>
          <w:b/>
          <w:szCs w:val="22"/>
        </w:rPr>
        <w:t>e la si</w:t>
      </w:r>
      <w:r w:rsidR="00C663A8" w:rsidRPr="002B3AEF">
        <w:rPr>
          <w:rFonts w:ascii="MINIType v2 Regular" w:hAnsi="MINIType v2 Regular"/>
          <w:b/>
          <w:szCs w:val="22"/>
        </w:rPr>
        <w:t>curezza</w:t>
      </w:r>
    </w:p>
    <w:p w14:paraId="443BAA78" w14:textId="77777777" w:rsidR="000B0B7C" w:rsidRPr="002B3AEF" w:rsidRDefault="009A1D50" w:rsidP="000B0B7C">
      <w:pPr>
        <w:rPr>
          <w:rFonts w:ascii="MINIType v2 Regular" w:hAnsi="MINIType v2 Regular"/>
          <w:szCs w:val="22"/>
        </w:rPr>
      </w:pPr>
      <w:r w:rsidRPr="002B3AEF">
        <w:rPr>
          <w:rFonts w:ascii="MINIType v2 Regular" w:hAnsi="MINIType v2 Regular"/>
          <w:szCs w:val="22"/>
        </w:rPr>
        <w:t>Un’ulteriore prova del progresso tecnologico raggiunto nella nuova edizione della MINI è costituita dall’offerta di sistemi di assis</w:t>
      </w:r>
      <w:r w:rsidR="00C15108" w:rsidRPr="002B3AEF">
        <w:rPr>
          <w:rFonts w:ascii="MINIType v2 Regular" w:hAnsi="MINIType v2 Regular"/>
          <w:szCs w:val="22"/>
        </w:rPr>
        <w:t>tenza del guidatore</w:t>
      </w:r>
      <w:r w:rsidR="000B0B7C" w:rsidRPr="002B3AEF">
        <w:rPr>
          <w:rFonts w:ascii="MINIType v2 Regular" w:hAnsi="MINIType v2 Regular"/>
          <w:szCs w:val="22"/>
        </w:rPr>
        <w:t xml:space="preserve">. </w:t>
      </w:r>
      <w:r w:rsidR="00D32509" w:rsidRPr="002B3AEF">
        <w:rPr>
          <w:rFonts w:ascii="MINIType v2 Regular" w:hAnsi="MINIType v2 Regular"/>
          <w:szCs w:val="22"/>
        </w:rPr>
        <w:t>Le novità</w:t>
      </w:r>
      <w:r w:rsidR="000B0B7C" w:rsidRPr="002B3AEF">
        <w:rPr>
          <w:rFonts w:ascii="MINIType v2 Regular" w:hAnsi="MINIType v2 Regular"/>
          <w:szCs w:val="22"/>
        </w:rPr>
        <w:t xml:space="preserve"> </w:t>
      </w:r>
      <w:r w:rsidR="00C40E6E" w:rsidRPr="002B3AEF">
        <w:rPr>
          <w:rFonts w:ascii="MINIType v2 Regular" w:hAnsi="MINIType v2 Regular"/>
          <w:szCs w:val="22"/>
        </w:rPr>
        <w:t>includono</w:t>
      </w:r>
      <w:r w:rsidR="000B0B7C" w:rsidRPr="002B3AEF">
        <w:rPr>
          <w:rFonts w:ascii="MINIType v2 Regular" w:hAnsi="MINIType v2 Regular"/>
          <w:szCs w:val="22"/>
        </w:rPr>
        <w:t xml:space="preserve"> </w:t>
      </w:r>
      <w:r w:rsidR="00D32509" w:rsidRPr="002B3AEF">
        <w:rPr>
          <w:rFonts w:ascii="MINIType v2 Regular" w:hAnsi="MINIType v2 Regular"/>
          <w:szCs w:val="22"/>
        </w:rPr>
        <w:t xml:space="preserve">il </w:t>
      </w:r>
      <w:r w:rsidR="000B0B7C" w:rsidRPr="002B3AEF">
        <w:rPr>
          <w:rFonts w:ascii="MINIType v2 Regular" w:hAnsi="MINIType v2 Regular"/>
          <w:szCs w:val="22"/>
        </w:rPr>
        <w:t>MINI Head-Up</w:t>
      </w:r>
      <w:r w:rsidR="00D32509" w:rsidRPr="002B3AEF">
        <w:rPr>
          <w:rFonts w:ascii="MINIType v2 Regular" w:hAnsi="MINIType v2 Regular"/>
          <w:szCs w:val="22"/>
        </w:rPr>
        <w:t>-Display</w:t>
      </w:r>
      <w:r w:rsidR="000B0B7C" w:rsidRPr="002B3AEF">
        <w:rPr>
          <w:rFonts w:ascii="MINIType v2 Regular" w:hAnsi="MINIType v2 Regular"/>
          <w:szCs w:val="22"/>
        </w:rPr>
        <w:t xml:space="preserve">, </w:t>
      </w:r>
      <w:r w:rsidR="009D1287" w:rsidRPr="002B3AEF">
        <w:rPr>
          <w:rFonts w:ascii="MINIType v2 Regular" w:hAnsi="MINIType v2 Regular"/>
          <w:szCs w:val="22"/>
        </w:rPr>
        <w:t>che visualizza le informazioni principali sulla guida su un display che fuoriesce nella sezione superiore della plancia portastrumenti, tra il parabrezza e il volante.</w:t>
      </w:r>
      <w:r w:rsidR="000B0B7C" w:rsidRPr="002B3AEF">
        <w:rPr>
          <w:rFonts w:ascii="MINIType v2 Regular" w:hAnsi="MINIType v2 Regular"/>
          <w:szCs w:val="22"/>
        </w:rPr>
        <w:t xml:space="preserve"> La nuova opzione di assistenza alla guida comprende una funzione di cruise control basat</w:t>
      </w:r>
      <w:r w:rsidR="00C40E6E" w:rsidRPr="002B3AEF">
        <w:rPr>
          <w:rFonts w:ascii="MINIType v2 Regular" w:hAnsi="MINIType v2 Regular"/>
          <w:szCs w:val="22"/>
        </w:rPr>
        <w:t>a</w:t>
      </w:r>
      <w:r w:rsidR="000B0B7C" w:rsidRPr="002B3AEF">
        <w:rPr>
          <w:rFonts w:ascii="MINIType v2 Regular" w:hAnsi="MINIType v2 Regular"/>
          <w:szCs w:val="22"/>
        </w:rPr>
        <w:t xml:space="preserve"> su videocamera ed una funzione di distanza, un avviso di collisione con funzione di fre</w:t>
      </w:r>
      <w:r w:rsidR="00C40E6E" w:rsidRPr="002B3AEF">
        <w:rPr>
          <w:rFonts w:ascii="MINIType v2 Regular" w:hAnsi="MINIType v2 Regular"/>
          <w:szCs w:val="22"/>
        </w:rPr>
        <w:t>nata iniziale, rilevamento della</w:t>
      </w:r>
      <w:r w:rsidR="000B0B7C" w:rsidRPr="002B3AEF">
        <w:rPr>
          <w:rFonts w:ascii="MINIType v2 Regular" w:hAnsi="MINIType v2 Regular"/>
          <w:szCs w:val="22"/>
        </w:rPr>
        <w:t xml:space="preserve"> segnaletica stradale ed assistenza per quanto riguarda l’utilizzo degli ab</w:t>
      </w:r>
      <w:r w:rsidR="007F1546" w:rsidRPr="002B3AEF">
        <w:rPr>
          <w:rFonts w:ascii="MINIType v2 Regular" w:hAnsi="MINIType v2 Regular"/>
          <w:szCs w:val="22"/>
        </w:rPr>
        <w:t>b</w:t>
      </w:r>
      <w:r w:rsidR="000B0B7C" w:rsidRPr="002B3AEF">
        <w:rPr>
          <w:rFonts w:ascii="MINIType v2 Regular" w:hAnsi="MINIType v2 Regular"/>
          <w:szCs w:val="22"/>
        </w:rPr>
        <w:t xml:space="preserve">aglianti. </w:t>
      </w:r>
      <w:r w:rsidR="00C44226" w:rsidRPr="002B3AEF">
        <w:rPr>
          <w:rFonts w:ascii="MINIType v2 Regular" w:hAnsi="MINIType v2 Regular"/>
          <w:szCs w:val="22"/>
        </w:rPr>
        <w:t>Una telecamera posteriore ed un’</w:t>
      </w:r>
      <w:r w:rsidR="000B0B7C" w:rsidRPr="002B3AEF">
        <w:rPr>
          <w:rFonts w:ascii="MINIType v2 Regular" w:hAnsi="MINIType v2 Regular"/>
          <w:szCs w:val="22"/>
        </w:rPr>
        <w:t>assistenza al parcheggio sono anch’esse disponibili per la nuova MINI. La telecamera posteriore, disposta sotto la maniglia del portabagagli, invia immagini video al computer di bordo nello strumento centrale. L’assistenza al parcheggio individua automaticamente eventuali spazi di parcheggio idonei ai lati della strada e poi si incarica di tutti i movimenti del volante per parcheggiare la vettura.</w:t>
      </w:r>
    </w:p>
    <w:p w14:paraId="400790EA" w14:textId="77777777" w:rsidR="00C663A8" w:rsidRPr="002B3AEF" w:rsidRDefault="00C663A8" w:rsidP="000B0B7C">
      <w:pPr>
        <w:rPr>
          <w:rFonts w:ascii="MINIType v2 Regular" w:hAnsi="MINIType v2 Regular"/>
          <w:szCs w:val="22"/>
        </w:rPr>
      </w:pPr>
    </w:p>
    <w:p w14:paraId="7D4F3A3E"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Un’ampia gamma di opzioni di alto livello nelle aree del confort, della funzionalità e della personalizzazione sono disponibili per permettere ai guidatori di allestire la </w:t>
      </w:r>
      <w:r w:rsidRPr="002B3AEF">
        <w:rPr>
          <w:rFonts w:ascii="MINIType v2 Regular" w:hAnsi="MINIType v2 Regular"/>
          <w:szCs w:val="22"/>
        </w:rPr>
        <w:lastRenderedPageBreak/>
        <w:t xml:space="preserve">nuova MINI secondo le proprie preferenze. Oltre al sistema di aria condizionata (di serie nella MINI Cooper S), vi è anche </w:t>
      </w:r>
      <w:r w:rsidR="00535C54" w:rsidRPr="002B3AEF">
        <w:rPr>
          <w:rFonts w:ascii="MINIType v2 Regular" w:hAnsi="MINIType v2 Regular"/>
          <w:szCs w:val="22"/>
        </w:rPr>
        <w:t>il</w:t>
      </w:r>
      <w:r w:rsidRPr="002B3AEF">
        <w:rPr>
          <w:rFonts w:ascii="MINIType v2 Regular" w:hAnsi="MINIType v2 Regular"/>
          <w:szCs w:val="22"/>
        </w:rPr>
        <w:t xml:space="preserve"> sistema aut</w:t>
      </w:r>
      <w:r w:rsidR="00535C54" w:rsidRPr="002B3AEF">
        <w:rPr>
          <w:rFonts w:ascii="MINIType v2 Regular" w:hAnsi="MINIType v2 Regular"/>
          <w:szCs w:val="22"/>
        </w:rPr>
        <w:t>omatico di climatizzazione bi</w:t>
      </w:r>
      <w:r w:rsidR="000C7C88" w:rsidRPr="000A1CBD">
        <w:rPr>
          <w:rFonts w:ascii="MINIType v2 Regular" w:hAnsi="MINIType v2 Regular"/>
          <w:szCs w:val="22"/>
        </w:rPr>
        <w:t>-</w:t>
      </w:r>
      <w:r w:rsidR="00535C54" w:rsidRPr="002B3AEF">
        <w:rPr>
          <w:rFonts w:ascii="MINIType v2 Regular" w:hAnsi="MINIType v2 Regular"/>
          <w:szCs w:val="22"/>
        </w:rPr>
        <w:t>zona</w:t>
      </w:r>
      <w:r w:rsidRPr="002B3AEF">
        <w:rPr>
          <w:rFonts w:ascii="MINIType v2 Regular" w:hAnsi="MINIType v2 Regular"/>
          <w:szCs w:val="22"/>
        </w:rPr>
        <w:t xml:space="preserve">, il riscaldamento dei sedili per il guidatore e per il passeggero anteriore, </w:t>
      </w:r>
      <w:r w:rsidR="00535C54" w:rsidRPr="002B3AEF">
        <w:rPr>
          <w:rFonts w:ascii="MINIType v2 Regular" w:hAnsi="MINIType v2 Regular"/>
          <w:szCs w:val="22"/>
        </w:rPr>
        <w:t>il</w:t>
      </w:r>
      <w:r w:rsidRPr="002B3AEF">
        <w:rPr>
          <w:rFonts w:ascii="MINIType v2 Regular" w:hAnsi="MINIType v2 Regular"/>
          <w:szCs w:val="22"/>
        </w:rPr>
        <w:t xml:space="preserve"> tetto panoramico in vetro, </w:t>
      </w:r>
      <w:r w:rsidR="00535C54" w:rsidRPr="002B3AEF">
        <w:rPr>
          <w:rFonts w:ascii="MINIType v2 Regular" w:hAnsi="MINIType v2 Regular"/>
          <w:szCs w:val="22"/>
        </w:rPr>
        <w:t>il</w:t>
      </w:r>
      <w:r w:rsidRPr="002B3AEF">
        <w:rPr>
          <w:rFonts w:ascii="MINIType v2 Regular" w:hAnsi="MINIType v2 Regular"/>
          <w:szCs w:val="22"/>
        </w:rPr>
        <w:t xml:space="preserve"> pacchetto di visibilità </w:t>
      </w:r>
      <w:r w:rsidR="00535C54" w:rsidRPr="002B3AEF">
        <w:rPr>
          <w:rFonts w:ascii="MINIType v2 Regular" w:hAnsi="MINIType v2 Regular"/>
          <w:szCs w:val="22"/>
        </w:rPr>
        <w:t>con</w:t>
      </w:r>
      <w:r w:rsidRPr="002B3AEF">
        <w:rPr>
          <w:rFonts w:ascii="MINIType v2 Regular" w:hAnsi="MINIType v2 Regular"/>
          <w:szCs w:val="22"/>
        </w:rPr>
        <w:t xml:space="preserve"> riscaldamento del parabrezza, </w:t>
      </w:r>
      <w:r w:rsidR="00535C54" w:rsidRPr="002B3AEF">
        <w:rPr>
          <w:rFonts w:ascii="MINIType v2 Regular" w:hAnsi="MINIType v2 Regular"/>
          <w:szCs w:val="22"/>
        </w:rPr>
        <w:t>il sensore</w:t>
      </w:r>
      <w:r w:rsidRPr="002B3AEF">
        <w:rPr>
          <w:rFonts w:ascii="MINIType v2 Regular" w:hAnsi="MINIType v2 Regular"/>
          <w:szCs w:val="22"/>
        </w:rPr>
        <w:t xml:space="preserve"> pioggia e </w:t>
      </w:r>
      <w:r w:rsidR="00535C54" w:rsidRPr="002B3AEF">
        <w:rPr>
          <w:rFonts w:ascii="MINIType v2 Regular" w:hAnsi="MINIType v2 Regular"/>
          <w:szCs w:val="22"/>
        </w:rPr>
        <w:t>il c</w:t>
      </w:r>
      <w:r w:rsidRPr="002B3AEF">
        <w:rPr>
          <w:rFonts w:ascii="MINIType v2 Regular" w:hAnsi="MINIType v2 Regular"/>
          <w:szCs w:val="22"/>
        </w:rPr>
        <w:t xml:space="preserve">ontrollo automatico delle luci, </w:t>
      </w:r>
      <w:r w:rsidR="00535C54" w:rsidRPr="002B3AEF">
        <w:rPr>
          <w:rFonts w:ascii="MINIType v2 Regular" w:hAnsi="MINIType v2 Regular"/>
          <w:szCs w:val="22"/>
        </w:rPr>
        <w:t xml:space="preserve">il sistema HiFi harman kardon e </w:t>
      </w:r>
      <w:r w:rsidR="00CE7803" w:rsidRPr="002B3AEF">
        <w:rPr>
          <w:rFonts w:ascii="MINIType v2 Regular" w:hAnsi="MINIType v2 Regular"/>
          <w:szCs w:val="22"/>
        </w:rPr>
        <w:t>il</w:t>
      </w:r>
      <w:r w:rsidR="00535C54" w:rsidRPr="002B3AEF">
        <w:rPr>
          <w:rFonts w:ascii="MINIType v2 Regular" w:hAnsi="MINIType v2 Regular"/>
          <w:szCs w:val="22"/>
        </w:rPr>
        <w:t xml:space="preserve"> volante sportivo in pelle (di serie nella MINI Cooper S) con </w:t>
      </w:r>
      <w:r w:rsidR="00CE7803" w:rsidRPr="002B3AEF">
        <w:rPr>
          <w:rFonts w:ascii="MINIType v2 Regular" w:hAnsi="MINIType v2 Regular"/>
          <w:szCs w:val="22"/>
        </w:rPr>
        <w:t xml:space="preserve">in opzionei </w:t>
      </w:r>
      <w:r w:rsidR="00535C54" w:rsidRPr="002B3AEF">
        <w:rPr>
          <w:rFonts w:ascii="MINIType v2 Regular" w:hAnsi="MINIType v2 Regular"/>
          <w:szCs w:val="22"/>
        </w:rPr>
        <w:t xml:space="preserve">tasti multifunzione e </w:t>
      </w:r>
      <w:r w:rsidR="00CE7803" w:rsidRPr="002B3AEF">
        <w:rPr>
          <w:rFonts w:ascii="MINIType v2 Regular" w:hAnsi="MINIType v2 Regular"/>
          <w:szCs w:val="22"/>
        </w:rPr>
        <w:t>cruise control</w:t>
      </w:r>
      <w:r w:rsidR="00535C54" w:rsidRPr="002B3AEF">
        <w:rPr>
          <w:rFonts w:ascii="MINIType v2 Regular" w:hAnsi="MINIType v2 Regular"/>
          <w:szCs w:val="22"/>
        </w:rPr>
        <w:t>.</w:t>
      </w:r>
    </w:p>
    <w:p w14:paraId="637A6989" w14:textId="77777777" w:rsidR="00C663A8" w:rsidRPr="002B3AEF" w:rsidRDefault="00C663A8" w:rsidP="000B0B7C">
      <w:pPr>
        <w:rPr>
          <w:rFonts w:ascii="MINIType v2 Regular" w:hAnsi="MINIType v2 Regular"/>
          <w:szCs w:val="22"/>
        </w:rPr>
      </w:pPr>
    </w:p>
    <w:p w14:paraId="6A2FA746" w14:textId="77777777" w:rsidR="000B0B7C" w:rsidRPr="002B3AEF" w:rsidRDefault="00F450A9" w:rsidP="000B0B7C">
      <w:pPr>
        <w:rPr>
          <w:rFonts w:ascii="MINIType v2 Regular" w:hAnsi="MINIType v2 Regular"/>
          <w:szCs w:val="22"/>
        </w:rPr>
      </w:pPr>
      <w:r w:rsidRPr="002B3AEF">
        <w:rPr>
          <w:rFonts w:ascii="MINIType v2 Regular" w:hAnsi="MINIType v2 Regular"/>
          <w:szCs w:val="22"/>
        </w:rPr>
        <w:t xml:space="preserve">Inoltre, vengono offerti anche gli optional Comfort Access, Park Distance Control, mancorrenti sul tetto, specchietti retrovisori esterni riscaldabili e ripiegabili ad azionamento elettrico e specchietti retrovisori esterni ed interno autoanabbaglianti. Per una personalizzazione della pelle esterna e degli interni nello stile tipico del marchio sono disponibili inoltre lo spoiler posteriore nel design John Cooper Works </w:t>
      </w:r>
      <w:r w:rsidR="000B0B7C" w:rsidRPr="002B3AEF">
        <w:rPr>
          <w:rFonts w:ascii="MINIType v2 Regular" w:hAnsi="MINIType v2 Regular"/>
          <w:szCs w:val="22"/>
        </w:rPr>
        <w:t xml:space="preserve">nonché varie decorazioni per il tetto e per i gusci degli specchietti esterni, </w:t>
      </w:r>
      <w:r w:rsidRPr="002B3AEF">
        <w:rPr>
          <w:rFonts w:ascii="MINIType v2 Regular" w:hAnsi="MINIType v2 Regular"/>
          <w:szCs w:val="22"/>
        </w:rPr>
        <w:t>le bonnet stripes</w:t>
      </w:r>
      <w:r w:rsidR="000B0B7C" w:rsidRPr="002B3AEF">
        <w:rPr>
          <w:rFonts w:ascii="MINIType v2 Regular" w:hAnsi="MINIType v2 Regular"/>
          <w:szCs w:val="22"/>
        </w:rPr>
        <w:t xml:space="preserve"> </w:t>
      </w:r>
      <w:r w:rsidRPr="002B3AEF">
        <w:rPr>
          <w:rFonts w:ascii="MINIType v2 Regular" w:hAnsi="MINIType v2 Regular"/>
          <w:szCs w:val="22"/>
        </w:rPr>
        <w:t>per il</w:t>
      </w:r>
      <w:r w:rsidR="000B0B7C" w:rsidRPr="002B3AEF">
        <w:rPr>
          <w:rFonts w:ascii="MINIType v2 Regular" w:hAnsi="MINIType v2 Regular"/>
          <w:szCs w:val="22"/>
        </w:rPr>
        <w:t xml:space="preserve"> cofano motore, </w:t>
      </w:r>
      <w:r w:rsidRPr="002B3AEF">
        <w:rPr>
          <w:rFonts w:ascii="MINIType v2 Regular" w:hAnsi="MINIType v2 Regular"/>
          <w:szCs w:val="22"/>
        </w:rPr>
        <w:t xml:space="preserve">e rivestimenti per i sedili </w:t>
      </w:r>
      <w:r w:rsidR="000B0B7C" w:rsidRPr="002B3AEF">
        <w:rPr>
          <w:rFonts w:ascii="MINIType v2 Regular" w:hAnsi="MINIType v2 Regular"/>
          <w:szCs w:val="22"/>
        </w:rPr>
        <w:t xml:space="preserve"> dei sedili</w:t>
      </w:r>
      <w:r w:rsidRPr="002B3AEF">
        <w:rPr>
          <w:rFonts w:ascii="MINIType v2 Regular" w:hAnsi="MINIType v2 Regular"/>
          <w:szCs w:val="22"/>
        </w:rPr>
        <w:t xml:space="preserve"> e le </w:t>
      </w:r>
      <w:r w:rsidR="000B0B7C" w:rsidRPr="002B3AEF">
        <w:rPr>
          <w:rFonts w:ascii="MINIType v2 Regular" w:hAnsi="MINIType v2 Regular"/>
          <w:szCs w:val="22"/>
        </w:rPr>
        <w:t xml:space="preserve">superfici interne, Colour Lines ed il pacchetto di illuminazione interna a </w:t>
      </w:r>
      <w:r w:rsidRPr="002B3AEF">
        <w:rPr>
          <w:rFonts w:ascii="MINIType v2 Regular" w:hAnsi="MINIType v2 Regular"/>
          <w:szCs w:val="22"/>
        </w:rPr>
        <w:t>LED</w:t>
      </w:r>
      <w:r w:rsidR="000B0B7C" w:rsidRPr="002B3AEF">
        <w:rPr>
          <w:rFonts w:ascii="MINIType v2 Regular" w:hAnsi="MINIType v2 Regular"/>
          <w:szCs w:val="22"/>
        </w:rPr>
        <w:t xml:space="preserve"> ed illuminazione ambientale arancione.</w:t>
      </w:r>
    </w:p>
    <w:p w14:paraId="413127F5" w14:textId="77777777" w:rsidR="000B0B7C" w:rsidRPr="002B3AEF" w:rsidRDefault="000B0B7C" w:rsidP="000B0B7C">
      <w:pPr>
        <w:rPr>
          <w:rFonts w:ascii="MINIType v2 Regular" w:hAnsi="MINIType v2 Regular"/>
          <w:szCs w:val="22"/>
        </w:rPr>
      </w:pPr>
    </w:p>
    <w:p w14:paraId="15D6C1B1" w14:textId="77777777" w:rsidR="000B0B7C" w:rsidRPr="002B3AEF" w:rsidRDefault="000B0B7C" w:rsidP="000B0B7C">
      <w:pPr>
        <w:rPr>
          <w:rFonts w:ascii="MINIType v2 Regular" w:hAnsi="MINIType v2 Regular"/>
          <w:b/>
          <w:szCs w:val="22"/>
        </w:rPr>
      </w:pPr>
      <w:r w:rsidRPr="002B3AEF">
        <w:rPr>
          <w:rFonts w:ascii="MINIType v2 Regular" w:hAnsi="MINIType v2 Regular"/>
          <w:b/>
          <w:szCs w:val="22"/>
        </w:rPr>
        <w:t>MINI Connected: novità per quanto ri</w:t>
      </w:r>
      <w:r w:rsidR="00743741" w:rsidRPr="002B3AEF">
        <w:rPr>
          <w:rFonts w:ascii="MINIType v2 Regular" w:hAnsi="MINIType v2 Regular"/>
          <w:b/>
          <w:szCs w:val="22"/>
        </w:rPr>
        <w:t>guarda la chiamata d’emergenza;</w:t>
      </w:r>
      <w:r w:rsidR="00743741" w:rsidRPr="002B3AEF">
        <w:rPr>
          <w:rFonts w:ascii="MINIType v2 Regular" w:hAnsi="MINIType v2 Regular"/>
          <w:b/>
          <w:szCs w:val="22"/>
        </w:rPr>
        <w:br/>
      </w:r>
      <w:r w:rsidRPr="002B3AEF">
        <w:rPr>
          <w:rFonts w:ascii="MINIType v2 Regular" w:hAnsi="MINIType v2 Regular"/>
          <w:b/>
          <w:szCs w:val="22"/>
        </w:rPr>
        <w:t>app disponibili o</w:t>
      </w:r>
      <w:r w:rsidR="00743741" w:rsidRPr="002B3AEF">
        <w:rPr>
          <w:rFonts w:ascii="MINIType v2 Regular" w:hAnsi="MINIType v2 Regular"/>
          <w:b/>
          <w:szCs w:val="22"/>
        </w:rPr>
        <w:t>ra anche per smartphone Android</w:t>
      </w:r>
    </w:p>
    <w:p w14:paraId="6AD1550D"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L’opzione MINI Connected o MINI Connected XL è ora disponibile anche in abbinamento alla Radio MINI Visual Boost e al sistema di navigazione MINI. </w:t>
      </w:r>
      <w:r w:rsidR="004253B2" w:rsidRPr="002B3AEF">
        <w:rPr>
          <w:rFonts w:ascii="MINIType v2 Regular" w:hAnsi="MINIType v2 Regular"/>
          <w:szCs w:val="22"/>
        </w:rPr>
        <w:t>Il sistema</w:t>
      </w:r>
      <w:r w:rsidRPr="002B3AEF">
        <w:rPr>
          <w:rFonts w:ascii="MINIType v2 Regular" w:hAnsi="MINIType v2 Regular"/>
          <w:szCs w:val="22"/>
        </w:rPr>
        <w:t xml:space="preserve"> offre un’ampia integrazione di smartphone nella vettura e quindi l’utilizzo di servizi basati su internet nelle aree </w:t>
      </w:r>
      <w:r w:rsidR="004253B2" w:rsidRPr="002B3AEF">
        <w:rPr>
          <w:rFonts w:ascii="MINIType v2 Regular" w:hAnsi="MINIType v2 Regular"/>
          <w:szCs w:val="22"/>
        </w:rPr>
        <w:t>di infotainment</w:t>
      </w:r>
      <w:r w:rsidRPr="002B3AEF">
        <w:rPr>
          <w:rFonts w:ascii="MINIType v2 Regular" w:hAnsi="MINIType v2 Regular"/>
          <w:szCs w:val="22"/>
        </w:rPr>
        <w:t>, comunicazion</w:t>
      </w:r>
      <w:r w:rsidR="004253B2" w:rsidRPr="002B3AEF">
        <w:rPr>
          <w:rFonts w:ascii="MINIType v2 Regular" w:hAnsi="MINIType v2 Regular"/>
          <w:szCs w:val="22"/>
        </w:rPr>
        <w:t>e</w:t>
      </w:r>
      <w:r w:rsidRPr="002B3AEF">
        <w:rPr>
          <w:rFonts w:ascii="MINIType v2 Regular" w:hAnsi="MINIType v2 Regular"/>
          <w:szCs w:val="22"/>
        </w:rPr>
        <w:t xml:space="preserve"> </w:t>
      </w:r>
      <w:r w:rsidR="008D5F02" w:rsidRPr="002B3AEF">
        <w:rPr>
          <w:rFonts w:ascii="MINIType v2 Regular" w:hAnsi="MINIType v2 Regular"/>
          <w:szCs w:val="22"/>
        </w:rPr>
        <w:t>ed esperienza di</w:t>
      </w:r>
      <w:r w:rsidRPr="002B3AEF">
        <w:rPr>
          <w:rFonts w:ascii="MINIType v2 Regular" w:hAnsi="MINIType v2 Regular"/>
          <w:szCs w:val="22"/>
        </w:rPr>
        <w:t xml:space="preserve"> guida. Queste funzioni sono fornite mediante una gamma di app la cui diversità funzionale viene continuamente </w:t>
      </w:r>
      <w:r w:rsidR="009A35C1" w:rsidRPr="002B3AEF">
        <w:rPr>
          <w:rFonts w:ascii="MINIType v2 Regular" w:hAnsi="MINIType v2 Regular"/>
          <w:szCs w:val="22"/>
        </w:rPr>
        <w:t>arricchita</w:t>
      </w:r>
      <w:r w:rsidRPr="002B3AEF">
        <w:rPr>
          <w:rFonts w:ascii="MINIType v2 Regular" w:hAnsi="MINIType v2 Regular"/>
          <w:szCs w:val="22"/>
        </w:rPr>
        <w:t>. MINI Connected XL comprende anche la funzione Journey Mate per la navigazione in rete</w:t>
      </w:r>
      <w:r w:rsidR="00334A6F" w:rsidRPr="002B3AEF">
        <w:rPr>
          <w:rFonts w:ascii="MINIType v2 Regular" w:hAnsi="MINIType v2 Regular"/>
          <w:szCs w:val="22"/>
        </w:rPr>
        <w:t xml:space="preserve"> e la Real Teime Traffic Information</w:t>
      </w:r>
      <w:r w:rsidRPr="002B3AEF">
        <w:rPr>
          <w:rFonts w:ascii="MINIType v2 Regular" w:hAnsi="MINIType v2 Regular"/>
          <w:szCs w:val="22"/>
        </w:rPr>
        <w:t xml:space="preserve"> </w:t>
      </w:r>
      <w:r w:rsidR="00334A6F" w:rsidRPr="002B3AEF">
        <w:rPr>
          <w:rFonts w:ascii="MINIType v2 Regular" w:hAnsi="MINIType v2 Regular"/>
          <w:szCs w:val="22"/>
        </w:rPr>
        <w:t>con informazioni sul traffico</w:t>
      </w:r>
      <w:r w:rsidRPr="002B3AEF">
        <w:rPr>
          <w:rFonts w:ascii="MINIType v2 Regular" w:hAnsi="MINIType v2 Regular"/>
          <w:szCs w:val="22"/>
        </w:rPr>
        <w:t xml:space="preserve"> in tempo reale. In futuro, sia la MINI Connected App </w:t>
      </w:r>
      <w:r w:rsidR="005425C9" w:rsidRPr="002B3AEF">
        <w:rPr>
          <w:rFonts w:ascii="MINIType v2 Regular" w:hAnsi="MINIType v2 Regular"/>
          <w:szCs w:val="22"/>
        </w:rPr>
        <w:t>sia</w:t>
      </w:r>
      <w:r w:rsidRPr="002B3AEF">
        <w:rPr>
          <w:rFonts w:ascii="MINIType v2 Regular" w:hAnsi="MINIType v2 Regular"/>
          <w:szCs w:val="22"/>
        </w:rPr>
        <w:t xml:space="preserve"> le cosiddette MINI Connected </w:t>
      </w:r>
      <w:r w:rsidR="005425C9" w:rsidRPr="002B3AEF">
        <w:rPr>
          <w:rFonts w:ascii="MINIType v2 Regular" w:hAnsi="MINIType v2 Regular"/>
          <w:szCs w:val="22"/>
        </w:rPr>
        <w:t xml:space="preserve">ready Apps </w:t>
      </w:r>
      <w:r w:rsidRPr="002B3AEF">
        <w:rPr>
          <w:rFonts w:ascii="MINIType v2 Regular" w:hAnsi="MINIType v2 Regular"/>
          <w:szCs w:val="22"/>
        </w:rPr>
        <w:t>saranno disponibili non soltanto per l’iPhone Apple ma anche per smartphone che utilizzano il sistema operativo Android.</w:t>
      </w:r>
    </w:p>
    <w:p w14:paraId="7BB8C4F0" w14:textId="77777777" w:rsidR="003533E9" w:rsidRPr="002B3AEF" w:rsidRDefault="003533E9" w:rsidP="000B0B7C">
      <w:pPr>
        <w:rPr>
          <w:rFonts w:ascii="MINIType v2 Regular" w:hAnsi="MINIType v2 Regular"/>
          <w:szCs w:val="22"/>
        </w:rPr>
      </w:pPr>
    </w:p>
    <w:p w14:paraId="7A6816B5" w14:textId="77777777" w:rsidR="000B0B7C" w:rsidRPr="002B3AEF" w:rsidRDefault="003440F8" w:rsidP="000B0B7C">
      <w:pPr>
        <w:rPr>
          <w:rFonts w:ascii="MINIType v2 Regular" w:hAnsi="MINIType v2 Regular"/>
          <w:szCs w:val="22"/>
        </w:rPr>
      </w:pPr>
      <w:r w:rsidRPr="002B3AEF">
        <w:rPr>
          <w:rFonts w:ascii="MINIType v2 Regular" w:hAnsi="MINIType v2 Regular"/>
          <w:szCs w:val="22"/>
        </w:rPr>
        <w:t>P</w:t>
      </w:r>
      <w:r w:rsidR="000B0B7C" w:rsidRPr="002B3AEF">
        <w:rPr>
          <w:rFonts w:ascii="MINIType v2 Regular" w:hAnsi="MINIType v2 Regular"/>
          <w:szCs w:val="22"/>
        </w:rPr>
        <w:t>er la prima volta, la nuova MINI può essere dotata di una SIM card i</w:t>
      </w:r>
      <w:r w:rsidRPr="002B3AEF">
        <w:rPr>
          <w:rFonts w:ascii="MINIType v2 Regular" w:hAnsi="MINIType v2 Regular"/>
          <w:szCs w:val="22"/>
        </w:rPr>
        <w:t>n</w:t>
      </w:r>
      <w:r w:rsidR="000B0B7C" w:rsidRPr="002B3AEF">
        <w:rPr>
          <w:rFonts w:ascii="MINIType v2 Regular" w:hAnsi="MINIType v2 Regular"/>
          <w:szCs w:val="22"/>
        </w:rPr>
        <w:t xml:space="preserve">stallata permanentemente sulla </w:t>
      </w:r>
      <w:r w:rsidR="004F4B5E" w:rsidRPr="002B3AEF">
        <w:rPr>
          <w:rFonts w:ascii="MINIType v2 Regular" w:hAnsi="MINIType v2 Regular"/>
          <w:szCs w:val="22"/>
        </w:rPr>
        <w:t>vettura. Questa può essere usata</w:t>
      </w:r>
      <w:r w:rsidR="000B0B7C" w:rsidRPr="002B3AEF">
        <w:rPr>
          <w:rFonts w:ascii="MINIType v2 Regular" w:hAnsi="MINIType v2 Regular"/>
          <w:szCs w:val="22"/>
        </w:rPr>
        <w:t xml:space="preserve"> per effettuare le le chiamate d’emergenza, funzione che comprende anche la localizzazione del veicolo e </w:t>
      </w:r>
      <w:r w:rsidR="009B490B" w:rsidRPr="002B3AEF">
        <w:rPr>
          <w:rFonts w:ascii="MINIType v2 Regular" w:hAnsi="MINIType v2 Regular"/>
          <w:szCs w:val="22"/>
        </w:rPr>
        <w:t xml:space="preserve">le </w:t>
      </w:r>
      <w:r w:rsidR="000B0B7C" w:rsidRPr="002B3AEF">
        <w:rPr>
          <w:rFonts w:ascii="MINIType v2 Regular" w:hAnsi="MINIType v2 Regular"/>
          <w:szCs w:val="22"/>
        </w:rPr>
        <w:t>informazioni sulla gravità dell’incidente.</w:t>
      </w:r>
    </w:p>
    <w:p w14:paraId="063C10C6" w14:textId="77777777" w:rsidR="000B0B7C" w:rsidRPr="002B3AEF" w:rsidRDefault="000B0B7C" w:rsidP="000B0B7C">
      <w:pPr>
        <w:rPr>
          <w:rFonts w:ascii="MINIType v2 Regular" w:hAnsi="MINIType v2 Regular"/>
          <w:szCs w:val="22"/>
        </w:rPr>
      </w:pPr>
    </w:p>
    <w:p w14:paraId="495C2883" w14:textId="77777777" w:rsidR="000B0B7C" w:rsidRPr="002B3AEF" w:rsidRDefault="000B0B7C" w:rsidP="000B0B7C">
      <w:pPr>
        <w:rPr>
          <w:rFonts w:ascii="MINIType v2 Regular" w:hAnsi="MINIType v2 Regular"/>
          <w:b/>
          <w:szCs w:val="22"/>
        </w:rPr>
      </w:pPr>
      <w:r w:rsidRPr="002B3AEF">
        <w:rPr>
          <w:rFonts w:ascii="MINIType v2 Regular" w:hAnsi="MINIType v2 Regular"/>
          <w:b/>
          <w:szCs w:val="22"/>
        </w:rPr>
        <w:t>MINI nei mercati automobilistici asiatici: una forza trai</w:t>
      </w:r>
      <w:r w:rsidR="003533E9" w:rsidRPr="002B3AEF">
        <w:rPr>
          <w:rFonts w:ascii="MINIType v2 Regular" w:hAnsi="MINIType v2 Regular"/>
          <w:b/>
          <w:szCs w:val="22"/>
        </w:rPr>
        <w:t>nante per una continua crescita</w:t>
      </w:r>
    </w:p>
    <w:p w14:paraId="6F8B0659"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La nuova MINI pone il costruttore britannico di auto piccole premium e di modelli compact </w:t>
      </w:r>
      <w:r w:rsidR="0000266F" w:rsidRPr="002B3AEF">
        <w:rPr>
          <w:rFonts w:ascii="MINIType v2 Regular" w:hAnsi="MINIType v2 Regular"/>
          <w:szCs w:val="22"/>
        </w:rPr>
        <w:t>sulla strada</w:t>
      </w:r>
      <w:r w:rsidRPr="002B3AEF">
        <w:rPr>
          <w:rFonts w:ascii="MINIType v2 Regular" w:hAnsi="MINIType v2 Regular"/>
          <w:szCs w:val="22"/>
        </w:rPr>
        <w:t xml:space="preserve"> per continuare la sua storia di successi globali. Dodici anni dopo il rilancio del marchio, MINI si è consolidata in tutto il mondo in termini di divertimento efficiente di guida, di eleganza personalizzata e di qualità senza compromessi. Un fattore chiave alla base della continua crescita delle vendite è costituito dall’espansione dinamica nei mercati automobilistici asiatici. La MINI</w:t>
      </w:r>
      <w:r w:rsidR="0000266F" w:rsidRPr="002B3AEF">
        <w:rPr>
          <w:rFonts w:ascii="MINIType v2 Regular" w:hAnsi="MINIType v2 Regular"/>
          <w:szCs w:val="22"/>
        </w:rPr>
        <w:t xml:space="preserve"> Community </w:t>
      </w:r>
      <w:r w:rsidRPr="002B3AEF">
        <w:rPr>
          <w:rFonts w:ascii="MINIType v2 Regular" w:hAnsi="MINIType v2 Regular"/>
          <w:szCs w:val="22"/>
        </w:rPr>
        <w:t xml:space="preserve">in Giappone è costituita dai clienti più esigenti che sono anche aperti alle innovazioni tecnologiche e aspettano </w:t>
      </w:r>
      <w:r w:rsidR="0000266F" w:rsidRPr="002B3AEF">
        <w:rPr>
          <w:rFonts w:ascii="MINIType v2 Regular" w:hAnsi="MINIType v2 Regular"/>
          <w:szCs w:val="22"/>
        </w:rPr>
        <w:t xml:space="preserve">quindi </w:t>
      </w:r>
      <w:r w:rsidRPr="002B3AEF">
        <w:rPr>
          <w:rFonts w:ascii="MINIType v2 Regular" w:hAnsi="MINIType v2 Regular"/>
          <w:szCs w:val="22"/>
        </w:rPr>
        <w:t>con entusiasmo il lancio della nuova MINI.</w:t>
      </w:r>
    </w:p>
    <w:p w14:paraId="437F7F97" w14:textId="77777777" w:rsidR="003533E9" w:rsidRPr="002B3AEF" w:rsidRDefault="003533E9" w:rsidP="000B0B7C">
      <w:pPr>
        <w:rPr>
          <w:rFonts w:ascii="MINIType v2 Regular" w:hAnsi="MINIType v2 Regular"/>
          <w:szCs w:val="22"/>
        </w:rPr>
      </w:pPr>
    </w:p>
    <w:p w14:paraId="0D4E960E"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 xml:space="preserve">Ma la continua crescita </w:t>
      </w:r>
      <w:r w:rsidR="0000266F" w:rsidRPr="002B3AEF">
        <w:rPr>
          <w:rFonts w:ascii="MINIType v2 Regular" w:hAnsi="MINIType v2 Regular"/>
          <w:szCs w:val="22"/>
        </w:rPr>
        <w:t>di</w:t>
      </w:r>
      <w:r w:rsidRPr="002B3AEF">
        <w:rPr>
          <w:rFonts w:ascii="MINIType v2 Regular" w:hAnsi="MINIType v2 Regular"/>
          <w:szCs w:val="22"/>
        </w:rPr>
        <w:t xml:space="preserve"> MINI è dovuta anche alla costante espansione della sua gamma di modelli. Con il trasferimento delle tipiche qualità MINI a nuovi concetti di veicolo e passando con successo nel segmento delle compatte, MINI è stata in grado di attirare ulteriori target</w:t>
      </w:r>
      <w:r w:rsidR="0000266F" w:rsidRPr="002B3AEF">
        <w:rPr>
          <w:rFonts w:ascii="MINIType v2 Regular" w:hAnsi="MINIType v2 Regular"/>
          <w:szCs w:val="22"/>
        </w:rPr>
        <w:t>-group</w:t>
      </w:r>
      <w:r w:rsidRPr="002B3AEF">
        <w:rPr>
          <w:rFonts w:ascii="MINIType v2 Regular" w:hAnsi="MINIType v2 Regular"/>
          <w:szCs w:val="22"/>
        </w:rPr>
        <w:t xml:space="preserve"> con il suo </w:t>
      </w:r>
      <w:r w:rsidR="0000266F" w:rsidRPr="002B3AEF">
        <w:rPr>
          <w:rFonts w:ascii="MINIType v2 Regular" w:hAnsi="MINIType v2 Regular"/>
          <w:szCs w:val="22"/>
        </w:rPr>
        <w:t>driving fun</w:t>
      </w:r>
      <w:r w:rsidRPr="002B3AEF">
        <w:rPr>
          <w:rFonts w:ascii="MINIType v2 Regular" w:hAnsi="MINIType v2 Regular"/>
          <w:szCs w:val="22"/>
        </w:rPr>
        <w:t xml:space="preserve">, con la qualità premium e con l’eleganza personalizzata. </w:t>
      </w:r>
      <w:r w:rsidR="0000266F" w:rsidRPr="002B3AEF">
        <w:rPr>
          <w:rFonts w:ascii="MINIType v2 Regular" w:hAnsi="MINIType v2 Regular"/>
          <w:szCs w:val="22"/>
        </w:rPr>
        <w:t>A conferma di ciò</w:t>
      </w:r>
      <w:r w:rsidRPr="002B3AEF">
        <w:rPr>
          <w:rFonts w:ascii="MINIType v2 Regular" w:hAnsi="MINIType v2 Regular"/>
          <w:szCs w:val="22"/>
        </w:rPr>
        <w:t xml:space="preserve">, una rassegna dei più recenti e attraenti rappresentanti del resto </w:t>
      </w:r>
      <w:r w:rsidR="000C7C88" w:rsidRPr="000A1CBD">
        <w:rPr>
          <w:rFonts w:ascii="MINIType v2 Regular" w:hAnsi="MINIType v2 Regular"/>
          <w:szCs w:val="22"/>
        </w:rPr>
        <w:t>della gamma</w:t>
      </w:r>
      <w:r w:rsidR="000C7C88">
        <w:rPr>
          <w:rFonts w:ascii="MINIType v2 Regular" w:hAnsi="MINIType v2 Regular"/>
          <w:szCs w:val="22"/>
        </w:rPr>
        <w:t xml:space="preserve"> </w:t>
      </w:r>
      <w:r w:rsidRPr="002B3AEF">
        <w:rPr>
          <w:rFonts w:ascii="MINIType v2 Regular" w:hAnsi="MINIType v2 Regular"/>
          <w:szCs w:val="22"/>
        </w:rPr>
        <w:t xml:space="preserve">sarà esposta al Salone </w:t>
      </w:r>
      <w:r w:rsidR="0000266F" w:rsidRPr="002B3AEF">
        <w:rPr>
          <w:rFonts w:ascii="MINIType v2 Regular" w:hAnsi="MINIType v2 Regular"/>
          <w:szCs w:val="22"/>
        </w:rPr>
        <w:t>A</w:t>
      </w:r>
      <w:r w:rsidRPr="002B3AEF">
        <w:rPr>
          <w:rFonts w:ascii="MINIType v2 Regular" w:hAnsi="MINIType v2 Regular"/>
          <w:szCs w:val="22"/>
        </w:rPr>
        <w:t>utomobilistico di Tokyo 2013, parallelamente al debutto della nuova MINI.</w:t>
      </w:r>
    </w:p>
    <w:p w14:paraId="1ADF5488" w14:textId="77777777" w:rsidR="003533E9" w:rsidRPr="002B3AEF" w:rsidRDefault="003533E9" w:rsidP="000B0B7C">
      <w:pPr>
        <w:rPr>
          <w:rFonts w:ascii="MINIType v2 Regular" w:hAnsi="MINIType v2 Regular"/>
          <w:szCs w:val="22"/>
        </w:rPr>
      </w:pPr>
    </w:p>
    <w:p w14:paraId="04BA96CA" w14:textId="77777777" w:rsidR="000B0B7C" w:rsidRPr="002B3AEF" w:rsidRDefault="0000266F" w:rsidP="000B0B7C">
      <w:pPr>
        <w:rPr>
          <w:rFonts w:ascii="MINIType v2 Regular" w:hAnsi="MINIType v2 Regular"/>
          <w:szCs w:val="22"/>
        </w:rPr>
      </w:pPr>
      <w:r w:rsidRPr="002B3AEF">
        <w:rPr>
          <w:rFonts w:ascii="MINIType v2 Regular" w:hAnsi="MINIType v2 Regular"/>
          <w:szCs w:val="22"/>
        </w:rPr>
        <w:lastRenderedPageBreak/>
        <w:t>La gamma</w:t>
      </w:r>
      <w:r w:rsidR="000B0B7C" w:rsidRPr="002B3AEF">
        <w:rPr>
          <w:rFonts w:ascii="MINIType v2 Regular" w:hAnsi="MINIType v2 Regular"/>
          <w:szCs w:val="22"/>
        </w:rPr>
        <w:t xml:space="preserve"> di modelli della famiglia MINI è stat</w:t>
      </w:r>
      <w:r w:rsidRPr="002B3AEF">
        <w:rPr>
          <w:rFonts w:ascii="MINIType v2 Regular" w:hAnsi="MINIType v2 Regular"/>
          <w:szCs w:val="22"/>
        </w:rPr>
        <w:t>a</w:t>
      </w:r>
      <w:r w:rsidR="000B0B7C" w:rsidRPr="002B3AEF">
        <w:rPr>
          <w:rFonts w:ascii="MINIType v2 Regular" w:hAnsi="MINIType v2 Regular"/>
          <w:szCs w:val="22"/>
        </w:rPr>
        <w:t xml:space="preserve"> ampliat</w:t>
      </w:r>
      <w:r w:rsidRPr="002B3AEF">
        <w:rPr>
          <w:rFonts w:ascii="MINIType v2 Regular" w:hAnsi="MINIType v2 Regular"/>
          <w:szCs w:val="22"/>
        </w:rPr>
        <w:t>a</w:t>
      </w:r>
      <w:r w:rsidR="000B0B7C" w:rsidRPr="002B3AEF">
        <w:rPr>
          <w:rFonts w:ascii="MINIType v2 Regular" w:hAnsi="MINIType v2 Regular"/>
          <w:szCs w:val="22"/>
        </w:rPr>
        <w:t xml:space="preserve"> continuamente negli ultimi anni </w:t>
      </w:r>
      <w:r w:rsidRPr="002B3AEF">
        <w:rPr>
          <w:rFonts w:ascii="MINIType v2 Regular" w:hAnsi="MINIType v2 Regular"/>
          <w:szCs w:val="22"/>
        </w:rPr>
        <w:t>ed ora consiste in</w:t>
      </w:r>
      <w:r w:rsidR="000B0B7C" w:rsidRPr="002B3AEF">
        <w:rPr>
          <w:rFonts w:ascii="MINIType v2 Regular" w:hAnsi="MINIType v2 Regular"/>
          <w:szCs w:val="22"/>
        </w:rPr>
        <w:t xml:space="preserve"> sette esemplari. Le qualità tipiche del marchio si possono trovare nel concetto classico di veicolo MINI, proprio come vediamo nella MINI Clubman, che offre l’ulteriore vantaggio di maggiore spazio. Come due posti purosangue, la MINI Coupé incarna </w:t>
      </w:r>
      <w:r w:rsidR="00133DBC" w:rsidRPr="002B3AEF">
        <w:rPr>
          <w:rFonts w:ascii="MINIType v2 Regular" w:hAnsi="MINIType v2 Regular"/>
          <w:szCs w:val="22"/>
        </w:rPr>
        <w:t xml:space="preserve">pienamente uno stile sportivo. </w:t>
      </w:r>
      <w:r w:rsidR="000B0B7C" w:rsidRPr="002B3AEF">
        <w:rPr>
          <w:rFonts w:ascii="MINIType v2 Regular" w:hAnsi="MINIType v2 Regular"/>
          <w:szCs w:val="22"/>
        </w:rPr>
        <w:t>Con la MINI Cabrio e con la MINI Roadster, agli automobilisti vengono offert</w:t>
      </w:r>
      <w:r w:rsidR="000325D7" w:rsidRPr="002B3AEF">
        <w:rPr>
          <w:rFonts w:ascii="MINIType v2 Regular" w:hAnsi="MINIType v2 Regular"/>
          <w:szCs w:val="22"/>
        </w:rPr>
        <w:t>i</w:t>
      </w:r>
      <w:r w:rsidR="000B0B7C" w:rsidRPr="002B3AEF">
        <w:rPr>
          <w:rFonts w:ascii="MINIType v2 Regular" w:hAnsi="MINIType v2 Regular"/>
          <w:szCs w:val="22"/>
        </w:rPr>
        <w:t xml:space="preserve"> due </w:t>
      </w:r>
      <w:r w:rsidR="00133DBC" w:rsidRPr="002B3AEF">
        <w:rPr>
          <w:rFonts w:ascii="MINIType v2 Regular" w:hAnsi="MINIType v2 Regular"/>
          <w:szCs w:val="22"/>
        </w:rPr>
        <w:t>modi</w:t>
      </w:r>
      <w:r w:rsidR="000B0B7C" w:rsidRPr="002B3AEF">
        <w:rPr>
          <w:rFonts w:ascii="MINIType v2 Regular" w:hAnsi="MINIType v2 Regular"/>
          <w:szCs w:val="22"/>
        </w:rPr>
        <w:t xml:space="preserve"> di godere il divertimento di guida tipico del marchio in una piccola vettura premium scoperta. Vi sono anche due modelli che rappresentano ora l’ingresso del marchio in un nuovo segmento </w:t>
      </w:r>
      <w:r w:rsidR="00133DBC" w:rsidRPr="002B3AEF">
        <w:rPr>
          <w:rFonts w:ascii="MINIType v2 Regular" w:hAnsi="MINIType v2 Regular"/>
          <w:szCs w:val="22"/>
        </w:rPr>
        <w:t>di</w:t>
      </w:r>
      <w:r w:rsidR="000B0B7C" w:rsidRPr="002B3AEF">
        <w:rPr>
          <w:rFonts w:ascii="MINIType v2 Regular" w:hAnsi="MINIType v2 Regular"/>
          <w:szCs w:val="22"/>
        </w:rPr>
        <w:t xml:space="preserve"> mercato. L’apripista è stata la MINI Crossover, il primo modello del marchio ad essere dotato di quattro portiere, di un grande portellone e di spazio anche per cinque occupanti. A partire da quest’anno, quest’agile tuttofare viene ora affiancata dalla MINI Paceman, la prima Sports Activity Coupé del mondo nel segmento delle compatte premium. Il sistema di trazione integrale ALL4 sviluppato specificatamente per MINI è disponibile anche per la MINI Crossover e per la MINI Paceman. Con un’eccellente trazione e con una ancora maggiore agilità nelle curve, esso aggiunge un altro tocco distintivo all’autentico divertimento di guida offerto da MINI. Nel futur</w:t>
      </w:r>
      <w:r w:rsidR="004D764F" w:rsidRPr="002B3AEF">
        <w:rPr>
          <w:rFonts w:ascii="MINIType v2 Regular" w:hAnsi="MINIType v2 Regular"/>
          <w:szCs w:val="22"/>
        </w:rPr>
        <w:t>o</w:t>
      </w:r>
      <w:r w:rsidR="000B0B7C" w:rsidRPr="002B3AEF">
        <w:rPr>
          <w:rFonts w:ascii="MINIType v2 Regular" w:hAnsi="MINIType v2 Regular"/>
          <w:szCs w:val="22"/>
        </w:rPr>
        <w:t>, questo sistema potrà essere adottato anche nei modelli MINI Cooper ALL4 Crossover e MINI Cooper ALL4 Paceman.</w:t>
      </w:r>
    </w:p>
    <w:p w14:paraId="05376B66" w14:textId="77777777" w:rsidR="003533E9" w:rsidRPr="002B3AEF" w:rsidRDefault="003533E9" w:rsidP="000B0B7C">
      <w:pPr>
        <w:rPr>
          <w:rFonts w:ascii="MINIType v2 Regular" w:hAnsi="MINIType v2 Regular"/>
          <w:szCs w:val="22"/>
        </w:rPr>
      </w:pPr>
    </w:p>
    <w:p w14:paraId="3A1FDB62" w14:textId="77777777" w:rsidR="000B0B7C" w:rsidRPr="002B3AEF" w:rsidRDefault="000B0B7C" w:rsidP="000B0B7C">
      <w:pPr>
        <w:rPr>
          <w:rFonts w:ascii="MINIType v2 Regular" w:hAnsi="MINIType v2 Regular"/>
          <w:szCs w:val="22"/>
        </w:rPr>
      </w:pPr>
      <w:r w:rsidRPr="002B3AEF">
        <w:rPr>
          <w:rFonts w:ascii="MINIType v2 Regular" w:hAnsi="MINIType v2 Regular"/>
          <w:szCs w:val="22"/>
        </w:rPr>
        <w:t>Anche sul mercato giapponese, le aspirazioni di modelli MINI con prestazioni particolarmente alte sono soddisfatte dalle versioni estremamente sportive John Cooper Works. La gamma di auto sportiv</w:t>
      </w:r>
      <w:r w:rsidR="00A55DE6" w:rsidRPr="002B3AEF">
        <w:rPr>
          <w:rFonts w:ascii="MINIType v2 Regular" w:hAnsi="MINIType v2 Regular"/>
          <w:szCs w:val="22"/>
        </w:rPr>
        <w:t>e</w:t>
      </w:r>
      <w:r w:rsidRPr="002B3AEF">
        <w:rPr>
          <w:rFonts w:ascii="MINIType v2 Regular" w:hAnsi="MINIType v2 Regular"/>
          <w:szCs w:val="22"/>
        </w:rPr>
        <w:t xml:space="preserve"> di massimo livello nel segmento delle auto piccole e compatte ha ora raggiunto un totale di sette modelli. Con la loro tecnologia di motorizzazion</w:t>
      </w:r>
      <w:r w:rsidR="00A55DE6" w:rsidRPr="002B3AEF">
        <w:rPr>
          <w:rFonts w:ascii="MINIType v2 Regular" w:hAnsi="MINIType v2 Regular"/>
          <w:szCs w:val="22"/>
        </w:rPr>
        <w:t>i</w:t>
      </w:r>
      <w:r w:rsidRPr="002B3AEF">
        <w:rPr>
          <w:rFonts w:ascii="MINIType v2 Regular" w:hAnsi="MINIType v2 Regular"/>
          <w:szCs w:val="22"/>
        </w:rPr>
        <w:t xml:space="preserve"> e sospension</w:t>
      </w:r>
      <w:r w:rsidR="00A55DE6" w:rsidRPr="002B3AEF">
        <w:rPr>
          <w:rFonts w:ascii="MINIType v2 Regular" w:hAnsi="MINIType v2 Regular"/>
          <w:szCs w:val="22"/>
        </w:rPr>
        <w:t>i</w:t>
      </w:r>
      <w:r w:rsidRPr="002B3AEF">
        <w:rPr>
          <w:rFonts w:ascii="MINIType v2 Regular" w:hAnsi="MINIType v2 Regular"/>
          <w:szCs w:val="22"/>
        </w:rPr>
        <w:t xml:space="preserve"> derivat</w:t>
      </w:r>
      <w:r w:rsidR="00A55DE6" w:rsidRPr="002B3AEF">
        <w:rPr>
          <w:rFonts w:ascii="MINIType v2 Regular" w:hAnsi="MINIType v2 Regular"/>
          <w:szCs w:val="22"/>
        </w:rPr>
        <w:t>e</w:t>
      </w:r>
      <w:r w:rsidRPr="002B3AEF">
        <w:rPr>
          <w:rFonts w:ascii="MINIType v2 Regular" w:hAnsi="MINIType v2 Regular"/>
          <w:szCs w:val="22"/>
        </w:rPr>
        <w:t xml:space="preserve"> direttamente dalle gare automobilistiche, con esterni aerodinamicamente ottimizzati e interni dallo stile specifico, i modelli John Cooper Works creano un’autentica sensazione sportiva. Nella MINI John Cooper Works Crossover e nella MINI John Cooper Works Paceman, l’enorme potenza del motore quattro cilindri turbo viene trasferita alla strada dal sistema di trazione integrale di serie ALL4 per adattarsi alle diverse situazioni.</w:t>
      </w:r>
    </w:p>
    <w:p w14:paraId="73300255" w14:textId="77777777" w:rsidR="000939F1" w:rsidRPr="002B3AEF" w:rsidRDefault="000939F1" w:rsidP="000B0B7C">
      <w:pPr>
        <w:rPr>
          <w:rFonts w:ascii="MINIType v2 Regular" w:hAnsi="MINIType v2 Regular"/>
          <w:szCs w:val="22"/>
        </w:rPr>
      </w:pPr>
    </w:p>
    <w:p w14:paraId="13D67EE0" w14:textId="77777777" w:rsidR="000939F1" w:rsidRPr="002B3AEF" w:rsidRDefault="000939F1" w:rsidP="000B0B7C">
      <w:pPr>
        <w:rPr>
          <w:rFonts w:ascii="MINIType v2 Regular" w:hAnsi="MINIType v2 Regular"/>
          <w:szCs w:val="22"/>
        </w:rPr>
      </w:pPr>
    </w:p>
    <w:p w14:paraId="26CE24ED" w14:textId="77777777" w:rsidR="000939F1" w:rsidRPr="002B3AEF" w:rsidRDefault="000939F1" w:rsidP="000939F1">
      <w:pPr>
        <w:rPr>
          <w:sz w:val="20"/>
          <w:szCs w:val="20"/>
        </w:rPr>
      </w:pPr>
      <w:r w:rsidRPr="002B3AEF">
        <w:rPr>
          <w:sz w:val="20"/>
          <w:szCs w:val="20"/>
        </w:rPr>
        <w:t>Nota: le auto descritte in questa cartella stampa corrispondono alle specifiche di motori e di equipaggiamenti del mercato automobilistico giapponese. Sono possibili differenze in altri mercati. Tutti i valori relativi alle prestazioni su strada e ai consumi sono provvisori.</w:t>
      </w:r>
    </w:p>
    <w:p w14:paraId="4D6B71DC" w14:textId="77777777" w:rsidR="005F368E" w:rsidRDefault="005F368E" w:rsidP="005F368E">
      <w:pPr>
        <w:rPr>
          <w:rFonts w:ascii="MINIType v2 Regular" w:hAnsi="MINIType v2 Regular"/>
          <w:u w:val="single"/>
        </w:rPr>
      </w:pPr>
    </w:p>
    <w:p w14:paraId="13814E7F" w14:textId="77777777" w:rsidR="00701651" w:rsidRDefault="00701651" w:rsidP="005F368E">
      <w:pPr>
        <w:rPr>
          <w:rFonts w:ascii="MINIType v2 Regular" w:hAnsi="MINIType v2 Regular"/>
          <w:u w:val="single"/>
        </w:rPr>
      </w:pPr>
    </w:p>
    <w:p w14:paraId="62AD173B" w14:textId="77777777" w:rsidR="00701651" w:rsidRDefault="00701651" w:rsidP="005F368E">
      <w:pPr>
        <w:rPr>
          <w:rFonts w:ascii="MINIType v2 Regular" w:hAnsi="MINIType v2 Regular"/>
          <w:u w:val="single"/>
        </w:rPr>
      </w:pPr>
    </w:p>
    <w:p w14:paraId="25611C02" w14:textId="77777777" w:rsidR="00701651" w:rsidRDefault="00701651" w:rsidP="005F368E">
      <w:pPr>
        <w:rPr>
          <w:rFonts w:ascii="MINIType v2 Regular" w:hAnsi="MINIType v2 Regular"/>
          <w:u w:val="single"/>
        </w:rPr>
      </w:pPr>
    </w:p>
    <w:p w14:paraId="197C4FF2" w14:textId="77777777" w:rsidR="00701651" w:rsidRDefault="00701651" w:rsidP="005F368E">
      <w:pPr>
        <w:rPr>
          <w:rFonts w:ascii="MINIType v2 Regular" w:hAnsi="MINIType v2 Regular"/>
          <w:u w:val="single"/>
        </w:rPr>
      </w:pPr>
    </w:p>
    <w:p w14:paraId="5113BAE0" w14:textId="77777777" w:rsidR="00701651" w:rsidRDefault="00701651" w:rsidP="005F368E">
      <w:pPr>
        <w:rPr>
          <w:rFonts w:ascii="MINIType v2 Regular" w:hAnsi="MINIType v2 Regular"/>
          <w:u w:val="single"/>
        </w:rPr>
      </w:pPr>
    </w:p>
    <w:p w14:paraId="7CF4F38B" w14:textId="77777777" w:rsidR="00701651" w:rsidRDefault="00701651" w:rsidP="005F368E">
      <w:pPr>
        <w:rPr>
          <w:rFonts w:ascii="MINIType v2 Regular" w:hAnsi="MINIType v2 Regular"/>
          <w:u w:val="single"/>
        </w:rPr>
      </w:pPr>
    </w:p>
    <w:p w14:paraId="5C302955" w14:textId="77777777" w:rsidR="00701651" w:rsidRDefault="00701651" w:rsidP="005F368E">
      <w:pPr>
        <w:rPr>
          <w:rFonts w:ascii="MINIType v2 Regular" w:hAnsi="MINIType v2 Regular"/>
          <w:u w:val="single"/>
        </w:rPr>
      </w:pPr>
    </w:p>
    <w:p w14:paraId="3EAE9C3D" w14:textId="77777777" w:rsidR="00701651" w:rsidRDefault="00701651" w:rsidP="005F368E">
      <w:pPr>
        <w:rPr>
          <w:rFonts w:ascii="MINIType v2 Regular" w:hAnsi="MINIType v2 Regular"/>
          <w:u w:val="single"/>
        </w:rPr>
      </w:pPr>
    </w:p>
    <w:p w14:paraId="4BAC9B63" w14:textId="77777777" w:rsidR="00701651" w:rsidRPr="002B3AEF" w:rsidRDefault="00701651" w:rsidP="005F368E">
      <w:pPr>
        <w:rPr>
          <w:rFonts w:ascii="MINIType v2 Regular" w:hAnsi="MINIType v2 Regular"/>
          <w:u w:val="single"/>
        </w:rPr>
      </w:pPr>
      <w:bookmarkStart w:id="0" w:name="_GoBack"/>
      <w:bookmarkEnd w:id="0"/>
    </w:p>
    <w:p w14:paraId="2DFBF5FD" w14:textId="77777777" w:rsidR="00FF5125" w:rsidRPr="002B3AEF" w:rsidRDefault="00FF5125" w:rsidP="005F368E">
      <w:pPr>
        <w:rPr>
          <w:rFonts w:ascii="MINIType v2 Regular" w:hAnsi="MINIType v2 Regular"/>
          <w:u w:val="single"/>
        </w:rPr>
      </w:pPr>
    </w:p>
    <w:p w14:paraId="3618C86C" w14:textId="77777777" w:rsidR="00BE732B" w:rsidRPr="002B3AEF"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2B3AEF">
        <w:rPr>
          <w:rFonts w:ascii="MINIType v2 Regular" w:hAnsi="MINIType v2 Regular"/>
          <w:color w:val="auto"/>
          <w:sz w:val="20"/>
          <w:szCs w:val="20"/>
        </w:rPr>
        <w:t xml:space="preserve">Per ulteriori informazioni contattare: </w:t>
      </w:r>
    </w:p>
    <w:p w14:paraId="6FCDA515" w14:textId="77777777" w:rsidR="00BE732B" w:rsidRPr="002B3AEF"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3F430C44" w14:textId="77777777" w:rsidR="00BE732B" w:rsidRPr="002B3AEF"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2B3AEF">
        <w:rPr>
          <w:rFonts w:ascii="MINIType v2 Regular" w:hAnsi="MINIType v2 Regular"/>
          <w:color w:val="auto"/>
          <w:sz w:val="20"/>
          <w:szCs w:val="20"/>
        </w:rPr>
        <w:t>Maria Conti</w:t>
      </w:r>
    </w:p>
    <w:p w14:paraId="0A3A6D70" w14:textId="77777777" w:rsidR="00BE732B" w:rsidRPr="002B3AEF"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2B3AEF">
        <w:rPr>
          <w:rFonts w:ascii="MINIType v2 Regular" w:hAnsi="MINIType v2 Regular"/>
          <w:color w:val="auto"/>
          <w:sz w:val="20"/>
          <w:szCs w:val="20"/>
        </w:rPr>
        <w:t xml:space="preserve">MINI Comunicazione e P.R. </w:t>
      </w:r>
    </w:p>
    <w:p w14:paraId="7E852844" w14:textId="77777777" w:rsidR="00BE732B" w:rsidRPr="002B3AEF"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2B3AEF">
        <w:rPr>
          <w:rFonts w:ascii="MINIType v2 Regular" w:hAnsi="MINIType v2 Regular"/>
          <w:color w:val="auto"/>
          <w:sz w:val="20"/>
          <w:szCs w:val="20"/>
        </w:rPr>
        <w:t>Telefono: 02.51610.710 Fax: 02.51610.416</w:t>
      </w:r>
    </w:p>
    <w:p w14:paraId="5566BCF3" w14:textId="77777777" w:rsidR="00BE732B" w:rsidRPr="002B3AEF"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2B3AEF">
        <w:rPr>
          <w:rFonts w:ascii="MINIType v2 Regular" w:hAnsi="MINIType v2 Regular"/>
          <w:color w:val="auto"/>
          <w:sz w:val="20"/>
          <w:szCs w:val="20"/>
        </w:rPr>
        <w:t>E-mail: Maria.Conti@bmw.it</w:t>
      </w:r>
    </w:p>
    <w:p w14:paraId="616BA70B" w14:textId="77777777" w:rsidR="00BE732B" w:rsidRPr="002B3AEF"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79F438FE" w14:textId="77777777" w:rsidR="00BE732B" w:rsidRPr="002B3AEF" w:rsidRDefault="00BE732B"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r w:rsidRPr="002B3AEF">
        <w:rPr>
          <w:rFonts w:ascii="MINIType v2 Regular" w:hAnsi="MINIType v2 Regular"/>
          <w:color w:val="auto"/>
          <w:sz w:val="20"/>
          <w:szCs w:val="20"/>
        </w:rPr>
        <w:t>Media website: www.press.bmwgroup.com (comunicati e foto) e http://bmw.lulop.com (filmati)</w:t>
      </w:r>
    </w:p>
    <w:p w14:paraId="293B6CF9" w14:textId="77777777" w:rsidR="00167254" w:rsidRPr="002B3AEF" w:rsidRDefault="00167254"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67D05A4E" w14:textId="77777777" w:rsidR="00167254" w:rsidRPr="002B3AEF" w:rsidRDefault="00167254" w:rsidP="00BE732B">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rPr>
      </w:pPr>
    </w:p>
    <w:p w14:paraId="3F2557F9" w14:textId="77777777" w:rsidR="00282323" w:rsidRPr="002B3AEF" w:rsidRDefault="00282323" w:rsidP="00282323">
      <w:pPr>
        <w:tabs>
          <w:tab w:val="left" w:pos="993"/>
          <w:tab w:val="left" w:pos="1625"/>
        </w:tabs>
        <w:spacing w:line="220" w:lineRule="exact"/>
        <w:ind w:right="-397"/>
        <w:rPr>
          <w:rFonts w:ascii="MINIType v2 Regular" w:hAnsi="MINIType v2 Regular" w:cs="MINIType v2 Regular"/>
          <w:b/>
          <w:bCs/>
          <w:color w:val="auto"/>
          <w:kern w:val="0"/>
          <w:sz w:val="18"/>
          <w:szCs w:val="18"/>
        </w:rPr>
      </w:pPr>
      <w:r w:rsidRPr="002B3AEF">
        <w:rPr>
          <w:rFonts w:ascii="MINIType v2 Regular" w:hAnsi="MINIType v2 Regular" w:cs="MINIType v2 Regular"/>
          <w:b/>
          <w:bCs/>
          <w:color w:val="auto"/>
          <w:kern w:val="0"/>
          <w:sz w:val="18"/>
          <w:szCs w:val="18"/>
        </w:rPr>
        <w:lastRenderedPageBreak/>
        <w:t xml:space="preserve">Il BMW Group </w:t>
      </w:r>
    </w:p>
    <w:p w14:paraId="16ACCC0B" w14:textId="77777777" w:rsidR="00282323" w:rsidRPr="002B3AEF" w:rsidRDefault="00282323" w:rsidP="00282323">
      <w:pPr>
        <w:tabs>
          <w:tab w:val="left" w:pos="993"/>
          <w:tab w:val="left" w:pos="1625"/>
        </w:tabs>
        <w:spacing w:line="220" w:lineRule="exact"/>
        <w:ind w:right="-397"/>
        <w:rPr>
          <w:rFonts w:ascii="MINIType v2 Regular" w:hAnsi="MINIType v2 Regular" w:cs="MINIType v2 Regular"/>
          <w:bCs/>
          <w:color w:val="auto"/>
          <w:kern w:val="0"/>
          <w:sz w:val="18"/>
          <w:szCs w:val="18"/>
        </w:rPr>
      </w:pPr>
      <w:r w:rsidRPr="002B3AEF">
        <w:rPr>
          <w:rFonts w:ascii="MINIType v2 Regular" w:hAnsi="MINIType v2 Regular" w:cs="MINIType v2 Regular"/>
          <w:bCs/>
          <w:color w:val="auto"/>
          <w:kern w:val="0"/>
          <w:sz w:val="18"/>
          <w:szCs w:val="18"/>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7E1C7AA3" w14:textId="77777777" w:rsidR="00282323" w:rsidRPr="002B3AEF" w:rsidRDefault="00282323" w:rsidP="00282323">
      <w:pPr>
        <w:tabs>
          <w:tab w:val="left" w:pos="993"/>
          <w:tab w:val="left" w:pos="1625"/>
        </w:tabs>
        <w:spacing w:line="220" w:lineRule="exact"/>
        <w:ind w:right="-397"/>
        <w:rPr>
          <w:rFonts w:ascii="MINIType v2 Regular" w:hAnsi="MINIType v2 Regular" w:cs="MINIType v2 Regular"/>
          <w:bCs/>
          <w:color w:val="auto"/>
          <w:kern w:val="0"/>
          <w:sz w:val="18"/>
          <w:szCs w:val="18"/>
        </w:rPr>
      </w:pPr>
    </w:p>
    <w:p w14:paraId="2599CBB5" w14:textId="77777777" w:rsidR="00282323" w:rsidRPr="002B3AEF" w:rsidRDefault="00282323" w:rsidP="00282323">
      <w:pPr>
        <w:tabs>
          <w:tab w:val="left" w:pos="993"/>
          <w:tab w:val="left" w:pos="1625"/>
        </w:tabs>
        <w:spacing w:line="220" w:lineRule="exact"/>
        <w:ind w:right="-397"/>
        <w:rPr>
          <w:rFonts w:ascii="MINIType v2 Regular" w:hAnsi="MINIType v2 Regular" w:cs="MINIType v2 Regular"/>
          <w:bCs/>
          <w:color w:val="auto"/>
          <w:kern w:val="0"/>
          <w:sz w:val="18"/>
          <w:szCs w:val="18"/>
        </w:rPr>
      </w:pPr>
      <w:r w:rsidRPr="002B3AEF">
        <w:rPr>
          <w:rFonts w:ascii="MINIType v2 Regular" w:hAnsi="MINIType v2 Regular" w:cs="MINIType v2 Regular"/>
          <w:bCs/>
          <w:color w:val="auto"/>
          <w:kern w:val="0"/>
          <w:sz w:val="18"/>
          <w:szCs w:val="18"/>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1828A869" w14:textId="77777777" w:rsidR="00282323" w:rsidRPr="002B3AEF" w:rsidRDefault="00282323" w:rsidP="00282323">
      <w:pPr>
        <w:tabs>
          <w:tab w:val="left" w:pos="993"/>
          <w:tab w:val="left" w:pos="1625"/>
        </w:tabs>
        <w:spacing w:line="220" w:lineRule="exact"/>
        <w:ind w:right="-397"/>
        <w:rPr>
          <w:rFonts w:ascii="MINIType v2 Regular" w:hAnsi="MINIType v2 Regular" w:cs="MINIType v2 Regular"/>
          <w:bCs/>
          <w:color w:val="auto"/>
          <w:kern w:val="0"/>
          <w:sz w:val="18"/>
          <w:szCs w:val="18"/>
        </w:rPr>
      </w:pPr>
    </w:p>
    <w:p w14:paraId="6AD18CD3" w14:textId="77777777" w:rsidR="000A71E0" w:rsidRPr="002B3AEF" w:rsidRDefault="00282323" w:rsidP="00282323">
      <w:pPr>
        <w:tabs>
          <w:tab w:val="left" w:pos="993"/>
          <w:tab w:val="left" w:pos="1625"/>
        </w:tabs>
        <w:spacing w:line="220" w:lineRule="exact"/>
        <w:ind w:right="-397"/>
        <w:rPr>
          <w:rFonts w:ascii="MINIType v2 Regular" w:hAnsi="MINIType v2 Regular" w:cs="MINIType v2 Regular"/>
          <w:bCs/>
          <w:color w:val="auto"/>
          <w:kern w:val="0"/>
          <w:sz w:val="18"/>
          <w:szCs w:val="18"/>
        </w:rPr>
      </w:pPr>
      <w:r w:rsidRPr="002B3AEF">
        <w:rPr>
          <w:rFonts w:ascii="MINIType v2 Regular" w:hAnsi="MINIType v2 Regular" w:cs="MINIType v2 Regular"/>
          <w:bCs/>
          <w:color w:val="auto"/>
          <w:kern w:val="0"/>
          <w:sz w:val="18"/>
          <w:szCs w:val="18"/>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04145BD7" w14:textId="77777777" w:rsidR="000A71E0" w:rsidRPr="002B3AEF" w:rsidRDefault="000A71E0" w:rsidP="000A71E0">
      <w:pPr>
        <w:tabs>
          <w:tab w:val="left" w:pos="993"/>
          <w:tab w:val="left" w:pos="1625"/>
        </w:tabs>
        <w:spacing w:line="220" w:lineRule="exact"/>
        <w:ind w:right="-397"/>
        <w:rPr>
          <w:rFonts w:ascii="MINIType v2 Regular" w:hAnsi="MINIType v2 Regular" w:cs="MINIType v2 Regular"/>
          <w:bCs/>
          <w:color w:val="auto"/>
          <w:kern w:val="0"/>
          <w:sz w:val="18"/>
          <w:szCs w:val="18"/>
        </w:rPr>
      </w:pPr>
    </w:p>
    <w:p w14:paraId="1C13EAD9" w14:textId="77777777" w:rsidR="000A71E0" w:rsidRPr="00DD3206" w:rsidRDefault="000A71E0" w:rsidP="000A71E0">
      <w:pPr>
        <w:tabs>
          <w:tab w:val="left" w:pos="993"/>
          <w:tab w:val="left" w:pos="1625"/>
        </w:tabs>
        <w:spacing w:line="220" w:lineRule="exact"/>
        <w:ind w:right="-397"/>
        <w:rPr>
          <w:rFonts w:ascii="MINIType v2 Regular" w:hAnsi="MINIType v2 Regular" w:cs="MINIType v2 Regular"/>
          <w:bCs/>
          <w:color w:val="auto"/>
          <w:kern w:val="0"/>
          <w:sz w:val="18"/>
          <w:szCs w:val="18"/>
          <w:lang w:val="en-US"/>
        </w:rPr>
      </w:pPr>
      <w:r w:rsidRPr="00DD3206">
        <w:rPr>
          <w:rFonts w:ascii="MINIType v2 Regular" w:hAnsi="MINIType v2 Regular" w:cs="MINIType v2 Regular"/>
          <w:bCs/>
          <w:color w:val="auto"/>
          <w:kern w:val="0"/>
          <w:sz w:val="18"/>
          <w:szCs w:val="18"/>
          <w:lang w:val="en-US"/>
        </w:rPr>
        <w:t xml:space="preserve">www.bmwgroup.com </w:t>
      </w:r>
    </w:p>
    <w:p w14:paraId="432552F6" w14:textId="77777777" w:rsidR="000A71E0" w:rsidRPr="00DD3206" w:rsidRDefault="000A71E0" w:rsidP="000A71E0">
      <w:pPr>
        <w:tabs>
          <w:tab w:val="left" w:pos="993"/>
          <w:tab w:val="left" w:pos="1625"/>
        </w:tabs>
        <w:spacing w:line="220" w:lineRule="exact"/>
        <w:ind w:right="-397"/>
        <w:rPr>
          <w:rFonts w:ascii="MINIType v2 Regular" w:hAnsi="MINIType v2 Regular" w:cs="MINIType v2 Regular"/>
          <w:bCs/>
          <w:color w:val="auto"/>
          <w:kern w:val="0"/>
          <w:sz w:val="18"/>
          <w:szCs w:val="18"/>
          <w:lang w:val="en-US"/>
        </w:rPr>
      </w:pPr>
      <w:r w:rsidRPr="00DD3206">
        <w:rPr>
          <w:rFonts w:ascii="MINIType v2 Regular" w:hAnsi="MINIType v2 Regular" w:cs="MINIType v2 Regular"/>
          <w:bCs/>
          <w:color w:val="auto"/>
          <w:kern w:val="0"/>
          <w:sz w:val="18"/>
          <w:szCs w:val="18"/>
          <w:lang w:val="en-US"/>
        </w:rPr>
        <w:t>Facebook: http://www.facebook.com/BMWGroup</w:t>
      </w:r>
    </w:p>
    <w:p w14:paraId="09EC6FD4" w14:textId="77777777" w:rsidR="000A71E0" w:rsidRPr="00DD3206" w:rsidRDefault="000A71E0" w:rsidP="000A71E0">
      <w:pPr>
        <w:tabs>
          <w:tab w:val="left" w:pos="993"/>
          <w:tab w:val="left" w:pos="1625"/>
        </w:tabs>
        <w:spacing w:line="220" w:lineRule="exact"/>
        <w:ind w:right="-397"/>
        <w:rPr>
          <w:rFonts w:ascii="MINIType v2 Regular" w:hAnsi="MINIType v2 Regular" w:cs="MINIType v2 Regular"/>
          <w:bCs/>
          <w:color w:val="auto"/>
          <w:kern w:val="0"/>
          <w:sz w:val="18"/>
          <w:szCs w:val="18"/>
          <w:lang w:val="en-US"/>
        </w:rPr>
      </w:pPr>
      <w:r w:rsidRPr="00DD3206">
        <w:rPr>
          <w:rFonts w:ascii="MINIType v2 Regular" w:hAnsi="MINIType v2 Regular" w:cs="MINIType v2 Regular"/>
          <w:bCs/>
          <w:color w:val="auto"/>
          <w:kern w:val="0"/>
          <w:sz w:val="18"/>
          <w:szCs w:val="18"/>
          <w:lang w:val="en-US"/>
        </w:rPr>
        <w:t>Twitter: http://twitter.com/BMWGroup</w:t>
      </w:r>
    </w:p>
    <w:p w14:paraId="4E8ABDEE" w14:textId="77777777" w:rsidR="000A71E0" w:rsidRPr="00DD3206" w:rsidRDefault="000A71E0" w:rsidP="000A71E0">
      <w:pPr>
        <w:tabs>
          <w:tab w:val="left" w:pos="993"/>
          <w:tab w:val="left" w:pos="1625"/>
        </w:tabs>
        <w:spacing w:line="220" w:lineRule="exact"/>
        <w:ind w:right="-397"/>
        <w:rPr>
          <w:rFonts w:ascii="MINIType v2 Regular" w:hAnsi="MINIType v2 Regular" w:cs="MINIType v2 Regular"/>
          <w:bCs/>
          <w:color w:val="auto"/>
          <w:kern w:val="0"/>
          <w:sz w:val="18"/>
          <w:szCs w:val="18"/>
          <w:lang w:val="en-US"/>
        </w:rPr>
      </w:pPr>
      <w:r w:rsidRPr="00DD3206">
        <w:rPr>
          <w:rFonts w:ascii="MINIType v2 Regular" w:hAnsi="MINIType v2 Regular" w:cs="MINIType v2 Regular"/>
          <w:bCs/>
          <w:color w:val="auto"/>
          <w:kern w:val="0"/>
          <w:sz w:val="18"/>
          <w:szCs w:val="18"/>
          <w:lang w:val="en-US"/>
        </w:rPr>
        <w:t>YouTube: http://www.youtube.com/BMWGroupview</w:t>
      </w:r>
    </w:p>
    <w:p w14:paraId="3BA529DB" w14:textId="77777777" w:rsidR="00BE732B" w:rsidRPr="00DD3206" w:rsidRDefault="000A71E0" w:rsidP="000A71E0">
      <w:pPr>
        <w:tabs>
          <w:tab w:val="left" w:pos="993"/>
          <w:tab w:val="left" w:pos="2124"/>
          <w:tab w:val="left" w:pos="2832"/>
          <w:tab w:val="left" w:pos="3540"/>
          <w:tab w:val="left" w:pos="4248"/>
          <w:tab w:val="left" w:pos="4956"/>
          <w:tab w:val="left" w:pos="5664"/>
          <w:tab w:val="left" w:pos="6372"/>
          <w:tab w:val="left" w:pos="7080"/>
          <w:tab w:val="left" w:pos="7580"/>
          <w:tab w:val="left" w:pos="7580"/>
          <w:tab w:val="left" w:pos="8364"/>
        </w:tabs>
        <w:spacing w:line="240" w:lineRule="auto"/>
        <w:ind w:right="-397"/>
        <w:rPr>
          <w:rFonts w:ascii="MINIType v2 Regular" w:hAnsi="MINIType v2 Regular"/>
          <w:color w:val="auto"/>
          <w:sz w:val="20"/>
          <w:szCs w:val="20"/>
          <w:lang w:val="en-US"/>
        </w:rPr>
      </w:pPr>
      <w:r w:rsidRPr="00DD3206">
        <w:rPr>
          <w:rFonts w:ascii="MINIType v2 Regular" w:hAnsi="MINIType v2 Regular" w:cs="MINIType v2 Regular"/>
          <w:bCs/>
          <w:color w:val="auto"/>
          <w:kern w:val="0"/>
          <w:sz w:val="18"/>
          <w:szCs w:val="18"/>
          <w:lang w:val="en-US"/>
        </w:rPr>
        <w:t>Google+:http://googleplus.bmw.group.com</w:t>
      </w:r>
      <w:r w:rsidRPr="002B3AEF">
        <w:rPr>
          <w:rFonts w:cs="MINIType v2 Regular"/>
          <w:strike/>
          <w:vanish/>
          <w:color w:val="auto"/>
          <w:szCs w:val="22"/>
        </w:rPr>
        <w:pgNum/>
      </w:r>
      <w:r w:rsidR="00714F66" w:rsidRPr="00DD3206">
        <w:rPr>
          <w:rFonts w:cs="MINIType v2 Regular"/>
          <w:strike/>
          <w:vanish/>
          <w:color w:val="auto"/>
          <w:szCs w:val="22"/>
          <w:lang w:val="en-US"/>
        </w:rPr>
        <w:br/>
      </w:r>
    </w:p>
    <w:sectPr w:rsidR="00BE732B" w:rsidRPr="00DD3206" w:rsidSect="00701651">
      <w:headerReference w:type="even" r:id="rId9"/>
      <w:headerReference w:type="default" r:id="rId10"/>
      <w:footerReference w:type="default" r:id="rId11"/>
      <w:headerReference w:type="first" r:id="rId12"/>
      <w:footerReference w:type="first" r:id="rId13"/>
      <w:pgSz w:w="11900" w:h="16840"/>
      <w:pgMar w:top="1843" w:right="1694" w:bottom="709" w:left="2098" w:header="51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16B98" w14:textId="77777777" w:rsidR="00191918" w:rsidRDefault="00191918">
      <w:pPr>
        <w:spacing w:line="240" w:lineRule="auto"/>
      </w:pPr>
      <w:r>
        <w:separator/>
      </w:r>
    </w:p>
  </w:endnote>
  <w:endnote w:type="continuationSeparator" w:id="0">
    <w:p w14:paraId="36269543" w14:textId="77777777" w:rsidR="00191918" w:rsidRDefault="001919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INIType v2 Regular">
    <w:panose1 w:val="020B0504030000020003"/>
    <w:charset w:val="00"/>
    <w:family w:val="auto"/>
    <w:pitch w:val="variable"/>
    <w:sig w:usb0="A00022AF" w:usb1="9000004A" w:usb2="00000008" w:usb3="00000000" w:csb0="0000009F" w:csb1="00000000"/>
  </w:font>
  <w:font w:name="Arial Bold">
    <w:panose1 w:val="020B07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7DFCA5" w14:textId="77777777" w:rsidR="005425C9" w:rsidRDefault="005425C9">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0F9147" w14:textId="77777777" w:rsidR="005425C9" w:rsidRDefault="005425C9">
    <w:r>
      <w:c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37A98" w14:textId="77777777" w:rsidR="00191918" w:rsidRDefault="00191918">
      <w:pPr>
        <w:spacing w:line="240" w:lineRule="auto"/>
      </w:pPr>
      <w:r>
        <w:separator/>
      </w:r>
    </w:p>
  </w:footnote>
  <w:footnote w:type="continuationSeparator" w:id="0">
    <w:p w14:paraId="668BDCC6" w14:textId="77777777" w:rsidR="00191918" w:rsidRDefault="0019191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412D26" w14:textId="77777777" w:rsidR="005425C9" w:rsidRDefault="00701651">
    <w:pPr>
      <w:pStyle w:val="Header1"/>
      <w:tabs>
        <w:tab w:val="clear" w:pos="9072"/>
        <w:tab w:val="right" w:pos="8365"/>
      </w:tabs>
      <w:spacing w:after="600" w:line="240" w:lineRule="auto"/>
      <w:rPr>
        <w:kern w:val="0"/>
      </w:rPr>
    </w:pPr>
    <w:r>
      <w:pict w14:anchorId="0741DB67">
        <v:rect id="_x0000_s2050" style="position:absolute;margin-left:103.9pt;margin-top:30.4pt;width:252.3pt;height:37.85pt;z-index:-251659776;mso-position-horizontal-relative:page;mso-position-vertical-relative:page" coordsize="21600,21600" stroked="f" strokeweight="1pt">
          <v:fill o:detectmouseclick="t"/>
          <v:stroke joinstyle="round"/>
          <v:path arrowok="t" o:connectlocs="10800,10800"/>
          <v:textbox style="mso-next-textbox:#_x0000_s2050" inset="0,0,0,0">
            <w:txbxContent>
              <w:p w14:paraId="66F805F9" w14:textId="77777777" w:rsidR="005425C9" w:rsidRDefault="005425C9">
                <w:pPr>
                  <w:tabs>
                    <w:tab w:val="left" w:pos="708"/>
                    <w:tab w:val="left" w:pos="1416"/>
                    <w:tab w:val="left" w:pos="2124"/>
                    <w:tab w:val="left" w:pos="2832"/>
                    <w:tab w:val="left" w:pos="3540"/>
                    <w:tab w:val="left" w:pos="4248"/>
                    <w:tab w:val="left" w:pos="4956"/>
                  </w:tabs>
                  <w:spacing w:line="370" w:lineRule="exact"/>
                  <w:rPr>
                    <w:rFonts w:ascii="Arial Bold" w:hAnsi="Arial Bold"/>
                    <w:b/>
                    <w:spacing w:val="-16"/>
                    <w:sz w:val="36"/>
                  </w:rPr>
                </w:pPr>
                <w:r>
                  <w:rPr>
                    <w:rFonts w:ascii="MINIType v2 Regular" w:hAnsi="MINIType v2 Regular"/>
                    <w:b/>
                    <w:spacing w:val="-16"/>
                    <w:sz w:val="36"/>
                  </w:rPr>
                  <w:t>MINI</w:t>
                </w:r>
              </w:p>
              <w:p w14:paraId="540A0EC7" w14:textId="77777777" w:rsidR="005425C9" w:rsidRDefault="005425C9">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r>
                  <w:rPr>
                    <w:rFonts w:ascii="MINIType v2 Regular" w:hAnsi="MINIType v2 Regular"/>
                    <w:b/>
                    <w:color w:val="585858"/>
                    <w:spacing w:val="-16"/>
                    <w:sz w:val="36"/>
                  </w:rPr>
                  <w:t>Comunicazione e P.R.</w:t>
                </w:r>
              </w:p>
            </w:txbxContent>
          </v:textbox>
          <w10:wrap anchorx="page" anchory="page"/>
        </v:rect>
      </w:pict>
    </w:r>
  </w:p>
  <w:p w14:paraId="5F6DCBEB" w14:textId="77777777" w:rsidR="005425C9" w:rsidRDefault="005425C9">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FA8B8A" w14:textId="77777777" w:rsidR="005425C9" w:rsidRDefault="00701651">
    <w:pPr>
      <w:pStyle w:val="Header1"/>
      <w:tabs>
        <w:tab w:val="clear" w:pos="9072"/>
        <w:tab w:val="right" w:pos="8365"/>
      </w:tabs>
      <w:spacing w:after="600" w:line="240" w:lineRule="auto"/>
      <w:rPr>
        <w:kern w:val="0"/>
      </w:rPr>
    </w:pPr>
    <w:r>
      <w:rPr>
        <w:lang w:val="en-US"/>
      </w:rPr>
      <w:pict w14:anchorId="048ABD23">
        <v:rect id="_x0000_s2054" style="position:absolute;margin-left:105.9pt;margin-top:40.4pt;width:252.3pt;height:37.85pt;z-index:-251656704;mso-wrap-edited:f;mso-position-horizontal-relative:page;mso-position-vertical-relative:page" coordsize="21600,21600" wrapcoords="-64 0 -64 20736 21600 20736 21600 0 -64 0" stroked="f" strokeweight="1pt">
          <v:fill o:detectmouseclick="t"/>
          <v:stroke joinstyle="round"/>
          <v:path arrowok="t" o:connectlocs="10800,10800"/>
          <v:textbox style="mso-next-textbox:#_x0000_s2054" inset="0,0,0,0">
            <w:txbxContent>
              <w:p w14:paraId="2969831F" w14:textId="77777777" w:rsidR="005425C9" w:rsidRDefault="005425C9" w:rsidP="00CA6D6C">
                <w:pPr>
                  <w:tabs>
                    <w:tab w:val="left" w:pos="708"/>
                    <w:tab w:val="left" w:pos="1416"/>
                    <w:tab w:val="left" w:pos="2124"/>
                    <w:tab w:val="left" w:pos="2832"/>
                    <w:tab w:val="left" w:pos="3540"/>
                    <w:tab w:val="left" w:pos="4248"/>
                    <w:tab w:val="left" w:pos="4956"/>
                  </w:tabs>
                  <w:spacing w:line="370" w:lineRule="exact"/>
                  <w:rPr>
                    <w:rFonts w:ascii="Arial Bold" w:hAnsi="Arial Bold"/>
                    <w:b/>
                    <w:spacing w:val="-16"/>
                    <w:sz w:val="36"/>
                  </w:rPr>
                </w:pPr>
                <w:r>
                  <w:rPr>
                    <w:rFonts w:ascii="MINIType v2 Regular" w:hAnsi="MINIType v2 Regular"/>
                    <w:b/>
                    <w:spacing w:val="-16"/>
                    <w:sz w:val="36"/>
                  </w:rPr>
                  <w:t>MINI</w:t>
                </w:r>
              </w:p>
              <w:p w14:paraId="4FD7F8CE" w14:textId="77777777" w:rsidR="005425C9" w:rsidRDefault="005425C9"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r>
                  <w:rPr>
                    <w:rFonts w:ascii="MINIType v2 Regular" w:hAnsi="MINIType v2 Regular"/>
                    <w:b/>
                    <w:color w:val="585858"/>
                    <w:spacing w:val="-16"/>
                    <w:sz w:val="36"/>
                  </w:rPr>
                  <w:t>Comunicazione e P.R.</w:t>
                </w:r>
              </w:p>
            </w:txbxContent>
          </v:textbox>
          <w10:wrap type="through" anchorx="page" anchory="page"/>
        </v:rect>
      </w:pict>
    </w:r>
    <w:r>
      <w:pict w14:anchorId="59869C77">
        <v:rect id="_x0000_s2049" style="position:absolute;margin-left:104.3pt;margin-top:31.4pt;width:251.6pt;height:40.55pt;z-index:-251660800;mso-position-horizontal-relative:page;mso-position-vertical-relative:page" coordsize="21600,21600" stroked="f" strokeweight="1pt">
          <v:fill o:detectmouseclick="t"/>
          <v:stroke joinstyle="round"/>
          <v:path arrowok="t" o:connectlocs="10800,10800"/>
          <v:textbox style="mso-next-textbox:#_x0000_s2049" inset="0,0,0,0">
            <w:txbxContent>
              <w:p w14:paraId="20A95E0A" w14:textId="77777777" w:rsidR="005425C9" w:rsidRDefault="005425C9">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w:r>
  </w:p>
  <w:p w14:paraId="19C7E8DA" w14:textId="77777777" w:rsidR="005425C9" w:rsidRDefault="005425C9">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CD4878" w14:textId="77777777" w:rsidR="005425C9" w:rsidRDefault="007429E6" w:rsidP="00630CEC">
    <w:pPr>
      <w:pStyle w:val="Header1"/>
      <w:tabs>
        <w:tab w:val="clear" w:pos="9072"/>
        <w:tab w:val="right" w:pos="8365"/>
      </w:tabs>
      <w:spacing w:after="600" w:line="240" w:lineRule="auto"/>
      <w:rPr>
        <w:kern w:val="0"/>
      </w:rPr>
    </w:pPr>
    <w:r>
      <w:rPr>
        <w:lang w:val="en-US"/>
      </w:rPr>
      <w:drawing>
        <wp:anchor distT="50800" distB="50800" distL="50800" distR="50800" simplePos="0" relativeHeight="251660800" behindDoc="0" locked="0" layoutInCell="1" allowOverlap="1" wp14:anchorId="1C2D5647" wp14:editId="12539B7E">
          <wp:simplePos x="0" y="0"/>
          <wp:positionH relativeFrom="page">
            <wp:posOffset>5915660</wp:posOffset>
          </wp:positionH>
          <wp:positionV relativeFrom="page">
            <wp:posOffset>206375</wp:posOffset>
          </wp:positionV>
          <wp:extent cx="1151890" cy="753110"/>
          <wp:effectExtent l="0" t="0" r="0" b="0"/>
          <wp:wrapThrough wrapText="bothSides">
            <wp:wrapPolygon edited="0">
              <wp:start x="0" y="0"/>
              <wp:lineTo x="0" y="21126"/>
              <wp:lineTo x="20957" y="21126"/>
              <wp:lineTo x="209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651">
      <w:pict w14:anchorId="2C80DF01">
        <v:rect id="_x0000_s2051" style="position:absolute;margin-left:108.9pt;margin-top:26.4pt;width:252.3pt;height:37.85pt;z-index:-251658752;mso-position-horizontal-relative:page;mso-position-vertical-relative:page" coordsize="21600,21600" stroked="f" strokeweight="1pt">
          <v:fill o:detectmouseclick="t"/>
          <v:stroke joinstyle="round"/>
          <v:path arrowok="t" o:connectlocs="10800,10800"/>
          <v:textbox style="mso-next-textbox:#_x0000_s2051" inset="0,0,0,0">
            <w:txbxContent>
              <w:p w14:paraId="6139DEA5" w14:textId="77777777" w:rsidR="005425C9" w:rsidRDefault="005425C9" w:rsidP="00787AB1">
                <w:pPr>
                  <w:tabs>
                    <w:tab w:val="left" w:pos="708"/>
                    <w:tab w:val="left" w:pos="1416"/>
                    <w:tab w:val="left" w:pos="2124"/>
                    <w:tab w:val="left" w:pos="2832"/>
                    <w:tab w:val="left" w:pos="3540"/>
                    <w:tab w:val="left" w:pos="4248"/>
                    <w:tab w:val="left" w:pos="4956"/>
                  </w:tabs>
                  <w:spacing w:line="370" w:lineRule="exact"/>
                  <w:rPr>
                    <w:rFonts w:ascii="Arial Bold" w:hAnsi="Arial Bold"/>
                    <w:b/>
                    <w:spacing w:val="-16"/>
                    <w:sz w:val="36"/>
                  </w:rPr>
                </w:pPr>
                <w:r>
                  <w:rPr>
                    <w:rFonts w:ascii="MINIType v2 Regular" w:hAnsi="MINIType v2 Regular"/>
                    <w:b/>
                    <w:spacing w:val="-16"/>
                    <w:sz w:val="36"/>
                  </w:rPr>
                  <w:t>MINI</w:t>
                </w:r>
              </w:p>
              <w:p w14:paraId="041F52A9" w14:textId="77777777" w:rsidR="005425C9" w:rsidRDefault="005425C9" w:rsidP="00787AB1">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r>
                  <w:rPr>
                    <w:rFonts w:ascii="MINIType v2 Regular" w:hAnsi="MINIType v2 Regular"/>
                    <w:b/>
                    <w:color w:val="585858"/>
                    <w:spacing w:val="-16"/>
                    <w:sz w:val="36"/>
                  </w:rPr>
                  <w:t>Comunicazione e P.R.</w:t>
                </w:r>
              </w:p>
              <w:p w14:paraId="40B2D464" w14:textId="77777777" w:rsidR="005425C9" w:rsidRDefault="005425C9" w:rsidP="00630CE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w:r>
  </w:p>
  <w:p w14:paraId="30620BBF" w14:textId="77777777" w:rsidR="005425C9" w:rsidRDefault="005425C9" w:rsidP="00630CEC">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p w14:paraId="3C696472" w14:textId="77777777" w:rsidR="005425C9" w:rsidRDefault="005425C9">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B82A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33CA5"/>
    <w:rsid w:val="00000896"/>
    <w:rsid w:val="0000266F"/>
    <w:rsid w:val="00007397"/>
    <w:rsid w:val="00010149"/>
    <w:rsid w:val="00016CF7"/>
    <w:rsid w:val="00026C0B"/>
    <w:rsid w:val="000325D7"/>
    <w:rsid w:val="00033CBE"/>
    <w:rsid w:val="00037F3E"/>
    <w:rsid w:val="000402BB"/>
    <w:rsid w:val="00043F0B"/>
    <w:rsid w:val="00050B73"/>
    <w:rsid w:val="00050CEB"/>
    <w:rsid w:val="00051F22"/>
    <w:rsid w:val="000632AD"/>
    <w:rsid w:val="00066A29"/>
    <w:rsid w:val="00066C45"/>
    <w:rsid w:val="000723AA"/>
    <w:rsid w:val="000730D9"/>
    <w:rsid w:val="0007384F"/>
    <w:rsid w:val="00077C1E"/>
    <w:rsid w:val="000809C1"/>
    <w:rsid w:val="00080DA9"/>
    <w:rsid w:val="00081E5A"/>
    <w:rsid w:val="000820B3"/>
    <w:rsid w:val="00083B0C"/>
    <w:rsid w:val="0009038A"/>
    <w:rsid w:val="00092D71"/>
    <w:rsid w:val="000939F1"/>
    <w:rsid w:val="00093F5B"/>
    <w:rsid w:val="00095A5B"/>
    <w:rsid w:val="00097652"/>
    <w:rsid w:val="000A1CA8"/>
    <w:rsid w:val="000A1CBD"/>
    <w:rsid w:val="000A494C"/>
    <w:rsid w:val="000A71E0"/>
    <w:rsid w:val="000A7473"/>
    <w:rsid w:val="000B0B7C"/>
    <w:rsid w:val="000B4E78"/>
    <w:rsid w:val="000B6D4E"/>
    <w:rsid w:val="000C04E3"/>
    <w:rsid w:val="000C35AD"/>
    <w:rsid w:val="000C7C88"/>
    <w:rsid w:val="000D69B6"/>
    <w:rsid w:val="000F2454"/>
    <w:rsid w:val="000F6839"/>
    <w:rsid w:val="00100668"/>
    <w:rsid w:val="00106B73"/>
    <w:rsid w:val="001223D3"/>
    <w:rsid w:val="00126879"/>
    <w:rsid w:val="00131756"/>
    <w:rsid w:val="00131FDF"/>
    <w:rsid w:val="00133277"/>
    <w:rsid w:val="001337F6"/>
    <w:rsid w:val="00133DBC"/>
    <w:rsid w:val="00137E5C"/>
    <w:rsid w:val="00143DA3"/>
    <w:rsid w:val="0014484D"/>
    <w:rsid w:val="0014689D"/>
    <w:rsid w:val="00147509"/>
    <w:rsid w:val="00152E7B"/>
    <w:rsid w:val="00165251"/>
    <w:rsid w:val="001657DD"/>
    <w:rsid w:val="0016623A"/>
    <w:rsid w:val="00166D97"/>
    <w:rsid w:val="00167254"/>
    <w:rsid w:val="00170208"/>
    <w:rsid w:val="00180BA1"/>
    <w:rsid w:val="00181614"/>
    <w:rsid w:val="00183C4A"/>
    <w:rsid w:val="00183CD1"/>
    <w:rsid w:val="00187D52"/>
    <w:rsid w:val="001909AB"/>
    <w:rsid w:val="00191918"/>
    <w:rsid w:val="00195BA0"/>
    <w:rsid w:val="00196733"/>
    <w:rsid w:val="001972AF"/>
    <w:rsid w:val="001A0427"/>
    <w:rsid w:val="001A27D0"/>
    <w:rsid w:val="001A69D3"/>
    <w:rsid w:val="001A6CD4"/>
    <w:rsid w:val="001A73A2"/>
    <w:rsid w:val="001B3728"/>
    <w:rsid w:val="001B3BDC"/>
    <w:rsid w:val="001B6147"/>
    <w:rsid w:val="001B6455"/>
    <w:rsid w:val="001B66A6"/>
    <w:rsid w:val="001B7A83"/>
    <w:rsid w:val="001C1218"/>
    <w:rsid w:val="001C2810"/>
    <w:rsid w:val="001C313E"/>
    <w:rsid w:val="001C665A"/>
    <w:rsid w:val="001D1E85"/>
    <w:rsid w:val="001D5E12"/>
    <w:rsid w:val="001E2880"/>
    <w:rsid w:val="001E3BB9"/>
    <w:rsid w:val="001E4763"/>
    <w:rsid w:val="001F0F40"/>
    <w:rsid w:val="001F48C2"/>
    <w:rsid w:val="001F70AD"/>
    <w:rsid w:val="001F7E41"/>
    <w:rsid w:val="00207390"/>
    <w:rsid w:val="002213C8"/>
    <w:rsid w:val="00221EB3"/>
    <w:rsid w:val="00225EF6"/>
    <w:rsid w:val="00226149"/>
    <w:rsid w:val="00226F2E"/>
    <w:rsid w:val="00232224"/>
    <w:rsid w:val="00232919"/>
    <w:rsid w:val="00240FED"/>
    <w:rsid w:val="002447FB"/>
    <w:rsid w:val="002452B4"/>
    <w:rsid w:val="00247260"/>
    <w:rsid w:val="002474B0"/>
    <w:rsid w:val="002516EA"/>
    <w:rsid w:val="0025716F"/>
    <w:rsid w:val="00280F52"/>
    <w:rsid w:val="00282323"/>
    <w:rsid w:val="0028692C"/>
    <w:rsid w:val="002B0510"/>
    <w:rsid w:val="002B21A7"/>
    <w:rsid w:val="002B3AEF"/>
    <w:rsid w:val="002B4BBC"/>
    <w:rsid w:val="002B5D92"/>
    <w:rsid w:val="002B7C91"/>
    <w:rsid w:val="002C36DA"/>
    <w:rsid w:val="002C6AD3"/>
    <w:rsid w:val="002D0B51"/>
    <w:rsid w:val="002D1789"/>
    <w:rsid w:val="002D50FA"/>
    <w:rsid w:val="002F1D11"/>
    <w:rsid w:val="002F3F6E"/>
    <w:rsid w:val="00312EAF"/>
    <w:rsid w:val="00316D2B"/>
    <w:rsid w:val="00321A0A"/>
    <w:rsid w:val="00324252"/>
    <w:rsid w:val="00326A70"/>
    <w:rsid w:val="003307DD"/>
    <w:rsid w:val="00334A6F"/>
    <w:rsid w:val="003422DD"/>
    <w:rsid w:val="003440F8"/>
    <w:rsid w:val="0034589F"/>
    <w:rsid w:val="003461C5"/>
    <w:rsid w:val="003462EF"/>
    <w:rsid w:val="00347400"/>
    <w:rsid w:val="003533E9"/>
    <w:rsid w:val="003548B6"/>
    <w:rsid w:val="003636A4"/>
    <w:rsid w:val="003652D5"/>
    <w:rsid w:val="00365455"/>
    <w:rsid w:val="0036570C"/>
    <w:rsid w:val="003676DE"/>
    <w:rsid w:val="003726A2"/>
    <w:rsid w:val="00373873"/>
    <w:rsid w:val="00373920"/>
    <w:rsid w:val="003741D7"/>
    <w:rsid w:val="003754C0"/>
    <w:rsid w:val="00380BAC"/>
    <w:rsid w:val="00391991"/>
    <w:rsid w:val="0039443D"/>
    <w:rsid w:val="003A449E"/>
    <w:rsid w:val="003A45E8"/>
    <w:rsid w:val="003A4875"/>
    <w:rsid w:val="003B2898"/>
    <w:rsid w:val="003B520A"/>
    <w:rsid w:val="003C1D90"/>
    <w:rsid w:val="003C239E"/>
    <w:rsid w:val="003C3BC0"/>
    <w:rsid w:val="003C57B0"/>
    <w:rsid w:val="003C6A51"/>
    <w:rsid w:val="003C6D39"/>
    <w:rsid w:val="003D0C91"/>
    <w:rsid w:val="003D742E"/>
    <w:rsid w:val="003E03CB"/>
    <w:rsid w:val="003E25A7"/>
    <w:rsid w:val="003F04EE"/>
    <w:rsid w:val="003F4A9B"/>
    <w:rsid w:val="003F52F7"/>
    <w:rsid w:val="003F7EDA"/>
    <w:rsid w:val="004039A6"/>
    <w:rsid w:val="00412AA4"/>
    <w:rsid w:val="004218E6"/>
    <w:rsid w:val="004253B2"/>
    <w:rsid w:val="0042649A"/>
    <w:rsid w:val="004264E8"/>
    <w:rsid w:val="004317D2"/>
    <w:rsid w:val="00431D23"/>
    <w:rsid w:val="004330D2"/>
    <w:rsid w:val="0044303E"/>
    <w:rsid w:val="004467A0"/>
    <w:rsid w:val="00446CC2"/>
    <w:rsid w:val="00450D3C"/>
    <w:rsid w:val="004552B8"/>
    <w:rsid w:val="00455510"/>
    <w:rsid w:val="00462477"/>
    <w:rsid w:val="0046481E"/>
    <w:rsid w:val="004823C5"/>
    <w:rsid w:val="004828F5"/>
    <w:rsid w:val="00483D1C"/>
    <w:rsid w:val="00485885"/>
    <w:rsid w:val="00486AFF"/>
    <w:rsid w:val="0049203F"/>
    <w:rsid w:val="00494BDB"/>
    <w:rsid w:val="004973A8"/>
    <w:rsid w:val="00497685"/>
    <w:rsid w:val="00497A04"/>
    <w:rsid w:val="004A44D8"/>
    <w:rsid w:val="004A524B"/>
    <w:rsid w:val="004A55CB"/>
    <w:rsid w:val="004A6783"/>
    <w:rsid w:val="004B0514"/>
    <w:rsid w:val="004B5A48"/>
    <w:rsid w:val="004C1C7C"/>
    <w:rsid w:val="004C7B3C"/>
    <w:rsid w:val="004D6E7D"/>
    <w:rsid w:val="004D764F"/>
    <w:rsid w:val="004E07DC"/>
    <w:rsid w:val="004E19F6"/>
    <w:rsid w:val="004E682F"/>
    <w:rsid w:val="004F0BA2"/>
    <w:rsid w:val="004F4B5E"/>
    <w:rsid w:val="00500E7A"/>
    <w:rsid w:val="0050240F"/>
    <w:rsid w:val="00531AF2"/>
    <w:rsid w:val="00532D98"/>
    <w:rsid w:val="005340E6"/>
    <w:rsid w:val="00534EBA"/>
    <w:rsid w:val="005355CA"/>
    <w:rsid w:val="00535C54"/>
    <w:rsid w:val="00540AE8"/>
    <w:rsid w:val="005425C9"/>
    <w:rsid w:val="00547EB6"/>
    <w:rsid w:val="0056109A"/>
    <w:rsid w:val="00562ACF"/>
    <w:rsid w:val="00565ED4"/>
    <w:rsid w:val="005770E3"/>
    <w:rsid w:val="00581033"/>
    <w:rsid w:val="00584545"/>
    <w:rsid w:val="00590BBF"/>
    <w:rsid w:val="0059461B"/>
    <w:rsid w:val="00597F70"/>
    <w:rsid w:val="005A5DF9"/>
    <w:rsid w:val="005B09BE"/>
    <w:rsid w:val="005B227F"/>
    <w:rsid w:val="005B3ED7"/>
    <w:rsid w:val="005B69B4"/>
    <w:rsid w:val="005C20C8"/>
    <w:rsid w:val="005C3DE0"/>
    <w:rsid w:val="005D0F01"/>
    <w:rsid w:val="005E13AC"/>
    <w:rsid w:val="005E5C37"/>
    <w:rsid w:val="005F2F82"/>
    <w:rsid w:val="005F368E"/>
    <w:rsid w:val="0060059D"/>
    <w:rsid w:val="00604E52"/>
    <w:rsid w:val="00606E5E"/>
    <w:rsid w:val="006123E6"/>
    <w:rsid w:val="006133FE"/>
    <w:rsid w:val="00616BE8"/>
    <w:rsid w:val="006252A2"/>
    <w:rsid w:val="00626432"/>
    <w:rsid w:val="00627089"/>
    <w:rsid w:val="006308B8"/>
    <w:rsid w:val="00630CEC"/>
    <w:rsid w:val="0063378D"/>
    <w:rsid w:val="00634400"/>
    <w:rsid w:val="00636225"/>
    <w:rsid w:val="006371CC"/>
    <w:rsid w:val="006378B3"/>
    <w:rsid w:val="0064396C"/>
    <w:rsid w:val="00644DE9"/>
    <w:rsid w:val="00645362"/>
    <w:rsid w:val="00645EFB"/>
    <w:rsid w:val="00653EE7"/>
    <w:rsid w:val="00655830"/>
    <w:rsid w:val="00657FD1"/>
    <w:rsid w:val="00675BAA"/>
    <w:rsid w:val="00676D37"/>
    <w:rsid w:val="00682463"/>
    <w:rsid w:val="0068351C"/>
    <w:rsid w:val="006849D2"/>
    <w:rsid w:val="00686D47"/>
    <w:rsid w:val="00690F43"/>
    <w:rsid w:val="006977F7"/>
    <w:rsid w:val="006A1E72"/>
    <w:rsid w:val="006A318A"/>
    <w:rsid w:val="006B3B73"/>
    <w:rsid w:val="006C4B17"/>
    <w:rsid w:val="006E42BF"/>
    <w:rsid w:val="006F780A"/>
    <w:rsid w:val="00701651"/>
    <w:rsid w:val="0070269A"/>
    <w:rsid w:val="00714113"/>
    <w:rsid w:val="00714CE9"/>
    <w:rsid w:val="00714F66"/>
    <w:rsid w:val="00720B3E"/>
    <w:rsid w:val="0073133A"/>
    <w:rsid w:val="00741840"/>
    <w:rsid w:val="007426C5"/>
    <w:rsid w:val="007429E6"/>
    <w:rsid w:val="00743741"/>
    <w:rsid w:val="007469C7"/>
    <w:rsid w:val="00750D3E"/>
    <w:rsid w:val="00752A9F"/>
    <w:rsid w:val="00754107"/>
    <w:rsid w:val="007602C8"/>
    <w:rsid w:val="00760CED"/>
    <w:rsid w:val="00767DF0"/>
    <w:rsid w:val="00775BA3"/>
    <w:rsid w:val="007773DF"/>
    <w:rsid w:val="00777E28"/>
    <w:rsid w:val="00780534"/>
    <w:rsid w:val="00780D5F"/>
    <w:rsid w:val="00782C0F"/>
    <w:rsid w:val="00787AB1"/>
    <w:rsid w:val="00787E60"/>
    <w:rsid w:val="007903EF"/>
    <w:rsid w:val="007922D7"/>
    <w:rsid w:val="00792D7D"/>
    <w:rsid w:val="007A1034"/>
    <w:rsid w:val="007A23F3"/>
    <w:rsid w:val="007A65D2"/>
    <w:rsid w:val="007A6A93"/>
    <w:rsid w:val="007B22B2"/>
    <w:rsid w:val="007B4279"/>
    <w:rsid w:val="007B6CF9"/>
    <w:rsid w:val="007C28A0"/>
    <w:rsid w:val="007C33E7"/>
    <w:rsid w:val="007C48EC"/>
    <w:rsid w:val="007C689B"/>
    <w:rsid w:val="007D0B5C"/>
    <w:rsid w:val="007D1EC8"/>
    <w:rsid w:val="007D3EE5"/>
    <w:rsid w:val="007D718B"/>
    <w:rsid w:val="007E282E"/>
    <w:rsid w:val="007E3461"/>
    <w:rsid w:val="007F0387"/>
    <w:rsid w:val="007F1546"/>
    <w:rsid w:val="00801B0D"/>
    <w:rsid w:val="00802893"/>
    <w:rsid w:val="00803D9B"/>
    <w:rsid w:val="00810597"/>
    <w:rsid w:val="008122B8"/>
    <w:rsid w:val="00817DF9"/>
    <w:rsid w:val="0082644C"/>
    <w:rsid w:val="00833CA5"/>
    <w:rsid w:val="00850124"/>
    <w:rsid w:val="00850139"/>
    <w:rsid w:val="008518A5"/>
    <w:rsid w:val="0085370F"/>
    <w:rsid w:val="00854429"/>
    <w:rsid w:val="008624BF"/>
    <w:rsid w:val="00877827"/>
    <w:rsid w:val="008849BB"/>
    <w:rsid w:val="00885C51"/>
    <w:rsid w:val="00885DD9"/>
    <w:rsid w:val="00887200"/>
    <w:rsid w:val="00890D46"/>
    <w:rsid w:val="00895E86"/>
    <w:rsid w:val="00896159"/>
    <w:rsid w:val="00897272"/>
    <w:rsid w:val="008A1312"/>
    <w:rsid w:val="008B79EC"/>
    <w:rsid w:val="008C1045"/>
    <w:rsid w:val="008C4617"/>
    <w:rsid w:val="008C5256"/>
    <w:rsid w:val="008D1156"/>
    <w:rsid w:val="008D2DBD"/>
    <w:rsid w:val="008D34E6"/>
    <w:rsid w:val="008D490D"/>
    <w:rsid w:val="008D5151"/>
    <w:rsid w:val="008D5E68"/>
    <w:rsid w:val="008D5F02"/>
    <w:rsid w:val="008D6CB1"/>
    <w:rsid w:val="008D793E"/>
    <w:rsid w:val="008E5C1E"/>
    <w:rsid w:val="008F012B"/>
    <w:rsid w:val="008F214E"/>
    <w:rsid w:val="008F2C62"/>
    <w:rsid w:val="008F6553"/>
    <w:rsid w:val="00900A4B"/>
    <w:rsid w:val="009038F4"/>
    <w:rsid w:val="00906FC9"/>
    <w:rsid w:val="00907B1B"/>
    <w:rsid w:val="00911349"/>
    <w:rsid w:val="0091213D"/>
    <w:rsid w:val="00912220"/>
    <w:rsid w:val="00913F9C"/>
    <w:rsid w:val="009143E6"/>
    <w:rsid w:val="00916ACD"/>
    <w:rsid w:val="00920676"/>
    <w:rsid w:val="009244CF"/>
    <w:rsid w:val="00930132"/>
    <w:rsid w:val="00931AFF"/>
    <w:rsid w:val="009349EE"/>
    <w:rsid w:val="00935102"/>
    <w:rsid w:val="00937514"/>
    <w:rsid w:val="009426D2"/>
    <w:rsid w:val="00947E68"/>
    <w:rsid w:val="009533EE"/>
    <w:rsid w:val="00960FD0"/>
    <w:rsid w:val="009630FC"/>
    <w:rsid w:val="00964BA0"/>
    <w:rsid w:val="0097159E"/>
    <w:rsid w:val="00974847"/>
    <w:rsid w:val="009827C4"/>
    <w:rsid w:val="00984CDE"/>
    <w:rsid w:val="00992230"/>
    <w:rsid w:val="009A1AF3"/>
    <w:rsid w:val="009A1D50"/>
    <w:rsid w:val="009A35C1"/>
    <w:rsid w:val="009A6E06"/>
    <w:rsid w:val="009A7415"/>
    <w:rsid w:val="009B0C7D"/>
    <w:rsid w:val="009B490B"/>
    <w:rsid w:val="009C72CB"/>
    <w:rsid w:val="009D1287"/>
    <w:rsid w:val="009D1DF9"/>
    <w:rsid w:val="009D54EE"/>
    <w:rsid w:val="009D7480"/>
    <w:rsid w:val="009E1F89"/>
    <w:rsid w:val="009E74D0"/>
    <w:rsid w:val="009F1A19"/>
    <w:rsid w:val="00A021CC"/>
    <w:rsid w:val="00A02E96"/>
    <w:rsid w:val="00A078D5"/>
    <w:rsid w:val="00A1217B"/>
    <w:rsid w:val="00A14AD6"/>
    <w:rsid w:val="00A150E9"/>
    <w:rsid w:val="00A158EC"/>
    <w:rsid w:val="00A16AA8"/>
    <w:rsid w:val="00A259FF"/>
    <w:rsid w:val="00A26C3A"/>
    <w:rsid w:val="00A325F1"/>
    <w:rsid w:val="00A3425D"/>
    <w:rsid w:val="00A3763E"/>
    <w:rsid w:val="00A379EC"/>
    <w:rsid w:val="00A45B90"/>
    <w:rsid w:val="00A55DE6"/>
    <w:rsid w:val="00A7219E"/>
    <w:rsid w:val="00A76E5E"/>
    <w:rsid w:val="00A806AA"/>
    <w:rsid w:val="00A82AA2"/>
    <w:rsid w:val="00A82FA6"/>
    <w:rsid w:val="00A85667"/>
    <w:rsid w:val="00A9235E"/>
    <w:rsid w:val="00A949B4"/>
    <w:rsid w:val="00A97C48"/>
    <w:rsid w:val="00AA1166"/>
    <w:rsid w:val="00AB3B20"/>
    <w:rsid w:val="00AB6B60"/>
    <w:rsid w:val="00AC02CF"/>
    <w:rsid w:val="00AE49DD"/>
    <w:rsid w:val="00AE730D"/>
    <w:rsid w:val="00AF2327"/>
    <w:rsid w:val="00AF2EC1"/>
    <w:rsid w:val="00AF3C7D"/>
    <w:rsid w:val="00B059C1"/>
    <w:rsid w:val="00B07CEA"/>
    <w:rsid w:val="00B107A3"/>
    <w:rsid w:val="00B1244B"/>
    <w:rsid w:val="00B13C5E"/>
    <w:rsid w:val="00B15F89"/>
    <w:rsid w:val="00B170B4"/>
    <w:rsid w:val="00B17694"/>
    <w:rsid w:val="00B1773A"/>
    <w:rsid w:val="00B2065A"/>
    <w:rsid w:val="00B2300E"/>
    <w:rsid w:val="00B25327"/>
    <w:rsid w:val="00B25D42"/>
    <w:rsid w:val="00B27D81"/>
    <w:rsid w:val="00B30079"/>
    <w:rsid w:val="00B31985"/>
    <w:rsid w:val="00B31B88"/>
    <w:rsid w:val="00B34264"/>
    <w:rsid w:val="00B36D12"/>
    <w:rsid w:val="00B41402"/>
    <w:rsid w:val="00B4363B"/>
    <w:rsid w:val="00B43715"/>
    <w:rsid w:val="00B4496D"/>
    <w:rsid w:val="00B45D53"/>
    <w:rsid w:val="00B46D5E"/>
    <w:rsid w:val="00B520C6"/>
    <w:rsid w:val="00B520FD"/>
    <w:rsid w:val="00B579AE"/>
    <w:rsid w:val="00B63579"/>
    <w:rsid w:val="00B7159B"/>
    <w:rsid w:val="00B725DB"/>
    <w:rsid w:val="00B7297E"/>
    <w:rsid w:val="00B75573"/>
    <w:rsid w:val="00B7679C"/>
    <w:rsid w:val="00B919C5"/>
    <w:rsid w:val="00B92DB6"/>
    <w:rsid w:val="00B93F03"/>
    <w:rsid w:val="00B94147"/>
    <w:rsid w:val="00B951AD"/>
    <w:rsid w:val="00B96F5D"/>
    <w:rsid w:val="00BA482C"/>
    <w:rsid w:val="00BA56AA"/>
    <w:rsid w:val="00BA5FAB"/>
    <w:rsid w:val="00BA6B9D"/>
    <w:rsid w:val="00BA7BF1"/>
    <w:rsid w:val="00BB3306"/>
    <w:rsid w:val="00BC0F32"/>
    <w:rsid w:val="00BC430F"/>
    <w:rsid w:val="00BC5679"/>
    <w:rsid w:val="00BC73C3"/>
    <w:rsid w:val="00BD24D4"/>
    <w:rsid w:val="00BD3596"/>
    <w:rsid w:val="00BD4EFC"/>
    <w:rsid w:val="00BD65C3"/>
    <w:rsid w:val="00BD71E3"/>
    <w:rsid w:val="00BE732B"/>
    <w:rsid w:val="00C0395A"/>
    <w:rsid w:val="00C04EDD"/>
    <w:rsid w:val="00C063CA"/>
    <w:rsid w:val="00C100AC"/>
    <w:rsid w:val="00C123E5"/>
    <w:rsid w:val="00C13E35"/>
    <w:rsid w:val="00C13FB6"/>
    <w:rsid w:val="00C15108"/>
    <w:rsid w:val="00C17796"/>
    <w:rsid w:val="00C24F7C"/>
    <w:rsid w:val="00C3472F"/>
    <w:rsid w:val="00C35EA2"/>
    <w:rsid w:val="00C40E6E"/>
    <w:rsid w:val="00C4206A"/>
    <w:rsid w:val="00C42559"/>
    <w:rsid w:val="00C4414A"/>
    <w:rsid w:val="00C44226"/>
    <w:rsid w:val="00C45E4D"/>
    <w:rsid w:val="00C46101"/>
    <w:rsid w:val="00C46468"/>
    <w:rsid w:val="00C517DF"/>
    <w:rsid w:val="00C56910"/>
    <w:rsid w:val="00C6071C"/>
    <w:rsid w:val="00C645C0"/>
    <w:rsid w:val="00C64C80"/>
    <w:rsid w:val="00C65863"/>
    <w:rsid w:val="00C663A8"/>
    <w:rsid w:val="00C668E1"/>
    <w:rsid w:val="00C7365B"/>
    <w:rsid w:val="00C80A96"/>
    <w:rsid w:val="00C87D2B"/>
    <w:rsid w:val="00C911BA"/>
    <w:rsid w:val="00C9278F"/>
    <w:rsid w:val="00C94E17"/>
    <w:rsid w:val="00C965B2"/>
    <w:rsid w:val="00CA21FB"/>
    <w:rsid w:val="00CA3589"/>
    <w:rsid w:val="00CA4A6F"/>
    <w:rsid w:val="00CA6AB8"/>
    <w:rsid w:val="00CA6B75"/>
    <w:rsid w:val="00CA6D6C"/>
    <w:rsid w:val="00CB1B3D"/>
    <w:rsid w:val="00CB3EFC"/>
    <w:rsid w:val="00CC1B06"/>
    <w:rsid w:val="00CC3076"/>
    <w:rsid w:val="00CE58E4"/>
    <w:rsid w:val="00CE622B"/>
    <w:rsid w:val="00CE7803"/>
    <w:rsid w:val="00CF5202"/>
    <w:rsid w:val="00CF71F6"/>
    <w:rsid w:val="00CF7894"/>
    <w:rsid w:val="00D07186"/>
    <w:rsid w:val="00D10CE3"/>
    <w:rsid w:val="00D12510"/>
    <w:rsid w:val="00D25BEA"/>
    <w:rsid w:val="00D32509"/>
    <w:rsid w:val="00D34E33"/>
    <w:rsid w:val="00D3626C"/>
    <w:rsid w:val="00D36E4B"/>
    <w:rsid w:val="00D45CD2"/>
    <w:rsid w:val="00D471F0"/>
    <w:rsid w:val="00D47BA6"/>
    <w:rsid w:val="00D50445"/>
    <w:rsid w:val="00D55EB0"/>
    <w:rsid w:val="00D570FE"/>
    <w:rsid w:val="00D66557"/>
    <w:rsid w:val="00D66C17"/>
    <w:rsid w:val="00D71F3C"/>
    <w:rsid w:val="00D72E8B"/>
    <w:rsid w:val="00D75E38"/>
    <w:rsid w:val="00D769FA"/>
    <w:rsid w:val="00D80034"/>
    <w:rsid w:val="00D83869"/>
    <w:rsid w:val="00D87728"/>
    <w:rsid w:val="00D878DE"/>
    <w:rsid w:val="00D9018C"/>
    <w:rsid w:val="00D963CC"/>
    <w:rsid w:val="00D97512"/>
    <w:rsid w:val="00DA00D1"/>
    <w:rsid w:val="00DA4C92"/>
    <w:rsid w:val="00DA6AD8"/>
    <w:rsid w:val="00DC5924"/>
    <w:rsid w:val="00DD1BDF"/>
    <w:rsid w:val="00DD2644"/>
    <w:rsid w:val="00DD3206"/>
    <w:rsid w:val="00DD5B83"/>
    <w:rsid w:val="00DE596F"/>
    <w:rsid w:val="00DE6519"/>
    <w:rsid w:val="00DE7294"/>
    <w:rsid w:val="00DF0DEA"/>
    <w:rsid w:val="00DF3AEE"/>
    <w:rsid w:val="00E00EBE"/>
    <w:rsid w:val="00E01504"/>
    <w:rsid w:val="00E02017"/>
    <w:rsid w:val="00E065D0"/>
    <w:rsid w:val="00E104B8"/>
    <w:rsid w:val="00E1787D"/>
    <w:rsid w:val="00E2559C"/>
    <w:rsid w:val="00E263FA"/>
    <w:rsid w:val="00E31E7E"/>
    <w:rsid w:val="00E330BC"/>
    <w:rsid w:val="00E4080B"/>
    <w:rsid w:val="00E41826"/>
    <w:rsid w:val="00E422ED"/>
    <w:rsid w:val="00E4494A"/>
    <w:rsid w:val="00E45409"/>
    <w:rsid w:val="00E46043"/>
    <w:rsid w:val="00E50AC8"/>
    <w:rsid w:val="00E51C36"/>
    <w:rsid w:val="00E51FAD"/>
    <w:rsid w:val="00E545D7"/>
    <w:rsid w:val="00E5599D"/>
    <w:rsid w:val="00E55C85"/>
    <w:rsid w:val="00E5670A"/>
    <w:rsid w:val="00E62209"/>
    <w:rsid w:val="00E658D9"/>
    <w:rsid w:val="00E67A2D"/>
    <w:rsid w:val="00E7017F"/>
    <w:rsid w:val="00E72DF6"/>
    <w:rsid w:val="00E91C24"/>
    <w:rsid w:val="00E940CD"/>
    <w:rsid w:val="00EA3622"/>
    <w:rsid w:val="00EA78C2"/>
    <w:rsid w:val="00EB0F47"/>
    <w:rsid w:val="00EB399D"/>
    <w:rsid w:val="00ED5B8D"/>
    <w:rsid w:val="00ED6813"/>
    <w:rsid w:val="00ED7808"/>
    <w:rsid w:val="00F02A8E"/>
    <w:rsid w:val="00F04832"/>
    <w:rsid w:val="00F06B07"/>
    <w:rsid w:val="00F12D5F"/>
    <w:rsid w:val="00F13F5D"/>
    <w:rsid w:val="00F15AB2"/>
    <w:rsid w:val="00F16954"/>
    <w:rsid w:val="00F31EC6"/>
    <w:rsid w:val="00F433AF"/>
    <w:rsid w:val="00F4414B"/>
    <w:rsid w:val="00F450A9"/>
    <w:rsid w:val="00F46637"/>
    <w:rsid w:val="00F47496"/>
    <w:rsid w:val="00F51952"/>
    <w:rsid w:val="00F53DE7"/>
    <w:rsid w:val="00F5622D"/>
    <w:rsid w:val="00F5693D"/>
    <w:rsid w:val="00F60A24"/>
    <w:rsid w:val="00F63F34"/>
    <w:rsid w:val="00F70E77"/>
    <w:rsid w:val="00F72546"/>
    <w:rsid w:val="00F75C66"/>
    <w:rsid w:val="00F77430"/>
    <w:rsid w:val="00F778CD"/>
    <w:rsid w:val="00F80C6E"/>
    <w:rsid w:val="00F87E5A"/>
    <w:rsid w:val="00F90F3F"/>
    <w:rsid w:val="00F962A1"/>
    <w:rsid w:val="00F96558"/>
    <w:rsid w:val="00FA0512"/>
    <w:rsid w:val="00FA1AC1"/>
    <w:rsid w:val="00FA5A77"/>
    <w:rsid w:val="00FA65E5"/>
    <w:rsid w:val="00FB21DF"/>
    <w:rsid w:val="00FB3130"/>
    <w:rsid w:val="00FB4C80"/>
    <w:rsid w:val="00FB4F5E"/>
    <w:rsid w:val="00FC1919"/>
    <w:rsid w:val="00FC633E"/>
    <w:rsid w:val="00FD004C"/>
    <w:rsid w:val="00FD2BDA"/>
    <w:rsid w:val="00FD341F"/>
    <w:rsid w:val="00FE6413"/>
    <w:rsid w:val="00FF5125"/>
    <w:rsid w:val="00FF76D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0F42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D2B"/>
    <w:pPr>
      <w:widowControl w:val="0"/>
      <w:spacing w:line="250" w:lineRule="exact"/>
    </w:pPr>
    <w:rPr>
      <w:rFonts w:eastAsia="ヒラギノ角ゴ Pro W3"/>
      <w:noProof/>
      <w:color w:val="000000"/>
      <w:kern w:val="25"/>
      <w:sz w:val="22"/>
      <w:szCs w:val="24"/>
    </w:rPr>
  </w:style>
  <w:style w:type="paragraph" w:styleId="Heading1">
    <w:name w:val="heading 1"/>
    <w:basedOn w:val="Normal"/>
    <w:next w:val="Normal"/>
    <w:link w:val="Heading1Char"/>
    <w:qFormat/>
    <w:rsid w:val="0017632B"/>
    <w:pPr>
      <w:keepNext/>
      <w:widowControl/>
      <w:spacing w:line="240" w:lineRule="auto"/>
      <w:jc w:val="center"/>
      <w:outlineLvl w:val="0"/>
    </w:pPr>
    <w:rPr>
      <w:rFonts w:ascii="Calibri" w:eastAsia="Times New Roman" w:hAnsi="Calibri"/>
      <w:b/>
      <w:bCs/>
      <w:noProof w:val="0"/>
      <w:color w:val="auto"/>
      <w:kern w:val="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316D2B"/>
    <w:pPr>
      <w:widowControl w:val="0"/>
      <w:tabs>
        <w:tab w:val="center" w:pos="4536"/>
        <w:tab w:val="right" w:pos="9072"/>
      </w:tabs>
      <w:spacing w:line="250" w:lineRule="exact"/>
    </w:pPr>
    <w:rPr>
      <w:rFonts w:eastAsia="ヒラギノ角ゴ Pro W3"/>
      <w:noProof/>
      <w:color w:val="000000"/>
      <w:kern w:val="25"/>
      <w:sz w:val="22"/>
    </w:rPr>
  </w:style>
  <w:style w:type="paragraph" w:customStyle="1" w:styleId="ModulovuotoA">
    <w:name w:val="Modulo vuoto A"/>
    <w:rsid w:val="00316D2B"/>
    <w:rPr>
      <w:rFonts w:eastAsia="ヒラギノ角ゴ Pro W3"/>
      <w:noProof/>
      <w:color w:val="000000"/>
    </w:rPr>
  </w:style>
  <w:style w:type="paragraph" w:customStyle="1" w:styleId="Modulovuoto">
    <w:name w:val="Modulo vuoto"/>
    <w:rsid w:val="00316D2B"/>
    <w:rPr>
      <w:rFonts w:eastAsia="ヒラギノ角ゴ Pro W3"/>
      <w:noProof/>
      <w:color w:val="000000"/>
    </w:rPr>
  </w:style>
  <w:style w:type="character" w:styleId="Hyperlink">
    <w:name w:val="Hyperlink"/>
    <w:uiPriority w:val="99"/>
    <w:unhideWhenUsed/>
    <w:rsid w:val="007938E1"/>
    <w:rPr>
      <w:color w:val="0000FF"/>
      <w:u w:val="single"/>
    </w:rPr>
  </w:style>
  <w:style w:type="character" w:customStyle="1" w:styleId="Heading1Char">
    <w:name w:val="Heading 1 Char"/>
    <w:link w:val="Heading1"/>
    <w:rsid w:val="0017632B"/>
    <w:rPr>
      <w:rFonts w:ascii="Calibri" w:hAnsi="Calibri" w:cs="Arial"/>
      <w:b/>
      <w:bCs/>
      <w:sz w:val="22"/>
      <w:szCs w:val="22"/>
      <w:lang w:val="en-US"/>
    </w:rPr>
  </w:style>
  <w:style w:type="paragraph" w:styleId="FootnoteText">
    <w:name w:val="footnote text"/>
    <w:basedOn w:val="Normal"/>
    <w:link w:val="FootnoteTextChar"/>
    <w:uiPriority w:val="99"/>
    <w:unhideWhenUsed/>
    <w:rsid w:val="00E658D9"/>
    <w:rPr>
      <w:sz w:val="24"/>
    </w:rPr>
  </w:style>
  <w:style w:type="character" w:customStyle="1" w:styleId="FootnoteTextChar">
    <w:name w:val="Footnote Text Char"/>
    <w:link w:val="FootnoteText"/>
    <w:uiPriority w:val="99"/>
    <w:rsid w:val="00E658D9"/>
    <w:rPr>
      <w:rFonts w:eastAsia="ヒラギノ角ゴ Pro W3"/>
      <w:noProof/>
      <w:color w:val="000000"/>
      <w:kern w:val="25"/>
      <w:sz w:val="24"/>
      <w:szCs w:val="24"/>
    </w:rPr>
  </w:style>
  <w:style w:type="character" w:styleId="FootnoteReference">
    <w:name w:val="footnote reference"/>
    <w:uiPriority w:val="99"/>
    <w:unhideWhenUsed/>
    <w:rsid w:val="00E658D9"/>
    <w:rPr>
      <w:vertAlign w:val="superscript"/>
    </w:rPr>
  </w:style>
  <w:style w:type="paragraph" w:styleId="Footer">
    <w:name w:val="footer"/>
    <w:basedOn w:val="Normal"/>
    <w:link w:val="FooterChar"/>
    <w:uiPriority w:val="99"/>
    <w:unhideWhenUsed/>
    <w:rsid w:val="00DF0DEA"/>
    <w:pPr>
      <w:tabs>
        <w:tab w:val="center" w:pos="4153"/>
        <w:tab w:val="right" w:pos="8306"/>
      </w:tabs>
    </w:pPr>
  </w:style>
  <w:style w:type="character" w:customStyle="1" w:styleId="FooterChar">
    <w:name w:val="Footer Char"/>
    <w:link w:val="Footer"/>
    <w:uiPriority w:val="99"/>
    <w:rsid w:val="00DF0DEA"/>
    <w:rPr>
      <w:rFonts w:eastAsia="ヒラギノ角ゴ Pro W3"/>
      <w:noProof/>
      <w:color w:val="000000"/>
      <w:kern w:val="25"/>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1E0A4-3024-AF4A-8F7E-FFDB2EB1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3410</Words>
  <Characters>19443</Characters>
  <Application>Microsoft Macintosh Word</Application>
  <DocSecurity>0</DocSecurity>
  <Lines>162</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Publieditor S.r.l.</Company>
  <LinksUpToDate>false</LinksUpToDate>
  <CharactersWithSpaces>22808</CharactersWithSpaces>
  <SharedDoc>false</SharedDoc>
  <HLinks>
    <vt:vector size="6" baseType="variant">
      <vt:variant>
        <vt:i4>2818071</vt:i4>
      </vt:variant>
      <vt:variant>
        <vt:i4>0</vt:i4>
      </vt:variant>
      <vt:variant>
        <vt:i4>0</vt:i4>
      </vt:variant>
      <vt:variant>
        <vt:i4>5</vt:i4>
      </vt:variant>
      <vt:variant>
        <vt:lpwstr>http://www.facebook.com/Mini.reBorn1959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5</cp:revision>
  <cp:lastPrinted>2013-11-18T09:30:00Z</cp:lastPrinted>
  <dcterms:created xsi:type="dcterms:W3CDTF">2013-11-18T16:45:00Z</dcterms:created>
  <dcterms:modified xsi:type="dcterms:W3CDTF">2013-11-18T17:06:00Z</dcterms:modified>
</cp:coreProperties>
</file>