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63241" w14:textId="77777777" w:rsidR="00121E03" w:rsidRPr="00BB5315" w:rsidRDefault="00121E03" w:rsidP="00386E75">
      <w:pPr>
        <w:pStyle w:val="zzmarginalielight"/>
        <w:framePr w:w="1337" w:h="5165" w:hRule="exact" w:wrap="around" w:x="620" w:y="10865"/>
        <w:jc w:val="center"/>
        <w:rPr>
          <w:rFonts w:ascii="BMWType V2 Regular" w:hAnsi="BMWType V2 Regular"/>
          <w:lang w:val="it-IT"/>
        </w:rPr>
      </w:pPr>
      <w:bookmarkStart w:id="0" w:name="OLE_LINK1"/>
      <w:bookmarkStart w:id="1" w:name="OLE_LINK2"/>
    </w:p>
    <w:p w14:paraId="27B2D456" w14:textId="77777777" w:rsidR="00594400" w:rsidRPr="00EB125A" w:rsidRDefault="00386E75" w:rsidP="00386E75">
      <w:pPr>
        <w:pStyle w:val="zzmarginalielight"/>
        <w:framePr w:w="1337" w:h="5165" w:hRule="exact" w:wrap="around" w:x="620" w:y="10865"/>
        <w:jc w:val="center"/>
        <w:rPr>
          <w:rFonts w:ascii="BMWType V2 Regular" w:hAnsi="BMWType V2 Regular"/>
          <w:lang w:val="it-IT"/>
        </w:rPr>
      </w:pPr>
      <w:r w:rsidRPr="00BB5315">
        <w:rPr>
          <w:rFonts w:ascii="BMWType V2 Regular" w:hAnsi="BMWType V2 Regular"/>
          <w:lang w:val="it-IT"/>
        </w:rPr>
        <w:br/>
      </w:r>
      <w:r w:rsidR="00594400" w:rsidRPr="00BB5315">
        <w:rPr>
          <w:rFonts w:ascii="BMWType V2 Regular" w:hAnsi="BMWType V2 Regular"/>
          <w:lang w:val="it-IT"/>
        </w:rPr>
        <w:br/>
      </w:r>
      <w:r w:rsidR="00121E03" w:rsidRPr="00BB5315">
        <w:rPr>
          <w:rFonts w:ascii="BMWType V2 Regular" w:hAnsi="BMWType V2 Regular"/>
          <w:lang w:val="it-IT"/>
        </w:rPr>
        <w:t xml:space="preserve">                              </w:t>
      </w:r>
      <w:r w:rsidR="00594400" w:rsidRPr="00EB125A">
        <w:rPr>
          <w:rFonts w:ascii="BMWType V2 Regular" w:hAnsi="BMWType V2 Regular"/>
          <w:lang w:val="it-IT"/>
        </w:rPr>
        <w:t>Società</w:t>
      </w:r>
    </w:p>
    <w:p w14:paraId="1288B03A"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BMW Italia S.p.A.</w:t>
      </w:r>
    </w:p>
    <w:p w14:paraId="20DD5167"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658895F6"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 xml:space="preserve">Società del </w:t>
      </w:r>
    </w:p>
    <w:p w14:paraId="43EDEB63"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BMW Group</w:t>
      </w:r>
    </w:p>
    <w:p w14:paraId="196C19D2"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6327537F"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Sede</w:t>
      </w:r>
    </w:p>
    <w:p w14:paraId="76BB108A"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 xml:space="preserve">Via della Unione </w:t>
      </w:r>
    </w:p>
    <w:p w14:paraId="0176836F"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Europea, 1</w:t>
      </w:r>
    </w:p>
    <w:p w14:paraId="3A9CF232"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I-20097 San Donato</w:t>
      </w:r>
    </w:p>
    <w:p w14:paraId="32043CD6"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Milanese (MI)</w:t>
      </w:r>
    </w:p>
    <w:p w14:paraId="679EA66C"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4C635E6A"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Telefono</w:t>
      </w:r>
    </w:p>
    <w:p w14:paraId="1B29F8E7"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02-51610111</w:t>
      </w:r>
    </w:p>
    <w:p w14:paraId="343E7B14"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5C047AD7"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Telefax</w:t>
      </w:r>
    </w:p>
    <w:p w14:paraId="32E97C5F"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02-51610222</w:t>
      </w:r>
    </w:p>
    <w:p w14:paraId="4255226D"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5716883D"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Internet</w:t>
      </w:r>
    </w:p>
    <w:p w14:paraId="1675616E"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www.bmw.it</w:t>
      </w:r>
    </w:p>
    <w:p w14:paraId="30278790"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www.mini.it</w:t>
      </w:r>
    </w:p>
    <w:p w14:paraId="7788678A"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46F91D3B"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Capitale sociale</w:t>
      </w:r>
    </w:p>
    <w:p w14:paraId="5DE34343"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5.000.000 di Euro i.v.</w:t>
      </w:r>
    </w:p>
    <w:p w14:paraId="72985194"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587E9EB7"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R.E.A.</w:t>
      </w:r>
    </w:p>
    <w:p w14:paraId="0C9BA761"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MI 1403223</w:t>
      </w:r>
    </w:p>
    <w:p w14:paraId="4A70DFFF"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674E1679"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N. Reg. Impr.</w:t>
      </w:r>
    </w:p>
    <w:p w14:paraId="39C0FBD2"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MI 187982/1998</w:t>
      </w:r>
    </w:p>
    <w:p w14:paraId="3B89754A"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23657518"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Codice fiscale</w:t>
      </w:r>
    </w:p>
    <w:p w14:paraId="0649F210"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01934110154</w:t>
      </w:r>
    </w:p>
    <w:p w14:paraId="5DD80935"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43E61557"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Partita IVA</w:t>
      </w:r>
    </w:p>
    <w:p w14:paraId="6CCD7156"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IT 12532500159</w:t>
      </w:r>
    </w:p>
    <w:p w14:paraId="2081DC11" w14:textId="77777777" w:rsidR="00594400" w:rsidRPr="00EB125A" w:rsidRDefault="00594400" w:rsidP="00594400">
      <w:pPr>
        <w:pStyle w:val="zzmarginalielight"/>
        <w:framePr w:w="1337" w:h="5165" w:hRule="exact" w:wrap="around" w:x="620" w:y="10865"/>
        <w:rPr>
          <w:lang w:val="it-IT"/>
        </w:rPr>
      </w:pPr>
    </w:p>
    <w:bookmarkEnd w:id="0"/>
    <w:bookmarkEnd w:id="1"/>
    <w:p w14:paraId="30E43A57" w14:textId="5E0CF4DA" w:rsidR="00594400" w:rsidRPr="00EB125A" w:rsidRDefault="000200CA" w:rsidP="00594400">
      <w:pPr>
        <w:pStyle w:val="Header"/>
        <w:tabs>
          <w:tab w:val="clear" w:pos="4536"/>
          <w:tab w:val="clear" w:pos="9072"/>
        </w:tabs>
        <w:spacing w:line="240" w:lineRule="auto"/>
        <w:ind w:right="-113"/>
        <w:rPr>
          <w:lang w:val="it-IT"/>
        </w:rPr>
      </w:pPr>
      <w:r w:rsidRPr="00EB125A">
        <w:rPr>
          <w:lang w:val="it-IT"/>
        </w:rPr>
        <w:t>Comunicato Stampa</w:t>
      </w:r>
      <w:r w:rsidR="00DD3320" w:rsidRPr="00EB125A">
        <w:rPr>
          <w:lang w:val="it-IT"/>
        </w:rPr>
        <w:t xml:space="preserve"> </w:t>
      </w:r>
      <w:r w:rsidR="00A52A1D" w:rsidRPr="00EB125A">
        <w:rPr>
          <w:lang w:val="it-IT"/>
        </w:rPr>
        <w:t xml:space="preserve">N. </w:t>
      </w:r>
      <w:r w:rsidR="007B4A44" w:rsidRPr="00EB125A">
        <w:rPr>
          <w:lang w:val="it-IT"/>
        </w:rPr>
        <w:t>1</w:t>
      </w:r>
      <w:r w:rsidR="003F3B9B" w:rsidRPr="00EB125A">
        <w:rPr>
          <w:lang w:val="it-IT"/>
        </w:rPr>
        <w:t>4</w:t>
      </w:r>
      <w:r w:rsidR="00CC7FD9">
        <w:rPr>
          <w:lang w:val="it-IT"/>
        </w:rPr>
        <w:t>7</w:t>
      </w:r>
      <w:r w:rsidR="00A52A1D" w:rsidRPr="00EB125A">
        <w:rPr>
          <w:lang w:val="it-IT"/>
        </w:rPr>
        <w:t>/14</w:t>
      </w:r>
      <w:r w:rsidR="007D15DC" w:rsidRPr="00EB125A">
        <w:rPr>
          <w:lang w:val="it-IT"/>
        </w:rPr>
        <w:br/>
      </w:r>
      <w:r w:rsidR="007D15DC" w:rsidRPr="00EB125A">
        <w:rPr>
          <w:lang w:val="it-IT"/>
        </w:rPr>
        <w:br/>
      </w:r>
    </w:p>
    <w:p w14:paraId="3E9EDDFE" w14:textId="30AACFAF" w:rsidR="00594400" w:rsidRPr="00EB125A" w:rsidRDefault="00EC369F" w:rsidP="00594400">
      <w:pPr>
        <w:pStyle w:val="Header"/>
        <w:tabs>
          <w:tab w:val="clear" w:pos="4536"/>
          <w:tab w:val="clear" w:pos="9072"/>
        </w:tabs>
        <w:spacing w:line="240" w:lineRule="auto"/>
        <w:ind w:right="-113"/>
        <w:rPr>
          <w:lang w:val="it-IT"/>
        </w:rPr>
      </w:pPr>
      <w:r w:rsidRPr="00EB125A">
        <w:rPr>
          <w:lang w:val="it-IT"/>
        </w:rPr>
        <w:t>San Donato Milanese</w:t>
      </w:r>
      <w:r w:rsidR="008D434E" w:rsidRPr="00EB125A">
        <w:rPr>
          <w:lang w:val="it-IT"/>
        </w:rPr>
        <w:t xml:space="preserve">, </w:t>
      </w:r>
      <w:r w:rsidR="00CC7FD9">
        <w:rPr>
          <w:lang w:val="it-IT"/>
        </w:rPr>
        <w:t>25</w:t>
      </w:r>
      <w:r w:rsidR="0038174A" w:rsidRPr="00EB125A">
        <w:rPr>
          <w:lang w:val="it-IT"/>
        </w:rPr>
        <w:t xml:space="preserve"> </w:t>
      </w:r>
      <w:r w:rsidR="007B4A44" w:rsidRPr="00EB125A">
        <w:rPr>
          <w:lang w:val="it-IT"/>
        </w:rPr>
        <w:t>settembre</w:t>
      </w:r>
      <w:r w:rsidR="00594400" w:rsidRPr="00EB125A">
        <w:rPr>
          <w:lang w:val="it-IT"/>
        </w:rPr>
        <w:t xml:space="preserve"> </w:t>
      </w:r>
      <w:r w:rsidR="008D434E" w:rsidRPr="00EB125A">
        <w:rPr>
          <w:lang w:val="it-IT"/>
        </w:rPr>
        <w:t>2014</w:t>
      </w:r>
      <w:r w:rsidR="0084491A" w:rsidRPr="00EB125A">
        <w:rPr>
          <w:lang w:val="it-IT"/>
        </w:rPr>
        <w:t xml:space="preserve"> </w:t>
      </w:r>
    </w:p>
    <w:p w14:paraId="6FB73090" w14:textId="77777777" w:rsidR="00594400" w:rsidRPr="00EB125A" w:rsidRDefault="00594400" w:rsidP="00594400">
      <w:pPr>
        <w:pStyle w:val="Default"/>
        <w:rPr>
          <w:rFonts w:cs="BMWType V2 Bold"/>
          <w:b/>
          <w:sz w:val="36"/>
          <w:szCs w:val="36"/>
        </w:rPr>
      </w:pPr>
    </w:p>
    <w:p w14:paraId="459907A7" w14:textId="6C7D0E20" w:rsidR="00CC7FD9" w:rsidRPr="00CC7FD9" w:rsidRDefault="00CC7FD9" w:rsidP="00CC7FD9">
      <w:pPr>
        <w:tabs>
          <w:tab w:val="clear" w:pos="454"/>
        </w:tabs>
        <w:spacing w:line="240" w:lineRule="auto"/>
        <w:ind w:left="11" w:right="-255"/>
        <w:rPr>
          <w:sz w:val="28"/>
          <w:szCs w:val="28"/>
          <w:lang w:val="it-IT"/>
        </w:rPr>
      </w:pPr>
      <w:r w:rsidRPr="00CC7FD9">
        <w:rPr>
          <w:b/>
          <w:sz w:val="28"/>
          <w:szCs w:val="28"/>
          <w:lang w:val="it-IT"/>
        </w:rPr>
        <w:t xml:space="preserve">Nuove Concessionarie del BMW Group a Caltanissetta </w:t>
      </w:r>
      <w:r w:rsidR="00A24E28">
        <w:rPr>
          <w:b/>
          <w:sz w:val="28"/>
          <w:szCs w:val="28"/>
          <w:lang w:val="it-IT"/>
        </w:rPr>
        <w:br/>
      </w:r>
      <w:r w:rsidRPr="00CC7FD9">
        <w:rPr>
          <w:b/>
          <w:sz w:val="28"/>
          <w:szCs w:val="28"/>
          <w:lang w:val="it-IT"/>
        </w:rPr>
        <w:t>e Siracusa: inaugura AD Pugliese per i marchi BMW e MINI</w:t>
      </w:r>
      <w:r w:rsidR="003F3B9B" w:rsidRPr="00EB125A">
        <w:rPr>
          <w:b/>
          <w:sz w:val="28"/>
          <w:szCs w:val="28"/>
          <w:lang w:val="it-IT"/>
        </w:rPr>
        <w:br/>
      </w:r>
      <w:r w:rsidR="005325C4">
        <w:rPr>
          <w:sz w:val="28"/>
          <w:szCs w:val="28"/>
          <w:lang w:val="it-IT"/>
        </w:rPr>
        <w:t>Aprono</w:t>
      </w:r>
      <w:r w:rsidRPr="00CC7FD9">
        <w:rPr>
          <w:sz w:val="28"/>
          <w:szCs w:val="28"/>
          <w:lang w:val="it-IT"/>
        </w:rPr>
        <w:t xml:space="preserve"> a Caltani</w:t>
      </w:r>
      <w:r w:rsidR="006B765F">
        <w:rPr>
          <w:sz w:val="28"/>
          <w:szCs w:val="28"/>
          <w:lang w:val="it-IT"/>
        </w:rPr>
        <w:t>s</w:t>
      </w:r>
      <w:r w:rsidR="00A042B0">
        <w:rPr>
          <w:sz w:val="28"/>
          <w:szCs w:val="28"/>
          <w:lang w:val="it-IT"/>
        </w:rPr>
        <w:t>setta e Siracusa due nuove</w:t>
      </w:r>
      <w:r w:rsidRPr="00CC7FD9">
        <w:rPr>
          <w:sz w:val="28"/>
          <w:szCs w:val="28"/>
          <w:lang w:val="it-IT"/>
        </w:rPr>
        <w:t xml:space="preserve"> e moderne Concessionarie per i marchi del BMW Group.</w:t>
      </w:r>
    </w:p>
    <w:p w14:paraId="1AC77613" w14:textId="77777777" w:rsidR="00CC7FD9" w:rsidRPr="00CC7FD9" w:rsidRDefault="00CC7FD9" w:rsidP="00CC7FD9">
      <w:pPr>
        <w:tabs>
          <w:tab w:val="clear" w:pos="454"/>
        </w:tabs>
        <w:spacing w:line="240" w:lineRule="auto"/>
        <w:ind w:left="11" w:right="-255"/>
        <w:rPr>
          <w:sz w:val="28"/>
          <w:szCs w:val="28"/>
          <w:lang w:val="it-IT"/>
        </w:rPr>
      </w:pPr>
      <w:r w:rsidRPr="00CC7FD9">
        <w:rPr>
          <w:sz w:val="28"/>
          <w:szCs w:val="28"/>
          <w:lang w:val="it-IT"/>
        </w:rPr>
        <w:t>Presentate nell’occasione l’ultima nata nella Casa di Monaco, la Nuova BMW Serie 2 Active Tourer, e in anteprima la Nuova MINI 5 porte.</w:t>
      </w:r>
    </w:p>
    <w:p w14:paraId="710979A9" w14:textId="77777777" w:rsidR="00CC7FD9" w:rsidRDefault="00CC7FD9" w:rsidP="00CC7FD9">
      <w:pPr>
        <w:tabs>
          <w:tab w:val="clear" w:pos="454"/>
        </w:tabs>
        <w:spacing w:line="240" w:lineRule="auto"/>
        <w:ind w:left="11" w:right="-255"/>
        <w:rPr>
          <w:sz w:val="28"/>
          <w:szCs w:val="28"/>
          <w:lang w:val="it-IT"/>
        </w:rPr>
      </w:pPr>
      <w:r w:rsidRPr="00CC7FD9">
        <w:rPr>
          <w:sz w:val="28"/>
          <w:szCs w:val="28"/>
          <w:lang w:val="it-IT"/>
        </w:rPr>
        <w:t>Risultati record del BMW Group nel mondo e primi otto mesi positivi in Italia.</w:t>
      </w:r>
    </w:p>
    <w:p w14:paraId="138D4288" w14:textId="77777777" w:rsidR="00CC7FD9" w:rsidRPr="00CC7FD9" w:rsidRDefault="00CC7FD9" w:rsidP="00CC7FD9">
      <w:pPr>
        <w:tabs>
          <w:tab w:val="clear" w:pos="454"/>
        </w:tabs>
        <w:spacing w:line="240" w:lineRule="auto"/>
        <w:ind w:left="11" w:right="-255"/>
        <w:rPr>
          <w:sz w:val="28"/>
          <w:szCs w:val="28"/>
          <w:lang w:val="it-IT"/>
        </w:rPr>
      </w:pPr>
    </w:p>
    <w:p w14:paraId="5E08A6AB" w14:textId="3853DDDA" w:rsidR="00CC7FD9" w:rsidRPr="00CC7FD9" w:rsidRDefault="005325C4" w:rsidP="00CC7FD9">
      <w:pPr>
        <w:tabs>
          <w:tab w:val="clear" w:pos="454"/>
        </w:tabs>
        <w:spacing w:line="240" w:lineRule="auto"/>
        <w:ind w:left="11" w:right="-255"/>
        <w:rPr>
          <w:szCs w:val="22"/>
          <w:lang w:val="it-IT"/>
        </w:rPr>
      </w:pPr>
      <w:r>
        <w:rPr>
          <w:szCs w:val="22"/>
          <w:lang w:val="it-IT"/>
        </w:rPr>
        <w:t>A</w:t>
      </w:r>
      <w:r w:rsidR="00CC7FD9" w:rsidRPr="00CC7FD9">
        <w:rPr>
          <w:szCs w:val="22"/>
          <w:lang w:val="it-IT"/>
        </w:rPr>
        <w:t xml:space="preserve"> Caltanissetta in Via Santo Spirito 102 e </w:t>
      </w:r>
      <w:r w:rsidR="009A35AE">
        <w:rPr>
          <w:szCs w:val="22"/>
          <w:lang w:val="it-IT"/>
        </w:rPr>
        <w:t xml:space="preserve">a </w:t>
      </w:r>
      <w:r w:rsidR="00CC7FD9" w:rsidRPr="00CC7FD9">
        <w:rPr>
          <w:szCs w:val="22"/>
          <w:lang w:val="it-IT"/>
        </w:rPr>
        <w:t>Siracusa i</w:t>
      </w:r>
      <w:r>
        <w:rPr>
          <w:szCs w:val="22"/>
          <w:lang w:val="it-IT"/>
        </w:rPr>
        <w:t>n Contrada Spalla (ex S.S. 114),</w:t>
      </w:r>
      <w:r w:rsidR="00CC7FD9" w:rsidRPr="00CC7FD9">
        <w:rPr>
          <w:szCs w:val="22"/>
          <w:lang w:val="it-IT"/>
        </w:rPr>
        <w:t xml:space="preserve"> le nuove Concessionarie AD Pugliese rappresentano la migliore espressione del </w:t>
      </w:r>
      <w:r w:rsidR="006B765F">
        <w:rPr>
          <w:szCs w:val="22"/>
          <w:lang w:val="it-IT"/>
        </w:rPr>
        <w:t>B</w:t>
      </w:r>
      <w:r w:rsidR="00CC7FD9" w:rsidRPr="00CC7FD9">
        <w:rPr>
          <w:szCs w:val="22"/>
          <w:lang w:val="it-IT"/>
        </w:rPr>
        <w:t>MW</w:t>
      </w:r>
      <w:r w:rsidR="006B765F">
        <w:rPr>
          <w:szCs w:val="22"/>
          <w:lang w:val="it-IT"/>
        </w:rPr>
        <w:t xml:space="preserve"> Group</w:t>
      </w:r>
      <w:r w:rsidR="00CC7FD9" w:rsidRPr="00CC7FD9">
        <w:rPr>
          <w:szCs w:val="22"/>
          <w:lang w:val="it-IT"/>
        </w:rPr>
        <w:t xml:space="preserve"> per la commercializzazione e l’assistenza dei marchi BMW e MINI. Le nuove sedi interpretano al meglio la filosofia della strategia Future Retail, pensata dalla Casa bavarese ed orientata a identificare un’immagine dei brand del BMW Group nelle Concessionarie di tutto il mondo. Future Retail si presenta come il nuovo punto di riferimento nel mondo del Retail automobilistico e non solo. La filosofia, di fatto, pone le basi di una radicale trasformazione dell’approccio al Cliente sfruttando l’esperienza maturata negli anni passati ed integrandola con nuovi concept rivoluzionari, sia in ambito vendita sia di post vendita. La strategia è volta a proporre una nuova esperienza di brand attraverso una visione complessiva ed integrata dei diversi momenti della visita in Concessionaria. </w:t>
      </w:r>
    </w:p>
    <w:p w14:paraId="455B0DEA" w14:textId="0B4EFE06" w:rsidR="00CC7FD9" w:rsidRPr="00611CF9" w:rsidRDefault="00784DBC" w:rsidP="00CC7FD9">
      <w:pPr>
        <w:tabs>
          <w:tab w:val="clear" w:pos="454"/>
        </w:tabs>
        <w:spacing w:line="240" w:lineRule="auto"/>
        <w:ind w:left="11" w:right="-255"/>
        <w:rPr>
          <w:b/>
          <w:szCs w:val="22"/>
          <w:lang w:val="it-IT"/>
        </w:rPr>
      </w:pPr>
      <w:r>
        <w:rPr>
          <w:szCs w:val="22"/>
          <w:lang w:val="it-IT"/>
        </w:rPr>
        <w:br/>
      </w:r>
      <w:r w:rsidR="00CC7FD9" w:rsidRPr="00611CF9">
        <w:rPr>
          <w:b/>
          <w:szCs w:val="22"/>
          <w:lang w:val="it-IT"/>
        </w:rPr>
        <w:t>La Concessionaria AD Pugliese</w:t>
      </w:r>
    </w:p>
    <w:p w14:paraId="5131B095" w14:textId="464C784B" w:rsidR="00CC7FD9" w:rsidRPr="00CC7FD9" w:rsidRDefault="00CC7FD9" w:rsidP="00CC7FD9">
      <w:pPr>
        <w:tabs>
          <w:tab w:val="clear" w:pos="454"/>
        </w:tabs>
        <w:spacing w:line="240" w:lineRule="auto"/>
        <w:ind w:left="11" w:right="-255"/>
        <w:rPr>
          <w:szCs w:val="22"/>
          <w:lang w:val="it-IT"/>
        </w:rPr>
      </w:pPr>
      <w:r w:rsidRPr="00CC7FD9">
        <w:rPr>
          <w:szCs w:val="22"/>
          <w:lang w:val="it-IT"/>
        </w:rPr>
        <w:t>La famiglia Pugliese opera nel settore delle auto dal 1964, quando Agostino Diego Pugliese iniziò l’attività di commercializzazione automob</w:t>
      </w:r>
      <w:r w:rsidR="005D6D65">
        <w:rPr>
          <w:szCs w:val="22"/>
          <w:lang w:val="it-IT"/>
        </w:rPr>
        <w:t>ili dopo aver avviato, da vero “pioniere”</w:t>
      </w:r>
      <w:r w:rsidRPr="00CC7FD9">
        <w:rPr>
          <w:szCs w:val="22"/>
          <w:lang w:val="it-IT"/>
        </w:rPr>
        <w:t xml:space="preserve"> nel primissimo dopoguerra, prima una carrozzeria e poi un magazzino ricambi.</w:t>
      </w:r>
    </w:p>
    <w:p w14:paraId="7A503784" w14:textId="206FBCC0" w:rsidR="00CC7FD9" w:rsidRPr="00CC7FD9" w:rsidRDefault="00CC7FD9" w:rsidP="00CC7FD9">
      <w:pPr>
        <w:tabs>
          <w:tab w:val="clear" w:pos="454"/>
        </w:tabs>
        <w:spacing w:line="240" w:lineRule="auto"/>
        <w:ind w:left="11" w:right="-255"/>
        <w:rPr>
          <w:szCs w:val="22"/>
          <w:lang w:val="it-IT"/>
        </w:rPr>
      </w:pPr>
      <w:r w:rsidRPr="00CC7FD9">
        <w:rPr>
          <w:szCs w:val="22"/>
          <w:lang w:val="it-IT"/>
        </w:rPr>
        <w:t xml:space="preserve">Le strutture operative del gruppo sono poi aumentate negli anni più recenti fino ad impiegare 55 collaboratori e </w:t>
      </w:r>
      <w:r w:rsidR="009A35AE">
        <w:rPr>
          <w:szCs w:val="22"/>
          <w:lang w:val="it-IT"/>
        </w:rPr>
        <w:t xml:space="preserve">a </w:t>
      </w:r>
      <w:r w:rsidRPr="00CC7FD9">
        <w:rPr>
          <w:szCs w:val="22"/>
          <w:lang w:val="it-IT"/>
        </w:rPr>
        <w:t>raggiungere un volume di vendita di 3.500 automobili ed un fatturato di circa 40 milioni di Euro.</w:t>
      </w:r>
    </w:p>
    <w:p w14:paraId="726EB8AA" w14:textId="77777777" w:rsidR="00CC7FD9" w:rsidRPr="00CC7FD9" w:rsidRDefault="00CC7FD9" w:rsidP="00CC7FD9">
      <w:pPr>
        <w:tabs>
          <w:tab w:val="clear" w:pos="454"/>
        </w:tabs>
        <w:spacing w:line="240" w:lineRule="auto"/>
        <w:ind w:left="11" w:right="-255"/>
        <w:rPr>
          <w:szCs w:val="22"/>
          <w:lang w:val="it-IT"/>
        </w:rPr>
      </w:pPr>
    </w:p>
    <w:p w14:paraId="1CAF3963" w14:textId="62B3EFB7" w:rsidR="00CC7FD9" w:rsidRPr="00CC7FD9" w:rsidRDefault="00CC7FD9" w:rsidP="00CC7FD9">
      <w:pPr>
        <w:tabs>
          <w:tab w:val="clear" w:pos="454"/>
        </w:tabs>
        <w:spacing w:line="240" w:lineRule="auto"/>
        <w:ind w:left="11" w:right="-255"/>
        <w:rPr>
          <w:szCs w:val="22"/>
          <w:lang w:val="it-IT"/>
        </w:rPr>
      </w:pPr>
      <w:r w:rsidRPr="00CC7FD9">
        <w:rPr>
          <w:szCs w:val="22"/>
          <w:lang w:val="it-IT"/>
        </w:rPr>
        <w:t>Quest’anno il Gruppo ha acquisito i mandati di commercializzazione e assistenza di BMW,</w:t>
      </w:r>
      <w:r w:rsidR="00AE3280">
        <w:rPr>
          <w:szCs w:val="22"/>
          <w:lang w:val="it-IT"/>
        </w:rPr>
        <w:t xml:space="preserve"> MINI e </w:t>
      </w:r>
      <w:r w:rsidR="00A47384">
        <w:rPr>
          <w:szCs w:val="22"/>
          <w:lang w:val="it-IT"/>
        </w:rPr>
        <w:t xml:space="preserve">BMW </w:t>
      </w:r>
      <w:r w:rsidR="00AE3280">
        <w:rPr>
          <w:szCs w:val="22"/>
          <w:lang w:val="it-IT"/>
        </w:rPr>
        <w:t>Motorrad per le provinc</w:t>
      </w:r>
      <w:r w:rsidRPr="00CC7FD9">
        <w:rPr>
          <w:szCs w:val="22"/>
          <w:lang w:val="it-IT"/>
        </w:rPr>
        <w:t>e di Caltanissetta e Siracusa.</w:t>
      </w:r>
    </w:p>
    <w:p w14:paraId="09394689" w14:textId="5D9004E5" w:rsidR="00CC7FD9" w:rsidRPr="00CC7FD9" w:rsidRDefault="00CC7FD9" w:rsidP="00CC7FD9">
      <w:pPr>
        <w:tabs>
          <w:tab w:val="clear" w:pos="454"/>
        </w:tabs>
        <w:spacing w:line="240" w:lineRule="auto"/>
        <w:ind w:left="11" w:right="-255"/>
        <w:rPr>
          <w:szCs w:val="22"/>
          <w:lang w:val="it-IT"/>
        </w:rPr>
      </w:pPr>
      <w:r w:rsidRPr="00CC7FD9">
        <w:rPr>
          <w:szCs w:val="22"/>
          <w:lang w:val="it-IT"/>
        </w:rPr>
        <w:t xml:space="preserve">Le attuali strutture del BMW </w:t>
      </w:r>
      <w:r w:rsidR="006B765F">
        <w:rPr>
          <w:szCs w:val="22"/>
          <w:lang w:val="it-IT"/>
        </w:rPr>
        <w:t xml:space="preserve">Group </w:t>
      </w:r>
      <w:r w:rsidRPr="00CC7FD9">
        <w:rPr>
          <w:szCs w:val="22"/>
          <w:lang w:val="it-IT"/>
        </w:rPr>
        <w:t>si trovano a Caltanissetta in Via Santo Spirito 102, con una sede di 1.200 mq coperti e 1.500 scoperti, e a Siracusa in Contrada Spalla (ex S.S. 114), con una sede ancora più ampia di 1.300 mq coperti e 3.000 scoperti.</w:t>
      </w:r>
    </w:p>
    <w:p w14:paraId="7553B8C1" w14:textId="77777777" w:rsidR="00CC7FD9" w:rsidRPr="00CC7FD9" w:rsidRDefault="00CC7FD9" w:rsidP="00CC7FD9">
      <w:pPr>
        <w:tabs>
          <w:tab w:val="clear" w:pos="454"/>
        </w:tabs>
        <w:spacing w:line="240" w:lineRule="auto"/>
        <w:ind w:left="11" w:right="-255"/>
        <w:rPr>
          <w:szCs w:val="22"/>
          <w:lang w:val="it-IT"/>
        </w:rPr>
      </w:pPr>
    </w:p>
    <w:p w14:paraId="27E3ACCA" w14:textId="2C0026A9" w:rsidR="00CC7FD9" w:rsidRPr="00CC7FD9" w:rsidRDefault="00CC7FD9" w:rsidP="00CC7FD9">
      <w:pPr>
        <w:tabs>
          <w:tab w:val="clear" w:pos="454"/>
        </w:tabs>
        <w:spacing w:line="240" w:lineRule="auto"/>
        <w:ind w:left="11" w:right="-255"/>
        <w:rPr>
          <w:szCs w:val="22"/>
          <w:lang w:val="it-IT"/>
        </w:rPr>
      </w:pPr>
      <w:r w:rsidRPr="00784DBC">
        <w:rPr>
          <w:b/>
          <w:szCs w:val="22"/>
          <w:lang w:val="it-IT"/>
        </w:rPr>
        <w:t>Il Titolare di AD Pugliese, Piero Pugliese</w:t>
      </w:r>
      <w:r w:rsidRPr="00CC7FD9">
        <w:rPr>
          <w:szCs w:val="22"/>
          <w:lang w:val="it-IT"/>
        </w:rPr>
        <w:t xml:space="preserve">: “Inauguriamo le nuove strutture BMW e MINI con la consueta </w:t>
      </w:r>
      <w:r w:rsidR="006B765F" w:rsidRPr="00CC7FD9">
        <w:rPr>
          <w:szCs w:val="22"/>
          <w:lang w:val="it-IT"/>
        </w:rPr>
        <w:t>determinazione</w:t>
      </w:r>
      <w:r w:rsidR="006B765F">
        <w:rPr>
          <w:szCs w:val="22"/>
          <w:lang w:val="it-IT"/>
        </w:rPr>
        <w:t xml:space="preserve"> </w:t>
      </w:r>
      <w:r w:rsidR="006B765F" w:rsidRPr="00CC7FD9">
        <w:rPr>
          <w:szCs w:val="22"/>
          <w:lang w:val="it-IT"/>
        </w:rPr>
        <w:t>e</w:t>
      </w:r>
      <w:r w:rsidRPr="00CC7FD9">
        <w:rPr>
          <w:szCs w:val="22"/>
          <w:lang w:val="it-IT"/>
        </w:rPr>
        <w:t xml:space="preserve"> professionalità che abbiamo espresso in tutte le nostre avventure professionali. Abbiamo sempre tradotto la passione per il nostro lavoro in qualità, attenzione e cura dei nostri clienti. </w:t>
      </w:r>
      <w:r w:rsidR="006B765F" w:rsidRPr="00CC7FD9">
        <w:rPr>
          <w:szCs w:val="22"/>
          <w:lang w:val="it-IT"/>
        </w:rPr>
        <w:t>Cerc</w:t>
      </w:r>
      <w:r w:rsidR="006B765F">
        <w:rPr>
          <w:szCs w:val="22"/>
          <w:lang w:val="it-IT"/>
        </w:rPr>
        <w:t xml:space="preserve">heremo di cogliere nel migliore </w:t>
      </w:r>
      <w:r w:rsidR="006B765F" w:rsidRPr="00CC7FD9">
        <w:rPr>
          <w:szCs w:val="22"/>
          <w:lang w:val="it-IT"/>
        </w:rPr>
        <w:t xml:space="preserve">dei modi l’ottima opportunità che abbiamo di offrire a Caltanissetta e Siracusa i prodotti e i servizi BMW, MINI e </w:t>
      </w:r>
      <w:r w:rsidR="00A47384">
        <w:rPr>
          <w:szCs w:val="22"/>
          <w:lang w:val="it-IT"/>
        </w:rPr>
        <w:t xml:space="preserve">BMW </w:t>
      </w:r>
      <w:r w:rsidR="006B765F" w:rsidRPr="00CC7FD9">
        <w:rPr>
          <w:szCs w:val="22"/>
          <w:lang w:val="it-IT"/>
        </w:rPr>
        <w:t>Motorrad che attualmente rappresentano l’eccellenza nel mercato”.</w:t>
      </w:r>
    </w:p>
    <w:p w14:paraId="646891C7" w14:textId="77777777" w:rsidR="00CC7FD9" w:rsidRPr="00CC7FD9" w:rsidRDefault="00CC7FD9" w:rsidP="00CC7FD9">
      <w:pPr>
        <w:tabs>
          <w:tab w:val="clear" w:pos="454"/>
        </w:tabs>
        <w:spacing w:line="240" w:lineRule="auto"/>
        <w:ind w:left="11" w:right="-255"/>
        <w:rPr>
          <w:szCs w:val="22"/>
          <w:lang w:val="it-IT"/>
        </w:rPr>
      </w:pPr>
    </w:p>
    <w:p w14:paraId="48A4F6BD" w14:textId="285A8FE4" w:rsidR="00CC7FD9" w:rsidRPr="00CC7FD9" w:rsidRDefault="00CC7FD9" w:rsidP="00CC7FD9">
      <w:pPr>
        <w:tabs>
          <w:tab w:val="clear" w:pos="454"/>
        </w:tabs>
        <w:spacing w:line="240" w:lineRule="auto"/>
        <w:ind w:left="11" w:right="-255"/>
        <w:rPr>
          <w:szCs w:val="22"/>
          <w:lang w:val="it-IT"/>
        </w:rPr>
      </w:pPr>
      <w:r w:rsidRPr="00784DBC">
        <w:rPr>
          <w:b/>
          <w:szCs w:val="22"/>
          <w:lang w:val="it-IT"/>
        </w:rPr>
        <w:t>Massimo</w:t>
      </w:r>
      <w:r w:rsidR="00E93467">
        <w:rPr>
          <w:b/>
          <w:szCs w:val="22"/>
          <w:lang w:val="it-IT"/>
        </w:rPr>
        <w:t xml:space="preserve"> Senatore, Direttore Vendite BM</w:t>
      </w:r>
      <w:r w:rsidRPr="00784DBC">
        <w:rPr>
          <w:b/>
          <w:szCs w:val="22"/>
          <w:lang w:val="it-IT"/>
        </w:rPr>
        <w:t>W Group Italia</w:t>
      </w:r>
      <w:r w:rsidRPr="00CC7FD9">
        <w:rPr>
          <w:szCs w:val="22"/>
          <w:lang w:val="it-IT"/>
        </w:rPr>
        <w:t>:</w:t>
      </w:r>
      <w:r w:rsidR="00611CF9">
        <w:rPr>
          <w:szCs w:val="22"/>
          <w:lang w:val="it-IT"/>
        </w:rPr>
        <w:t xml:space="preserve"> </w:t>
      </w:r>
      <w:r w:rsidRPr="00CC7FD9">
        <w:rPr>
          <w:szCs w:val="22"/>
          <w:lang w:val="it-IT"/>
        </w:rPr>
        <w:t>“Auguriamo al Dott.</w:t>
      </w:r>
      <w:r w:rsidR="00D62B1E">
        <w:rPr>
          <w:szCs w:val="22"/>
          <w:lang w:val="it-IT"/>
        </w:rPr>
        <w:t xml:space="preserve"> </w:t>
      </w:r>
      <w:r w:rsidRPr="00CC7FD9">
        <w:rPr>
          <w:szCs w:val="22"/>
          <w:lang w:val="it-IT"/>
        </w:rPr>
        <w:t>Pugliese e a tutto il suo staff le migliori soddisfazioni professionali. Abbiamo</w:t>
      </w:r>
      <w:r w:rsidR="00D62B1E">
        <w:rPr>
          <w:szCs w:val="22"/>
          <w:lang w:val="it-IT"/>
        </w:rPr>
        <w:t xml:space="preserve"> tutti i presupposti affinché le nuove Concessionarie</w:t>
      </w:r>
      <w:r w:rsidRPr="00CC7FD9">
        <w:rPr>
          <w:szCs w:val="22"/>
          <w:lang w:val="it-IT"/>
        </w:rPr>
        <w:t xml:space="preserve"> di Caltani</w:t>
      </w:r>
      <w:r w:rsidR="009A35AE">
        <w:rPr>
          <w:szCs w:val="22"/>
          <w:lang w:val="it-IT"/>
        </w:rPr>
        <w:t>ssetta</w:t>
      </w:r>
      <w:r w:rsidR="00D62B1E">
        <w:rPr>
          <w:szCs w:val="22"/>
          <w:lang w:val="it-IT"/>
        </w:rPr>
        <w:t xml:space="preserve"> e di Siracusa</w:t>
      </w:r>
      <w:r w:rsidR="009A35AE">
        <w:rPr>
          <w:szCs w:val="22"/>
          <w:lang w:val="it-IT"/>
        </w:rPr>
        <w:t xml:space="preserve"> ottenga</w:t>
      </w:r>
      <w:r w:rsidR="00D62B1E">
        <w:rPr>
          <w:szCs w:val="22"/>
          <w:lang w:val="it-IT"/>
        </w:rPr>
        <w:t>no</w:t>
      </w:r>
      <w:r w:rsidR="009A35AE">
        <w:rPr>
          <w:szCs w:val="22"/>
          <w:lang w:val="it-IT"/>
        </w:rPr>
        <w:t xml:space="preserve"> ottimi risultati</w:t>
      </w:r>
      <w:r w:rsidRPr="00CC7FD9">
        <w:rPr>
          <w:szCs w:val="22"/>
          <w:lang w:val="it-IT"/>
        </w:rPr>
        <w:t xml:space="preserve"> grazie </w:t>
      </w:r>
      <w:r w:rsidR="00D62B1E">
        <w:rPr>
          <w:szCs w:val="22"/>
          <w:lang w:val="it-IT"/>
        </w:rPr>
        <w:t>alle nuove sedi e</w:t>
      </w:r>
      <w:r w:rsidR="00E25406">
        <w:rPr>
          <w:szCs w:val="22"/>
          <w:lang w:val="it-IT"/>
        </w:rPr>
        <w:t xml:space="preserve"> a</w:t>
      </w:r>
      <w:r w:rsidRPr="00CC7FD9">
        <w:rPr>
          <w:szCs w:val="22"/>
          <w:lang w:val="it-IT"/>
        </w:rPr>
        <w:t xml:space="preserve"> un team </w:t>
      </w:r>
      <w:r w:rsidR="00A24E28">
        <w:rPr>
          <w:szCs w:val="22"/>
          <w:lang w:val="it-IT"/>
        </w:rPr>
        <w:t>di eccellenti</w:t>
      </w:r>
      <w:r w:rsidRPr="00CC7FD9">
        <w:rPr>
          <w:szCs w:val="22"/>
          <w:lang w:val="it-IT"/>
        </w:rPr>
        <w:t xml:space="preserve"> collaboratori, coadiuvati da un management di prim’ord</w:t>
      </w:r>
      <w:r w:rsidR="009A35AE">
        <w:rPr>
          <w:szCs w:val="22"/>
          <w:lang w:val="it-IT"/>
        </w:rPr>
        <w:t>ine e di consolidata esperienza.</w:t>
      </w:r>
      <w:r w:rsidRPr="00CC7FD9">
        <w:rPr>
          <w:szCs w:val="22"/>
          <w:lang w:val="it-IT"/>
        </w:rPr>
        <w:t xml:space="preserve"> </w:t>
      </w:r>
      <w:r w:rsidR="009A35AE">
        <w:rPr>
          <w:szCs w:val="22"/>
          <w:lang w:val="it-IT"/>
        </w:rPr>
        <w:t>A</w:t>
      </w:r>
      <w:r w:rsidRPr="00CC7FD9">
        <w:rPr>
          <w:szCs w:val="22"/>
          <w:lang w:val="it-IT"/>
        </w:rPr>
        <w:t xml:space="preserve"> Caltanissetta </w:t>
      </w:r>
      <w:r w:rsidR="00D62B1E">
        <w:rPr>
          <w:szCs w:val="22"/>
          <w:lang w:val="it-IT"/>
        </w:rPr>
        <w:t xml:space="preserve">e a Siracusa </w:t>
      </w:r>
      <w:r w:rsidRPr="00CC7FD9">
        <w:rPr>
          <w:szCs w:val="22"/>
          <w:lang w:val="it-IT"/>
        </w:rPr>
        <w:t xml:space="preserve">il </w:t>
      </w:r>
      <w:r w:rsidRPr="00CC7FD9">
        <w:rPr>
          <w:szCs w:val="22"/>
          <w:lang w:val="it-IT"/>
        </w:rPr>
        <w:lastRenderedPageBreak/>
        <w:t xml:space="preserve">BMW </w:t>
      </w:r>
      <w:r w:rsidR="006B765F">
        <w:rPr>
          <w:szCs w:val="22"/>
          <w:lang w:val="it-IT"/>
        </w:rPr>
        <w:t xml:space="preserve">Group </w:t>
      </w:r>
      <w:r w:rsidRPr="00CC7FD9">
        <w:rPr>
          <w:szCs w:val="22"/>
          <w:lang w:val="it-IT"/>
        </w:rPr>
        <w:t xml:space="preserve">sarà in grado di offrire ai propri clienti </w:t>
      </w:r>
      <w:r w:rsidR="00E372F5">
        <w:rPr>
          <w:szCs w:val="22"/>
          <w:lang w:val="it-IT"/>
        </w:rPr>
        <w:t>nel</w:t>
      </w:r>
      <w:r w:rsidR="00D62B1E">
        <w:rPr>
          <w:szCs w:val="22"/>
          <w:lang w:val="it-IT"/>
        </w:rPr>
        <w:t xml:space="preserve"> migliore dei modi </w:t>
      </w:r>
      <w:r w:rsidRPr="00CC7FD9">
        <w:rPr>
          <w:szCs w:val="22"/>
          <w:lang w:val="it-IT"/>
        </w:rPr>
        <w:t>i prodotti premium BMW e MINI,</w:t>
      </w:r>
      <w:r w:rsidR="00D62B1E">
        <w:rPr>
          <w:szCs w:val="22"/>
          <w:lang w:val="it-IT"/>
        </w:rPr>
        <w:t xml:space="preserve"> sia</w:t>
      </w:r>
      <w:r w:rsidRPr="00CC7FD9">
        <w:rPr>
          <w:szCs w:val="22"/>
          <w:lang w:val="it-IT"/>
        </w:rPr>
        <w:t xml:space="preserve"> in termini di gamma automobili e </w:t>
      </w:r>
      <w:r w:rsidR="00D62B1E">
        <w:rPr>
          <w:szCs w:val="22"/>
          <w:lang w:val="it-IT"/>
        </w:rPr>
        <w:t xml:space="preserve">sia in termini di </w:t>
      </w:r>
      <w:r w:rsidRPr="00CC7FD9">
        <w:rPr>
          <w:szCs w:val="22"/>
          <w:lang w:val="it-IT"/>
        </w:rPr>
        <w:t>servizi qualificati”.</w:t>
      </w:r>
    </w:p>
    <w:p w14:paraId="748F045A" w14:textId="6E17A020" w:rsidR="00CC7FD9" w:rsidRPr="00CC7FD9" w:rsidRDefault="00CC7FD9" w:rsidP="00CC7FD9">
      <w:pPr>
        <w:tabs>
          <w:tab w:val="clear" w:pos="454"/>
        </w:tabs>
        <w:spacing w:line="240" w:lineRule="auto"/>
        <w:ind w:left="11" w:right="-255"/>
        <w:rPr>
          <w:szCs w:val="22"/>
          <w:lang w:val="it-IT"/>
        </w:rPr>
      </w:pPr>
    </w:p>
    <w:p w14:paraId="2DA6DC38" w14:textId="30C97B4A" w:rsidR="00CC7FD9" w:rsidRPr="00611CF9" w:rsidRDefault="00CC7FD9" w:rsidP="00CC7FD9">
      <w:pPr>
        <w:tabs>
          <w:tab w:val="clear" w:pos="454"/>
        </w:tabs>
        <w:spacing w:line="240" w:lineRule="auto"/>
        <w:ind w:left="11" w:right="-255"/>
        <w:rPr>
          <w:b/>
          <w:szCs w:val="22"/>
          <w:lang w:val="it-IT"/>
        </w:rPr>
      </w:pPr>
      <w:r w:rsidRPr="00611CF9">
        <w:rPr>
          <w:b/>
          <w:szCs w:val="22"/>
          <w:lang w:val="it-IT"/>
        </w:rPr>
        <w:t xml:space="preserve">In occasione dell’inaugurazione </w:t>
      </w:r>
      <w:r w:rsidR="0055265D">
        <w:rPr>
          <w:b/>
          <w:szCs w:val="22"/>
          <w:lang w:val="it-IT"/>
        </w:rPr>
        <w:t xml:space="preserve">viene </w:t>
      </w:r>
      <w:r w:rsidRPr="00611CF9">
        <w:rPr>
          <w:b/>
          <w:szCs w:val="22"/>
          <w:lang w:val="it-IT"/>
        </w:rPr>
        <w:t xml:space="preserve">presentata a Caltanissetta </w:t>
      </w:r>
      <w:r w:rsidR="00A24E28">
        <w:rPr>
          <w:b/>
          <w:szCs w:val="22"/>
          <w:lang w:val="it-IT"/>
        </w:rPr>
        <w:br/>
      </w:r>
      <w:r w:rsidRPr="00611CF9">
        <w:rPr>
          <w:b/>
          <w:szCs w:val="22"/>
          <w:lang w:val="it-IT"/>
        </w:rPr>
        <w:t>la Nuova Serie 2 Active Tourer</w:t>
      </w:r>
    </w:p>
    <w:p w14:paraId="755B1CFE" w14:textId="77777777" w:rsidR="00CC7FD9" w:rsidRPr="00CC7FD9" w:rsidRDefault="00CC7FD9" w:rsidP="00CC7FD9">
      <w:pPr>
        <w:tabs>
          <w:tab w:val="clear" w:pos="454"/>
        </w:tabs>
        <w:spacing w:line="240" w:lineRule="auto"/>
        <w:ind w:left="11" w:right="-255"/>
        <w:rPr>
          <w:szCs w:val="22"/>
          <w:lang w:val="it-IT"/>
        </w:rPr>
      </w:pPr>
      <w:r w:rsidRPr="00CC7FD9">
        <w:rPr>
          <w:szCs w:val="22"/>
          <w:lang w:val="it-IT"/>
        </w:rPr>
        <w:t xml:space="preserve">In occasione dell’inaugurazione delle nuove strutture di Caltanissetta e Siracusa BMW ha presentato l’attesissima ed estremamente innovativa </w:t>
      </w:r>
      <w:r w:rsidRPr="00784DBC">
        <w:rPr>
          <w:b/>
          <w:szCs w:val="22"/>
          <w:lang w:val="it-IT"/>
        </w:rPr>
        <w:t>Nuova BMW Serie 2 Active Tourer</w:t>
      </w:r>
      <w:r w:rsidRPr="00CC7FD9">
        <w:rPr>
          <w:szCs w:val="22"/>
          <w:lang w:val="it-IT"/>
        </w:rPr>
        <w:t>: vettura della categoria delle automobili compatte premium che combina comfort, abitabilità e funzionalità con il tipico dinamismo BMW, con stile ed eleganza. I nuovi motori turbo a tre e quattro cilindri, un ampio pacchetto di misure BMW EfficientDynamics e un esteso collegamento in rete attraverso BMW ConnectedDrive garantiscono un’esperienza di guida caratterizzata da prestazioni sportive e un’efficienza esemplare.</w:t>
      </w:r>
    </w:p>
    <w:p w14:paraId="43743582" w14:textId="77777777" w:rsidR="00CC7FD9" w:rsidRPr="00CC7FD9" w:rsidRDefault="00CC7FD9" w:rsidP="00CC7FD9">
      <w:pPr>
        <w:tabs>
          <w:tab w:val="clear" w:pos="454"/>
        </w:tabs>
        <w:spacing w:line="240" w:lineRule="auto"/>
        <w:ind w:left="11" w:right="-255"/>
        <w:rPr>
          <w:szCs w:val="22"/>
          <w:lang w:val="it-IT"/>
        </w:rPr>
      </w:pPr>
    </w:p>
    <w:p w14:paraId="5C35922B" w14:textId="588206FA" w:rsidR="00CC7FD9" w:rsidRPr="00CC7FD9" w:rsidRDefault="00CC7FD9" w:rsidP="00CC7FD9">
      <w:pPr>
        <w:tabs>
          <w:tab w:val="clear" w:pos="454"/>
        </w:tabs>
        <w:spacing w:line="240" w:lineRule="auto"/>
        <w:ind w:left="11" w:right="-255"/>
        <w:rPr>
          <w:szCs w:val="22"/>
          <w:lang w:val="it-IT"/>
        </w:rPr>
      </w:pPr>
      <w:r w:rsidRPr="00CC7FD9">
        <w:rPr>
          <w:szCs w:val="22"/>
          <w:lang w:val="it-IT"/>
        </w:rPr>
        <w:t>Per soddisfare le elevate esigenze di abitabilità, di versatilità e di funzionalità nella categoria delle vetture compatte premium, la nuo</w:t>
      </w:r>
      <w:r w:rsidR="00A24E28">
        <w:rPr>
          <w:szCs w:val="22"/>
          <w:lang w:val="it-IT"/>
        </w:rPr>
        <w:t>va BMW Serie 2 Active Tourer</w:t>
      </w:r>
      <w:r w:rsidRPr="00CC7FD9">
        <w:rPr>
          <w:szCs w:val="22"/>
          <w:lang w:val="it-IT"/>
        </w:rPr>
        <w:t xml:space="preserve"> punta su una moderna trazione anteriore che soddisfa tutti i criteri di guida attiva di un modello del marchio BMW. Il passo lungo e una linea del tetto più alta permettono di utilizzare l’abitacolo in modo ottimale e di regalare una sensazione di spaziosità finora mai conosciuta.</w:t>
      </w:r>
    </w:p>
    <w:p w14:paraId="0E356293" w14:textId="77777777" w:rsidR="00CC7FD9" w:rsidRPr="00CC7FD9" w:rsidRDefault="00CC7FD9" w:rsidP="00CC7FD9">
      <w:pPr>
        <w:tabs>
          <w:tab w:val="clear" w:pos="454"/>
        </w:tabs>
        <w:spacing w:line="240" w:lineRule="auto"/>
        <w:ind w:left="11" w:right="-255"/>
        <w:rPr>
          <w:szCs w:val="22"/>
          <w:lang w:val="it-IT"/>
        </w:rPr>
      </w:pPr>
      <w:r w:rsidRPr="00CC7FD9">
        <w:rPr>
          <w:szCs w:val="22"/>
          <w:lang w:val="it-IT"/>
        </w:rPr>
        <w:t>L’utilizzo intelligente di acciai ad altissima resistenza apporta un contributo decisivo alla sicurezza della BMW Serie 2 Active Tourer, influenzando positivamente anche il peso della vettura. L’utilizzo di materiali leggeri contribuisce in modo fondamentale alla straordinaria dinamica di guida, ma anche alla tecnologia BMW EfficientDynamics, che comprende la funzione Start Stop automatico, la Brake Energy Regeneration, e l’indicatore del punto ottimale di cambiata.</w:t>
      </w:r>
    </w:p>
    <w:p w14:paraId="31136AE9" w14:textId="77777777" w:rsidR="00CC7FD9" w:rsidRPr="00CC7FD9" w:rsidRDefault="00CC7FD9" w:rsidP="00CC7FD9">
      <w:pPr>
        <w:tabs>
          <w:tab w:val="clear" w:pos="454"/>
        </w:tabs>
        <w:spacing w:line="240" w:lineRule="auto"/>
        <w:ind w:left="11" w:right="-255"/>
        <w:rPr>
          <w:szCs w:val="22"/>
          <w:lang w:val="it-IT"/>
        </w:rPr>
      </w:pPr>
    </w:p>
    <w:p w14:paraId="50F92763" w14:textId="4B0A8F19" w:rsidR="00CC7FD9" w:rsidRPr="00CC7FD9" w:rsidRDefault="00CC7FD9" w:rsidP="00CC7FD9">
      <w:pPr>
        <w:tabs>
          <w:tab w:val="clear" w:pos="454"/>
        </w:tabs>
        <w:spacing w:line="240" w:lineRule="auto"/>
        <w:ind w:left="11" w:right="-255"/>
        <w:rPr>
          <w:szCs w:val="22"/>
          <w:lang w:val="it-IT"/>
        </w:rPr>
      </w:pPr>
      <w:r w:rsidRPr="00CC7FD9">
        <w:rPr>
          <w:szCs w:val="22"/>
          <w:lang w:val="it-IT"/>
        </w:rPr>
        <w:t>Al lancio saranno disponibili tre motori potenti e leggeri, a tre e quattro cilindri, della nuova generazione di motorizzazioni, tutti dai consumi ridotti e rispettosi della norma antinquinamento Euro 6.</w:t>
      </w:r>
    </w:p>
    <w:p w14:paraId="0168EA65" w14:textId="77777777" w:rsidR="00CC7FD9" w:rsidRPr="00CC7FD9" w:rsidRDefault="00CC7FD9" w:rsidP="00CC7FD9">
      <w:pPr>
        <w:tabs>
          <w:tab w:val="clear" w:pos="454"/>
        </w:tabs>
        <w:spacing w:line="240" w:lineRule="auto"/>
        <w:ind w:left="11" w:right="-255"/>
        <w:rPr>
          <w:szCs w:val="22"/>
          <w:lang w:val="it-IT"/>
        </w:rPr>
      </w:pPr>
    </w:p>
    <w:p w14:paraId="30F4C79C" w14:textId="516491F4" w:rsidR="00CC7FD9" w:rsidRPr="00CC7FD9" w:rsidRDefault="00CC7FD9" w:rsidP="00CC7FD9">
      <w:pPr>
        <w:tabs>
          <w:tab w:val="clear" w:pos="454"/>
        </w:tabs>
        <w:spacing w:line="240" w:lineRule="auto"/>
        <w:ind w:left="11" w:right="-255"/>
        <w:rPr>
          <w:szCs w:val="22"/>
          <w:lang w:val="it-IT"/>
        </w:rPr>
      </w:pPr>
      <w:r w:rsidRPr="00CC7FD9">
        <w:rPr>
          <w:szCs w:val="22"/>
          <w:lang w:val="it-IT"/>
        </w:rPr>
        <w:t>Il nuovo motore tre cilindri a benzina da 1.500 cc di cilindrata e 100 kW/136 CV offre un’efficienza straordinaria: il nuovo propulsore celebra la propria anteprima con la BMW 218i Active Tourer (consumo di carburante nel ciclo combinato: 5,2 – 4,9 l/100 km; emissioni di CO</w:t>
      </w:r>
      <w:r w:rsidRPr="00CF78DB">
        <w:rPr>
          <w:szCs w:val="22"/>
          <w:vertAlign w:val="subscript"/>
          <w:lang w:val="it-IT"/>
        </w:rPr>
        <w:t>2</w:t>
      </w:r>
      <w:r w:rsidRPr="00CC7FD9">
        <w:rPr>
          <w:szCs w:val="22"/>
          <w:lang w:val="it-IT"/>
        </w:rPr>
        <w:t xml:space="preserve"> nel ciclo combinato: 120 – 115 g/km) con cambio manuale a sei rapporti.</w:t>
      </w:r>
    </w:p>
    <w:p w14:paraId="399A77E0" w14:textId="77777777" w:rsidR="00CC7FD9" w:rsidRPr="00CC7FD9" w:rsidRDefault="00CC7FD9" w:rsidP="00CC7FD9">
      <w:pPr>
        <w:tabs>
          <w:tab w:val="clear" w:pos="454"/>
        </w:tabs>
        <w:spacing w:line="240" w:lineRule="auto"/>
        <w:ind w:left="11" w:right="-255"/>
        <w:rPr>
          <w:szCs w:val="22"/>
          <w:lang w:val="it-IT"/>
        </w:rPr>
      </w:pPr>
    </w:p>
    <w:p w14:paraId="75F5A74C" w14:textId="344F9A0B" w:rsidR="00CC7FD9" w:rsidRPr="00CC7FD9" w:rsidRDefault="00CC7FD9" w:rsidP="00CC7FD9">
      <w:pPr>
        <w:tabs>
          <w:tab w:val="clear" w:pos="454"/>
        </w:tabs>
        <w:spacing w:line="240" w:lineRule="auto"/>
        <w:ind w:left="11" w:right="-255"/>
        <w:rPr>
          <w:szCs w:val="22"/>
          <w:lang w:val="it-IT"/>
        </w:rPr>
      </w:pPr>
      <w:r w:rsidRPr="00CC7FD9">
        <w:rPr>
          <w:szCs w:val="22"/>
          <w:lang w:val="it-IT"/>
        </w:rPr>
        <w:t>Il modello to</w:t>
      </w:r>
      <w:r w:rsidR="00A24E28">
        <w:rPr>
          <w:szCs w:val="22"/>
          <w:lang w:val="it-IT"/>
        </w:rPr>
        <w:t xml:space="preserve">p di gamma è la BMW 225i Active Tourer </w:t>
      </w:r>
      <w:r w:rsidRPr="00CC7FD9">
        <w:rPr>
          <w:szCs w:val="22"/>
          <w:lang w:val="it-IT"/>
        </w:rPr>
        <w:t xml:space="preserve">(consumo di carburante nel ciclo combinato: 6,0 – 5,8 l/100 km; emissioni di </w:t>
      </w:r>
      <w:r w:rsidR="00CF78DB" w:rsidRPr="00CC7FD9">
        <w:rPr>
          <w:szCs w:val="22"/>
          <w:lang w:val="it-IT"/>
        </w:rPr>
        <w:t>CO</w:t>
      </w:r>
      <w:r w:rsidR="00CF78DB" w:rsidRPr="00CF78DB">
        <w:rPr>
          <w:szCs w:val="22"/>
          <w:vertAlign w:val="subscript"/>
          <w:lang w:val="it-IT"/>
        </w:rPr>
        <w:t>2</w:t>
      </w:r>
      <w:r w:rsidRPr="00CC7FD9">
        <w:rPr>
          <w:szCs w:val="22"/>
          <w:lang w:val="it-IT"/>
        </w:rPr>
        <w:t xml:space="preserve"> nel ciclo combinato: 139 – 135 g/km) con il cambio di serie Steptronic a otto rapporti. Grazie a 170 kW/231 CV, a un’accelerazione da 0 a 100 km/h in 6,6 secondi e a una velocità massima di 240 km/h, il quattro cilindri definisce dei nuovi primati di dinamismo nella categoria di appartenenza.</w:t>
      </w:r>
    </w:p>
    <w:p w14:paraId="6C200BBD" w14:textId="77777777" w:rsidR="00CC7FD9" w:rsidRPr="00CC7FD9" w:rsidRDefault="00CC7FD9" w:rsidP="00CC7FD9">
      <w:pPr>
        <w:tabs>
          <w:tab w:val="clear" w:pos="454"/>
        </w:tabs>
        <w:spacing w:line="240" w:lineRule="auto"/>
        <w:ind w:left="11" w:right="-255"/>
        <w:rPr>
          <w:szCs w:val="22"/>
          <w:lang w:val="it-IT"/>
        </w:rPr>
      </w:pPr>
    </w:p>
    <w:p w14:paraId="246F38B0" w14:textId="1FAD2946" w:rsidR="00CC7FD9" w:rsidRPr="00CC7FD9" w:rsidRDefault="00CC7FD9" w:rsidP="00CC7FD9">
      <w:pPr>
        <w:tabs>
          <w:tab w:val="clear" w:pos="454"/>
        </w:tabs>
        <w:spacing w:line="240" w:lineRule="auto"/>
        <w:ind w:left="11" w:right="-255"/>
        <w:rPr>
          <w:szCs w:val="22"/>
          <w:lang w:val="it-IT"/>
        </w:rPr>
      </w:pPr>
      <w:r w:rsidRPr="00CC7FD9">
        <w:rPr>
          <w:szCs w:val="22"/>
          <w:lang w:val="it-IT"/>
        </w:rPr>
        <w:t xml:space="preserve">Nella BMW 218d Active Tourer (consumo di carburante nel ciclo combinato: 4,3 – 4,1 l/100 km; emissioni di </w:t>
      </w:r>
      <w:r w:rsidR="00CF78DB" w:rsidRPr="00CC7FD9">
        <w:rPr>
          <w:szCs w:val="22"/>
          <w:lang w:val="it-IT"/>
        </w:rPr>
        <w:t>CO</w:t>
      </w:r>
      <w:r w:rsidR="00CF78DB" w:rsidRPr="00CF78DB">
        <w:rPr>
          <w:szCs w:val="22"/>
          <w:vertAlign w:val="subscript"/>
          <w:lang w:val="it-IT"/>
        </w:rPr>
        <w:t>2</w:t>
      </w:r>
      <w:r w:rsidRPr="00CC7FD9">
        <w:rPr>
          <w:szCs w:val="22"/>
          <w:lang w:val="it-IT"/>
        </w:rPr>
        <w:t xml:space="preserve"> nel ciclo combinato: 114 – 109 g/km) lavora un propulsore diesel a quattro cilindri da 110 kW/150 CV. Analogamente ai due motori a benzina, esso fa parte della nuova famiglia di motorizzazioni e mette a disposizione una coppia di 330 Nm. Le straordinarie caratteristiche dinamiche dei motori diesel BMW vengono evidenziate anche da questo propulsore che accelera la BMW 218d Active Tourer con cambio manuale di serie a sei rapporti da 0 a 100 km/h in 8,9 secondi e raggiunge una velocità di punta di 208 km/h. Questa variante di modello sarà ordinabile anche con l’optional cambio Steptronic a otto rapporti.</w:t>
      </w:r>
    </w:p>
    <w:p w14:paraId="1CA4D2B6" w14:textId="77777777" w:rsidR="00E350D4" w:rsidRDefault="00E350D4" w:rsidP="00CC7FD9">
      <w:pPr>
        <w:tabs>
          <w:tab w:val="clear" w:pos="454"/>
        </w:tabs>
        <w:spacing w:line="240" w:lineRule="auto"/>
        <w:ind w:left="11" w:right="-255"/>
        <w:rPr>
          <w:szCs w:val="22"/>
          <w:lang w:val="it-IT"/>
        </w:rPr>
      </w:pPr>
    </w:p>
    <w:p w14:paraId="7392A2AD" w14:textId="46D096A6" w:rsidR="00CC7FD9" w:rsidRPr="00611CF9" w:rsidRDefault="00CC7FD9" w:rsidP="00CC7FD9">
      <w:pPr>
        <w:tabs>
          <w:tab w:val="clear" w:pos="454"/>
        </w:tabs>
        <w:spacing w:line="240" w:lineRule="auto"/>
        <w:ind w:left="11" w:right="-255"/>
        <w:rPr>
          <w:b/>
          <w:szCs w:val="22"/>
          <w:lang w:val="it-IT"/>
        </w:rPr>
      </w:pPr>
      <w:r w:rsidRPr="00611CF9">
        <w:rPr>
          <w:b/>
          <w:szCs w:val="22"/>
          <w:lang w:val="it-IT"/>
        </w:rPr>
        <w:t>Present</w:t>
      </w:r>
      <w:r w:rsidR="00D72B63">
        <w:rPr>
          <w:b/>
          <w:szCs w:val="22"/>
          <w:lang w:val="it-IT"/>
        </w:rPr>
        <w:t>e</w:t>
      </w:r>
      <w:bookmarkStart w:id="2" w:name="_GoBack"/>
      <w:bookmarkEnd w:id="2"/>
      <w:r w:rsidRPr="00611CF9">
        <w:rPr>
          <w:b/>
          <w:szCs w:val="22"/>
          <w:lang w:val="it-IT"/>
        </w:rPr>
        <w:t xml:space="preserve"> in anteprima a Caltanissetta e Siracusa anche la Nuova MINI 5 porte</w:t>
      </w:r>
    </w:p>
    <w:p w14:paraId="5B77B358" w14:textId="1868AD2B" w:rsidR="00CC7FD9" w:rsidRPr="00CC7FD9" w:rsidRDefault="00CC7FD9" w:rsidP="00CC7FD9">
      <w:pPr>
        <w:tabs>
          <w:tab w:val="clear" w:pos="454"/>
        </w:tabs>
        <w:spacing w:line="240" w:lineRule="auto"/>
        <w:ind w:left="11" w:right="-255"/>
        <w:rPr>
          <w:szCs w:val="22"/>
          <w:lang w:val="it-IT"/>
        </w:rPr>
      </w:pPr>
      <w:r w:rsidRPr="00CC7FD9">
        <w:rPr>
          <w:szCs w:val="22"/>
          <w:lang w:val="it-IT"/>
        </w:rPr>
        <w:t>In occasione dell'inau</w:t>
      </w:r>
      <w:r w:rsidR="0055265D">
        <w:rPr>
          <w:szCs w:val="22"/>
          <w:lang w:val="it-IT"/>
        </w:rPr>
        <w:t>gurazione, sarà inoltre presente</w:t>
      </w:r>
      <w:r w:rsidRPr="00CC7FD9">
        <w:rPr>
          <w:szCs w:val="22"/>
          <w:lang w:val="it-IT"/>
        </w:rPr>
        <w:t xml:space="preserve"> la Nuova MINI 5 porte, seconda variante di carrozzeria della nuova MINI: il brand premium britannico è rappresentato per la prima volta da un modello a cinque porte nel segmento delle vetture compatte.</w:t>
      </w:r>
    </w:p>
    <w:p w14:paraId="1A281169" w14:textId="77777777" w:rsidR="00CC7FD9" w:rsidRPr="00CC7FD9" w:rsidRDefault="00CC7FD9" w:rsidP="00CC7FD9">
      <w:pPr>
        <w:tabs>
          <w:tab w:val="clear" w:pos="454"/>
        </w:tabs>
        <w:spacing w:line="240" w:lineRule="auto"/>
        <w:ind w:left="11" w:right="-255"/>
        <w:rPr>
          <w:szCs w:val="22"/>
          <w:lang w:val="it-IT"/>
        </w:rPr>
      </w:pPr>
    </w:p>
    <w:p w14:paraId="0E30A5D7" w14:textId="691147AC" w:rsidR="00CC7FD9" w:rsidRPr="00CC7FD9" w:rsidRDefault="00CC7FD9" w:rsidP="00CC7FD9">
      <w:pPr>
        <w:tabs>
          <w:tab w:val="clear" w:pos="454"/>
        </w:tabs>
        <w:spacing w:line="240" w:lineRule="auto"/>
        <w:ind w:left="11" w:right="-255"/>
        <w:rPr>
          <w:szCs w:val="22"/>
          <w:lang w:val="it-IT"/>
        </w:rPr>
      </w:pPr>
      <w:r w:rsidRPr="00CC7FD9">
        <w:rPr>
          <w:szCs w:val="22"/>
          <w:lang w:val="it-IT"/>
        </w:rPr>
        <w:lastRenderedPageBreak/>
        <w:t xml:space="preserve">La </w:t>
      </w:r>
      <w:r w:rsidR="00A24E28">
        <w:rPr>
          <w:szCs w:val="22"/>
          <w:lang w:val="it-IT"/>
        </w:rPr>
        <w:t>N</w:t>
      </w:r>
      <w:r w:rsidRPr="00CC7FD9">
        <w:rPr>
          <w:szCs w:val="22"/>
          <w:lang w:val="it-IT"/>
        </w:rPr>
        <w:t xml:space="preserve">uova MINI 5 porte si presenta al lancio sul mercato in sei varianti di modello; rispettivamente tre motori a benzina e tre propulsori diesel della nuova generazione con tecnologia MINI TwinPower Turbo; MINI One 5 porte con motore tre cilindri da 75 kW/102 CV, MINI Cooper 5 porte con motore a benzina tre cilindri da 100 kW/136 CV, MINI Cooper S 5 porte con motore a benzina quattro cilindri da 141 kW/192 CV, nonché MINI One D 5 porte con motore tre cilindri diesel (70 kW/95 CV), MINI Cooper D 5 porte con motore diesel tre cilindri (85 kW/116 CV) e MINI Cooper SD 5 porte con motore quattro cilindri diesel da 125 kW/170 CV sviluppato ex novo. </w:t>
      </w:r>
    </w:p>
    <w:p w14:paraId="7B56E186" w14:textId="77777777" w:rsidR="00CC7FD9" w:rsidRPr="00CC7FD9" w:rsidRDefault="00CC7FD9" w:rsidP="00CC7FD9">
      <w:pPr>
        <w:tabs>
          <w:tab w:val="clear" w:pos="454"/>
        </w:tabs>
        <w:spacing w:line="240" w:lineRule="auto"/>
        <w:ind w:left="11" w:right="-255"/>
        <w:rPr>
          <w:szCs w:val="22"/>
          <w:lang w:val="it-IT"/>
        </w:rPr>
      </w:pPr>
    </w:p>
    <w:p w14:paraId="4F16C944" w14:textId="43C37CA6" w:rsidR="00CC7FD9" w:rsidRPr="00CC7FD9" w:rsidRDefault="00CC7FD9" w:rsidP="00CC7FD9">
      <w:pPr>
        <w:tabs>
          <w:tab w:val="clear" w:pos="454"/>
        </w:tabs>
        <w:spacing w:line="240" w:lineRule="auto"/>
        <w:ind w:left="11" w:right="-255"/>
        <w:rPr>
          <w:szCs w:val="22"/>
          <w:lang w:val="it-IT"/>
        </w:rPr>
      </w:pPr>
      <w:r w:rsidRPr="00CC7FD9">
        <w:rPr>
          <w:szCs w:val="22"/>
          <w:lang w:val="it-IT"/>
        </w:rPr>
        <w:t>Tipico go-kart feeling di MINI grazie alla taratura specifica e alla tecnica di assetto fortemente perfezionata, con asse anteriore tipo MacPherson e asse posteriore multilink; massima agilità grazie alla costruzione a peso ottimizzato e all’elevata rigidità; servosterzo elettromeccanico con funzione Servotronic di serie; Dynamic Stability Control (DSC) di serie con Dynamic Traction Control (DTC) ed Electronic Differential Lock Control (EDLC) inclusi, nella MINI Cooper S 5 porte e nella MINI Cooper SD 5 porte anche con Performance Control; nuova taratura di molle e ammortizzatori; come optional Dynamic Damper Control.</w:t>
      </w:r>
    </w:p>
    <w:p w14:paraId="38340BA6" w14:textId="77777777" w:rsidR="00CC7FD9" w:rsidRPr="00CC7FD9" w:rsidRDefault="00CC7FD9" w:rsidP="00CC7FD9">
      <w:pPr>
        <w:tabs>
          <w:tab w:val="clear" w:pos="454"/>
        </w:tabs>
        <w:spacing w:line="240" w:lineRule="auto"/>
        <w:ind w:left="11" w:right="-255"/>
        <w:rPr>
          <w:szCs w:val="22"/>
          <w:lang w:val="it-IT"/>
        </w:rPr>
      </w:pPr>
    </w:p>
    <w:p w14:paraId="3FAF9FE5" w14:textId="069984B9" w:rsidR="00CC7FD9" w:rsidRPr="00CC7FD9" w:rsidRDefault="00CC7FD9" w:rsidP="00CC7FD9">
      <w:pPr>
        <w:tabs>
          <w:tab w:val="clear" w:pos="454"/>
        </w:tabs>
        <w:spacing w:line="240" w:lineRule="auto"/>
        <w:ind w:left="11" w:right="-255"/>
        <w:rPr>
          <w:szCs w:val="22"/>
          <w:lang w:val="it-IT"/>
        </w:rPr>
      </w:pPr>
      <w:r w:rsidRPr="00CC7FD9">
        <w:rPr>
          <w:szCs w:val="22"/>
          <w:lang w:val="it-IT"/>
        </w:rPr>
        <w:t>Ampia varietà d</w:t>
      </w:r>
      <w:r w:rsidR="00A24E28">
        <w:rPr>
          <w:szCs w:val="22"/>
          <w:lang w:val="it-IT"/>
        </w:rPr>
        <w:t xml:space="preserve">i </w:t>
      </w:r>
      <w:r w:rsidRPr="00CC7FD9">
        <w:rPr>
          <w:szCs w:val="22"/>
          <w:lang w:val="it-IT"/>
        </w:rPr>
        <w:t>innovativi sistemi di assistenza del guidatore: MINI Head-Up-Display, Park Assistant, telecamera di retromarcia e Driving Assistant inclusa la regolazione attiva della velocità su base di telecamera nonché regolazione attiva della velocità, avvertimento di rischio di tamponamento e d’investimento di pedoni con funzione decelerante, High Beam Assistant e riconoscimento della segnaletica stradale.</w:t>
      </w:r>
    </w:p>
    <w:p w14:paraId="4F95DDB2" w14:textId="77777777" w:rsidR="00CC7FD9" w:rsidRPr="00CC7FD9" w:rsidRDefault="00CC7FD9" w:rsidP="00CC7FD9">
      <w:pPr>
        <w:tabs>
          <w:tab w:val="clear" w:pos="454"/>
        </w:tabs>
        <w:spacing w:line="240" w:lineRule="auto"/>
        <w:ind w:left="11" w:right="-255"/>
        <w:rPr>
          <w:szCs w:val="22"/>
          <w:lang w:val="it-IT"/>
        </w:rPr>
      </w:pPr>
    </w:p>
    <w:p w14:paraId="4366D6C5" w14:textId="77777777" w:rsidR="00CC7FD9" w:rsidRPr="00CC7FD9" w:rsidRDefault="00CC7FD9" w:rsidP="00CC7FD9">
      <w:pPr>
        <w:tabs>
          <w:tab w:val="clear" w:pos="454"/>
        </w:tabs>
        <w:spacing w:line="240" w:lineRule="auto"/>
        <w:ind w:left="11" w:right="-255"/>
        <w:rPr>
          <w:szCs w:val="22"/>
          <w:lang w:val="it-IT"/>
        </w:rPr>
      </w:pPr>
      <w:r w:rsidRPr="00CC7FD9">
        <w:rPr>
          <w:szCs w:val="22"/>
          <w:lang w:val="it-IT"/>
        </w:rPr>
        <w:t>Programma esclusivo di In-Car-Infotainment di MINI Connected: chiamata di soccorso intelligente e MINI TeleServices utilizzabili attraverso la carta SIM integrata nella vettura; ampia varietà di funzioni e possibilità di ampliamento permanente grazie alle app e all’integrazione nella vettura attraverso lo smartphone; funzioni esclusive di MINI come Mission Control, Dynamic Music, Driving Excitement e MINIMALISM Analyser; nuovo MINI Connected XL Journey Mate con Real Time Traffic Information; il collegamento online consente inoltre l’utilizzo di social network come Facebook, Twitter e foursquare, oltre che Glympse, la ricezione di RSS newsfeed e le offerte di entertainment come AUPEO!, Stitcher, Deezer, Audible, Napster/Rhapsody e TuneIn.</w:t>
      </w:r>
    </w:p>
    <w:p w14:paraId="5B4A2CFD" w14:textId="77777777" w:rsidR="00CC7FD9" w:rsidRPr="00CC7FD9" w:rsidRDefault="00CC7FD9" w:rsidP="00CC7FD9">
      <w:pPr>
        <w:tabs>
          <w:tab w:val="clear" w:pos="454"/>
        </w:tabs>
        <w:spacing w:line="240" w:lineRule="auto"/>
        <w:ind w:left="11" w:right="-255"/>
        <w:rPr>
          <w:szCs w:val="22"/>
          <w:lang w:val="it-IT"/>
        </w:rPr>
      </w:pPr>
    </w:p>
    <w:p w14:paraId="4C8974CA" w14:textId="02D0B841" w:rsidR="00CC7FD9" w:rsidRPr="00611CF9" w:rsidRDefault="00CC7FD9" w:rsidP="00CC7FD9">
      <w:pPr>
        <w:tabs>
          <w:tab w:val="clear" w:pos="454"/>
        </w:tabs>
        <w:spacing w:line="240" w:lineRule="auto"/>
        <w:ind w:left="11" w:right="-255"/>
        <w:rPr>
          <w:b/>
          <w:szCs w:val="22"/>
          <w:lang w:val="it-IT"/>
        </w:rPr>
      </w:pPr>
      <w:r w:rsidRPr="00611CF9">
        <w:rPr>
          <w:b/>
          <w:szCs w:val="22"/>
          <w:lang w:val="it-IT"/>
        </w:rPr>
        <w:t>Nel 2014 miglior mese di agosto di sempre per le vendite del BMW Group che raggiunge le 145.902 vetture consegnate ai clienti</w:t>
      </w:r>
      <w:r w:rsidR="00FE4E5E">
        <w:rPr>
          <w:b/>
          <w:szCs w:val="22"/>
          <w:lang w:val="it-IT"/>
        </w:rPr>
        <w:t xml:space="preserve"> a livello mondiale</w:t>
      </w:r>
    </w:p>
    <w:p w14:paraId="505238CE" w14:textId="7F879B7C" w:rsidR="00CC7FD9" w:rsidRPr="00CC7FD9" w:rsidRDefault="00CC7FD9" w:rsidP="00CC7FD9">
      <w:pPr>
        <w:tabs>
          <w:tab w:val="clear" w:pos="454"/>
        </w:tabs>
        <w:spacing w:line="240" w:lineRule="auto"/>
        <w:ind w:left="11" w:right="-255"/>
        <w:rPr>
          <w:szCs w:val="22"/>
          <w:lang w:val="it-IT"/>
        </w:rPr>
      </w:pPr>
      <w:r w:rsidRPr="00CC7FD9">
        <w:rPr>
          <w:szCs w:val="22"/>
          <w:lang w:val="it-IT"/>
        </w:rPr>
        <w:t>Il BMW Group ha venduto</w:t>
      </w:r>
      <w:r w:rsidR="00F3335B">
        <w:rPr>
          <w:szCs w:val="22"/>
          <w:lang w:val="it-IT"/>
        </w:rPr>
        <w:t xml:space="preserve">, a livello mondiale, </w:t>
      </w:r>
      <w:r w:rsidRPr="00CC7FD9">
        <w:rPr>
          <w:szCs w:val="22"/>
          <w:lang w:val="it-IT"/>
        </w:rPr>
        <w:t>145.902 veicoli dei marchi BMW, MINI e Rolls-Royce nel mese di agosto, conseguendo il miglior risultato di sempre dell’azienda con un aumento del 4,5% rispetto allo scorso.</w:t>
      </w:r>
    </w:p>
    <w:p w14:paraId="7D5A255A" w14:textId="36215502" w:rsidR="00CC7FD9" w:rsidRPr="00CC7FD9" w:rsidRDefault="00CC7FD9" w:rsidP="00CC7FD9">
      <w:pPr>
        <w:tabs>
          <w:tab w:val="clear" w:pos="454"/>
        </w:tabs>
        <w:spacing w:line="240" w:lineRule="auto"/>
        <w:ind w:left="11" w:right="-255"/>
        <w:rPr>
          <w:szCs w:val="22"/>
          <w:lang w:val="it-IT"/>
        </w:rPr>
      </w:pPr>
      <w:r w:rsidRPr="00CC7FD9">
        <w:rPr>
          <w:szCs w:val="22"/>
          <w:lang w:val="it-IT"/>
        </w:rPr>
        <w:t>È stato raggiunto un nuovo record assoluto anche per i primi otto mesi dell’anno, con un totale di 1.330.077 veicoli consegnati</w:t>
      </w:r>
      <w:r w:rsidR="00FE4E5E">
        <w:rPr>
          <w:szCs w:val="22"/>
          <w:lang w:val="it-IT"/>
        </w:rPr>
        <w:t xml:space="preserve"> nel mondo</w:t>
      </w:r>
      <w:r w:rsidRPr="00CC7FD9">
        <w:rPr>
          <w:szCs w:val="22"/>
          <w:lang w:val="it-IT"/>
        </w:rPr>
        <w:t xml:space="preserve"> (anno precedente: 1.246.502 / +6,7%), risultato che proietta il BMW Group, per la prima volta nella sua storia, verso il superamento della soglia dei 2 milioni di veicoli consegnati in un anno.</w:t>
      </w:r>
    </w:p>
    <w:p w14:paraId="0657EAD4" w14:textId="77777777" w:rsidR="00CC7FD9" w:rsidRPr="00CC7FD9" w:rsidRDefault="00CC7FD9" w:rsidP="00CC7FD9">
      <w:pPr>
        <w:tabs>
          <w:tab w:val="clear" w:pos="454"/>
        </w:tabs>
        <w:spacing w:line="240" w:lineRule="auto"/>
        <w:ind w:left="11" w:right="-255"/>
        <w:rPr>
          <w:szCs w:val="22"/>
          <w:lang w:val="it-IT"/>
        </w:rPr>
      </w:pPr>
    </w:p>
    <w:p w14:paraId="75D887AD" w14:textId="1064E347" w:rsidR="00CC7FD9" w:rsidRPr="00CC7FD9" w:rsidRDefault="00CC7FD9" w:rsidP="00CC7FD9">
      <w:pPr>
        <w:tabs>
          <w:tab w:val="clear" w:pos="454"/>
        </w:tabs>
        <w:spacing w:line="240" w:lineRule="auto"/>
        <w:ind w:left="11" w:right="-255"/>
        <w:rPr>
          <w:szCs w:val="22"/>
          <w:lang w:val="it-IT"/>
        </w:rPr>
      </w:pPr>
      <w:r w:rsidRPr="00CC7FD9">
        <w:rPr>
          <w:szCs w:val="22"/>
          <w:lang w:val="it-IT"/>
        </w:rPr>
        <w:t>Ottimi anche i risultati di BMW Motorrad che ha incrementato le vend</w:t>
      </w:r>
      <w:r w:rsidR="00FE4E5E">
        <w:rPr>
          <w:szCs w:val="22"/>
          <w:lang w:val="it-IT"/>
        </w:rPr>
        <w:t>ite del 7,6% raggiungendo le 90.</w:t>
      </w:r>
      <w:r w:rsidRPr="00CC7FD9">
        <w:rPr>
          <w:szCs w:val="22"/>
          <w:lang w:val="it-IT"/>
        </w:rPr>
        <w:t xml:space="preserve">226 motociclette e maxi-scooters consegnate nei primi 8 mesi del 2014 </w:t>
      </w:r>
      <w:r w:rsidR="00F3335B">
        <w:rPr>
          <w:szCs w:val="22"/>
          <w:lang w:val="it-IT"/>
        </w:rPr>
        <w:t xml:space="preserve">nel mondo </w:t>
      </w:r>
      <w:r w:rsidRPr="00CC7FD9">
        <w:rPr>
          <w:szCs w:val="22"/>
          <w:lang w:val="it-IT"/>
        </w:rPr>
        <w:t>(anno precedente: 83.890 unità).</w:t>
      </w:r>
    </w:p>
    <w:p w14:paraId="59A68CB5" w14:textId="77777777" w:rsidR="00CC7FD9" w:rsidRPr="00CC7FD9" w:rsidRDefault="00CC7FD9" w:rsidP="00CC7FD9">
      <w:pPr>
        <w:tabs>
          <w:tab w:val="clear" w:pos="454"/>
        </w:tabs>
        <w:spacing w:line="240" w:lineRule="auto"/>
        <w:ind w:left="11" w:right="-255"/>
        <w:rPr>
          <w:szCs w:val="22"/>
          <w:lang w:val="it-IT"/>
        </w:rPr>
      </w:pPr>
    </w:p>
    <w:p w14:paraId="6570F37D" w14:textId="77777777" w:rsidR="00CC7FD9" w:rsidRPr="00611CF9" w:rsidRDefault="00CC7FD9" w:rsidP="00CC7FD9">
      <w:pPr>
        <w:tabs>
          <w:tab w:val="clear" w:pos="454"/>
        </w:tabs>
        <w:spacing w:line="240" w:lineRule="auto"/>
        <w:ind w:left="11" w:right="-255"/>
        <w:rPr>
          <w:b/>
          <w:szCs w:val="22"/>
          <w:lang w:val="it-IT"/>
        </w:rPr>
      </w:pPr>
      <w:r w:rsidRPr="00611CF9">
        <w:rPr>
          <w:b/>
          <w:szCs w:val="22"/>
          <w:lang w:val="it-IT"/>
        </w:rPr>
        <w:t>Primi otto mesi 2014 in crescita anche per BMW Group Italia</w:t>
      </w:r>
    </w:p>
    <w:p w14:paraId="3939E64A" w14:textId="2D5A71A4" w:rsidR="00CC7FD9" w:rsidRPr="00CC7FD9" w:rsidRDefault="00CC7FD9" w:rsidP="00CC7FD9">
      <w:pPr>
        <w:tabs>
          <w:tab w:val="clear" w:pos="454"/>
        </w:tabs>
        <w:spacing w:line="240" w:lineRule="auto"/>
        <w:ind w:left="11" w:right="-255"/>
        <w:rPr>
          <w:szCs w:val="22"/>
          <w:lang w:val="it-IT"/>
        </w:rPr>
      </w:pPr>
      <w:r w:rsidRPr="00CC7FD9">
        <w:rPr>
          <w:szCs w:val="22"/>
          <w:lang w:val="it-IT"/>
        </w:rPr>
        <w:t>Positivi i primi otto mesi 2014 anche per BMW Group Italia: nel mese di agosto sono state immatricolate 1.543 vetture BMW, che hanno portato il consuntivo da gennaio ad agosto dell’anno a 28.808 unità, con un incremento de</w:t>
      </w:r>
      <w:r w:rsidR="00A24E28">
        <w:rPr>
          <w:szCs w:val="22"/>
          <w:lang w:val="it-IT"/>
        </w:rPr>
        <w:t>l</w:t>
      </w:r>
      <w:r w:rsidRPr="00CC7FD9">
        <w:rPr>
          <w:szCs w:val="22"/>
          <w:lang w:val="it-IT"/>
        </w:rPr>
        <w:t>l</w:t>
      </w:r>
      <w:r w:rsidR="00A24E28">
        <w:rPr>
          <w:szCs w:val="22"/>
          <w:lang w:val="it-IT"/>
        </w:rPr>
        <w:t>’</w:t>
      </w:r>
      <w:r w:rsidRPr="00CC7FD9">
        <w:rPr>
          <w:szCs w:val="22"/>
          <w:lang w:val="it-IT"/>
        </w:rPr>
        <w:t>1,2% rispetto al 2013. Positivo anche il risultato di MINI, che con 626 unità immatricolate ad agosto e 11.773 nei primi otto mesi</w:t>
      </w:r>
      <w:r w:rsidR="00A24E28">
        <w:rPr>
          <w:szCs w:val="22"/>
          <w:lang w:val="it-IT"/>
        </w:rPr>
        <w:t xml:space="preserve"> ha registrato un aumento del 4,</w:t>
      </w:r>
      <w:r w:rsidRPr="00CC7FD9">
        <w:rPr>
          <w:szCs w:val="22"/>
          <w:lang w:val="it-IT"/>
        </w:rPr>
        <w:t xml:space="preserve">1% rispetto allo stesso periodo dello scorso anno. </w:t>
      </w:r>
    </w:p>
    <w:p w14:paraId="7D448397" w14:textId="77777777" w:rsidR="00CC7FD9" w:rsidRPr="00CC7FD9" w:rsidRDefault="00CC7FD9" w:rsidP="00CC7FD9">
      <w:pPr>
        <w:tabs>
          <w:tab w:val="clear" w:pos="454"/>
        </w:tabs>
        <w:spacing w:line="240" w:lineRule="auto"/>
        <w:ind w:left="11" w:right="-255"/>
        <w:rPr>
          <w:szCs w:val="22"/>
          <w:lang w:val="it-IT"/>
        </w:rPr>
      </w:pPr>
    </w:p>
    <w:p w14:paraId="599D6924" w14:textId="77777777" w:rsidR="009C6640" w:rsidRPr="00EB125A" w:rsidRDefault="009C6640" w:rsidP="003F3B9B">
      <w:pPr>
        <w:tabs>
          <w:tab w:val="clear" w:pos="454"/>
        </w:tabs>
        <w:spacing w:line="240" w:lineRule="auto"/>
        <w:ind w:left="11" w:right="-255"/>
        <w:rPr>
          <w:rFonts w:cs="BMWType V2 Regular"/>
          <w:sz w:val="20"/>
          <w:lang w:val="it-IT"/>
        </w:rPr>
      </w:pPr>
    </w:p>
    <w:p w14:paraId="1F4A43F3" w14:textId="77777777" w:rsidR="00DC7CA6" w:rsidRPr="00EB125A" w:rsidRDefault="00DC7CA6" w:rsidP="00DC7CA6">
      <w:pPr>
        <w:spacing w:line="240" w:lineRule="auto"/>
        <w:ind w:right="-255"/>
        <w:rPr>
          <w:rFonts w:cs="BMWType V2 Regular"/>
          <w:sz w:val="18"/>
          <w:lang w:val="it-IT"/>
        </w:rPr>
      </w:pPr>
      <w:r w:rsidRPr="00EB125A">
        <w:rPr>
          <w:rFonts w:cs="BMWType V2 Regular"/>
          <w:sz w:val="18"/>
          <w:lang w:val="it-IT"/>
        </w:rPr>
        <w:lastRenderedPageBreak/>
        <w:t>Per ulteriori informazioni:</w:t>
      </w:r>
    </w:p>
    <w:p w14:paraId="7F1D8409" w14:textId="77777777" w:rsidR="00DC7CA6" w:rsidRPr="00EB125A" w:rsidRDefault="00DC7CA6" w:rsidP="00DC7CA6">
      <w:pPr>
        <w:spacing w:line="240" w:lineRule="auto"/>
        <w:ind w:right="-255"/>
        <w:rPr>
          <w:rFonts w:cs="BMWType V2 Regular"/>
          <w:sz w:val="18"/>
          <w:lang w:val="it-IT"/>
        </w:rPr>
      </w:pPr>
    </w:p>
    <w:p w14:paraId="2A5F4768" w14:textId="77777777" w:rsidR="00DC7CA6" w:rsidRPr="00EB125A" w:rsidRDefault="00DC7CA6" w:rsidP="00DC7CA6">
      <w:pPr>
        <w:spacing w:line="240" w:lineRule="auto"/>
        <w:ind w:right="-255"/>
        <w:rPr>
          <w:rFonts w:cs="BMWType V2 Regular"/>
          <w:sz w:val="18"/>
          <w:lang w:val="it-IT"/>
        </w:rPr>
      </w:pPr>
      <w:r w:rsidRPr="00EB125A">
        <w:rPr>
          <w:rFonts w:cs="BMWType V2 Regular"/>
          <w:sz w:val="18"/>
          <w:lang w:val="it-IT"/>
        </w:rPr>
        <w:t>BMW Group Italia</w:t>
      </w:r>
    </w:p>
    <w:p w14:paraId="24431742" w14:textId="77777777" w:rsidR="00DC7CA6" w:rsidRPr="00EB125A" w:rsidRDefault="00DC7CA6" w:rsidP="00DC7CA6">
      <w:pPr>
        <w:spacing w:line="240" w:lineRule="auto"/>
        <w:ind w:right="-255"/>
        <w:rPr>
          <w:rFonts w:cs="BMWType V2 Regular"/>
          <w:sz w:val="18"/>
          <w:lang w:val="en-US"/>
        </w:rPr>
      </w:pPr>
      <w:r w:rsidRPr="00EB125A">
        <w:rPr>
          <w:rFonts w:cs="BMWType V2 Regular"/>
          <w:sz w:val="18"/>
          <w:lang w:val="en-US"/>
        </w:rPr>
        <w:t>Alessandro Toffanin</w:t>
      </w:r>
    </w:p>
    <w:p w14:paraId="3CDFF47A" w14:textId="77777777" w:rsidR="00DC7CA6" w:rsidRPr="00EB125A" w:rsidRDefault="00DC7CA6" w:rsidP="00DC7CA6">
      <w:pPr>
        <w:spacing w:line="240" w:lineRule="auto"/>
        <w:ind w:right="-255"/>
        <w:rPr>
          <w:rFonts w:cs="BMWType V2 Regular"/>
          <w:sz w:val="18"/>
          <w:lang w:val="en-US"/>
        </w:rPr>
      </w:pPr>
      <w:r w:rsidRPr="00EB125A">
        <w:rPr>
          <w:rFonts w:cs="BMWType V2 Regular"/>
          <w:sz w:val="18"/>
          <w:lang w:val="en-US"/>
        </w:rPr>
        <w:t>Product Communications Specialist</w:t>
      </w:r>
      <w:r w:rsidRPr="00EB125A">
        <w:rPr>
          <w:rFonts w:cs="BMWType V2 Regular"/>
          <w:sz w:val="18"/>
          <w:lang w:val="en-US"/>
        </w:rPr>
        <w:br/>
        <w:t xml:space="preserve">Email: </w:t>
      </w:r>
      <w:hyperlink r:id="rId9" w:history="1">
        <w:r w:rsidRPr="00EB125A">
          <w:rPr>
            <w:rStyle w:val="Hyperlink"/>
            <w:rFonts w:cs="BMWType V2 Regular"/>
            <w:sz w:val="18"/>
            <w:lang w:val="en-US"/>
          </w:rPr>
          <w:t>Alessandro.Toffanin@bmw.it</w:t>
        </w:r>
      </w:hyperlink>
      <w:r w:rsidRPr="00EB125A">
        <w:rPr>
          <w:rFonts w:cs="BMWType V2 Regular"/>
          <w:sz w:val="18"/>
          <w:lang w:val="en-US"/>
        </w:rPr>
        <w:br/>
      </w:r>
    </w:p>
    <w:p w14:paraId="76B2BA51" w14:textId="77777777" w:rsidR="00DC7CA6" w:rsidRPr="00EB125A" w:rsidRDefault="00DC7CA6" w:rsidP="00DC7CA6">
      <w:pPr>
        <w:spacing w:line="240" w:lineRule="auto"/>
        <w:ind w:right="-255"/>
        <w:rPr>
          <w:rFonts w:cs="BMWType V2 Regular"/>
          <w:sz w:val="18"/>
          <w:lang w:val="it-IT"/>
        </w:rPr>
      </w:pPr>
      <w:r w:rsidRPr="00EB125A">
        <w:rPr>
          <w:rFonts w:cs="BMWType V2 Regular"/>
          <w:sz w:val="18"/>
          <w:lang w:val="it-IT"/>
        </w:rPr>
        <w:t>Media website: www.press.bmwgroup.com (comunicati e foto) e http://bmw.lulop.com (filmati)</w:t>
      </w:r>
    </w:p>
    <w:p w14:paraId="41A2B900" w14:textId="77777777" w:rsidR="004A56ED" w:rsidRPr="00EB125A" w:rsidRDefault="004A56ED" w:rsidP="004A56ED">
      <w:pPr>
        <w:spacing w:line="240" w:lineRule="auto"/>
        <w:ind w:right="-255"/>
        <w:rPr>
          <w:rFonts w:cs="BMWType V2 Regular"/>
          <w:sz w:val="18"/>
          <w:lang w:val="it-IT"/>
        </w:rPr>
      </w:pPr>
    </w:p>
    <w:p w14:paraId="1AA00D58" w14:textId="77777777" w:rsidR="004A56ED" w:rsidRPr="00EB125A" w:rsidRDefault="004A56ED" w:rsidP="004A56ED">
      <w:pPr>
        <w:spacing w:line="240" w:lineRule="auto"/>
        <w:ind w:right="-255"/>
        <w:rPr>
          <w:rFonts w:cs="BMWType V2 Regular"/>
          <w:sz w:val="18"/>
          <w:lang w:val="it-IT"/>
        </w:rPr>
      </w:pPr>
    </w:p>
    <w:p w14:paraId="092CA25E" w14:textId="77777777" w:rsidR="00503403" w:rsidRPr="00EB125A" w:rsidRDefault="00503403" w:rsidP="004A56ED">
      <w:pPr>
        <w:spacing w:line="240" w:lineRule="auto"/>
        <w:ind w:right="-255"/>
        <w:rPr>
          <w:rFonts w:cs="BMWType V2 Regular"/>
          <w:sz w:val="18"/>
          <w:lang w:val="it-IT"/>
        </w:rPr>
      </w:pPr>
    </w:p>
    <w:p w14:paraId="105DA8DF" w14:textId="77777777" w:rsidR="00503403" w:rsidRPr="00EB125A" w:rsidRDefault="00503403" w:rsidP="004A56ED">
      <w:pPr>
        <w:spacing w:line="240" w:lineRule="auto"/>
        <w:ind w:right="-255"/>
        <w:rPr>
          <w:rFonts w:cs="BMWType V2 Regular"/>
          <w:sz w:val="18"/>
          <w:lang w:val="it-IT"/>
        </w:rPr>
      </w:pPr>
    </w:p>
    <w:p w14:paraId="742439BE" w14:textId="77777777" w:rsidR="00503403" w:rsidRPr="00EB125A" w:rsidRDefault="00503403" w:rsidP="004A56ED">
      <w:pPr>
        <w:spacing w:line="240" w:lineRule="auto"/>
        <w:ind w:right="-255"/>
        <w:rPr>
          <w:rFonts w:cs="BMWType V2 Regular"/>
          <w:sz w:val="18"/>
          <w:lang w:val="it-IT"/>
        </w:rPr>
      </w:pPr>
    </w:p>
    <w:p w14:paraId="2CC819D9" w14:textId="77777777" w:rsidR="00503403" w:rsidRPr="00EB125A" w:rsidRDefault="00503403" w:rsidP="004A56ED">
      <w:pPr>
        <w:spacing w:line="240" w:lineRule="auto"/>
        <w:ind w:right="-255"/>
        <w:rPr>
          <w:rFonts w:cs="BMWType V2 Regular"/>
          <w:sz w:val="18"/>
          <w:lang w:val="it-IT"/>
        </w:rPr>
      </w:pPr>
    </w:p>
    <w:p w14:paraId="13945BFF" w14:textId="77777777" w:rsidR="00006B44" w:rsidRPr="00EB125A" w:rsidRDefault="00006B44" w:rsidP="00006B44">
      <w:pPr>
        <w:spacing w:line="240" w:lineRule="auto"/>
        <w:ind w:right="-255"/>
        <w:rPr>
          <w:rFonts w:cs="BMWType V2 Regular"/>
          <w:b/>
          <w:sz w:val="20"/>
          <w:lang w:val="it-IT"/>
        </w:rPr>
      </w:pPr>
      <w:r w:rsidRPr="00EB125A">
        <w:rPr>
          <w:rFonts w:cs="BMWType V2 Regular"/>
          <w:b/>
          <w:sz w:val="20"/>
          <w:lang w:val="it-IT"/>
        </w:rPr>
        <w:t xml:space="preserve">Il BMW Group </w:t>
      </w:r>
    </w:p>
    <w:p w14:paraId="3D9A0806" w14:textId="77777777" w:rsidR="005A543E" w:rsidRPr="00EB125A" w:rsidRDefault="005A543E" w:rsidP="005A543E">
      <w:pPr>
        <w:spacing w:line="240" w:lineRule="auto"/>
        <w:ind w:right="-255"/>
        <w:rPr>
          <w:rFonts w:cs="BMWType V2 Regular"/>
          <w:sz w:val="20"/>
          <w:lang w:val="it-IT"/>
        </w:rPr>
      </w:pPr>
      <w:r w:rsidRPr="00EB125A">
        <w:rPr>
          <w:rFonts w:cs="BMWType V2 Regular"/>
          <w:sz w:val="20"/>
          <w:lang w:val="it-IT"/>
        </w:rPr>
        <w:t>Con i suoi tre marchi BMW, MINI e Rolls-Royce, il BMW Group è il costruttore leader mondiale di auto e moto premium ed offre anche servizi finanziari e di mobilità premium. Come azienda globale, il BMW Group gestisce 29 stabilimenti di produzione e montaggio in 14 paesi ed ha una rete di vendita globale in oltre 140 paesi.</w:t>
      </w:r>
    </w:p>
    <w:p w14:paraId="5932A578" w14:textId="77777777" w:rsidR="005A543E" w:rsidRPr="00EB125A" w:rsidRDefault="005A543E" w:rsidP="005A543E">
      <w:pPr>
        <w:spacing w:line="240" w:lineRule="auto"/>
        <w:ind w:right="-255"/>
        <w:rPr>
          <w:rFonts w:cs="BMWType V2 Regular"/>
          <w:sz w:val="20"/>
          <w:lang w:val="it-IT"/>
        </w:rPr>
      </w:pPr>
    </w:p>
    <w:p w14:paraId="0702DDE4" w14:textId="77777777" w:rsidR="005A543E" w:rsidRPr="00EB125A" w:rsidRDefault="005A543E" w:rsidP="005A543E">
      <w:pPr>
        <w:spacing w:line="240" w:lineRule="auto"/>
        <w:ind w:right="-255"/>
        <w:rPr>
          <w:rFonts w:cs="BMWType V2 Regular"/>
          <w:sz w:val="20"/>
          <w:lang w:val="it-IT"/>
        </w:rPr>
      </w:pPr>
      <w:r w:rsidRPr="00EB125A">
        <w:rPr>
          <w:rFonts w:cs="BMWType V2 Regular"/>
          <w:sz w:val="20"/>
          <w:lang w:val="it-IT"/>
        </w:rPr>
        <w:t>Nel 2013, il BMW Group ha venduto circa 1.963 milioni di automobili e 115.215 motocicli nel mondo. L’utile al lordo delle imposte per l’esercizio 2013 è stato di 7,91 miliardi di Euro con ricavi pari a circa 76,06 miliardi di euro. Al 31 dicembre 2013, il BMW Group contava 110.351 dipendenti.</w:t>
      </w:r>
    </w:p>
    <w:p w14:paraId="14071985" w14:textId="77777777" w:rsidR="005A543E" w:rsidRPr="00EB125A" w:rsidRDefault="005A543E" w:rsidP="005A543E">
      <w:pPr>
        <w:spacing w:line="240" w:lineRule="auto"/>
        <w:ind w:right="-255"/>
        <w:rPr>
          <w:rFonts w:cs="BMWType V2 Regular"/>
          <w:sz w:val="20"/>
          <w:lang w:val="it-IT"/>
        </w:rPr>
      </w:pPr>
    </w:p>
    <w:p w14:paraId="6F6AC4CD" w14:textId="77777777" w:rsidR="005A543E" w:rsidRPr="00EB125A" w:rsidRDefault="005A543E" w:rsidP="005A543E">
      <w:pPr>
        <w:spacing w:line="240" w:lineRule="auto"/>
        <w:ind w:right="-255"/>
        <w:rPr>
          <w:rFonts w:cs="BMWType V2 Regular"/>
          <w:sz w:val="20"/>
          <w:lang w:val="it-IT"/>
        </w:rPr>
      </w:pPr>
      <w:r w:rsidRPr="00EB125A">
        <w:rPr>
          <w:rFonts w:cs="BMWType V2 Regular"/>
          <w:sz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6E0CE33B" w14:textId="77777777" w:rsidR="005A543E" w:rsidRPr="00EB125A" w:rsidRDefault="005A543E" w:rsidP="005A543E">
      <w:pPr>
        <w:spacing w:line="240" w:lineRule="auto"/>
        <w:ind w:right="-255"/>
        <w:rPr>
          <w:rFonts w:cs="BMWType V2 Regular"/>
          <w:sz w:val="20"/>
          <w:lang w:val="it-IT"/>
        </w:rPr>
      </w:pPr>
    </w:p>
    <w:p w14:paraId="7F764AE3" w14:textId="77777777" w:rsidR="00006B44" w:rsidRPr="00EB125A" w:rsidRDefault="00006B44" w:rsidP="00006B44">
      <w:pPr>
        <w:spacing w:line="240" w:lineRule="auto"/>
        <w:ind w:right="-255"/>
        <w:rPr>
          <w:rFonts w:cs="BMWType V2 Regular"/>
          <w:sz w:val="20"/>
          <w:lang w:val="it-IT"/>
        </w:rPr>
      </w:pPr>
    </w:p>
    <w:p w14:paraId="7823DB6D" w14:textId="77777777" w:rsidR="00006B44" w:rsidRPr="00EB125A" w:rsidRDefault="00006B44" w:rsidP="00006B44">
      <w:pPr>
        <w:spacing w:line="240" w:lineRule="auto"/>
        <w:ind w:right="-255"/>
        <w:rPr>
          <w:rFonts w:cs="BMWType V2 Regular"/>
          <w:sz w:val="20"/>
          <w:lang w:val="en-US"/>
        </w:rPr>
      </w:pPr>
      <w:r w:rsidRPr="00EB125A">
        <w:rPr>
          <w:rFonts w:cs="BMWType V2 Regular"/>
          <w:sz w:val="20"/>
          <w:lang w:val="en-US"/>
        </w:rPr>
        <w:t xml:space="preserve">www.bmwgroup.com </w:t>
      </w:r>
    </w:p>
    <w:p w14:paraId="12A5D345" w14:textId="77777777" w:rsidR="00006B44" w:rsidRPr="00EB125A" w:rsidRDefault="00006B44" w:rsidP="00006B44">
      <w:pPr>
        <w:spacing w:line="240" w:lineRule="auto"/>
        <w:ind w:right="-255"/>
        <w:rPr>
          <w:rFonts w:cs="BMWType V2 Regular"/>
          <w:sz w:val="20"/>
          <w:lang w:val="en-US"/>
        </w:rPr>
      </w:pPr>
      <w:r w:rsidRPr="00EB125A">
        <w:rPr>
          <w:rFonts w:cs="BMWType V2 Regular"/>
          <w:sz w:val="20"/>
          <w:lang w:val="en-US"/>
        </w:rPr>
        <w:t>Facebook: http://www.facebook.com/BMWGroup</w:t>
      </w:r>
    </w:p>
    <w:p w14:paraId="7EA6BC7A" w14:textId="77777777" w:rsidR="00006B44" w:rsidRPr="00EB125A" w:rsidRDefault="00006B44" w:rsidP="00006B44">
      <w:pPr>
        <w:spacing w:line="240" w:lineRule="auto"/>
        <w:ind w:right="-255"/>
        <w:rPr>
          <w:rFonts w:cs="BMWType V2 Regular"/>
          <w:sz w:val="20"/>
          <w:lang w:val="en-US"/>
        </w:rPr>
      </w:pPr>
      <w:r w:rsidRPr="00EB125A">
        <w:rPr>
          <w:rFonts w:cs="BMWType V2 Regular"/>
          <w:sz w:val="20"/>
          <w:lang w:val="en-US"/>
        </w:rPr>
        <w:t>Twitter: http://twitter.com/BMWGroup</w:t>
      </w:r>
    </w:p>
    <w:p w14:paraId="5D99A049" w14:textId="77777777" w:rsidR="00006B44" w:rsidRPr="00EB125A" w:rsidRDefault="00006B44" w:rsidP="00006B44">
      <w:pPr>
        <w:spacing w:line="240" w:lineRule="auto"/>
        <w:ind w:right="-255"/>
        <w:rPr>
          <w:rFonts w:cs="BMWType V2 Regular"/>
          <w:sz w:val="20"/>
          <w:lang w:val="en-US"/>
        </w:rPr>
      </w:pPr>
      <w:r w:rsidRPr="00EB125A">
        <w:rPr>
          <w:rFonts w:cs="BMWType V2 Regular"/>
          <w:sz w:val="20"/>
          <w:lang w:val="en-US"/>
        </w:rPr>
        <w:t>YouTube: http://www.youtube.com/BMWGroupview</w:t>
      </w:r>
    </w:p>
    <w:p w14:paraId="69A6F60C" w14:textId="77777777" w:rsidR="00594400" w:rsidRPr="00BB5315" w:rsidRDefault="00006B44" w:rsidP="00006B44">
      <w:pPr>
        <w:spacing w:line="240" w:lineRule="auto"/>
        <w:ind w:right="-255"/>
        <w:rPr>
          <w:rFonts w:cs="BMWType V2 Regular"/>
          <w:sz w:val="18"/>
          <w:lang w:val="it-IT"/>
        </w:rPr>
      </w:pPr>
      <w:r w:rsidRPr="00EB125A">
        <w:rPr>
          <w:rFonts w:cs="BMWType V2 Regular"/>
          <w:sz w:val="20"/>
          <w:lang w:val="it-IT"/>
        </w:rPr>
        <w:t>Google+:http://googleplus.bmwgroup.com</w:t>
      </w:r>
    </w:p>
    <w:sectPr w:rsidR="00594400" w:rsidRPr="00BB5315" w:rsidSect="00554BB1">
      <w:headerReference w:type="default" r:id="rId10"/>
      <w:footerReference w:type="even" r:id="rId11"/>
      <w:headerReference w:type="first" r:id="rId12"/>
      <w:footerReference w:type="first" r:id="rId13"/>
      <w:type w:val="continuous"/>
      <w:pgSz w:w="11907" w:h="16840" w:code="9"/>
      <w:pgMar w:top="1985"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74196" w14:textId="77777777" w:rsidR="005D6D65" w:rsidRDefault="005D6D65">
      <w:r>
        <w:separator/>
      </w:r>
    </w:p>
  </w:endnote>
  <w:endnote w:type="continuationSeparator" w:id="0">
    <w:p w14:paraId="2E812AF5" w14:textId="77777777" w:rsidR="005D6D65" w:rsidRDefault="005D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charset w:val="00"/>
    <w:family w:val="auto"/>
    <w:pitch w:val="variable"/>
    <w:sig w:usb0="80000027"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65424" w14:textId="77777777" w:rsidR="005D6D65" w:rsidRDefault="005D6D65">
    <w:pPr>
      <w:framePr w:wrap="around" w:vAnchor="text" w:hAnchor="margin" w:y="1"/>
    </w:pPr>
    <w:r>
      <w:fldChar w:fldCharType="begin"/>
    </w:r>
    <w:r>
      <w:instrText xml:space="preserve">PAGE  </w:instrText>
    </w:r>
    <w:r>
      <w:fldChar w:fldCharType="separate"/>
    </w:r>
    <w:r>
      <w:rPr>
        <w:noProof/>
      </w:rPr>
      <w:t>4</w:t>
    </w:r>
    <w:r>
      <w:rPr>
        <w:noProof/>
      </w:rPr>
      <w:fldChar w:fldCharType="end"/>
    </w:r>
  </w:p>
  <w:p w14:paraId="46E6CAB6" w14:textId="77777777" w:rsidR="005D6D65" w:rsidRDefault="005D6D65">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9CC21" w14:textId="77777777" w:rsidR="005D6D65" w:rsidRDefault="005D6D65">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A08EB" w14:textId="77777777" w:rsidR="005D6D65" w:rsidRDefault="005D6D65">
      <w:r>
        <w:separator/>
      </w:r>
    </w:p>
  </w:footnote>
  <w:footnote w:type="continuationSeparator" w:id="0">
    <w:p w14:paraId="49DC8F07" w14:textId="77777777" w:rsidR="005D6D65" w:rsidRDefault="005D6D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9FDC4" w14:textId="7643C864" w:rsidR="005D6D65" w:rsidRPr="0074214B" w:rsidRDefault="005D6D65">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72F7AFD6" wp14:editId="2321AA1E">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D8800A9" wp14:editId="458E4356">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4B153E">
      <w:rPr>
        <w:noProof/>
        <w:lang w:val="en-US" w:eastAsia="en-US"/>
      </w:rPr>
      <mc:AlternateContent>
        <mc:Choice Requires="wps">
          <w:drawing>
            <wp:anchor distT="0" distB="0" distL="114300" distR="114300" simplePos="0" relativeHeight="251660288" behindDoc="1" locked="0" layoutInCell="1" allowOverlap="1" wp14:anchorId="7DBA2250" wp14:editId="6DF1F4A8">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FABA5" w14:textId="77777777" w:rsidR="005D6D65" w:rsidRPr="00207B19" w:rsidRDefault="005D6D65"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" stroked="f">
              <v:textbox inset="0,0,0,0">
                <w:txbxContent>
                  <w:p w14:paraId="279FABA5" w14:textId="77777777" w:rsidR="005D6D65" w:rsidRPr="00207B19" w:rsidRDefault="005D6D65"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DFAE3" w14:textId="0A338937" w:rsidR="005D6D65" w:rsidRDefault="005D6D65">
    <w:pPr>
      <w:pStyle w:val="Header"/>
    </w:pPr>
    <w:r>
      <w:rPr>
        <w:noProof/>
        <w:lang w:val="en-US" w:eastAsia="en-US"/>
      </w:rPr>
      <w:drawing>
        <wp:anchor distT="0" distB="0" distL="114300" distR="114300" simplePos="0" relativeHeight="251655168" behindDoc="1" locked="0" layoutInCell="1" allowOverlap="1" wp14:anchorId="68C362BA" wp14:editId="2AAF6997">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sidR="004B153E">
      <w:rPr>
        <w:noProof/>
        <w:lang w:val="en-US" w:eastAsia="en-US"/>
      </w:rPr>
      <mc:AlternateContent>
        <mc:Choice Requires="wps">
          <w:drawing>
            <wp:anchor distT="0" distB="0" distL="114300" distR="114300" simplePos="0" relativeHeight="251657216" behindDoc="0" locked="0" layoutInCell="1" allowOverlap="1" wp14:anchorId="26728E8A" wp14:editId="068A7EEA">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2AB39" w14:textId="77777777" w:rsidR="005D6D65" w:rsidRPr="00207B19" w:rsidRDefault="005D6D65"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" stroked="f">
              <v:textbox inset="0,0,0,0">
                <w:txbxContent>
                  <w:p w14:paraId="1C42AB39" w14:textId="77777777" w:rsidR="005D6D65" w:rsidRPr="00207B19" w:rsidRDefault="005D6D65"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13D2FEF4" wp14:editId="208BA0A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5">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6">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18">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0">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1"/>
  </w:num>
  <w:num w:numId="12">
    <w:abstractNumId w:val="19"/>
  </w:num>
  <w:num w:numId="13">
    <w:abstractNumId w:val="15"/>
  </w:num>
  <w:num w:numId="14">
    <w:abstractNumId w:val="14"/>
  </w:num>
  <w:num w:numId="15">
    <w:abstractNumId w:val="17"/>
  </w:num>
  <w:num w:numId="16">
    <w:abstractNumId w:val="0"/>
  </w:num>
  <w:num w:numId="17">
    <w:abstractNumId w:val="13"/>
  </w:num>
  <w:num w:numId="18">
    <w:abstractNumId w:val="12"/>
  </w:num>
  <w:num w:numId="19">
    <w:abstractNumId w:val="11"/>
  </w:num>
  <w:num w:numId="20">
    <w:abstractNumId w:val="16"/>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6B44"/>
    <w:rsid w:val="000174F4"/>
    <w:rsid w:val="000200CA"/>
    <w:rsid w:val="000245D6"/>
    <w:rsid w:val="00025541"/>
    <w:rsid w:val="000522F5"/>
    <w:rsid w:val="000623B1"/>
    <w:rsid w:val="00096D44"/>
    <w:rsid w:val="000A0F16"/>
    <w:rsid w:val="000B1CED"/>
    <w:rsid w:val="000C28BF"/>
    <w:rsid w:val="000C79A7"/>
    <w:rsid w:val="000D329F"/>
    <w:rsid w:val="000D542E"/>
    <w:rsid w:val="000F2798"/>
    <w:rsid w:val="00100B04"/>
    <w:rsid w:val="0010370F"/>
    <w:rsid w:val="00105693"/>
    <w:rsid w:val="00111F0E"/>
    <w:rsid w:val="001140B8"/>
    <w:rsid w:val="00121E03"/>
    <w:rsid w:val="00124654"/>
    <w:rsid w:val="00127DCF"/>
    <w:rsid w:val="00190D29"/>
    <w:rsid w:val="001910AB"/>
    <w:rsid w:val="001919CE"/>
    <w:rsid w:val="00192FDB"/>
    <w:rsid w:val="001A7DFF"/>
    <w:rsid w:val="001B16C4"/>
    <w:rsid w:val="001C15C1"/>
    <w:rsid w:val="001C2168"/>
    <w:rsid w:val="001C4294"/>
    <w:rsid w:val="001C5F48"/>
    <w:rsid w:val="001C763F"/>
    <w:rsid w:val="001F7CCA"/>
    <w:rsid w:val="00203DE8"/>
    <w:rsid w:val="002065A7"/>
    <w:rsid w:val="00210C43"/>
    <w:rsid w:val="00214DEA"/>
    <w:rsid w:val="002520DE"/>
    <w:rsid w:val="00255BDF"/>
    <w:rsid w:val="00273470"/>
    <w:rsid w:val="002811BC"/>
    <w:rsid w:val="00284D63"/>
    <w:rsid w:val="00286B59"/>
    <w:rsid w:val="002975FD"/>
    <w:rsid w:val="002B0480"/>
    <w:rsid w:val="002F79B4"/>
    <w:rsid w:val="003109D9"/>
    <w:rsid w:val="00311AAA"/>
    <w:rsid w:val="00314066"/>
    <w:rsid w:val="003320F7"/>
    <w:rsid w:val="00335B8D"/>
    <w:rsid w:val="0033619C"/>
    <w:rsid w:val="00343946"/>
    <w:rsid w:val="003539CB"/>
    <w:rsid w:val="00353FFD"/>
    <w:rsid w:val="003664E3"/>
    <w:rsid w:val="0037035B"/>
    <w:rsid w:val="00380EDF"/>
    <w:rsid w:val="0038174A"/>
    <w:rsid w:val="00386E75"/>
    <w:rsid w:val="00392EFB"/>
    <w:rsid w:val="003B37C5"/>
    <w:rsid w:val="003B6EE6"/>
    <w:rsid w:val="003B7EE3"/>
    <w:rsid w:val="003C0AC5"/>
    <w:rsid w:val="003D09BB"/>
    <w:rsid w:val="003D52A1"/>
    <w:rsid w:val="003E02FB"/>
    <w:rsid w:val="003E0BCA"/>
    <w:rsid w:val="003E3CBF"/>
    <w:rsid w:val="003E54AD"/>
    <w:rsid w:val="003F143C"/>
    <w:rsid w:val="003F2165"/>
    <w:rsid w:val="003F3B9B"/>
    <w:rsid w:val="00406208"/>
    <w:rsid w:val="00413A26"/>
    <w:rsid w:val="004212D5"/>
    <w:rsid w:val="004447B9"/>
    <w:rsid w:val="004531C9"/>
    <w:rsid w:val="00455BE1"/>
    <w:rsid w:val="00460D8D"/>
    <w:rsid w:val="004627F8"/>
    <w:rsid w:val="004764ED"/>
    <w:rsid w:val="00481F3D"/>
    <w:rsid w:val="00485DDD"/>
    <w:rsid w:val="00492D44"/>
    <w:rsid w:val="00495CB0"/>
    <w:rsid w:val="004A0281"/>
    <w:rsid w:val="004A56ED"/>
    <w:rsid w:val="004B153E"/>
    <w:rsid w:val="004B7C9A"/>
    <w:rsid w:val="004E0628"/>
    <w:rsid w:val="004F4858"/>
    <w:rsid w:val="004F4B0B"/>
    <w:rsid w:val="00503403"/>
    <w:rsid w:val="005325C4"/>
    <w:rsid w:val="00533E07"/>
    <w:rsid w:val="005475A3"/>
    <w:rsid w:val="00550A71"/>
    <w:rsid w:val="0055265D"/>
    <w:rsid w:val="00553B31"/>
    <w:rsid w:val="00554BB1"/>
    <w:rsid w:val="00555832"/>
    <w:rsid w:val="00566610"/>
    <w:rsid w:val="0056688B"/>
    <w:rsid w:val="00584C01"/>
    <w:rsid w:val="00591C20"/>
    <w:rsid w:val="00594400"/>
    <w:rsid w:val="0059693C"/>
    <w:rsid w:val="005A543E"/>
    <w:rsid w:val="005C14DF"/>
    <w:rsid w:val="005C6D48"/>
    <w:rsid w:val="005D0DE6"/>
    <w:rsid w:val="005D19B1"/>
    <w:rsid w:val="005D1F23"/>
    <w:rsid w:val="005D407F"/>
    <w:rsid w:val="005D6D65"/>
    <w:rsid w:val="005E1E80"/>
    <w:rsid w:val="005F3DDF"/>
    <w:rsid w:val="00603A16"/>
    <w:rsid w:val="00606EC8"/>
    <w:rsid w:val="00611CF9"/>
    <w:rsid w:val="006148BF"/>
    <w:rsid w:val="006374F3"/>
    <w:rsid w:val="00672FC4"/>
    <w:rsid w:val="00675D04"/>
    <w:rsid w:val="00676D28"/>
    <w:rsid w:val="006818AB"/>
    <w:rsid w:val="00682075"/>
    <w:rsid w:val="00691D80"/>
    <w:rsid w:val="006A22C0"/>
    <w:rsid w:val="006A2A54"/>
    <w:rsid w:val="006B2524"/>
    <w:rsid w:val="006B4297"/>
    <w:rsid w:val="006B765F"/>
    <w:rsid w:val="006C7AA7"/>
    <w:rsid w:val="006E4411"/>
    <w:rsid w:val="00703F0F"/>
    <w:rsid w:val="00753364"/>
    <w:rsid w:val="00755904"/>
    <w:rsid w:val="00761965"/>
    <w:rsid w:val="0077419A"/>
    <w:rsid w:val="0078280B"/>
    <w:rsid w:val="00784DBC"/>
    <w:rsid w:val="0078775E"/>
    <w:rsid w:val="0079142C"/>
    <w:rsid w:val="00794024"/>
    <w:rsid w:val="007A3667"/>
    <w:rsid w:val="007A75B0"/>
    <w:rsid w:val="007B0015"/>
    <w:rsid w:val="007B0C25"/>
    <w:rsid w:val="007B4A44"/>
    <w:rsid w:val="007B55BA"/>
    <w:rsid w:val="007C0F30"/>
    <w:rsid w:val="007C1329"/>
    <w:rsid w:val="007D15DC"/>
    <w:rsid w:val="007D4564"/>
    <w:rsid w:val="007D7617"/>
    <w:rsid w:val="007E6D51"/>
    <w:rsid w:val="007F2209"/>
    <w:rsid w:val="008000A6"/>
    <w:rsid w:val="00805B5C"/>
    <w:rsid w:val="00817179"/>
    <w:rsid w:val="0082737C"/>
    <w:rsid w:val="00831780"/>
    <w:rsid w:val="0084491A"/>
    <w:rsid w:val="00847870"/>
    <w:rsid w:val="00847D4F"/>
    <w:rsid w:val="00854A91"/>
    <w:rsid w:val="008631F9"/>
    <w:rsid w:val="00865865"/>
    <w:rsid w:val="00873932"/>
    <w:rsid w:val="008B68DE"/>
    <w:rsid w:val="008D434E"/>
    <w:rsid w:val="009155E1"/>
    <w:rsid w:val="009273D0"/>
    <w:rsid w:val="00947C99"/>
    <w:rsid w:val="00951167"/>
    <w:rsid w:val="00960934"/>
    <w:rsid w:val="00964515"/>
    <w:rsid w:val="00973077"/>
    <w:rsid w:val="0097394F"/>
    <w:rsid w:val="00981031"/>
    <w:rsid w:val="0098259A"/>
    <w:rsid w:val="009A35AE"/>
    <w:rsid w:val="009B1CC6"/>
    <w:rsid w:val="009B48F2"/>
    <w:rsid w:val="009C21FD"/>
    <w:rsid w:val="009C22B6"/>
    <w:rsid w:val="009C4C6A"/>
    <w:rsid w:val="009C6640"/>
    <w:rsid w:val="009D45CB"/>
    <w:rsid w:val="009D57FF"/>
    <w:rsid w:val="009F453B"/>
    <w:rsid w:val="00A042B0"/>
    <w:rsid w:val="00A15BBA"/>
    <w:rsid w:val="00A2099A"/>
    <w:rsid w:val="00A24E28"/>
    <w:rsid w:val="00A46496"/>
    <w:rsid w:val="00A47384"/>
    <w:rsid w:val="00A52A1D"/>
    <w:rsid w:val="00A7243A"/>
    <w:rsid w:val="00A808E1"/>
    <w:rsid w:val="00A817D7"/>
    <w:rsid w:val="00A87BA5"/>
    <w:rsid w:val="00A96A2C"/>
    <w:rsid w:val="00AA63D3"/>
    <w:rsid w:val="00AB79F5"/>
    <w:rsid w:val="00AC3286"/>
    <w:rsid w:val="00AE3280"/>
    <w:rsid w:val="00AF50E4"/>
    <w:rsid w:val="00B36915"/>
    <w:rsid w:val="00B40F46"/>
    <w:rsid w:val="00B638E2"/>
    <w:rsid w:val="00B64743"/>
    <w:rsid w:val="00B64B7B"/>
    <w:rsid w:val="00B70573"/>
    <w:rsid w:val="00B7156F"/>
    <w:rsid w:val="00B72D9A"/>
    <w:rsid w:val="00B77AD9"/>
    <w:rsid w:val="00B91E86"/>
    <w:rsid w:val="00BA02A4"/>
    <w:rsid w:val="00BB5315"/>
    <w:rsid w:val="00BC0952"/>
    <w:rsid w:val="00BC332E"/>
    <w:rsid w:val="00BC5E85"/>
    <w:rsid w:val="00BD0CCE"/>
    <w:rsid w:val="00BD2265"/>
    <w:rsid w:val="00BE0CCE"/>
    <w:rsid w:val="00C0111E"/>
    <w:rsid w:val="00C04240"/>
    <w:rsid w:val="00C055ED"/>
    <w:rsid w:val="00C4366D"/>
    <w:rsid w:val="00C51BBE"/>
    <w:rsid w:val="00C52118"/>
    <w:rsid w:val="00C629D0"/>
    <w:rsid w:val="00C64F2D"/>
    <w:rsid w:val="00C65558"/>
    <w:rsid w:val="00C7189F"/>
    <w:rsid w:val="00C82C5D"/>
    <w:rsid w:val="00C90498"/>
    <w:rsid w:val="00C958FA"/>
    <w:rsid w:val="00CC7FD9"/>
    <w:rsid w:val="00CE7FDE"/>
    <w:rsid w:val="00CF22E6"/>
    <w:rsid w:val="00CF78DB"/>
    <w:rsid w:val="00D212BD"/>
    <w:rsid w:val="00D232BE"/>
    <w:rsid w:val="00D33720"/>
    <w:rsid w:val="00D353ED"/>
    <w:rsid w:val="00D43576"/>
    <w:rsid w:val="00D50E42"/>
    <w:rsid w:val="00D57DE9"/>
    <w:rsid w:val="00D62B1E"/>
    <w:rsid w:val="00D72B63"/>
    <w:rsid w:val="00D73333"/>
    <w:rsid w:val="00D736E7"/>
    <w:rsid w:val="00D827A1"/>
    <w:rsid w:val="00D86A25"/>
    <w:rsid w:val="00DC675A"/>
    <w:rsid w:val="00DC7CA6"/>
    <w:rsid w:val="00DD3320"/>
    <w:rsid w:val="00DE66EC"/>
    <w:rsid w:val="00E003FB"/>
    <w:rsid w:val="00E01195"/>
    <w:rsid w:val="00E0671E"/>
    <w:rsid w:val="00E1194D"/>
    <w:rsid w:val="00E1733A"/>
    <w:rsid w:val="00E25406"/>
    <w:rsid w:val="00E350D4"/>
    <w:rsid w:val="00E372F5"/>
    <w:rsid w:val="00E46E6E"/>
    <w:rsid w:val="00E579A1"/>
    <w:rsid w:val="00E70A16"/>
    <w:rsid w:val="00E84D49"/>
    <w:rsid w:val="00E93467"/>
    <w:rsid w:val="00EB125A"/>
    <w:rsid w:val="00EC369F"/>
    <w:rsid w:val="00EE63DD"/>
    <w:rsid w:val="00EF3C8F"/>
    <w:rsid w:val="00EF5C30"/>
    <w:rsid w:val="00F228BC"/>
    <w:rsid w:val="00F25487"/>
    <w:rsid w:val="00F31B44"/>
    <w:rsid w:val="00F3284A"/>
    <w:rsid w:val="00F32971"/>
    <w:rsid w:val="00F3335B"/>
    <w:rsid w:val="00F426F1"/>
    <w:rsid w:val="00F55BD1"/>
    <w:rsid w:val="00F672BC"/>
    <w:rsid w:val="00F81D54"/>
    <w:rsid w:val="00F821E1"/>
    <w:rsid w:val="00F87BC5"/>
    <w:rsid w:val="00FA098A"/>
    <w:rsid w:val="00FC17E8"/>
    <w:rsid w:val="00FC4925"/>
    <w:rsid w:val="00FE01BA"/>
    <w:rsid w:val="00FE4E5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70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lessandro.Toffanin@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46E44-BB60-6249-9A31-D607361A2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10</TotalTime>
  <Pages>4</Pages>
  <Words>1915</Words>
  <Characters>10921</Characters>
  <Application>Microsoft Macintosh Word</Application>
  <DocSecurity>0</DocSecurity>
  <Lines>91</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12811</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Roberta Marchetti</cp:lastModifiedBy>
  <cp:revision>9</cp:revision>
  <cp:lastPrinted>2014-09-24T14:40:00Z</cp:lastPrinted>
  <dcterms:created xsi:type="dcterms:W3CDTF">2014-09-24T16:15:00Z</dcterms:created>
  <dcterms:modified xsi:type="dcterms:W3CDTF">2014-09-25T12:45:00Z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