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B20ED" w14:textId="77777777" w:rsidR="00B43B3C" w:rsidRPr="00835334" w:rsidRDefault="00AB46A0">
      <w:pPr>
        <w:pStyle w:val="KapitelberschriftohneUnterzeile"/>
        <w:tabs>
          <w:tab w:val="left" w:pos="454"/>
          <w:tab w:val="right" w:leader="dot" w:pos="8562"/>
        </w:tabs>
        <w:spacing w:after="1480"/>
        <w:rPr>
          <w:rFonts w:ascii="MINIType v2 Regular" w:hAnsi="MINIType v2 Regular" w:cs="MINIType v2 Regular"/>
          <w:lang w:val="it-IT"/>
        </w:rPr>
      </w:pPr>
      <w:bookmarkStart w:id="0" w:name="_Toc533426354"/>
      <w:bookmarkStart w:id="1" w:name="_Toc533426355"/>
      <w:bookmarkStart w:id="2" w:name="_Toc534793627"/>
      <w:r>
        <w:rPr>
          <w:rFonts w:ascii="MINIType v2 Regular" w:hAnsi="MINIType v2 Regular" w:cs="MINIType v2 Regular"/>
          <w:noProof/>
          <w:szCs w:val="36"/>
          <w:lang w:val="en-US" w:eastAsia="en-US"/>
        </w:rPr>
        <w:drawing>
          <wp:anchor distT="0" distB="0" distL="114300" distR="114300" simplePos="0" relativeHeight="251656192" behindDoc="0" locked="0" layoutInCell="1" allowOverlap="1" wp14:anchorId="385BA7A9" wp14:editId="2F3BD4F0">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67" name="Immagine 167"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0% MIN2FA2P_72"/>
                    <pic:cNvPicPr>
                      <a:picLocks noChangeAspect="1" noChangeArrowheads="1"/>
                    </pic:cNvPicPr>
                  </pic:nvPicPr>
                  <pic:blipFill>
                    <a:blip r:embed="rId9"/>
                    <a:srcRect/>
                    <a:stretch>
                      <a:fillRect/>
                    </a:stretch>
                  </pic:blipFill>
                  <pic:spPr bwMode="auto">
                    <a:xfrm>
                      <a:off x="0" y="0"/>
                      <a:ext cx="1151890" cy="753110"/>
                    </a:xfrm>
                    <a:prstGeom prst="rect">
                      <a:avLst/>
                    </a:prstGeom>
                    <a:noFill/>
                  </pic:spPr>
                </pic:pic>
              </a:graphicData>
            </a:graphic>
          </wp:anchor>
        </w:drawing>
      </w:r>
      <w:r w:rsidR="00AE3E8B" w:rsidRPr="00574785">
        <w:rPr>
          <w:rFonts w:ascii="MINIType v2 Regular" w:hAnsi="MINIType v2 Regular" w:cs="MINIType v2 Regular"/>
          <w:noProof/>
          <w:szCs w:val="36"/>
          <w:lang w:val="it-IT" w:eastAsia="en-US"/>
        </w:rPr>
        <w:t>MINI al Salone di Los Angeles 2014</w:t>
      </w:r>
      <w:r w:rsidR="00AE3E8B" w:rsidRPr="00574785">
        <w:rPr>
          <w:rFonts w:ascii="MINIType v2 Regular" w:hAnsi="MINIType v2 Regular" w:cs="MINIType v2 Regular"/>
          <w:noProof/>
          <w:szCs w:val="36"/>
          <w:lang w:val="it-IT" w:eastAsia="en-US"/>
        </w:rPr>
        <w:br/>
      </w:r>
      <w:r w:rsidR="00B43B3C" w:rsidRPr="00835334">
        <w:rPr>
          <w:rFonts w:ascii="MINIType v2 Regular" w:hAnsi="MINIType v2 Regular" w:cs="MINIType v2 Regular"/>
          <w:color w:val="808080"/>
          <w:lang w:val="it-IT"/>
        </w:rPr>
        <w:t>In</w:t>
      </w:r>
      <w:r w:rsidR="0098413F" w:rsidRPr="00835334">
        <w:rPr>
          <w:rFonts w:ascii="MINIType v2 Regular" w:hAnsi="MINIType v2 Regular" w:cs="MINIType v2 Regular"/>
          <w:color w:val="808080"/>
          <w:lang w:val="it-IT"/>
        </w:rPr>
        <w:t>dice</w:t>
      </w:r>
    </w:p>
    <w:p w14:paraId="3E8AE2E3" w14:textId="77777777" w:rsidR="00B43B3C" w:rsidRPr="00835334" w:rsidRDefault="00680E23" w:rsidP="00680E23">
      <w:pPr>
        <w:pStyle w:val="Flietext"/>
        <w:tabs>
          <w:tab w:val="left" w:pos="567"/>
          <w:tab w:val="right" w:leader="dot" w:pos="8562"/>
        </w:tabs>
        <w:ind w:left="560" w:hanging="560"/>
        <w:rPr>
          <w:rFonts w:ascii="MINIType v2 Regular" w:hAnsi="MINIType v2 Regular" w:cs="MINIType v2 Regular"/>
          <w:b/>
          <w:kern w:val="0"/>
          <w:lang w:val="it-IT"/>
        </w:rPr>
      </w:pPr>
      <w:r w:rsidRPr="00680E23">
        <w:rPr>
          <w:rFonts w:ascii="MINIType v2 Regular" w:hAnsi="MINIType v2 Regular" w:cs="MINIType v2 Regular"/>
          <w:b/>
          <w:kern w:val="0"/>
          <w:lang w:val="it-IT"/>
        </w:rPr>
        <w:t>1.</w:t>
      </w:r>
      <w:r w:rsidRPr="00680E23">
        <w:rPr>
          <w:rFonts w:ascii="MINIType v2 Regular" w:hAnsi="MINIType v2 Regular" w:cs="MINIType v2 Regular"/>
          <w:b/>
          <w:kern w:val="0"/>
          <w:lang w:val="it-IT"/>
        </w:rPr>
        <w:tab/>
      </w:r>
      <w:r w:rsidR="00113BDF" w:rsidRPr="00113BDF">
        <w:rPr>
          <w:rFonts w:ascii="MINIType v2 Regular" w:hAnsi="MINIType v2 Regular" w:cs="MINIType v2 Regular"/>
          <w:b/>
          <w:kern w:val="0"/>
          <w:lang w:val="it-IT"/>
        </w:rPr>
        <w:t>MINI al Salone di Los Angeles 2014</w:t>
      </w:r>
      <w:r w:rsidR="00712DF2" w:rsidRPr="00835334">
        <w:rPr>
          <w:rFonts w:ascii="MINIType v2 Regular" w:hAnsi="MINIType v2 Regular" w:cs="MINIType v2 Regular"/>
          <w:b/>
          <w:kern w:val="0"/>
          <w:lang w:val="it-IT"/>
        </w:rPr>
        <w:br/>
      </w:r>
      <w:r w:rsidRPr="00680E23">
        <w:rPr>
          <w:rFonts w:ascii="MINIType v2 Regular" w:hAnsi="MINIType v2 Regular" w:cs="MINIType v2 Regular"/>
          <w:kern w:val="0"/>
          <w:lang w:val="it-IT"/>
        </w:rPr>
        <w:t>(versione breve)..................................................................</w:t>
      </w:r>
      <w:r w:rsidR="00827C49">
        <w:rPr>
          <w:rFonts w:ascii="MINIType v2 Regular" w:hAnsi="MINIType v2 Regular" w:cs="MINIType v2 Regular"/>
          <w:kern w:val="0"/>
          <w:lang w:val="it-IT"/>
        </w:rPr>
        <w:t>...............</w:t>
      </w:r>
      <w:r w:rsidRPr="00680E23">
        <w:rPr>
          <w:rFonts w:ascii="MINIType v2 Regular" w:hAnsi="MINIType v2 Regular" w:cs="MINIType v2 Regular"/>
          <w:kern w:val="0"/>
          <w:lang w:val="it-IT"/>
        </w:rPr>
        <w:t>.....</w:t>
      </w:r>
      <w:r w:rsidR="00B43B3C" w:rsidRPr="00835334">
        <w:rPr>
          <w:rFonts w:ascii="MINIType v2 Regular" w:hAnsi="MINIType v2 Regular" w:cs="MINIType v2 Regular"/>
          <w:kern w:val="0"/>
          <w:lang w:val="it-IT"/>
        </w:rPr>
        <w:t xml:space="preserve"> 2</w:t>
      </w:r>
    </w:p>
    <w:p w14:paraId="712F008B" w14:textId="77777777" w:rsidR="00680E23" w:rsidRDefault="00680E23" w:rsidP="00680E23">
      <w:pPr>
        <w:pStyle w:val="Flietext"/>
        <w:tabs>
          <w:tab w:val="left" w:pos="567"/>
          <w:tab w:val="right" w:leader="dot" w:pos="8562"/>
        </w:tabs>
        <w:ind w:left="560" w:hanging="560"/>
        <w:rPr>
          <w:rFonts w:ascii="MINIType v2 Regular" w:hAnsi="MINIType v2 Regular" w:cs="MINIType v2 Regular"/>
          <w:kern w:val="0"/>
          <w:lang w:val="it-IT"/>
        </w:rPr>
      </w:pPr>
      <w:r w:rsidRPr="00680E23">
        <w:rPr>
          <w:rFonts w:ascii="MINIType v2 Regular" w:hAnsi="MINIType v2 Regular" w:cs="MINIType v2 Regular"/>
          <w:b/>
          <w:kern w:val="0"/>
          <w:lang w:val="it-IT"/>
        </w:rPr>
        <w:t>2.</w:t>
      </w:r>
      <w:r w:rsidRPr="00680E23">
        <w:rPr>
          <w:rFonts w:ascii="MINIType v2 Regular" w:hAnsi="MINIType v2 Regular" w:cs="MINIType v2 Regular"/>
          <w:b/>
          <w:kern w:val="0"/>
          <w:lang w:val="it-IT"/>
        </w:rPr>
        <w:tab/>
      </w:r>
      <w:r w:rsidR="00113BDF" w:rsidRPr="00113BDF">
        <w:rPr>
          <w:rFonts w:ascii="MINIType v2 Regular" w:hAnsi="MINIType v2 Regular" w:cs="MINIType v2 Regular"/>
          <w:b/>
          <w:kern w:val="0"/>
          <w:lang w:val="it-IT"/>
        </w:rPr>
        <w:t>Più MINI, più possibilità:</w:t>
      </w:r>
      <w:r w:rsidR="00B84D35">
        <w:rPr>
          <w:rFonts w:ascii="MINIType v2 Regular" w:hAnsi="MINIType v2 Regular" w:cs="MINIType v2 Regular"/>
          <w:b/>
          <w:kern w:val="0"/>
          <w:lang w:val="it-IT"/>
        </w:rPr>
        <w:br/>
      </w:r>
      <w:r w:rsidR="00113BDF" w:rsidRPr="00113BDF">
        <w:rPr>
          <w:rFonts w:ascii="MINIType v2 Regular" w:hAnsi="MINIType v2 Regular" w:cs="MINIType v2 Regular"/>
          <w:b/>
          <w:kern w:val="0"/>
          <w:lang w:val="it-IT"/>
        </w:rPr>
        <w:t xml:space="preserve">la Nuova MINI 5 porte </w:t>
      </w:r>
      <w:r w:rsidRPr="00680E23">
        <w:rPr>
          <w:rFonts w:ascii="MINIType v2 Regular" w:hAnsi="MINIType v2 Regular" w:cs="MINIType v2 Regular"/>
          <w:kern w:val="0"/>
          <w:lang w:val="it-IT"/>
        </w:rPr>
        <w:t>……......................................</w:t>
      </w:r>
      <w:r w:rsidR="00827C49">
        <w:rPr>
          <w:rFonts w:ascii="MINIType v2 Regular" w:hAnsi="MINIType v2 Regular" w:cs="MINIType v2 Regular"/>
          <w:kern w:val="0"/>
          <w:lang w:val="it-IT"/>
        </w:rPr>
        <w:t>...............</w:t>
      </w:r>
      <w:r w:rsidRPr="00680E23">
        <w:rPr>
          <w:rFonts w:ascii="MINIType v2 Regular" w:hAnsi="MINIType v2 Regular" w:cs="MINIType v2 Regular"/>
          <w:kern w:val="0"/>
          <w:lang w:val="it-IT"/>
        </w:rPr>
        <w:t>.</w:t>
      </w:r>
      <w:r w:rsidR="00B84D35">
        <w:rPr>
          <w:rFonts w:ascii="MINIType v2 Regular" w:hAnsi="MINIType v2 Regular" w:cs="MINIType v2 Regular"/>
          <w:kern w:val="0"/>
          <w:lang w:val="it-IT"/>
        </w:rPr>
        <w:t>..........</w:t>
      </w:r>
      <w:r w:rsidRPr="00680E23">
        <w:rPr>
          <w:rFonts w:ascii="MINIType v2 Regular" w:hAnsi="MINIType v2 Regular" w:cs="MINIType v2 Regular"/>
          <w:kern w:val="0"/>
          <w:lang w:val="it-IT"/>
        </w:rPr>
        <w:t>..</w:t>
      </w:r>
      <w:r w:rsidRPr="00835334">
        <w:rPr>
          <w:rFonts w:ascii="MINIType v2 Regular" w:hAnsi="MINIType v2 Regular" w:cs="MINIType v2 Regular"/>
          <w:kern w:val="0"/>
          <w:lang w:val="it-IT"/>
        </w:rPr>
        <w:t xml:space="preserve"> </w:t>
      </w:r>
      <w:r w:rsidR="00476AD3">
        <w:rPr>
          <w:rFonts w:ascii="MINIType v2 Regular" w:hAnsi="MINIType v2 Regular" w:cs="MINIType v2 Regular"/>
          <w:kern w:val="0"/>
          <w:lang w:val="it-IT"/>
        </w:rPr>
        <w:t>4</w:t>
      </w:r>
    </w:p>
    <w:p w14:paraId="3334CBC8" w14:textId="77777777" w:rsidR="00B43B3C" w:rsidRPr="00113BDF" w:rsidRDefault="00680E23" w:rsidP="00113BDF">
      <w:pPr>
        <w:pStyle w:val="Flietext"/>
        <w:tabs>
          <w:tab w:val="left" w:pos="567"/>
          <w:tab w:val="right" w:leader="dot" w:pos="8562"/>
        </w:tabs>
        <w:ind w:left="560" w:hanging="560"/>
        <w:rPr>
          <w:rFonts w:ascii="MINIType v2 Regular" w:hAnsi="MINIType v2 Regular" w:cs="MINIType v2 Regular"/>
          <w:b/>
          <w:kern w:val="0"/>
          <w:lang w:val="it-IT"/>
        </w:rPr>
      </w:pPr>
      <w:r w:rsidRPr="00680E23">
        <w:rPr>
          <w:rFonts w:ascii="MINIType v2 Regular" w:hAnsi="MINIType v2 Regular" w:cs="MINIType v2 Regular"/>
          <w:b/>
          <w:kern w:val="0"/>
          <w:lang w:val="it-IT"/>
        </w:rPr>
        <w:t>3.</w:t>
      </w:r>
      <w:r w:rsidRPr="00680E23">
        <w:rPr>
          <w:rFonts w:ascii="MINIType v2 Regular" w:hAnsi="MINIType v2 Regular" w:cs="MINIType v2 Regular"/>
          <w:b/>
          <w:kern w:val="0"/>
          <w:lang w:val="it-IT"/>
        </w:rPr>
        <w:tab/>
      </w:r>
      <w:r w:rsidR="00113BDF" w:rsidRPr="00113BDF">
        <w:rPr>
          <w:rFonts w:ascii="MINIType v2 Regular" w:hAnsi="MINIType v2 Regular" w:cs="MINIType v2 Regular"/>
          <w:b/>
          <w:kern w:val="0"/>
          <w:lang w:val="it-IT"/>
        </w:rPr>
        <w:t>Divertimento di guida, stile personale e qualità in una nuova</w:t>
      </w:r>
      <w:r w:rsidR="00113BDF">
        <w:rPr>
          <w:rFonts w:ascii="MINIType v2 Regular" w:hAnsi="MINIType v2 Regular" w:cs="MINIType v2 Regular"/>
          <w:b/>
          <w:kern w:val="0"/>
          <w:lang w:val="it-IT"/>
        </w:rPr>
        <w:t xml:space="preserve"> </w:t>
      </w:r>
      <w:r w:rsidR="00113BDF" w:rsidRPr="00113BDF">
        <w:rPr>
          <w:rFonts w:ascii="MINIType v2 Regular" w:hAnsi="MINIType v2 Regular" w:cs="MINIType v2 Regular"/>
          <w:b/>
          <w:kern w:val="0"/>
          <w:lang w:val="it-IT"/>
        </w:rPr>
        <w:t xml:space="preserve">declinazione: </w:t>
      </w:r>
      <w:r w:rsidR="00113BDF">
        <w:rPr>
          <w:rFonts w:ascii="MINIType v2 Regular" w:hAnsi="MINIType v2 Regular" w:cs="MINIType v2 Regular"/>
          <w:b/>
          <w:kern w:val="0"/>
          <w:lang w:val="it-IT"/>
        </w:rPr>
        <w:br/>
      </w:r>
      <w:r w:rsidR="00113BDF" w:rsidRPr="00113BDF">
        <w:rPr>
          <w:rFonts w:ascii="MINIType v2 Regular" w:hAnsi="MINIType v2 Regular" w:cs="MINIType v2 Regular"/>
          <w:b/>
          <w:kern w:val="0"/>
          <w:lang w:val="it-IT"/>
        </w:rPr>
        <w:t xml:space="preserve">l’attuale </w:t>
      </w:r>
      <w:r w:rsidR="00A7409E">
        <w:rPr>
          <w:rFonts w:ascii="MINIType v2 Regular" w:hAnsi="MINIType v2 Regular" w:cs="MINIType v2 Regular"/>
          <w:b/>
          <w:kern w:val="0"/>
          <w:lang w:val="it-IT"/>
        </w:rPr>
        <w:t>gamma</w:t>
      </w:r>
      <w:r w:rsidR="00113BDF" w:rsidRPr="00113BDF">
        <w:rPr>
          <w:rFonts w:ascii="MINIType v2 Regular" w:hAnsi="MINIType v2 Regular" w:cs="MINIType v2 Regular"/>
          <w:b/>
          <w:kern w:val="0"/>
          <w:lang w:val="it-IT"/>
        </w:rPr>
        <w:t xml:space="preserve"> di modelli MINI</w:t>
      </w:r>
      <w:r w:rsidR="00113BDF" w:rsidRPr="00113BDF">
        <w:rPr>
          <w:rFonts w:ascii="MINIType v2 Regular" w:hAnsi="MINIType v2 Regular" w:cs="MINIType v2 Regular"/>
          <w:kern w:val="0"/>
          <w:lang w:val="it-IT"/>
        </w:rPr>
        <w:t>…..</w:t>
      </w:r>
      <w:r w:rsidR="00B84D35">
        <w:rPr>
          <w:rFonts w:ascii="MINIType v2 Regular" w:hAnsi="MINIType v2 Regular" w:cs="MINIType v2 Regular"/>
          <w:kern w:val="0"/>
          <w:lang w:val="it-IT"/>
        </w:rPr>
        <w:t>.....</w:t>
      </w:r>
      <w:r w:rsidR="00113BDF">
        <w:rPr>
          <w:rFonts w:ascii="MINIType v2 Regular" w:hAnsi="MINIType v2 Regular" w:cs="MINIType v2 Regular"/>
          <w:kern w:val="0"/>
          <w:lang w:val="it-IT"/>
        </w:rPr>
        <w:t>.</w:t>
      </w:r>
      <w:r w:rsidR="00B84D35">
        <w:rPr>
          <w:rFonts w:ascii="MINIType v2 Regular" w:hAnsi="MINIType v2 Regular" w:cs="MINIType v2 Regular"/>
          <w:kern w:val="0"/>
          <w:lang w:val="it-IT"/>
        </w:rPr>
        <w:t>.........</w:t>
      </w:r>
      <w:r w:rsidR="00A7409E">
        <w:rPr>
          <w:rFonts w:ascii="MINIType v2 Regular" w:hAnsi="MINIType v2 Regular" w:cs="MINIType v2 Regular"/>
          <w:kern w:val="0"/>
          <w:lang w:val="it-IT"/>
        </w:rPr>
        <w:t>.......</w:t>
      </w:r>
      <w:r w:rsidR="00B84D35">
        <w:rPr>
          <w:rFonts w:ascii="MINIType v2 Regular" w:hAnsi="MINIType v2 Regular" w:cs="MINIType v2 Regular"/>
          <w:kern w:val="0"/>
          <w:lang w:val="it-IT"/>
        </w:rPr>
        <w:t>.......</w:t>
      </w:r>
      <w:r w:rsidR="00827C49">
        <w:rPr>
          <w:rFonts w:ascii="MINIType v2 Regular" w:hAnsi="MINIType v2 Regular" w:cs="MINIType v2 Regular"/>
          <w:kern w:val="0"/>
          <w:lang w:val="it-IT"/>
        </w:rPr>
        <w:t>..............</w:t>
      </w:r>
      <w:r w:rsidR="00B84D35">
        <w:rPr>
          <w:rFonts w:ascii="MINIType v2 Regular" w:hAnsi="MINIType v2 Regular" w:cs="MINIType v2 Regular"/>
          <w:kern w:val="0"/>
          <w:lang w:val="it-IT"/>
        </w:rPr>
        <w:t>....</w:t>
      </w:r>
      <w:r w:rsidR="00827C49">
        <w:rPr>
          <w:rFonts w:ascii="MINIType v2 Regular" w:hAnsi="MINIType v2 Regular" w:cs="MINIType v2 Regular"/>
          <w:kern w:val="0"/>
          <w:lang w:val="it-IT"/>
        </w:rPr>
        <w:t>.</w:t>
      </w:r>
      <w:r w:rsidR="00B84D35">
        <w:rPr>
          <w:rFonts w:ascii="MINIType v2 Regular" w:hAnsi="MINIType v2 Regular" w:cs="MINIType v2 Regular"/>
          <w:kern w:val="0"/>
          <w:lang w:val="it-IT"/>
        </w:rPr>
        <w:t>..</w:t>
      </w:r>
      <w:r>
        <w:rPr>
          <w:rFonts w:ascii="MINIType v2 Regular" w:hAnsi="MINIType v2 Regular" w:cs="MINIType v2 Regular"/>
          <w:kern w:val="0"/>
          <w:lang w:val="it-IT"/>
        </w:rPr>
        <w:t xml:space="preserve"> </w:t>
      </w:r>
      <w:r w:rsidR="006C7B1A">
        <w:rPr>
          <w:rFonts w:ascii="MINIType v2 Regular" w:hAnsi="MINIType v2 Regular" w:cs="MINIType v2 Regular"/>
          <w:kern w:val="0"/>
          <w:lang w:val="it-IT"/>
        </w:rPr>
        <w:t>7</w:t>
      </w:r>
    </w:p>
    <w:p w14:paraId="0B7A9818" w14:textId="77777777" w:rsidR="00113BDF" w:rsidRPr="00835334" w:rsidRDefault="00113BDF" w:rsidP="00113BDF">
      <w:pPr>
        <w:pStyle w:val="Flietext"/>
        <w:tabs>
          <w:tab w:val="left" w:pos="567"/>
          <w:tab w:val="right" w:leader="dot" w:pos="8562"/>
        </w:tabs>
        <w:ind w:left="560" w:hanging="560"/>
        <w:rPr>
          <w:rFonts w:ascii="MINIType v2 Regular" w:hAnsi="MINIType v2 Regular" w:cs="MINIType v2 Regular"/>
          <w:kern w:val="0"/>
          <w:lang w:val="it-IT"/>
        </w:rPr>
      </w:pPr>
      <w:r w:rsidRPr="00680E23">
        <w:rPr>
          <w:rFonts w:ascii="MINIType v2 Regular" w:hAnsi="MINIType v2 Regular" w:cs="MINIType v2 Regular"/>
          <w:b/>
          <w:kern w:val="0"/>
          <w:lang w:val="it-IT"/>
        </w:rPr>
        <w:t>3.</w:t>
      </w:r>
      <w:r w:rsidRPr="00680E23">
        <w:rPr>
          <w:rFonts w:ascii="MINIType v2 Regular" w:hAnsi="MINIType v2 Regular" w:cs="MINIType v2 Regular"/>
          <w:b/>
          <w:kern w:val="0"/>
          <w:lang w:val="it-IT"/>
        </w:rPr>
        <w:tab/>
      </w:r>
      <w:r w:rsidRPr="00113BDF">
        <w:rPr>
          <w:rFonts w:ascii="MINIType v2 Regular" w:hAnsi="MINIType v2 Regular" w:cs="MINIType v2 Regular"/>
          <w:b/>
          <w:kern w:val="0"/>
          <w:lang w:val="it-IT"/>
        </w:rPr>
        <w:t xml:space="preserve">Richiamo estetico senza tempo che unisce tradizione </w:t>
      </w:r>
      <w:r w:rsidR="00A7409E">
        <w:rPr>
          <w:rFonts w:ascii="MINIType v2 Regular" w:hAnsi="MINIType v2 Regular" w:cs="MINIType v2 Regular"/>
          <w:b/>
          <w:kern w:val="0"/>
          <w:lang w:val="it-IT"/>
        </w:rPr>
        <w:t>e</w:t>
      </w:r>
      <w:r w:rsidRPr="00113BDF">
        <w:rPr>
          <w:rFonts w:ascii="MINIType v2 Regular" w:hAnsi="MINIType v2 Regular" w:cs="MINIType v2 Regular"/>
          <w:b/>
          <w:kern w:val="0"/>
          <w:lang w:val="it-IT"/>
        </w:rPr>
        <w:t xml:space="preserve"> stile moderno:</w:t>
      </w:r>
      <w:r>
        <w:rPr>
          <w:rFonts w:ascii="MINIType v2 Regular" w:hAnsi="MINIType v2 Regular" w:cs="MINIType v2 Regular"/>
          <w:b/>
          <w:kern w:val="0"/>
          <w:lang w:val="it-IT"/>
        </w:rPr>
        <w:br/>
      </w:r>
      <w:r w:rsidRPr="00113BDF">
        <w:rPr>
          <w:rFonts w:ascii="MINIType v2 Regular" w:hAnsi="MINIType v2 Regular" w:cs="MINIType v2 Regular"/>
          <w:b/>
          <w:kern w:val="0"/>
          <w:lang w:val="it-IT"/>
        </w:rPr>
        <w:t>MINI Superleggera Vision</w:t>
      </w:r>
      <w:r>
        <w:rPr>
          <w:rFonts w:ascii="MINIType v2 Regular" w:hAnsi="MINIType v2 Regular" w:cs="MINIType v2 Regular"/>
          <w:kern w:val="0"/>
          <w:lang w:val="it-IT"/>
        </w:rPr>
        <w:t>………</w:t>
      </w:r>
      <w:r w:rsidR="000F015F">
        <w:rPr>
          <w:rFonts w:ascii="MINIType v2 Regular" w:hAnsi="MINIType v2 Regular" w:cs="MINIType v2 Regular"/>
          <w:kern w:val="0"/>
          <w:lang w:val="it-IT"/>
        </w:rPr>
        <w:t>….</w:t>
      </w:r>
      <w:r>
        <w:rPr>
          <w:rFonts w:ascii="MINIType v2 Regular" w:hAnsi="MINIType v2 Regular" w:cs="MINIType v2 Regular"/>
          <w:kern w:val="0"/>
          <w:lang w:val="it-IT"/>
        </w:rPr>
        <w:t>…….….................</w:t>
      </w:r>
      <w:r w:rsidR="00827C49">
        <w:rPr>
          <w:rFonts w:ascii="MINIType v2 Regular" w:hAnsi="MINIType v2 Regular" w:cs="MINIType v2 Regular"/>
          <w:kern w:val="0"/>
          <w:lang w:val="it-IT"/>
        </w:rPr>
        <w:t>..............</w:t>
      </w:r>
      <w:r>
        <w:rPr>
          <w:rFonts w:ascii="MINIType v2 Regular" w:hAnsi="MINIType v2 Regular" w:cs="MINIType v2 Regular"/>
          <w:kern w:val="0"/>
          <w:lang w:val="it-IT"/>
        </w:rPr>
        <w:t xml:space="preserve">........ </w:t>
      </w:r>
      <w:r w:rsidR="006C7B1A">
        <w:rPr>
          <w:rFonts w:ascii="MINIType v2 Regular" w:hAnsi="MINIType v2 Regular" w:cs="MINIType v2 Regular"/>
          <w:kern w:val="0"/>
          <w:lang w:val="it-IT"/>
        </w:rPr>
        <w:t>9</w:t>
      </w:r>
    </w:p>
    <w:p w14:paraId="79297B6D" w14:textId="77777777" w:rsidR="00113BDF" w:rsidRPr="00835334" w:rsidRDefault="00113BDF" w:rsidP="00680E23">
      <w:pPr>
        <w:pStyle w:val="Flietext"/>
        <w:tabs>
          <w:tab w:val="left" w:pos="567"/>
          <w:tab w:val="right" w:leader="dot" w:pos="8562"/>
        </w:tabs>
        <w:ind w:left="560" w:hanging="560"/>
        <w:rPr>
          <w:rFonts w:ascii="MINIType v2 Regular" w:hAnsi="MINIType v2 Regular" w:cs="MINIType v2 Regular"/>
          <w:kern w:val="0"/>
          <w:lang w:val="it-IT"/>
        </w:rPr>
      </w:pPr>
    </w:p>
    <w:p w14:paraId="4770F2F8" w14:textId="77777777" w:rsidR="00B43B3C" w:rsidRPr="00835334" w:rsidRDefault="00B43B3C">
      <w:pPr>
        <w:pStyle w:val="Flietext"/>
        <w:tabs>
          <w:tab w:val="left" w:pos="567"/>
          <w:tab w:val="right" w:leader="dot" w:pos="8562"/>
        </w:tabs>
        <w:rPr>
          <w:rFonts w:ascii="MINIType v2 Regular" w:hAnsi="MINIType v2 Regular" w:cs="MINIType v2 Regular"/>
          <w:kern w:val="0"/>
          <w:lang w:val="it-IT"/>
        </w:rPr>
      </w:pPr>
      <w:r w:rsidRPr="00835334">
        <w:rPr>
          <w:rFonts w:ascii="MINIType v2 Regular" w:hAnsi="MINIType v2 Regular" w:cs="MINIType v2 Regular"/>
          <w:kern w:val="0"/>
          <w:lang w:val="it-IT"/>
        </w:rPr>
        <w:br/>
      </w:r>
    </w:p>
    <w:p w14:paraId="5325DD00" w14:textId="77777777" w:rsidR="00B43B3C" w:rsidRPr="00835334" w:rsidRDefault="00B43B3C">
      <w:pPr>
        <w:pStyle w:val="Flietext"/>
        <w:tabs>
          <w:tab w:val="left" w:pos="567"/>
          <w:tab w:val="right" w:leader="dot" w:pos="8562"/>
        </w:tabs>
        <w:spacing w:after="0"/>
        <w:rPr>
          <w:rFonts w:ascii="MINIType v2 Regular" w:hAnsi="MINIType v2 Regular" w:cs="MINIType v2 Regular"/>
          <w:lang w:val="it-IT"/>
        </w:rPr>
      </w:pPr>
    </w:p>
    <w:p w14:paraId="6E9C18B9"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756D553C"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7E6BCB84"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086B7660"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1DA8F840"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76486BA4"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53565BDA"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330E9BFA"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5282A13B"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78704559"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06215D46"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4903F64F"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380D1129" w14:textId="77777777" w:rsidR="007C79DB" w:rsidRPr="00D44AFC" w:rsidRDefault="006F1B90">
      <w:pPr>
        <w:pStyle w:val="Flietext"/>
        <w:tabs>
          <w:tab w:val="left" w:pos="567"/>
          <w:tab w:val="right" w:leader="dot" w:pos="8562"/>
        </w:tabs>
        <w:spacing w:after="0"/>
        <w:rPr>
          <w:rFonts w:ascii="MINIType v2 Regular" w:hAnsi="MINIType v2 Regular" w:cs="MINIType v2 Regular"/>
          <w:sz w:val="18"/>
          <w:szCs w:val="18"/>
          <w:lang w:val="it-IT"/>
        </w:rPr>
      </w:pPr>
      <w:r w:rsidRPr="00D44AFC">
        <w:rPr>
          <w:rFonts w:ascii="MINIType v2 Regular" w:hAnsi="MINIType v2 Regular" w:cs="MINIType v2 Regular"/>
          <w:sz w:val="18"/>
          <w:szCs w:val="18"/>
          <w:lang w:val="it-IT"/>
        </w:rPr>
        <w:t>Nota: Le auto descritte in questa cartella stampa corrispondono alle specifiche per i motori e per le finiture destinati al mercato automobilistico statunitense. Variazioni sono possibili in altri mercati. Tutti i dati relativi alle prestazioni di guida e ai consumi sono provvisori.</w:t>
      </w:r>
    </w:p>
    <w:p w14:paraId="68583147"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1A675367"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08F74B65"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12142548"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29E6E87D" w14:textId="77777777" w:rsidR="00B43B3C" w:rsidRPr="00835334" w:rsidRDefault="00AB46A0" w:rsidP="00FF2F72">
      <w:pPr>
        <w:pStyle w:val="KapitelberschriftohneUnterzeile"/>
        <w:spacing w:after="1100"/>
        <w:ind w:left="426" w:hanging="426"/>
        <w:rPr>
          <w:rFonts w:ascii="MINIType v2 Regular" w:hAnsi="MINIType v2 Regular" w:cs="MINIType v2 Regular"/>
          <w:lang w:val="it-IT"/>
        </w:rPr>
      </w:pPr>
      <w:r>
        <w:rPr>
          <w:rFonts w:ascii="MINIType v2 Regular" w:hAnsi="MINIType v2 Regular" w:cs="MINIType v2 Regular"/>
          <w:noProof/>
          <w:szCs w:val="36"/>
          <w:lang w:val="en-US" w:eastAsia="en-US"/>
        </w:rPr>
        <w:lastRenderedPageBreak/>
        <w:drawing>
          <wp:anchor distT="0" distB="0" distL="114300" distR="114300" simplePos="0" relativeHeight="251657216" behindDoc="0" locked="0" layoutInCell="1" allowOverlap="1" wp14:anchorId="2564CD29" wp14:editId="271F6CCC">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3" name="Immagine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9"/>
                    <a:srcRect/>
                    <a:stretch>
                      <a:fillRect/>
                    </a:stretch>
                  </pic:blipFill>
                  <pic:spPr bwMode="auto">
                    <a:xfrm>
                      <a:off x="0" y="0"/>
                      <a:ext cx="1151890" cy="753110"/>
                    </a:xfrm>
                    <a:prstGeom prst="rect">
                      <a:avLst/>
                    </a:prstGeom>
                    <a:noFill/>
                  </pic:spPr>
                </pic:pic>
              </a:graphicData>
            </a:graphic>
          </wp:anchor>
        </w:drawing>
      </w:r>
      <w:r w:rsidR="00DF43F9">
        <w:rPr>
          <w:rFonts w:ascii="MINIType v2 Regular" w:hAnsi="MINIType v2 Regular" w:cs="MINIType v2 Regular"/>
          <w:szCs w:val="36"/>
          <w:lang w:val="it-IT"/>
        </w:rPr>
        <w:t>1.</w:t>
      </w:r>
      <w:r w:rsidR="006F6BD4">
        <w:rPr>
          <w:rFonts w:ascii="MINIType v2 Regular" w:hAnsi="MINIType v2 Regular" w:cs="MINIType v2 Regular"/>
          <w:szCs w:val="36"/>
          <w:lang w:val="it-IT"/>
        </w:rPr>
        <w:t xml:space="preserve"> </w:t>
      </w:r>
      <w:r w:rsidR="003D227A" w:rsidRPr="003D227A">
        <w:rPr>
          <w:rFonts w:ascii="MINIType v2 Regular" w:hAnsi="MINIType v2 Regular" w:cs="MINIType v2 Regular"/>
          <w:szCs w:val="36"/>
          <w:lang w:val="it-IT"/>
        </w:rPr>
        <w:t>MINI al Salone di Los Angeles 2014</w:t>
      </w:r>
      <w:r w:rsidR="00FF2F72">
        <w:rPr>
          <w:rFonts w:ascii="MINIType v2 Regular" w:hAnsi="MINIType v2 Regular" w:cs="MINIType v2 Regular"/>
          <w:szCs w:val="36"/>
          <w:lang w:val="it-IT"/>
        </w:rPr>
        <w:br/>
      </w:r>
      <w:r w:rsidR="00DF43F9" w:rsidRPr="00DF43F9">
        <w:rPr>
          <w:rFonts w:ascii="MINIType v2 Regular" w:hAnsi="MINIType v2 Regular" w:cs="MINIType v2 Regular"/>
          <w:color w:val="808080"/>
          <w:lang w:val="it-IT"/>
        </w:rPr>
        <w:t>(Versi</w:t>
      </w:r>
      <w:r w:rsidR="00DF43F9">
        <w:rPr>
          <w:rFonts w:ascii="MINIType v2 Regular" w:hAnsi="MINIType v2 Regular" w:cs="MINIType v2 Regular"/>
          <w:color w:val="808080"/>
          <w:lang w:val="it-IT"/>
        </w:rPr>
        <w:t>o</w:t>
      </w:r>
      <w:r w:rsidR="00DF43F9" w:rsidRPr="00DF43F9">
        <w:rPr>
          <w:rFonts w:ascii="MINIType v2 Regular" w:hAnsi="MINIType v2 Regular" w:cs="MINIType v2 Regular"/>
          <w:color w:val="808080"/>
          <w:lang w:val="it-IT"/>
        </w:rPr>
        <w:t>ne breve)</w:t>
      </w:r>
    </w:p>
    <w:p w14:paraId="1A71D921" w14:textId="77777777" w:rsidR="00997DDE" w:rsidRPr="00997DDE" w:rsidRDefault="00997DDE" w:rsidP="00997DDE">
      <w:pPr>
        <w:pStyle w:val="a-grundtext"/>
        <w:spacing w:line="240" w:lineRule="auto"/>
        <w:ind w:right="777"/>
        <w:rPr>
          <w:rFonts w:ascii="MINIType v2 Regular" w:eastAsia="Times" w:hAnsi="MINIType v2 Regular" w:cs="MINIType v2 Regular"/>
          <w:kern w:val="0"/>
          <w:szCs w:val="20"/>
          <w:lang w:val="it-IT"/>
        </w:rPr>
      </w:pPr>
      <w:r w:rsidRPr="00997DDE">
        <w:rPr>
          <w:rFonts w:ascii="MINIType v2 Regular" w:eastAsia="Times" w:hAnsi="MINIType v2 Regular" w:cs="MINIType v2 Regular"/>
          <w:kern w:val="0"/>
          <w:szCs w:val="20"/>
          <w:lang w:val="it-IT"/>
        </w:rPr>
        <w:t xml:space="preserve">Ormai sono 12 anni che il marchio premium britannico MINI, con il suo caratteristico divertimento di guida ed il suo stile personale, sta entusiasmando il suo </w:t>
      </w:r>
      <w:r w:rsidR="00574785" w:rsidRPr="00356815">
        <w:rPr>
          <w:rFonts w:ascii="MINIType v2 Regular" w:eastAsia="Times" w:hAnsi="MINIType v2 Regular" w:cs="MINIType v2 Regular"/>
          <w:kern w:val="0"/>
          <w:szCs w:val="20"/>
          <w:lang w:val="it-IT"/>
        </w:rPr>
        <w:t>pubblico</w:t>
      </w:r>
      <w:r w:rsidRPr="00356815">
        <w:rPr>
          <w:rFonts w:ascii="MINIType v2 Regular" w:eastAsia="Times" w:hAnsi="MINIType v2 Regular" w:cs="MINIType v2 Regular"/>
          <w:kern w:val="0"/>
          <w:szCs w:val="20"/>
          <w:lang w:val="it-IT"/>
        </w:rPr>
        <w:t>,</w:t>
      </w:r>
      <w:r w:rsidRPr="00997DDE">
        <w:rPr>
          <w:rFonts w:ascii="MINIType v2 Regular" w:eastAsia="Times" w:hAnsi="MINIType v2 Regular" w:cs="MINIType v2 Regular"/>
          <w:kern w:val="0"/>
          <w:szCs w:val="20"/>
          <w:lang w:val="it-IT"/>
        </w:rPr>
        <w:t xml:space="preserve"> esigente ed attento </w:t>
      </w:r>
      <w:r w:rsidR="00574785" w:rsidRPr="00356815">
        <w:rPr>
          <w:rFonts w:ascii="MINIType v2 Regular" w:eastAsia="Times" w:hAnsi="MINIType v2 Regular" w:cs="MINIType v2 Regular"/>
          <w:kern w:val="0"/>
          <w:szCs w:val="20"/>
          <w:lang w:val="it-IT"/>
        </w:rPr>
        <w:t>alle ultime novità</w:t>
      </w:r>
      <w:r w:rsidRPr="00356815">
        <w:rPr>
          <w:rFonts w:ascii="MINIType v2 Regular" w:eastAsia="Times" w:hAnsi="MINIType v2 Regular" w:cs="MINIType v2 Regular"/>
          <w:kern w:val="0"/>
          <w:szCs w:val="20"/>
          <w:lang w:val="it-IT"/>
        </w:rPr>
        <w:t>, nel</w:t>
      </w:r>
      <w:r w:rsidRPr="00997DDE">
        <w:rPr>
          <w:rFonts w:ascii="MINIType v2 Regular" w:eastAsia="Times" w:hAnsi="MINIType v2 Regular" w:cs="MINIType v2 Regular"/>
          <w:kern w:val="0"/>
          <w:szCs w:val="20"/>
          <w:lang w:val="it-IT"/>
        </w:rPr>
        <w:t xml:space="preserve"> mercato automobilistico americano. La nuova generazione della MINI interpreta questo </w:t>
      </w:r>
      <w:r w:rsidR="00356815">
        <w:rPr>
          <w:rFonts w:ascii="MINIType v2 Regular" w:eastAsia="Times" w:hAnsi="MINIType v2 Regular" w:cs="MINIType v2 Regular"/>
          <w:kern w:val="0"/>
          <w:szCs w:val="20"/>
          <w:lang w:val="it-IT"/>
        </w:rPr>
        <w:t xml:space="preserve">riuscito </w:t>
      </w:r>
      <w:r w:rsidRPr="00997DDE">
        <w:rPr>
          <w:rFonts w:ascii="MINIType v2 Regular" w:eastAsia="Times" w:hAnsi="MINIType v2 Regular" w:cs="MINIType v2 Regular"/>
          <w:kern w:val="0"/>
          <w:szCs w:val="20"/>
          <w:lang w:val="it-IT"/>
        </w:rPr>
        <w:t xml:space="preserve">concetto di auto in maniera più convincente che mai, offrendo una tecnologia di alto livello, una qualità premium, un design espressivo e caratteristiche innovative per creare un’esperienza di guida che è unica nel segmento delle auto piccole e compatte. Il fatto che l’ultima generazione dell’Originale offra </w:t>
      </w:r>
      <w:r w:rsidR="00C9174B" w:rsidRPr="00356815">
        <w:rPr>
          <w:rFonts w:ascii="MINIType v2 Regular" w:eastAsia="Times" w:hAnsi="MINIType v2 Regular" w:cs="MINIType v2 Regular"/>
          <w:kern w:val="0"/>
          <w:szCs w:val="20"/>
          <w:lang w:val="it-IT"/>
        </w:rPr>
        <w:t>nuove</w:t>
      </w:r>
      <w:r w:rsidR="00C9174B">
        <w:rPr>
          <w:rFonts w:ascii="MINIType v2 Regular" w:eastAsia="Times" w:hAnsi="MINIType v2 Regular" w:cs="MINIType v2 Regular"/>
          <w:kern w:val="0"/>
          <w:szCs w:val="20"/>
          <w:lang w:val="it-IT"/>
        </w:rPr>
        <w:t xml:space="preserve"> </w:t>
      </w:r>
      <w:r w:rsidRPr="00997DDE">
        <w:rPr>
          <w:rFonts w:ascii="MINIType v2 Regular" w:eastAsia="Times" w:hAnsi="MINIType v2 Regular" w:cs="MINIType v2 Regular"/>
          <w:kern w:val="0"/>
          <w:szCs w:val="20"/>
          <w:lang w:val="it-IT"/>
        </w:rPr>
        <w:t>possibilità per quanto riguarda l’utilizzo creativo dello spazio viene dimostrato con la prima statunitense della MINI 5 porte al Salone di Los Angeles 2014. La seconda versione di carrozzeria della Nuova MINI ha due porte in più, nonché spazi maggiori sia per gli occupanti sia per i bagagli. Ciò significa che per la prima volta in 55 anni di storia del brand, MINI è ora presente nella categoria delle auto piccole con un modello a cinque porte.</w:t>
      </w:r>
    </w:p>
    <w:p w14:paraId="1CA3990A" w14:textId="77777777" w:rsidR="00997DDE" w:rsidRPr="00997DDE" w:rsidRDefault="00997DDE" w:rsidP="00997DDE">
      <w:pPr>
        <w:pStyle w:val="a-grundtext"/>
        <w:spacing w:line="240" w:lineRule="auto"/>
        <w:ind w:right="777"/>
        <w:rPr>
          <w:rFonts w:ascii="MINIType v2 Regular" w:eastAsia="Times" w:hAnsi="MINIType v2 Regular" w:cs="MINIType v2 Regular"/>
          <w:kern w:val="0"/>
          <w:szCs w:val="20"/>
          <w:lang w:val="it-IT"/>
        </w:rPr>
      </w:pPr>
      <w:r w:rsidRPr="00997DDE">
        <w:rPr>
          <w:rFonts w:ascii="MINIType v2 Regular" w:eastAsia="Times" w:hAnsi="MINIType v2 Regular" w:cs="MINIType v2 Regular"/>
          <w:kern w:val="0"/>
          <w:szCs w:val="20"/>
          <w:lang w:val="it-IT"/>
        </w:rPr>
        <w:t>La Nuova MINI 5 porte è l’ultima arrivata in una famiglia che attualmente comprende sette modelli e sarà presentata ai visitatori del Salone di Los Angeles, che si svolgerà dal 21 al 31 novembre 2014 al Los Angeles Convention Center, insieme ai nuovi prodotti attualmente disponibili per quanto riguarda gli equipaggiamenti, gli accessori e MINI Connected. Inoltre, la mecca del design e dell’intrattenimento nell’assolata California offre il palcoscenico ideale dove mettere in mostra un eccezionale veicolo concept. La MINI Superleggera Vision in mostra al Salone di Los Angeles 2014 incarna una versione pionieristica del concetto, ricco di tradizioni, di una roadster – unendo lo stile britannico con l’eleganza italiana, il design purista, la costruzione leggera e la propulsione esclusivamente elettrica.</w:t>
      </w:r>
    </w:p>
    <w:p w14:paraId="4B32C423" w14:textId="2A07F113" w:rsidR="00997DDE" w:rsidRPr="00997DDE" w:rsidRDefault="00997DDE" w:rsidP="00997DDE">
      <w:pPr>
        <w:pStyle w:val="a-grundtext"/>
        <w:spacing w:line="240" w:lineRule="auto"/>
        <w:ind w:right="777"/>
        <w:rPr>
          <w:rFonts w:ascii="MINIType v2 Regular" w:eastAsia="Times" w:hAnsi="MINIType v2 Regular" w:cs="MINIType v2 Regular"/>
          <w:kern w:val="0"/>
          <w:szCs w:val="20"/>
          <w:lang w:val="it-IT"/>
        </w:rPr>
      </w:pPr>
      <w:r w:rsidRPr="00C23D7A">
        <w:rPr>
          <w:rFonts w:ascii="MINIType v2 Regular" w:eastAsia="Times" w:hAnsi="MINIType v2 Regular" w:cs="MINIType v2 Regular"/>
          <w:b/>
          <w:kern w:val="0"/>
          <w:szCs w:val="20"/>
          <w:lang w:val="it-IT"/>
        </w:rPr>
        <w:t>Prima statunitense a Los Angeles: la Nuova MINI 5 porte</w:t>
      </w:r>
      <w:r w:rsidR="00C23D7A">
        <w:rPr>
          <w:rFonts w:ascii="MINIType v2 Regular" w:eastAsia="Times" w:hAnsi="MINIType v2 Regular" w:cs="MINIType v2 Regular"/>
          <w:kern w:val="0"/>
          <w:szCs w:val="20"/>
          <w:lang w:val="it-IT"/>
        </w:rPr>
        <w:br/>
      </w:r>
      <w:r w:rsidRPr="00997DDE">
        <w:rPr>
          <w:rFonts w:ascii="MINIType v2 Regular" w:eastAsia="Times" w:hAnsi="MINIType v2 Regular" w:cs="MINIType v2 Regular"/>
          <w:kern w:val="0"/>
          <w:szCs w:val="20"/>
          <w:lang w:val="it-IT"/>
        </w:rPr>
        <w:t xml:space="preserve">Un carattere personale con qualità versatili, eppure una vera MINI: tale è la MINI 5 porte, presentata per la sua prima statunitense al Salone automobilistico di Los Angeles 2014. Due porte in più facilitano l’ingresso nella parte posteriore, dove si trovano tre posti a sedere. La MINI 5 porte ha un passo che è stato allungato di 72 millimetri, offrendo più spazio – e non soltanto per le persone. Il bagagliaio è ora di circa il 30 percento più grande rispetto al modello 3 porte, con un volume di 278 litri. Lo schienale, ribaltabile </w:t>
      </w:r>
      <w:r w:rsidRPr="0052088F">
        <w:rPr>
          <w:rFonts w:ascii="MINIType v2 Regular" w:eastAsia="Times" w:hAnsi="MINIType v2 Regular" w:cs="MINIType v2 Regular"/>
          <w:kern w:val="0"/>
          <w:szCs w:val="20"/>
          <w:lang w:val="it-IT"/>
        </w:rPr>
        <w:t>60:40, consente</w:t>
      </w:r>
      <w:r w:rsidRPr="00997DDE">
        <w:rPr>
          <w:rFonts w:ascii="MINIType v2 Regular" w:eastAsia="Times" w:hAnsi="MINIType v2 Regular" w:cs="MINIType v2 Regular"/>
          <w:kern w:val="0"/>
          <w:szCs w:val="20"/>
          <w:lang w:val="it-IT"/>
        </w:rPr>
        <w:t xml:space="preserve"> l’espansione dello spazio disponibile nel bagagliaio fino a 941 litri.</w:t>
      </w:r>
      <w:r w:rsidR="00857457">
        <w:rPr>
          <w:rFonts w:ascii="MINIType v2 Regular" w:eastAsia="Times" w:hAnsi="MINIType v2 Regular" w:cs="MINIType v2 Regular"/>
          <w:kern w:val="0"/>
          <w:szCs w:val="20"/>
          <w:lang w:val="it-IT"/>
        </w:rPr>
        <w:br/>
      </w:r>
      <w:r w:rsidR="00857457">
        <w:rPr>
          <w:rFonts w:ascii="MINIType v2 Regular" w:eastAsia="Times" w:hAnsi="MINIType v2 Regular" w:cs="MINIType v2 Regular"/>
          <w:kern w:val="0"/>
          <w:szCs w:val="20"/>
          <w:lang w:val="it-IT"/>
        </w:rPr>
        <w:br/>
      </w:r>
      <w:r w:rsidRPr="00997DDE">
        <w:rPr>
          <w:rFonts w:ascii="MINIType v2 Regular" w:eastAsia="Times" w:hAnsi="MINIType v2 Regular" w:cs="MINIType v2 Regular"/>
          <w:kern w:val="0"/>
          <w:szCs w:val="20"/>
          <w:lang w:val="it-IT"/>
        </w:rPr>
        <w:t xml:space="preserve">Nel mercato automobilistico statunitense, il nuovo modello sarà disponibile in due varianti: MINI Cooper 5 porte e MINI Cooper S 5 porte. Motori potenti, eccezionalmente efficienti, di nuova generazione, con tre o quattro cilindri e tecnologia MINI TwinPower Turbo, vengono affiancati ad una tecnologia moderna per le sospensioni progettate specificatamente per questo modello </w:t>
      </w:r>
      <w:r w:rsidR="00C9174B" w:rsidRPr="00D9315A">
        <w:rPr>
          <w:rFonts w:ascii="MINIType v2 Regular" w:eastAsia="Times" w:hAnsi="MINIType v2 Regular" w:cs="MINIType v2 Regular"/>
          <w:kern w:val="0"/>
          <w:szCs w:val="20"/>
          <w:lang w:val="it-IT"/>
        </w:rPr>
        <w:t xml:space="preserve">così da </w:t>
      </w:r>
      <w:r w:rsidRPr="00D9315A">
        <w:rPr>
          <w:rFonts w:ascii="MINIType v2 Regular" w:eastAsia="Times" w:hAnsi="MINIType v2 Regular" w:cs="MINIType v2 Regular"/>
          <w:kern w:val="0"/>
          <w:szCs w:val="20"/>
          <w:lang w:val="it-IT"/>
        </w:rPr>
        <w:t>assicurare</w:t>
      </w:r>
      <w:r w:rsidRPr="00997DDE">
        <w:rPr>
          <w:rFonts w:ascii="MINIType v2 Regular" w:eastAsia="Times" w:hAnsi="MINIType v2 Regular" w:cs="MINIType v2 Regular"/>
          <w:kern w:val="0"/>
          <w:szCs w:val="20"/>
          <w:lang w:val="it-IT"/>
        </w:rPr>
        <w:t xml:space="preserve"> il tipico divertimento di guida. Il feeling autenticamente MINI in una forma all’avanguardia è garantito anche dal display ottimizzato e dal concetto operativo, oltre che da un’ampia gamma di innovativi sistemi per l’assistenza alla guida.</w:t>
      </w:r>
      <w:r w:rsidR="00857457">
        <w:rPr>
          <w:rFonts w:ascii="MINIType v2 Regular" w:eastAsia="Times" w:hAnsi="MINIType v2 Regular" w:cs="MINIType v2 Regular"/>
          <w:kern w:val="0"/>
          <w:szCs w:val="20"/>
          <w:lang w:val="it-IT"/>
        </w:rPr>
        <w:br/>
      </w:r>
      <w:r w:rsidR="00857457">
        <w:rPr>
          <w:rFonts w:ascii="MINIType v2 Regular" w:eastAsia="Times" w:hAnsi="MINIType v2 Regular" w:cs="MINIType v2 Regular"/>
          <w:kern w:val="0"/>
          <w:szCs w:val="20"/>
          <w:lang w:val="it-IT"/>
        </w:rPr>
        <w:br/>
      </w:r>
      <w:r w:rsidRPr="00857457">
        <w:rPr>
          <w:rFonts w:ascii="MINIType v2 Regular" w:eastAsia="Times" w:hAnsi="MINIType v2 Regular" w:cs="MINIType v2 Regular"/>
          <w:b/>
          <w:kern w:val="0"/>
          <w:szCs w:val="20"/>
          <w:lang w:val="it-IT"/>
        </w:rPr>
        <w:t>MINI Superleggera Vision: lo stile britannico incontra l’eleganza italiana</w:t>
      </w:r>
      <w:r w:rsidR="00857457">
        <w:rPr>
          <w:rFonts w:ascii="MINIType v2 Regular" w:eastAsia="Times" w:hAnsi="MINIType v2 Regular" w:cs="MINIType v2 Regular"/>
          <w:kern w:val="0"/>
          <w:szCs w:val="20"/>
          <w:lang w:val="it-IT"/>
        </w:rPr>
        <w:br/>
      </w:r>
      <w:r w:rsidRPr="00997DDE">
        <w:rPr>
          <w:rFonts w:ascii="MINIType v2 Regular" w:eastAsia="Times" w:hAnsi="MINIType v2 Regular" w:cs="MINIType v2 Regular"/>
          <w:kern w:val="0"/>
          <w:szCs w:val="20"/>
          <w:lang w:val="it-IT"/>
        </w:rPr>
        <w:t xml:space="preserve">Una collaborazione tra MINI e Touring Superleggera, azienda italiana specializzata nel design e nella produzione di carrozzerie, ha realizzato il concept di un roadster compatto il cui design e il concetto sono imperniati interamente su </w:t>
      </w:r>
      <w:r w:rsidRPr="00622041">
        <w:rPr>
          <w:rFonts w:ascii="MINIType v2 Regular" w:eastAsia="Times" w:hAnsi="MINIType v2 Regular" w:cs="MINIType v2 Regular"/>
          <w:color w:val="auto"/>
          <w:kern w:val="0"/>
          <w:szCs w:val="20"/>
          <w:lang w:val="it-IT"/>
        </w:rPr>
        <w:t>elementi essenziali</w:t>
      </w:r>
      <w:r w:rsidR="007668CB" w:rsidRPr="00622041">
        <w:rPr>
          <w:rFonts w:ascii="MINIType v2 Regular" w:eastAsia="Times" w:hAnsi="MINIType v2 Regular" w:cs="MINIType v2 Regular"/>
          <w:color w:val="auto"/>
          <w:kern w:val="0"/>
          <w:szCs w:val="20"/>
          <w:lang w:val="it-IT"/>
        </w:rPr>
        <w:t xml:space="preserve">: </w:t>
      </w:r>
      <w:r w:rsidRPr="00622041">
        <w:rPr>
          <w:rFonts w:ascii="MINIType v2 Regular" w:eastAsia="Times" w:hAnsi="MINIType v2 Regular" w:cs="MINIType v2 Regular"/>
          <w:color w:val="auto"/>
          <w:kern w:val="0"/>
          <w:szCs w:val="20"/>
          <w:lang w:val="it-IT"/>
        </w:rPr>
        <w:t>il divertimento</w:t>
      </w:r>
      <w:r w:rsidRPr="00997DDE">
        <w:rPr>
          <w:rFonts w:ascii="MINIType v2 Regular" w:eastAsia="Times" w:hAnsi="MINIType v2 Regular" w:cs="MINIType v2 Regular"/>
          <w:kern w:val="0"/>
          <w:szCs w:val="20"/>
          <w:lang w:val="it-IT"/>
        </w:rPr>
        <w:t xml:space="preserve"> di guida e l’appeal estetico. </w:t>
      </w:r>
      <w:r w:rsidRPr="00997DDE">
        <w:rPr>
          <w:rFonts w:ascii="MINIType v2 Regular" w:eastAsia="Times" w:hAnsi="MINIType v2 Regular" w:cs="MINIType v2 Regular"/>
          <w:kern w:val="0"/>
          <w:szCs w:val="20"/>
          <w:lang w:val="it-IT"/>
        </w:rPr>
        <w:lastRenderedPageBreak/>
        <w:t xml:space="preserve">Realizzata a mano con grande maestria, la MINI Superleggera </w:t>
      </w:r>
      <w:r w:rsidR="00622041" w:rsidRPr="00622041">
        <w:rPr>
          <w:rFonts w:ascii="MINIType v2 Regular" w:eastAsia="Times" w:hAnsi="MINIType v2 Regular" w:cs="MINIType v2 Regular"/>
          <w:strike/>
          <w:color w:val="auto"/>
          <w:kern w:val="0"/>
          <w:szCs w:val="20"/>
          <w:lang w:val="it-IT"/>
        </w:rPr>
        <w:t>è</w:t>
      </w:r>
      <w:r w:rsidR="00622041">
        <w:rPr>
          <w:rFonts w:ascii="MINIType v2 Regular" w:eastAsia="Times" w:hAnsi="MINIType v2 Regular" w:cs="MINIType v2 Regular"/>
          <w:strike/>
          <w:color w:val="FF0000"/>
          <w:kern w:val="0"/>
          <w:szCs w:val="20"/>
          <w:lang w:val="it-IT"/>
        </w:rPr>
        <w:t xml:space="preserve"> </w:t>
      </w:r>
      <w:r w:rsidRPr="00997DDE">
        <w:rPr>
          <w:rFonts w:ascii="MINIType v2 Regular" w:eastAsia="Times" w:hAnsi="MINIType v2 Regular" w:cs="MINIType v2 Regular"/>
          <w:kern w:val="0"/>
          <w:szCs w:val="20"/>
          <w:lang w:val="it-IT"/>
        </w:rPr>
        <w:t>un’interpretazione moderna di una classica due posti aperta. Il suo design minimalista eppure altamente emotivo unisce lo stile britannico all’eleganza italiana.</w:t>
      </w:r>
      <w:r w:rsidR="00857457">
        <w:rPr>
          <w:rFonts w:ascii="MINIType v2 Regular" w:eastAsia="Times" w:hAnsi="MINIType v2 Regular" w:cs="MINIType v2 Regular"/>
          <w:kern w:val="0"/>
          <w:szCs w:val="20"/>
          <w:lang w:val="it-IT"/>
        </w:rPr>
        <w:br/>
      </w:r>
      <w:r w:rsidR="00857457">
        <w:rPr>
          <w:rFonts w:ascii="MINIType v2 Regular" w:eastAsia="Times" w:hAnsi="MINIType v2 Regular" w:cs="MINIType v2 Regular"/>
          <w:kern w:val="0"/>
          <w:szCs w:val="20"/>
          <w:lang w:val="it-IT"/>
        </w:rPr>
        <w:br/>
      </w:r>
      <w:r w:rsidRPr="00997DDE">
        <w:rPr>
          <w:rFonts w:ascii="MINIType v2 Regular" w:eastAsia="Times" w:hAnsi="MINIType v2 Regular" w:cs="MINIType v2 Regular"/>
          <w:kern w:val="0"/>
          <w:szCs w:val="20"/>
          <w:lang w:val="it-IT"/>
        </w:rPr>
        <w:t xml:space="preserve">Le proporzioni caratteristiche MINI del roadster acquistano un affascinante tocco carismatico </w:t>
      </w:r>
      <w:r w:rsidR="007668CB" w:rsidRPr="00622041">
        <w:rPr>
          <w:rFonts w:ascii="MINIType v2 Regular" w:eastAsia="Times" w:hAnsi="MINIType v2 Regular" w:cs="MINIType v2 Regular"/>
          <w:kern w:val="0"/>
          <w:szCs w:val="20"/>
          <w:lang w:val="it-IT"/>
        </w:rPr>
        <w:t xml:space="preserve">grazie all’unione </w:t>
      </w:r>
      <w:r w:rsidRPr="00622041">
        <w:rPr>
          <w:rFonts w:ascii="MINIType v2 Regular" w:eastAsia="Times" w:hAnsi="MINIType v2 Regular" w:cs="MINIType v2 Regular"/>
          <w:kern w:val="0"/>
          <w:szCs w:val="20"/>
          <w:lang w:val="it-IT"/>
        </w:rPr>
        <w:t>con</w:t>
      </w:r>
      <w:r w:rsidRPr="00997DDE">
        <w:rPr>
          <w:rFonts w:ascii="MINIType v2 Regular" w:eastAsia="Times" w:hAnsi="MINIType v2 Regular" w:cs="MINIType v2 Regular"/>
          <w:kern w:val="0"/>
          <w:szCs w:val="20"/>
          <w:lang w:val="it-IT"/>
        </w:rPr>
        <w:t xml:space="preserve"> le linee e con le finiture delle superfici tipiche della Touring  Superleggera. L’arte ricca di tradizioni della costruzione leggera applicata alla realizzazione della carrozzeria, insieme al moderno sistema propulsivo elettrico, contribuiscono al puro divertimento di guida con un’agilità coinvolgente, per non parlare dell’efficienza all’avanguardia della vettura. Negli interni della MINI Superleggera Vision, l’appeal estetico </w:t>
      </w:r>
      <w:r w:rsidRPr="00622041">
        <w:rPr>
          <w:rFonts w:ascii="MINIType v2 Regular" w:eastAsia="Times" w:hAnsi="MINIType v2 Regular" w:cs="MINIType v2 Regular"/>
          <w:color w:val="auto"/>
          <w:kern w:val="0"/>
          <w:szCs w:val="20"/>
          <w:lang w:val="it-IT"/>
        </w:rPr>
        <w:t>da purista e quindi</w:t>
      </w:r>
      <w:r w:rsidRPr="00997DDE">
        <w:rPr>
          <w:rFonts w:ascii="MINIType v2 Regular" w:eastAsia="Times" w:hAnsi="MINIType v2 Regular" w:cs="MINIType v2 Regular"/>
          <w:kern w:val="0"/>
          <w:szCs w:val="20"/>
          <w:lang w:val="it-IT"/>
        </w:rPr>
        <w:t xml:space="preserve"> senza tempo viene creato per mezzo di generose superfici e di materiali di alta qualità che risultano particolarmente autentici dal momento che sono stati lasciati in gran parte allo stato originale.</w:t>
      </w:r>
    </w:p>
    <w:p w14:paraId="759B52B2" w14:textId="77777777" w:rsidR="00BF252F" w:rsidRDefault="008F56CB" w:rsidP="001E55FC">
      <w:pPr>
        <w:pStyle w:val="a-grundtext"/>
        <w:spacing w:line="240" w:lineRule="auto"/>
        <w:ind w:right="777"/>
        <w:rPr>
          <w:rFonts w:ascii="MINIType v2 Regular" w:eastAsia="Times" w:hAnsi="MINIType v2 Regular" w:cs="MINIType v2 Regular"/>
          <w:kern w:val="0"/>
          <w:szCs w:val="20"/>
          <w:lang w:val="it-IT"/>
        </w:rPr>
      </w:pPr>
      <w:r>
        <w:rPr>
          <w:rFonts w:ascii="MINIType v2 Regular" w:eastAsia="Times" w:hAnsi="MINIType v2 Regular" w:cs="MINIType v2 Regular"/>
          <w:kern w:val="0"/>
          <w:szCs w:val="20"/>
          <w:lang w:val="it-IT"/>
        </w:rPr>
        <w:t xml:space="preserve"> </w:t>
      </w:r>
    </w:p>
    <w:p w14:paraId="62C06AA7"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0AC86967"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45805B00"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682FECE2"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119F8ACC"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309C6EC8"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7C52AABF"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0A6D5528"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1F688513"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07C5DD75" w14:textId="77777777" w:rsidR="00857457" w:rsidRDefault="00857457" w:rsidP="001E55FC">
      <w:pPr>
        <w:pStyle w:val="a-grundtext"/>
        <w:spacing w:line="240" w:lineRule="auto"/>
        <w:ind w:right="777"/>
        <w:rPr>
          <w:rFonts w:ascii="MINIType v2 Regular" w:eastAsia="Times" w:hAnsi="MINIType v2 Regular" w:cs="MINIType v2 Regular"/>
          <w:kern w:val="0"/>
          <w:szCs w:val="20"/>
          <w:lang w:val="it-IT"/>
        </w:rPr>
      </w:pPr>
    </w:p>
    <w:p w14:paraId="4CCD83C8" w14:textId="77777777" w:rsidR="00857457" w:rsidRDefault="00857457" w:rsidP="001E55FC">
      <w:pPr>
        <w:pStyle w:val="a-grundtext"/>
        <w:spacing w:line="240" w:lineRule="auto"/>
        <w:ind w:right="777"/>
        <w:rPr>
          <w:rFonts w:ascii="MINIType v2 Regular" w:eastAsia="Times" w:hAnsi="MINIType v2 Regular" w:cs="MINIType v2 Regular"/>
          <w:kern w:val="0"/>
          <w:szCs w:val="20"/>
          <w:lang w:val="it-IT"/>
        </w:rPr>
      </w:pPr>
    </w:p>
    <w:p w14:paraId="034564EE" w14:textId="77777777" w:rsidR="00857457" w:rsidRDefault="00857457" w:rsidP="001E55FC">
      <w:pPr>
        <w:pStyle w:val="a-grundtext"/>
        <w:spacing w:line="240" w:lineRule="auto"/>
        <w:ind w:right="777"/>
        <w:rPr>
          <w:rFonts w:ascii="MINIType v2 Regular" w:eastAsia="Times" w:hAnsi="MINIType v2 Regular" w:cs="MINIType v2 Regular"/>
          <w:kern w:val="0"/>
          <w:szCs w:val="20"/>
          <w:lang w:val="it-IT"/>
        </w:rPr>
      </w:pPr>
    </w:p>
    <w:p w14:paraId="183DA6B3" w14:textId="77777777" w:rsidR="00BF252F" w:rsidRDefault="00BF252F" w:rsidP="001E55FC">
      <w:pPr>
        <w:pStyle w:val="a-grundtext"/>
        <w:spacing w:line="240" w:lineRule="auto"/>
        <w:ind w:right="777"/>
        <w:rPr>
          <w:rFonts w:ascii="MINIType v2 Regular" w:eastAsia="Times" w:hAnsi="MINIType v2 Regular" w:cs="MINIType v2 Regular"/>
          <w:kern w:val="0"/>
          <w:szCs w:val="20"/>
          <w:lang w:val="it-IT"/>
        </w:rPr>
      </w:pPr>
    </w:p>
    <w:p w14:paraId="1030E944" w14:textId="77777777" w:rsidR="00BF252F" w:rsidRPr="00BF252F" w:rsidRDefault="00BF252F" w:rsidP="001E55FC">
      <w:pPr>
        <w:pStyle w:val="a-grundtext"/>
        <w:spacing w:line="240" w:lineRule="auto"/>
        <w:ind w:right="777"/>
        <w:rPr>
          <w:rFonts w:ascii="MINIType v2 Regular" w:eastAsia="Times" w:hAnsi="MINIType v2 Regular" w:cs="MINIType v2 Regular"/>
          <w:kern w:val="0"/>
          <w:sz w:val="18"/>
          <w:szCs w:val="18"/>
          <w:lang w:val="it-IT"/>
        </w:rPr>
      </w:pPr>
    </w:p>
    <w:p w14:paraId="3F717DB7" w14:textId="77777777" w:rsidR="00E024CF" w:rsidRPr="00BF252F" w:rsidRDefault="00BF252F" w:rsidP="001E55FC">
      <w:pPr>
        <w:pStyle w:val="a-grundtext"/>
        <w:spacing w:line="240" w:lineRule="auto"/>
        <w:ind w:right="777"/>
        <w:rPr>
          <w:rFonts w:ascii="MINIType v2 Regular" w:hAnsi="MINIType v2 Regular" w:cs="MINIType v2 Regular"/>
          <w:sz w:val="18"/>
          <w:szCs w:val="18"/>
          <w:lang w:val="it-IT"/>
        </w:rPr>
      </w:pPr>
      <w:r w:rsidRPr="00BF252F">
        <w:rPr>
          <w:rFonts w:ascii="MINIType v2 Regular" w:eastAsia="Times" w:hAnsi="MINIType v2 Regular" w:cs="MINIType v2 Regular"/>
          <w:kern w:val="0"/>
          <w:sz w:val="18"/>
          <w:szCs w:val="18"/>
          <w:lang w:val="it-IT"/>
        </w:rPr>
        <w:t>Per ulteriori dettagli sui dati relativi ai consumi di carburante e di energia elettrica nonché alle emissioni di CO2 delle nuove auto, si fa riferimento al “Manual on fuel consumption, CO2 emissions and power consumption of new cars”, disponibile presso tutti i punti vendita, dalla Deutschen Automobil Treuhand GmbH (DAT), Hellmuth-Hirth-Str. 1, 73760 Ostildem-Schamhausen e sul sito http://www.dat.de/angebote/verlagsprodukte/leitfaden-kraftstoffverbrauch.html. ManualCO2 (PDF - 2,7 MB).</w:t>
      </w:r>
    </w:p>
    <w:bookmarkEnd w:id="0"/>
    <w:bookmarkEnd w:id="1"/>
    <w:bookmarkEnd w:id="2"/>
    <w:p w14:paraId="7FF0AF2B" w14:textId="77777777" w:rsidR="00002A24" w:rsidRPr="00701AE8" w:rsidRDefault="00002A24" w:rsidP="00002A24">
      <w:pPr>
        <w:pStyle w:val="KapitelberschriftohneUnterzeile"/>
        <w:spacing w:after="1100"/>
        <w:ind w:left="426" w:hanging="426"/>
        <w:rPr>
          <w:rFonts w:ascii="MINIType v2 Regular" w:hAnsi="MINIType v2 Regular" w:cs="MINIType v2 Regular"/>
          <w:color w:val="auto"/>
          <w:lang w:val="it-IT"/>
        </w:rPr>
      </w:pPr>
      <w:r>
        <w:rPr>
          <w:rFonts w:ascii="MINIType v2 Regular" w:hAnsi="MINIType v2 Regular" w:cs="MINIType v2 Regular"/>
          <w:noProof/>
          <w:szCs w:val="36"/>
          <w:lang w:val="en-US" w:eastAsia="en-US"/>
        </w:rPr>
        <w:lastRenderedPageBreak/>
        <w:drawing>
          <wp:anchor distT="0" distB="0" distL="114300" distR="114300" simplePos="0" relativeHeight="251666432" behindDoc="0" locked="0" layoutInCell="1" allowOverlap="1" wp14:anchorId="7B9D8BD9" wp14:editId="660AF772">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 name="Immagine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9"/>
                    <a:srcRect/>
                    <a:stretch>
                      <a:fillRect/>
                    </a:stretch>
                  </pic:blipFill>
                  <pic:spPr bwMode="auto">
                    <a:xfrm>
                      <a:off x="0" y="0"/>
                      <a:ext cx="1151890" cy="753110"/>
                    </a:xfrm>
                    <a:prstGeom prst="rect">
                      <a:avLst/>
                    </a:prstGeom>
                    <a:noFill/>
                  </pic:spPr>
                </pic:pic>
              </a:graphicData>
            </a:graphic>
          </wp:anchor>
        </w:drawing>
      </w:r>
      <w:r w:rsidR="0093516B">
        <w:rPr>
          <w:rFonts w:ascii="MINIType v2 Regular" w:hAnsi="MINIType v2 Regular" w:cs="MINIType v2 Regular"/>
          <w:szCs w:val="36"/>
          <w:lang w:val="it-IT"/>
        </w:rPr>
        <w:t>2</w:t>
      </w:r>
      <w:r>
        <w:rPr>
          <w:rFonts w:ascii="MINIType v2 Regular" w:hAnsi="MINIType v2 Regular" w:cs="MINIType v2 Regular"/>
          <w:szCs w:val="36"/>
          <w:lang w:val="it-IT"/>
        </w:rPr>
        <w:t xml:space="preserve">. </w:t>
      </w:r>
      <w:r w:rsidR="00917C79" w:rsidRPr="00917C79">
        <w:rPr>
          <w:rFonts w:ascii="MINIType v2 Regular" w:hAnsi="MINIType v2 Regular" w:cs="MINIType v2 Regular"/>
          <w:szCs w:val="36"/>
          <w:lang w:val="it-IT"/>
        </w:rPr>
        <w:t>Più MINI, più possibilità:</w:t>
      </w:r>
      <w:r>
        <w:rPr>
          <w:rFonts w:ascii="MINIType v2 Regular" w:hAnsi="MINIType v2 Regular" w:cs="MINIType v2 Regular"/>
          <w:szCs w:val="36"/>
          <w:lang w:val="it-IT"/>
        </w:rPr>
        <w:br/>
      </w:r>
      <w:r w:rsidR="00286120">
        <w:rPr>
          <w:rFonts w:ascii="MINIType v2 Regular" w:hAnsi="MINIType v2 Regular" w:cs="MINIType v2 Regular"/>
          <w:color w:val="auto"/>
          <w:lang w:val="it-IT"/>
        </w:rPr>
        <w:t>la Nuova MINI 5 porte</w:t>
      </w:r>
    </w:p>
    <w:p w14:paraId="4F7CEEB8" w14:textId="77777777" w:rsidR="00CF26BD" w:rsidRPr="00CF26BD" w:rsidRDefault="00CF26BD" w:rsidP="00CF26BD">
      <w:pPr>
        <w:pStyle w:val="a-grundtext"/>
        <w:spacing w:line="240" w:lineRule="auto"/>
        <w:ind w:right="777"/>
        <w:rPr>
          <w:rFonts w:ascii="MINIType v2 Regular" w:eastAsia="Times" w:hAnsi="MINIType v2 Regular" w:cs="MINIType v2 Regular"/>
          <w:kern w:val="0"/>
          <w:szCs w:val="20"/>
          <w:lang w:val="it-IT"/>
        </w:rPr>
      </w:pPr>
      <w:r w:rsidRPr="00CF26BD">
        <w:rPr>
          <w:rFonts w:ascii="MINIType v2 Regular" w:eastAsia="Times" w:hAnsi="MINIType v2 Regular" w:cs="MINIType v2 Regular"/>
          <w:kern w:val="0"/>
          <w:szCs w:val="20"/>
          <w:lang w:val="it-IT"/>
        </w:rPr>
        <w:t>Solo pochi mesi dopo il lancio della Nuova MINI, il marchio premium britannico amplia la propria gamma di modelli con una variante di carrozzeria completamente nuova. La Nuova MINI 5 porte combina il tipico divertimento di guida del brand, un appeal inconfondibile e le specifiche di prodotto notevolmente sviluppate della nuova generazione di modelli con nuove possibilità di utilizzo, risultanti da una maggiore disponibilità di spazio. Grazie al passo allungato di 72 millimetri rispetto alla Nuova MINI, alla lunghezza della scocca cresciuta di 161 millimetri, nonché alle due portiere posteriori, la MINI 5 porte offre maggiore libertà in termini di utilizzo degli spazi interni.</w:t>
      </w:r>
    </w:p>
    <w:p w14:paraId="02FFE53E" w14:textId="77777777" w:rsidR="00AB4BB8" w:rsidRDefault="00CF26BD" w:rsidP="00CF26BD">
      <w:pPr>
        <w:pStyle w:val="a-grundtext"/>
        <w:spacing w:line="240" w:lineRule="auto"/>
        <w:ind w:right="777"/>
        <w:rPr>
          <w:rFonts w:ascii="MINIType v2 Regular" w:eastAsia="Times" w:hAnsi="MINIType v2 Regular" w:cs="MINIType v2 Regular"/>
          <w:kern w:val="0"/>
          <w:szCs w:val="20"/>
          <w:lang w:val="it-IT"/>
        </w:rPr>
      </w:pPr>
      <w:r w:rsidRPr="00CF26BD">
        <w:rPr>
          <w:rFonts w:ascii="MINIType v2 Regular" w:eastAsia="Times" w:hAnsi="MINIType v2 Regular" w:cs="MINIType v2 Regular"/>
          <w:kern w:val="0"/>
          <w:szCs w:val="20"/>
          <w:lang w:val="it-IT"/>
        </w:rPr>
        <w:t xml:space="preserve">Vi sono tre posti a sedere nella parte posteriore ed i passeggeri traggono beneficio dal fatto che lo spazio libero in altezza </w:t>
      </w:r>
      <w:r w:rsidR="0052088F" w:rsidRPr="006A4AC6">
        <w:rPr>
          <w:rFonts w:ascii="MINIType v2 Regular" w:eastAsia="Times" w:hAnsi="MINIType v2 Regular" w:cs="MINIType v2 Regular"/>
          <w:kern w:val="0"/>
          <w:szCs w:val="20"/>
          <w:lang w:val="it-IT"/>
        </w:rPr>
        <w:t xml:space="preserve">aumenti </w:t>
      </w:r>
      <w:r w:rsidRPr="006A4AC6">
        <w:rPr>
          <w:rFonts w:ascii="MINIType v2 Regular" w:eastAsia="Times" w:hAnsi="MINIType v2 Regular" w:cs="MINIType v2 Regular"/>
          <w:kern w:val="0"/>
          <w:szCs w:val="20"/>
          <w:lang w:val="it-IT"/>
        </w:rPr>
        <w:t>d</w:t>
      </w:r>
      <w:r w:rsidRPr="00CF26BD">
        <w:rPr>
          <w:rFonts w:ascii="MINIType v2 Regular" w:eastAsia="Times" w:hAnsi="MINIType v2 Regular" w:cs="MINIType v2 Regular"/>
          <w:kern w:val="0"/>
          <w:szCs w:val="20"/>
          <w:lang w:val="it-IT"/>
        </w:rPr>
        <w:t xml:space="preserve">i 15 millimetri rispetto al modello a 3 porte, mentre la larghezza interna cresce di 61 millimetri </w:t>
      </w:r>
      <w:r w:rsidRPr="00834017">
        <w:rPr>
          <w:rFonts w:ascii="MINIType v2 Regular" w:eastAsia="Times" w:hAnsi="MINIType v2 Regular" w:cs="MINIType v2 Regular"/>
          <w:color w:val="auto"/>
          <w:kern w:val="0"/>
          <w:szCs w:val="20"/>
          <w:lang w:val="it-IT"/>
        </w:rPr>
        <w:t>all’altezza dei gomiti; vi</w:t>
      </w:r>
      <w:r w:rsidRPr="00CF26BD">
        <w:rPr>
          <w:rFonts w:ascii="MINIType v2 Regular" w:eastAsia="Times" w:hAnsi="MINIType v2 Regular" w:cs="MINIType v2 Regular"/>
          <w:kern w:val="0"/>
          <w:szCs w:val="20"/>
          <w:lang w:val="it-IT"/>
        </w:rPr>
        <w:t xml:space="preserve"> sono anche 72 millimetri di spazio in più per le gambe ed i piedi. Inoltre, il bagagliaio è di 67 litri più grande rispetto a quello della Nuova MINI, con un totale di 278 litri. Lo schienale del divanetto posteriore bipartito nel rapporto 60:40 consente di ampliare progressivamente il volume del bagagliaio fino a 941 litri. La MINI 5 porte stabilisce fin da subito nuovi record per la sua classe in termini di spazio per le gambe e per la testa e per quanto riguarda il volume del bagagliaio.</w:t>
      </w:r>
      <w:r w:rsidR="00701AE8">
        <w:rPr>
          <w:rFonts w:ascii="MINIType v2 Regular" w:eastAsia="Times" w:hAnsi="MINIType v2 Regular" w:cs="MINIType v2 Regular"/>
          <w:kern w:val="0"/>
          <w:szCs w:val="20"/>
          <w:lang w:val="it-IT"/>
        </w:rPr>
        <w:br/>
      </w:r>
      <w:r w:rsidR="00701AE8">
        <w:rPr>
          <w:rFonts w:ascii="MINIType v2 Regular" w:eastAsia="Times" w:hAnsi="MINIType v2 Regular" w:cs="MINIType v2 Regular"/>
          <w:kern w:val="0"/>
          <w:szCs w:val="20"/>
          <w:lang w:val="it-IT"/>
        </w:rPr>
        <w:br/>
      </w:r>
      <w:r w:rsidRPr="00770D99">
        <w:rPr>
          <w:rFonts w:ascii="MINIType v2 Regular" w:eastAsia="Times" w:hAnsi="MINIType v2 Regular" w:cs="MINIType v2 Regular"/>
          <w:b/>
          <w:kern w:val="0"/>
          <w:szCs w:val="20"/>
          <w:lang w:val="it-IT"/>
        </w:rPr>
        <w:t>Design esterno: proporzioni caratteristiche, linee chiare</w:t>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 xml:space="preserve">Il design </w:t>
      </w:r>
      <w:r w:rsidR="00A064CC" w:rsidRPr="00834017">
        <w:rPr>
          <w:rFonts w:ascii="MINIType v2 Regular" w:eastAsia="Times" w:hAnsi="MINIType v2 Regular" w:cs="MINIType v2 Regular"/>
          <w:color w:val="auto"/>
          <w:kern w:val="0"/>
          <w:szCs w:val="20"/>
          <w:lang w:val="it-IT"/>
        </w:rPr>
        <w:t>esterno</w:t>
      </w:r>
      <w:r w:rsidR="00A064CC">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caratteristico dell’Originale del segmento delle piccole auto premium viene trasferito</w:t>
      </w:r>
      <w:r w:rsidR="00A064CC">
        <w:rPr>
          <w:rFonts w:ascii="MINIType v2 Regular" w:eastAsia="Times" w:hAnsi="MINIType v2 Regular" w:cs="MINIType v2 Regular"/>
          <w:kern w:val="0"/>
          <w:szCs w:val="20"/>
          <w:lang w:val="it-IT"/>
        </w:rPr>
        <w:t xml:space="preserve"> </w:t>
      </w:r>
      <w:r w:rsidR="00E74F8D">
        <w:rPr>
          <w:rFonts w:ascii="MINIType v2 Regular" w:eastAsia="Times" w:hAnsi="MINIType v2 Regular" w:cs="MINIType v2 Regular"/>
          <w:kern w:val="0"/>
          <w:szCs w:val="20"/>
          <w:lang w:val="it-IT"/>
        </w:rPr>
        <w:t xml:space="preserve">in modo autentico </w:t>
      </w:r>
      <w:r w:rsidR="00A064CC" w:rsidRPr="00E74F8D">
        <w:rPr>
          <w:rFonts w:ascii="MINIType v2 Regular" w:eastAsia="Times" w:hAnsi="MINIType v2 Regular" w:cs="MINIType v2 Regular"/>
          <w:kern w:val="0"/>
          <w:szCs w:val="20"/>
          <w:lang w:val="it-IT"/>
        </w:rPr>
        <w:t>alla</w:t>
      </w:r>
      <w:r w:rsidRPr="00CF26BD">
        <w:rPr>
          <w:rFonts w:ascii="MINIType v2 Regular" w:eastAsia="Times" w:hAnsi="MINIType v2 Regular" w:cs="MINIType v2 Regular"/>
          <w:kern w:val="0"/>
          <w:szCs w:val="20"/>
          <w:lang w:val="it-IT"/>
        </w:rPr>
        <w:t xml:space="preserve"> Nuova MINI 5 porte che presenta l’aggiunta di due portiere laterali posteriori. Le qualità funzionali del modello a 5 porte vengono anche </w:t>
      </w:r>
      <w:r w:rsidRPr="00E74F8D">
        <w:rPr>
          <w:rFonts w:ascii="MINIType v2 Regular" w:eastAsia="Times" w:hAnsi="MINIType v2 Regular" w:cs="MINIType v2 Regular"/>
          <w:kern w:val="0"/>
          <w:szCs w:val="20"/>
          <w:lang w:val="it-IT"/>
        </w:rPr>
        <w:t xml:space="preserve">rispecchiate </w:t>
      </w:r>
      <w:r w:rsidR="002E204C" w:rsidRPr="00E74F8D">
        <w:rPr>
          <w:rFonts w:ascii="MINIType v2 Regular" w:eastAsia="Times" w:hAnsi="MINIType v2 Regular" w:cs="MINIType v2 Regular"/>
          <w:kern w:val="0"/>
          <w:szCs w:val="20"/>
          <w:lang w:val="it-IT"/>
        </w:rPr>
        <w:t>dalla</w:t>
      </w:r>
      <w:r w:rsidR="002E204C">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 xml:space="preserve">precisione delle sue linee. La linea </w:t>
      </w:r>
      <w:r w:rsidR="00E74F8D" w:rsidRPr="00E74F8D">
        <w:rPr>
          <w:rFonts w:ascii="MINIType v2 Regular" w:eastAsia="Times" w:hAnsi="MINIType v2 Regular" w:cs="MINIType v2 Regular"/>
          <w:color w:val="auto"/>
          <w:kern w:val="0"/>
          <w:szCs w:val="20"/>
          <w:lang w:val="it-IT"/>
        </w:rPr>
        <w:t>unica</w:t>
      </w:r>
      <w:r w:rsidRPr="00E74F8D">
        <w:rPr>
          <w:rFonts w:ascii="MINIType v2 Regular" w:eastAsia="Times" w:hAnsi="MINIType v2 Regular" w:cs="MINIType v2 Regular"/>
          <w:color w:val="auto"/>
          <w:kern w:val="0"/>
          <w:szCs w:val="20"/>
          <w:lang w:val="it-IT"/>
        </w:rPr>
        <w:t xml:space="preserve"> </w:t>
      </w:r>
      <w:r w:rsidRPr="00CF26BD">
        <w:rPr>
          <w:rFonts w:ascii="MINIType v2 Regular" w:eastAsia="Times" w:hAnsi="MINIType v2 Regular" w:cs="MINIType v2 Regular"/>
          <w:kern w:val="0"/>
          <w:szCs w:val="20"/>
          <w:lang w:val="it-IT"/>
        </w:rPr>
        <w:t>del tetto e l’enfasi della sezione posteriore attirano l’attenzione sulla sua maggiore lunghezza, mentre l’aumentata altezza complessiva riflette</w:t>
      </w:r>
      <w:r w:rsidR="002E204C">
        <w:rPr>
          <w:rFonts w:ascii="MINIType v2 Regular" w:eastAsia="Times" w:hAnsi="MINIType v2 Regular" w:cs="MINIType v2 Regular"/>
          <w:kern w:val="0"/>
          <w:szCs w:val="20"/>
          <w:lang w:val="it-IT"/>
        </w:rPr>
        <w:t xml:space="preserve"> l’accresciuto</w:t>
      </w:r>
      <w:r w:rsidRPr="00CF26BD">
        <w:rPr>
          <w:rFonts w:ascii="MINIType v2 Regular" w:eastAsia="Times" w:hAnsi="MINIType v2 Regular" w:cs="MINIType v2 Regular"/>
          <w:kern w:val="0"/>
          <w:szCs w:val="20"/>
          <w:lang w:val="it-IT"/>
        </w:rPr>
        <w:t xml:space="preserve"> spazio per la testa. Le linee dei finestrini si assottigliano verso la parte posteriore, contribuendo a creare </w:t>
      </w:r>
      <w:r w:rsidRPr="00E74F8D">
        <w:rPr>
          <w:rFonts w:ascii="MINIType v2 Regular" w:eastAsia="Times" w:hAnsi="MINIType v2 Regular" w:cs="MINIType v2 Regular"/>
          <w:color w:val="auto"/>
          <w:kern w:val="0"/>
          <w:szCs w:val="20"/>
          <w:lang w:val="it-IT"/>
        </w:rPr>
        <w:t xml:space="preserve">una forma dinamica a cuneo nel prospetto laterale e suggerendo la spinta in avanti della MINI 5 porte anche da ferma. </w:t>
      </w:r>
      <w:r w:rsidRPr="00CF26BD">
        <w:rPr>
          <w:rFonts w:ascii="MINIType v2 Regular" w:eastAsia="Times" w:hAnsi="MINIType v2 Regular" w:cs="MINIType v2 Regular"/>
          <w:kern w:val="0"/>
          <w:szCs w:val="20"/>
          <w:lang w:val="it-IT"/>
        </w:rPr>
        <w:t xml:space="preserve">L’aspetto </w:t>
      </w:r>
      <w:r w:rsidR="00FE70E9" w:rsidRPr="00E74F8D">
        <w:rPr>
          <w:rFonts w:ascii="MINIType v2 Regular" w:eastAsia="Times" w:hAnsi="MINIType v2 Regular" w:cs="MINIType v2 Regular"/>
          <w:kern w:val="0"/>
          <w:szCs w:val="20"/>
          <w:lang w:val="it-IT"/>
        </w:rPr>
        <w:t>sportivo</w:t>
      </w:r>
      <w:r w:rsidR="00FE70E9">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 xml:space="preserve">della Nuova MINI 5 porte è sottolineato da una vistosa </w:t>
      </w:r>
      <w:r w:rsidRPr="00EC16D4">
        <w:rPr>
          <w:rFonts w:ascii="MINIType v2 Regular" w:eastAsia="Times" w:hAnsi="MINIType v2 Regular" w:cs="MINIType v2 Regular"/>
          <w:kern w:val="0"/>
          <w:szCs w:val="20"/>
          <w:lang w:val="it-IT"/>
        </w:rPr>
        <w:t>linea di soglia</w:t>
      </w:r>
      <w:r w:rsidRPr="00CF26BD">
        <w:rPr>
          <w:rFonts w:ascii="MINIType v2 Regular" w:eastAsia="Times" w:hAnsi="MINIType v2 Regular" w:cs="MINIType v2 Regular"/>
          <w:kern w:val="0"/>
          <w:szCs w:val="20"/>
          <w:lang w:val="it-IT"/>
        </w:rPr>
        <w:t xml:space="preserve"> tra le arcate delle ruote anteriori e posteriori. Allo stesso tempo, la linea caratteristica sotto i finestrini laterali suggerisce una spinta verso il basso che porta l’attenzione alle grandi aperture delle ruote.</w:t>
      </w:r>
      <w:r w:rsidR="00770D99">
        <w:rPr>
          <w:rFonts w:ascii="MINIType v2 Regular" w:eastAsia="Times" w:hAnsi="MINIType v2 Regular" w:cs="MINIType v2 Regular"/>
          <w:kern w:val="0"/>
          <w:szCs w:val="20"/>
          <w:lang w:val="it-IT"/>
        </w:rPr>
        <w:br/>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 xml:space="preserve">La scocca della Nuova MINI 5 porte è lunga 3.982 millimetri (la MINI Cooper S a 5 porte: 4.005 millimetri), è larga 1.727 millimetri e alta 1.425 millimetri. Ciò rende la MINI 5 porte 161 millimetri più lunga e 11 millimetri più alta della versione a 3 porte, mentre la larghezza resta la stessa. Il passo è di 2.567 millimetri, mentre la carreggiata è identica a quella del modello a 3 porte. La gamma di colorazioni esterne è composta da quattro tinte non metallizzate e da nove metallizzate. Un nuovo elemento nella gamma di colorazioni è costituito dalla verniciatura MINI Yours nel colore Lapisluxury Blue. Il tetto e i rivestimenti degli specchietti esterni possono essere rifiniti in colore contrastante – bianco o nero – </w:t>
      </w:r>
      <w:r w:rsidRPr="00E74F8D">
        <w:rPr>
          <w:rFonts w:ascii="MINIType v2 Regular" w:eastAsia="Times" w:hAnsi="MINIType v2 Regular" w:cs="MINIType v2 Regular"/>
          <w:color w:val="auto"/>
          <w:kern w:val="0"/>
          <w:szCs w:val="20"/>
          <w:lang w:val="it-IT"/>
        </w:rPr>
        <w:t>come opzione</w:t>
      </w:r>
      <w:r w:rsidRPr="00CF26BD">
        <w:rPr>
          <w:rFonts w:ascii="MINIType v2 Regular" w:eastAsia="Times" w:hAnsi="MINIType v2 Regular" w:cs="MINIType v2 Regular"/>
          <w:kern w:val="0"/>
          <w:szCs w:val="20"/>
          <w:lang w:val="it-IT"/>
        </w:rPr>
        <w:t xml:space="preserve"> e senza costi aggiuntivi.</w:t>
      </w:r>
      <w:r w:rsidR="00770D99">
        <w:rPr>
          <w:rFonts w:ascii="MINIType v2 Regular" w:eastAsia="Times" w:hAnsi="MINIType v2 Regular" w:cs="MINIType v2 Regular"/>
          <w:kern w:val="0"/>
          <w:szCs w:val="20"/>
          <w:lang w:val="it-IT"/>
        </w:rPr>
        <w:br/>
      </w:r>
      <w:r w:rsidR="00770D99">
        <w:rPr>
          <w:rFonts w:ascii="MINIType v2 Regular" w:eastAsia="Times" w:hAnsi="MINIType v2 Regular" w:cs="MINIType v2 Regular"/>
          <w:kern w:val="0"/>
          <w:szCs w:val="20"/>
          <w:lang w:val="it-IT"/>
        </w:rPr>
        <w:br/>
      </w:r>
      <w:r w:rsidRPr="00770D99">
        <w:rPr>
          <w:rFonts w:ascii="MINIType v2 Regular" w:eastAsia="Times" w:hAnsi="MINIType v2 Regular" w:cs="MINIType v2 Regular"/>
          <w:b/>
          <w:kern w:val="0"/>
          <w:szCs w:val="20"/>
          <w:lang w:val="it-IT"/>
        </w:rPr>
        <w:t>Design degli interni in stile MINI, display e concetto operativo innovativi</w:t>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 xml:space="preserve">Linee precise, raffinate combinazioni di colori e di materiali, nonché una moderna funzionalità </w:t>
      </w:r>
      <w:r w:rsidR="00E74F8D" w:rsidRPr="00E74F8D">
        <w:rPr>
          <w:rFonts w:ascii="MINIType v2 Regular" w:eastAsia="Times" w:hAnsi="MINIType v2 Regular" w:cs="MINIType v2 Regular"/>
          <w:kern w:val="0"/>
          <w:szCs w:val="20"/>
          <w:lang w:val="it-IT"/>
        </w:rPr>
        <w:t xml:space="preserve">mettono </w:t>
      </w:r>
      <w:r w:rsidR="00E74F8D" w:rsidRPr="00E74F8D">
        <w:rPr>
          <w:rFonts w:ascii="MINIType v2 Regular" w:eastAsia="Times" w:hAnsi="MINIType v2 Regular" w:cs="MINIType v2 Regular"/>
          <w:color w:val="auto"/>
          <w:kern w:val="0"/>
          <w:szCs w:val="20"/>
          <w:lang w:val="it-IT"/>
        </w:rPr>
        <w:t xml:space="preserve">in risalto </w:t>
      </w:r>
      <w:r w:rsidR="00E74F8D">
        <w:rPr>
          <w:rFonts w:ascii="MINIType v2 Regular" w:eastAsia="Times" w:hAnsi="MINIType v2 Regular" w:cs="MINIType v2 Regular"/>
          <w:color w:val="auto"/>
          <w:kern w:val="0"/>
          <w:szCs w:val="20"/>
          <w:lang w:val="it-IT"/>
        </w:rPr>
        <w:t>il</w:t>
      </w:r>
      <w:r w:rsidRPr="00E74F8D">
        <w:rPr>
          <w:rFonts w:ascii="MINIType v2 Regular" w:eastAsia="Times" w:hAnsi="MINIType v2 Regular" w:cs="MINIType v2 Regular"/>
          <w:color w:val="auto"/>
          <w:kern w:val="0"/>
          <w:szCs w:val="20"/>
          <w:lang w:val="it-IT"/>
        </w:rPr>
        <w:t xml:space="preserve"> divertimento di guida e </w:t>
      </w:r>
      <w:r w:rsidR="00E74F8D" w:rsidRPr="00E74F8D">
        <w:rPr>
          <w:rFonts w:ascii="MINIType v2 Regular" w:eastAsia="Times" w:hAnsi="MINIType v2 Regular" w:cs="MINIType v2 Regular"/>
          <w:color w:val="auto"/>
          <w:kern w:val="0"/>
          <w:szCs w:val="20"/>
          <w:lang w:val="it-IT"/>
        </w:rPr>
        <w:t>l’</w:t>
      </w:r>
      <w:r w:rsidRPr="00E74F8D">
        <w:rPr>
          <w:rFonts w:ascii="MINIType v2 Regular" w:eastAsia="Times" w:hAnsi="MINIType v2 Regular" w:cs="MINIType v2 Regular"/>
          <w:color w:val="auto"/>
          <w:kern w:val="0"/>
          <w:szCs w:val="20"/>
          <w:lang w:val="it-IT"/>
        </w:rPr>
        <w:t>ambiente</w:t>
      </w:r>
      <w:r w:rsidRPr="00CF26BD">
        <w:rPr>
          <w:rFonts w:ascii="MINIType v2 Regular" w:eastAsia="Times" w:hAnsi="MINIType v2 Regular" w:cs="MINIType v2 Regular"/>
          <w:kern w:val="0"/>
          <w:szCs w:val="20"/>
          <w:lang w:val="it-IT"/>
        </w:rPr>
        <w:t xml:space="preserve"> interno premium</w:t>
      </w:r>
      <w:r w:rsidR="00FE70E9">
        <w:rPr>
          <w:rFonts w:ascii="MINIType v2 Regular" w:eastAsia="Times" w:hAnsi="MINIType v2 Regular" w:cs="MINIType v2 Regular"/>
          <w:kern w:val="0"/>
          <w:szCs w:val="20"/>
          <w:lang w:val="it-IT"/>
        </w:rPr>
        <w:t xml:space="preserve"> della Nuova MINI 5 porte</w:t>
      </w:r>
      <w:r w:rsidRPr="00CF26BD">
        <w:rPr>
          <w:rFonts w:ascii="MINIType v2 Regular" w:eastAsia="Times" w:hAnsi="MINIType v2 Regular" w:cs="MINIType v2 Regular"/>
          <w:kern w:val="0"/>
          <w:szCs w:val="20"/>
          <w:lang w:val="it-IT"/>
        </w:rPr>
        <w:t>.</w:t>
      </w:r>
    </w:p>
    <w:p w14:paraId="30D617CC" w14:textId="5B27366D" w:rsidR="0068185B" w:rsidRDefault="00CF26BD" w:rsidP="00CF26BD">
      <w:pPr>
        <w:pStyle w:val="a-grundtext"/>
        <w:spacing w:line="240" w:lineRule="auto"/>
        <w:ind w:right="777"/>
        <w:rPr>
          <w:rFonts w:ascii="MINIType v2 Regular" w:eastAsia="Times" w:hAnsi="MINIType v2 Regular" w:cs="MINIType v2 Regular"/>
          <w:kern w:val="0"/>
          <w:szCs w:val="20"/>
          <w:lang w:val="it-IT"/>
        </w:rPr>
      </w:pPr>
      <w:r w:rsidRPr="00CF26BD">
        <w:rPr>
          <w:rFonts w:ascii="MINIType v2 Regular" w:eastAsia="Times" w:hAnsi="MINIType v2 Regular" w:cs="MINIType v2 Regular"/>
          <w:kern w:val="0"/>
          <w:szCs w:val="20"/>
          <w:lang w:val="it-IT"/>
        </w:rPr>
        <w:t xml:space="preserve">La struttura orizzontale del cockpit e i contorni circolari o ellittici degli elementi centrali, come le bocchette dell’aria, gli strumenti e le finiture delle portiere </w:t>
      </w:r>
      <w:r w:rsidRPr="00CF26BD">
        <w:rPr>
          <w:rFonts w:ascii="MINIType v2 Regular" w:eastAsia="Times" w:hAnsi="MINIType v2 Regular" w:cs="MINIType v2 Regular"/>
          <w:kern w:val="0"/>
          <w:szCs w:val="20"/>
          <w:lang w:val="it-IT"/>
        </w:rPr>
        <w:lastRenderedPageBreak/>
        <w:t xml:space="preserve">sono tra quelli tipici del design classico di MINI. La MINI Cooper S a 5 porte monta sedili sportivi di serie </w:t>
      </w:r>
      <w:r w:rsidR="00FE70E9" w:rsidRPr="00AB4BB8">
        <w:rPr>
          <w:rFonts w:ascii="MINIType v2 Regular" w:eastAsia="Times" w:hAnsi="MINIType v2 Regular" w:cs="MINIType v2 Regular"/>
          <w:kern w:val="0"/>
          <w:szCs w:val="20"/>
          <w:lang w:val="it-IT"/>
        </w:rPr>
        <w:t xml:space="preserve">che per questo modello </w:t>
      </w:r>
      <w:r w:rsidRPr="00AB4BB8">
        <w:rPr>
          <w:rFonts w:ascii="MINIType v2 Regular" w:eastAsia="Times" w:hAnsi="MINIType v2 Regular" w:cs="MINIType v2 Regular"/>
          <w:kern w:val="0"/>
          <w:szCs w:val="20"/>
          <w:lang w:val="it-IT"/>
        </w:rPr>
        <w:t>sono</w:t>
      </w:r>
      <w:r w:rsidRPr="00CF26BD">
        <w:rPr>
          <w:rFonts w:ascii="MINIType v2 Regular" w:eastAsia="Times" w:hAnsi="MINIType v2 Regular" w:cs="MINIType v2 Regular"/>
          <w:kern w:val="0"/>
          <w:szCs w:val="20"/>
          <w:lang w:val="it-IT"/>
        </w:rPr>
        <w:t xml:space="preserve"> disponibili come optional</w:t>
      </w:r>
      <w:r w:rsidR="00AB4BB8">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Un’ampia gamma di possibilità per la personalizzazione degli interni consiste in una grande scelta di rivestimenti e di trattamenti delle superfici</w:t>
      </w:r>
      <w:r w:rsidR="00FE70E9">
        <w:rPr>
          <w:rFonts w:ascii="MINIType v2 Regular" w:eastAsia="Times" w:hAnsi="MINIType v2 Regular" w:cs="MINIType v2 Regular"/>
          <w:strike/>
          <w:color w:val="FF0000"/>
          <w:kern w:val="0"/>
          <w:szCs w:val="20"/>
          <w:lang w:val="it-IT"/>
        </w:rPr>
        <w:t xml:space="preserve"> </w:t>
      </w:r>
      <w:r w:rsidR="00FE70E9" w:rsidRPr="00AB4BB8">
        <w:rPr>
          <w:rFonts w:ascii="MINIType v2 Regular" w:eastAsia="Times" w:hAnsi="MINIType v2 Regular" w:cs="MINIType v2 Regular"/>
          <w:color w:val="auto"/>
          <w:kern w:val="0"/>
          <w:szCs w:val="20"/>
          <w:lang w:val="it-IT"/>
        </w:rPr>
        <w:t>come</w:t>
      </w:r>
      <w:r w:rsidR="00FE70E9">
        <w:rPr>
          <w:rFonts w:ascii="MINIType v2 Regular" w:eastAsia="Times" w:hAnsi="MINIType v2 Regular" w:cs="MINIType v2 Regular"/>
          <w:color w:val="auto"/>
          <w:kern w:val="0"/>
          <w:szCs w:val="20"/>
          <w:lang w:val="it-IT"/>
        </w:rPr>
        <w:t xml:space="preserve"> </w:t>
      </w:r>
      <w:r w:rsidR="00AB4BB8">
        <w:rPr>
          <w:rFonts w:ascii="MINIType v2 Regular" w:eastAsia="Times" w:hAnsi="MINIType v2 Regular" w:cs="MINIType v2 Regular"/>
          <w:kern w:val="0"/>
          <w:szCs w:val="20"/>
          <w:lang w:val="it-IT"/>
        </w:rPr>
        <w:t>i</w:t>
      </w:r>
      <w:r w:rsidRPr="00CF26BD">
        <w:rPr>
          <w:rFonts w:ascii="MINIType v2 Regular" w:eastAsia="Times" w:hAnsi="MINIType v2 Regular" w:cs="MINIType v2 Regular"/>
          <w:kern w:val="0"/>
          <w:szCs w:val="20"/>
          <w:lang w:val="it-IT"/>
        </w:rPr>
        <w:t xml:space="preserve"> Colour Lines ed altri elementi di design – compresi la Chrome Line per gli interni, il pacchetto di illuminazione con luci interne a Led e con luci di ambientazione arancioni – nonché numerosi nuovi elementi del nuovo programma MINI Yours.</w:t>
      </w:r>
      <w:r w:rsidR="00770D99">
        <w:rPr>
          <w:rFonts w:ascii="MINIType v2 Regular" w:eastAsia="Times" w:hAnsi="MINIType v2 Regular" w:cs="MINIType v2 Regular"/>
          <w:kern w:val="0"/>
          <w:szCs w:val="20"/>
          <w:lang w:val="it-IT"/>
        </w:rPr>
        <w:br/>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Il display e il concetto operativo innovativo sono ideali per la gestione sicura, intuitiva e comoda dei vari sistemi di assistenza alla guida, delle funzioni di infotainment e di comfort. Il gruppo strumenti sul piantone dello sterzo indica la velocità su strada, il regime del motore e il livello del carburante per mezzo di strumenti circolari sovraimposti. Con i suoi indicatori e la sua ampliata funzionalità, la strumentazione centrale tipica di MINI intensifica in maniera significativa l’interazione tra il guidatore e la vettura. Non appena la chiave entra nell’auto, il motore della Nuova MINI 5 porte può essere avviato mediante la pressione del pulsante start/stop situato al centro della console centrale, che si illumina di rosso.</w:t>
      </w:r>
      <w:r w:rsidR="00770D99">
        <w:rPr>
          <w:rFonts w:ascii="MINIType v2 Regular" w:eastAsia="Times" w:hAnsi="MINIType v2 Regular" w:cs="MINIType v2 Regular"/>
          <w:kern w:val="0"/>
          <w:szCs w:val="20"/>
          <w:lang w:val="it-IT"/>
        </w:rPr>
        <w:br/>
      </w:r>
      <w:r w:rsidR="00770D99">
        <w:rPr>
          <w:rFonts w:ascii="MINIType v2 Regular" w:eastAsia="Times" w:hAnsi="MINIType v2 Regular" w:cs="MINIType v2 Regular"/>
          <w:kern w:val="0"/>
          <w:szCs w:val="20"/>
          <w:lang w:val="it-IT"/>
        </w:rPr>
        <w:br/>
      </w:r>
      <w:r w:rsidRPr="00770D99">
        <w:rPr>
          <w:rFonts w:ascii="MINIType v2 Regular" w:eastAsia="Times" w:hAnsi="MINIType v2 Regular" w:cs="MINIType v2 Regular"/>
          <w:b/>
          <w:kern w:val="0"/>
          <w:szCs w:val="20"/>
          <w:lang w:val="it-IT"/>
        </w:rPr>
        <w:t>Potenti motori con tecnologia MINI TwinPower Turbo</w:t>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Sul mercato automobilistico statunitense si può scegliere tra due motori a benzina di ultima generazione per la MINI a 5 porte, con rispettivamente tre e quattro cilindri, nonché con la tecnologia MINI Twin-Power Turbo. Con una potenza massima di 189 CV, il motore 2 litri quattro cilindri conferisce alla MINI Cooper S a 5 porte un vero tocco di sportività. La coppia massima del motore è di 280 Nm, disponibile a partire dai 1.250 giri. Con la funzione overboost, essa può essere brevemente aumentata a 300 Nm. Ciò permette un’accelerazione da ferma a 96 km/h in 6,6 secondi (cambio automatico: 6,5 secondi). Questi valori sono affiancati da consumi medi di 6,0-5,9 litri (5,5-5,4 litri) per 100 chilometri e da un livello di emissioni di CO2 di 139-136 grammi per chilometro (128-125 g/km; valori secondo il ciclo EU a seconda del tipo di pneumatico scelto).</w:t>
      </w:r>
      <w:r w:rsidR="00770D99">
        <w:rPr>
          <w:rFonts w:ascii="MINIType v2 Regular" w:eastAsia="Times" w:hAnsi="MINIType v2 Regular" w:cs="MINIType v2 Regular"/>
          <w:kern w:val="0"/>
          <w:szCs w:val="20"/>
          <w:lang w:val="it-IT"/>
        </w:rPr>
        <w:br/>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 xml:space="preserve">L’erogazione di potenza </w:t>
      </w:r>
      <w:r w:rsidRPr="000D0C53">
        <w:rPr>
          <w:rFonts w:ascii="MINIType v2 Regular" w:eastAsia="Times" w:hAnsi="MINIType v2 Regular" w:cs="MINIType v2 Regular"/>
          <w:color w:val="auto"/>
          <w:kern w:val="0"/>
          <w:szCs w:val="20"/>
          <w:lang w:val="it-IT"/>
        </w:rPr>
        <w:t>spontanea</w:t>
      </w:r>
      <w:r w:rsidRPr="00CF26BD">
        <w:rPr>
          <w:rFonts w:ascii="MINIType v2 Regular" w:eastAsia="Times" w:hAnsi="MINIType v2 Regular" w:cs="MINIType v2 Regular"/>
          <w:kern w:val="0"/>
          <w:szCs w:val="20"/>
          <w:lang w:val="it-IT"/>
        </w:rPr>
        <w:t xml:space="preserve"> e alti regimi sono anch’essi caratteristiche del motore a benzina da 1,5 litri a 3 cilindri della MINI Cooper a 5 porte. Questo motore eroga una potenza massima di 134 CV e sviluppa una coppia massima di 220 Nm a 1.250 giri/min., aumentata all’overboost fino a 230 Nm. Di conseguenza, la MINI Cooper a 5 porte impiega appena 7,6 secondi per accelerare da zero a 96 km/h (automatico: 7,7 secondi). Il consumo medio di carburante è di 4,7-4,8 litri per 100 chilometri, mentre il livello delle emissioni di CO2 è di 109-111 grammi per chilometro (111-114 g/km; sempre valori relativi al ciclo europeo, a seconda del formato degli pneumatici scelti).</w:t>
      </w:r>
      <w:r w:rsidR="00770D99">
        <w:rPr>
          <w:rFonts w:ascii="MINIType v2 Regular" w:eastAsia="Times" w:hAnsi="MINIType v2 Regular" w:cs="MINIType v2 Regular"/>
          <w:kern w:val="0"/>
          <w:szCs w:val="20"/>
          <w:lang w:val="it-IT"/>
        </w:rPr>
        <w:br/>
      </w:r>
      <w:r w:rsidR="00770D99">
        <w:rPr>
          <w:rFonts w:ascii="MINIType v2 Regular" w:eastAsia="Times" w:hAnsi="MINIType v2 Regular" w:cs="MINIType v2 Regular"/>
          <w:kern w:val="0"/>
          <w:szCs w:val="20"/>
          <w:lang w:val="it-IT"/>
        </w:rPr>
        <w:br/>
      </w:r>
      <w:r w:rsidRPr="00770D99">
        <w:rPr>
          <w:rFonts w:ascii="MINIType v2 Regular" w:eastAsia="Times" w:hAnsi="MINIType v2 Regular" w:cs="MINIType v2 Regular"/>
          <w:b/>
          <w:kern w:val="0"/>
          <w:szCs w:val="20"/>
          <w:lang w:val="it-IT"/>
        </w:rPr>
        <w:t>Per un divertimento di guida fatto su misura, per l’efficienza e per il comfort: nuove trasmissioni, Dynamic Damper Control e MINI Driving Modes</w:t>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 xml:space="preserve">Ancora una volta nella MINI 5 porte, l’ultima generazione di motori assicura un equilibrio </w:t>
      </w:r>
      <w:r w:rsidRPr="000D0C53">
        <w:rPr>
          <w:rFonts w:ascii="MINIType v2 Regular" w:eastAsia="Times" w:hAnsi="MINIType v2 Regular" w:cs="MINIType v2 Regular"/>
          <w:color w:val="auto"/>
          <w:kern w:val="0"/>
          <w:szCs w:val="20"/>
          <w:lang w:val="it-IT"/>
        </w:rPr>
        <w:t>eccezionalmente favorevole</w:t>
      </w:r>
      <w:r w:rsidRPr="00CF26BD">
        <w:rPr>
          <w:rFonts w:ascii="MINIType v2 Regular" w:eastAsia="Times" w:hAnsi="MINIType v2 Regular" w:cs="MINIType v2 Regular"/>
          <w:kern w:val="0"/>
          <w:szCs w:val="20"/>
          <w:lang w:val="it-IT"/>
        </w:rPr>
        <w:t xml:space="preserve"> tra divertimento di guida e consumi, con le trasmissioni di nuovo sviluppo manuale a 6 velocità e Steptronic, sempre a 6 velocità, nonché con l’ampia applicazione di tecnologia MINIMALISM. Il tipico go-kart feeling di MINI viene garantito grazie</w:t>
      </w:r>
      <w:r w:rsidR="00975421">
        <w:rPr>
          <w:rFonts w:ascii="MINIType v2 Regular" w:eastAsia="Times" w:hAnsi="MINIType v2 Regular" w:cs="MINIType v2 Regular"/>
          <w:kern w:val="0"/>
          <w:szCs w:val="20"/>
          <w:lang w:val="it-IT"/>
        </w:rPr>
        <w:t xml:space="preserve"> </w:t>
      </w:r>
      <w:r w:rsidRPr="000D0C53">
        <w:rPr>
          <w:rFonts w:ascii="MINIType v2 Regular" w:eastAsia="Times" w:hAnsi="MINIType v2 Regular" w:cs="MINIType v2 Regular"/>
          <w:color w:val="auto"/>
          <w:kern w:val="0"/>
          <w:szCs w:val="20"/>
          <w:lang w:val="it-IT"/>
        </w:rPr>
        <w:t>ad una versione specifica per il modello della raffinata tecno</w:t>
      </w:r>
      <w:r w:rsidRPr="00CF26BD">
        <w:rPr>
          <w:rFonts w:ascii="MINIType v2 Regular" w:eastAsia="Times" w:hAnsi="MINIType v2 Regular" w:cs="MINIType v2 Regular"/>
          <w:kern w:val="0"/>
          <w:szCs w:val="20"/>
          <w:lang w:val="it-IT"/>
        </w:rPr>
        <w:t xml:space="preserve">logia delle sospensioni. Il Dynamic Damper Control con ammortizzatori regolabili è disponibile come </w:t>
      </w:r>
      <w:r w:rsidR="00975421" w:rsidRPr="000D0C53">
        <w:rPr>
          <w:rFonts w:ascii="MINIType v2 Regular" w:eastAsia="Times" w:hAnsi="MINIType v2 Regular" w:cs="MINIType v2 Regular"/>
          <w:kern w:val="0"/>
          <w:szCs w:val="20"/>
          <w:lang w:val="it-IT"/>
        </w:rPr>
        <w:t>optional</w:t>
      </w:r>
      <w:r w:rsidR="00975421">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per la MINI 5 porte.</w:t>
      </w:r>
      <w:r w:rsidR="00770D99">
        <w:rPr>
          <w:rFonts w:ascii="MINIType v2 Regular" w:eastAsia="Times" w:hAnsi="MINIType v2 Regular" w:cs="MINIType v2 Regular"/>
          <w:kern w:val="0"/>
          <w:szCs w:val="20"/>
          <w:lang w:val="it-IT"/>
        </w:rPr>
        <w:br/>
      </w:r>
      <w:r w:rsidR="00770D99">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Le MINI Driving Modes opzionali per un set-up personalizzato assicurano un piglio sportivo ed un comfort su misura. Un interruttore a rotella alla base della leva del cambio o del selettore viene utilizzato per attivare la modalità scelta tra MID, SPORT o GREEN.</w:t>
      </w:r>
    </w:p>
    <w:p w14:paraId="205BBFE8" w14:textId="5E188423" w:rsidR="00CF26BD" w:rsidRPr="00CF26BD" w:rsidRDefault="00CF26BD" w:rsidP="00CF26BD">
      <w:pPr>
        <w:pStyle w:val="a-grundtext"/>
        <w:spacing w:line="240" w:lineRule="auto"/>
        <w:ind w:right="777"/>
        <w:rPr>
          <w:rFonts w:ascii="MINIType v2 Regular" w:eastAsia="Times" w:hAnsi="MINIType v2 Regular" w:cs="MINIType v2 Regular"/>
          <w:kern w:val="0"/>
          <w:szCs w:val="20"/>
          <w:lang w:val="it-IT"/>
        </w:rPr>
      </w:pPr>
      <w:r w:rsidRPr="009135D3">
        <w:rPr>
          <w:rFonts w:ascii="MINIType v2 Regular" w:eastAsia="Times" w:hAnsi="MINIType v2 Regular" w:cs="MINIType v2 Regular"/>
          <w:b/>
          <w:kern w:val="0"/>
          <w:szCs w:val="20"/>
          <w:lang w:val="it-IT"/>
        </w:rPr>
        <w:lastRenderedPageBreak/>
        <w:t>Tipicamente MINI: qualità premium, una serie completa di dispositivi di sicurezza, opzioni innovative e connettività intelligente</w:t>
      </w:r>
      <w:r w:rsidR="00810D2F">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 xml:space="preserve">La MINI 5 porte trae beneficio anche dagli alti standard della nuova generazione di modelli in termini di qualità dei materiali e di lavorazione, di sicurezza, di comfort acustico e di assenza di vibrazioni, nonché di innovativi elementi di equipaggiamento. Il nuovo concetto di display e di funzionalità può essere arricchito opzionalmente con un computer di bordo, della misura </w:t>
      </w:r>
      <w:r w:rsidR="00975421" w:rsidRPr="00E0401F">
        <w:rPr>
          <w:rFonts w:ascii="MINIType v2 Regular" w:eastAsia="Times" w:hAnsi="MINIType v2 Regular" w:cs="MINIType v2 Regular"/>
          <w:kern w:val="0"/>
          <w:szCs w:val="20"/>
          <w:lang w:val="it-IT"/>
        </w:rPr>
        <w:t>massima di</w:t>
      </w:r>
      <w:r w:rsidR="00975421">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 xml:space="preserve">8,8 pollici </w:t>
      </w:r>
      <w:r w:rsidRPr="00E0401F">
        <w:rPr>
          <w:rFonts w:ascii="MINIType v2 Regular" w:eastAsia="Times" w:hAnsi="MINIType v2 Regular" w:cs="MINIType v2 Regular"/>
          <w:color w:val="auto"/>
          <w:kern w:val="0"/>
          <w:szCs w:val="20"/>
          <w:lang w:val="it-IT"/>
        </w:rPr>
        <w:t>nello strumento centrale</w:t>
      </w:r>
      <w:r w:rsidRPr="00CF26BD">
        <w:rPr>
          <w:rFonts w:ascii="MINIType v2 Regular" w:eastAsia="Times" w:hAnsi="MINIType v2 Regular" w:cs="MINIType v2 Regular"/>
          <w:kern w:val="0"/>
          <w:szCs w:val="20"/>
          <w:lang w:val="it-IT"/>
        </w:rPr>
        <w:t xml:space="preserve">, nonché con un MINI Controller </w:t>
      </w:r>
      <w:r w:rsidR="00975421" w:rsidRPr="00E0401F">
        <w:rPr>
          <w:rFonts w:ascii="MINIType v2 Regular" w:eastAsia="Times" w:hAnsi="MINIType v2 Regular" w:cs="MINIType v2 Regular"/>
          <w:kern w:val="0"/>
          <w:szCs w:val="20"/>
          <w:lang w:val="it-IT"/>
        </w:rPr>
        <w:t>touch screen</w:t>
      </w:r>
      <w:r w:rsidR="00E0401F">
        <w:rPr>
          <w:rFonts w:ascii="MINIType v2 Regular" w:eastAsia="Times" w:hAnsi="MINIType v2 Regular" w:cs="MINIType v2 Regular"/>
          <w:kern w:val="0"/>
          <w:szCs w:val="20"/>
          <w:lang w:val="it-IT"/>
        </w:rPr>
        <w:t>.</w:t>
      </w:r>
      <w:r w:rsidR="003A62D3">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Un anello di luce Led opzionale per lo strumento centrale offre feedback sulle condizioni di guida nonché per quanto riguarda numerose funzioni attivate dal guidatore.</w:t>
      </w:r>
      <w:r w:rsidR="00810D2F">
        <w:rPr>
          <w:rFonts w:ascii="MINIType v2 Regular" w:eastAsia="Times" w:hAnsi="MINIType v2 Regular" w:cs="MINIType v2 Regular"/>
          <w:kern w:val="0"/>
          <w:szCs w:val="20"/>
          <w:lang w:val="it-IT"/>
        </w:rPr>
        <w:br/>
      </w:r>
      <w:r w:rsidR="00810D2F">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 xml:space="preserve">La Nuova MINI 5 porte è la prima auto nella sua classe ad offrire in opzione i proiettori a Led. Altri elementi </w:t>
      </w:r>
      <w:r w:rsidR="00C74281" w:rsidRPr="003A62D3">
        <w:rPr>
          <w:rFonts w:ascii="MINIType v2 Regular" w:eastAsia="Times" w:hAnsi="MINIType v2 Regular" w:cs="MINIType v2 Regular"/>
          <w:kern w:val="0"/>
          <w:szCs w:val="20"/>
          <w:lang w:val="it-IT"/>
        </w:rPr>
        <w:t>disponibili</w:t>
      </w:r>
      <w:r w:rsidRPr="003A62D3">
        <w:rPr>
          <w:rFonts w:ascii="MINIType v2 Regular" w:eastAsia="Times" w:hAnsi="MINIType v2 Regular" w:cs="MINIType v2 Regular"/>
          <w:kern w:val="0"/>
          <w:szCs w:val="20"/>
          <w:lang w:val="it-IT"/>
        </w:rPr>
        <w:t xml:space="preserve"> c</w:t>
      </w:r>
      <w:r w:rsidRPr="00CF26BD">
        <w:rPr>
          <w:rFonts w:ascii="MINIType v2 Regular" w:eastAsia="Times" w:hAnsi="MINIType v2 Regular" w:cs="MINIType v2 Regular"/>
          <w:kern w:val="0"/>
          <w:szCs w:val="20"/>
          <w:lang w:val="it-IT"/>
        </w:rPr>
        <w:t>omprendono fendinebbia a Led, illuminazione interna e Comfort Access. La gamma di sistemi di assistenza alla guida opzionali comprende Head-Up Display, che si estende al di sopra della colonna dello sterzo, Driving Assistant System che comprende il Cruise Control attivo basato su telecamere, avvertimento di collisione e di presenza di pedoni con funzione iniziale di frenata, assistenza all’utilizzo dei proiettori di profondità, l’individuazione dei segnali stradali, Parking Assistant e la telecamera posteriore.</w:t>
      </w:r>
      <w:r w:rsidR="00810D2F">
        <w:rPr>
          <w:rFonts w:ascii="MINIType v2 Regular" w:eastAsia="Times" w:hAnsi="MINIType v2 Regular" w:cs="MINIType v2 Regular"/>
          <w:kern w:val="0"/>
          <w:szCs w:val="20"/>
          <w:lang w:val="it-IT"/>
        </w:rPr>
        <w:br/>
      </w:r>
      <w:r w:rsidR="00810D2F">
        <w:rPr>
          <w:rFonts w:ascii="MINIType v2 Regular" w:eastAsia="Times" w:hAnsi="MINIType v2 Regular" w:cs="MINIType v2 Regular"/>
          <w:kern w:val="0"/>
          <w:szCs w:val="20"/>
          <w:lang w:val="it-IT"/>
        </w:rPr>
        <w:br/>
      </w:r>
      <w:r w:rsidRPr="00CF26BD">
        <w:rPr>
          <w:rFonts w:ascii="MINIType v2 Regular" w:eastAsia="Times" w:hAnsi="MINIType v2 Regular" w:cs="MINIType v2 Regular"/>
          <w:kern w:val="0"/>
          <w:szCs w:val="20"/>
          <w:lang w:val="it-IT"/>
        </w:rPr>
        <w:t>Inoltre, la varietà del programma di infotainment di bordo MINI Connected è unico in questa classe di vetture. L’opzione MINI Connected è disponibile anche insieme al Radio MINI Visual Boost ed al sistema di navigazione MINI. Essa offre un’ampia integrazione degli smartphone a bordo, permettendo l’utilizzo di servizi basati su internet nelle aree di infotainment, delle comunicazioni e delle esperienze di guida. Il programma MINI Connected fornito per mezzo di app per smartphone comprende funzioni relative al veicolo come Mission Control, Dynamic Music, Driving Excitement e MINIMALISM Analyser, nonché servizi basati online come la funzione web radio, l’utilizzo di social network come Facebook, Twitter, foursquare e Glympse, la ricezione di notizie RSS e di intrattenimento come AUPEO!, Stitcher, Audible, Rhapsody, TuneIn, Pandora e Amazon Cloud Player. Con il display a colore nella strumentazione centrale, tutte le funzioni possono essere comandate</w:t>
      </w:r>
      <w:r w:rsidR="003A62D3">
        <w:rPr>
          <w:rFonts w:ascii="MINIType v2 Regular" w:eastAsia="Times" w:hAnsi="MINIType v2 Regular" w:cs="MINIType v2 Regular"/>
          <w:kern w:val="0"/>
          <w:szCs w:val="20"/>
          <w:lang w:val="it-IT"/>
        </w:rPr>
        <w:t xml:space="preserve"> -</w:t>
      </w:r>
      <w:r w:rsidRPr="00CF26BD">
        <w:rPr>
          <w:rFonts w:ascii="MINIType v2 Regular" w:eastAsia="Times" w:hAnsi="MINIType v2 Regular" w:cs="MINIType v2 Regular"/>
          <w:kern w:val="0"/>
          <w:szCs w:val="20"/>
          <w:lang w:val="it-IT"/>
        </w:rPr>
        <w:t xml:space="preserve"> </w:t>
      </w:r>
      <w:r w:rsidR="003A62D3">
        <w:rPr>
          <w:rFonts w:ascii="MINIType v2 Regular" w:eastAsia="Times" w:hAnsi="MINIType v2 Regular" w:cs="MINIType v2 Regular"/>
          <w:color w:val="auto"/>
          <w:kern w:val="0"/>
          <w:szCs w:val="20"/>
          <w:lang w:val="it-IT"/>
        </w:rPr>
        <w:t>in tipico MINI style -</w:t>
      </w:r>
      <w:r w:rsidRPr="003A62D3">
        <w:rPr>
          <w:rFonts w:ascii="MINIType v2 Regular" w:eastAsia="Times" w:hAnsi="MINIType v2 Regular" w:cs="MINIType v2 Regular"/>
          <w:color w:val="auto"/>
          <w:kern w:val="0"/>
          <w:szCs w:val="20"/>
          <w:lang w:val="it-IT"/>
        </w:rPr>
        <w:t xml:space="preserve"> più</w:t>
      </w:r>
      <w:r w:rsidRPr="00CF26BD">
        <w:rPr>
          <w:rFonts w:ascii="MINIType v2 Regular" w:eastAsia="Times" w:hAnsi="MINIType v2 Regular" w:cs="MINIType v2 Regular"/>
          <w:kern w:val="0"/>
          <w:szCs w:val="20"/>
          <w:lang w:val="it-IT"/>
        </w:rPr>
        <w:t xml:space="preserve"> comodamente, intuitivamente e con più sicurezza che mai. Numerose funzioni che possono essere integrate nel veicolo per mezzo di app nelle aree social media e dell’infotainment sono disponibili sia per l’Apple iPhone sia per smartphone che utilizzano il sistema operativo Android.</w:t>
      </w:r>
    </w:p>
    <w:p w14:paraId="7ADDF61A" w14:textId="77777777" w:rsidR="0093516B" w:rsidRPr="00701AE8" w:rsidRDefault="0093516B" w:rsidP="0093516B">
      <w:pPr>
        <w:pStyle w:val="KapitelberschriftohneUnterzeile"/>
        <w:spacing w:after="1100"/>
        <w:ind w:left="426" w:hanging="426"/>
        <w:rPr>
          <w:rFonts w:ascii="MINIType v2 Regular" w:hAnsi="MINIType v2 Regular" w:cs="MINIType v2 Regular"/>
          <w:color w:val="auto"/>
          <w:lang w:val="it-IT"/>
        </w:rPr>
      </w:pPr>
      <w:r>
        <w:rPr>
          <w:rFonts w:ascii="MINIType v2 Regular" w:hAnsi="MINIType v2 Regular" w:cs="MINIType v2 Regular"/>
          <w:noProof/>
          <w:szCs w:val="36"/>
          <w:lang w:val="en-US" w:eastAsia="en-US"/>
        </w:rPr>
        <w:lastRenderedPageBreak/>
        <w:drawing>
          <wp:anchor distT="0" distB="0" distL="114300" distR="114300" simplePos="0" relativeHeight="251668480" behindDoc="0" locked="0" layoutInCell="1" allowOverlap="1" wp14:anchorId="4DC3B4BE" wp14:editId="67F9BF2D">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3" name="Immagine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9"/>
                    <a:srcRect/>
                    <a:stretch>
                      <a:fillRect/>
                    </a:stretch>
                  </pic:blipFill>
                  <pic:spPr bwMode="auto">
                    <a:xfrm>
                      <a:off x="0" y="0"/>
                      <a:ext cx="1151890" cy="753110"/>
                    </a:xfrm>
                    <a:prstGeom prst="rect">
                      <a:avLst/>
                    </a:prstGeom>
                    <a:noFill/>
                  </pic:spPr>
                </pic:pic>
              </a:graphicData>
            </a:graphic>
          </wp:anchor>
        </w:drawing>
      </w:r>
      <w:r>
        <w:rPr>
          <w:rFonts w:ascii="MINIType v2 Regular" w:hAnsi="MINIType v2 Regular" w:cs="MINIType v2 Regular"/>
          <w:szCs w:val="36"/>
          <w:lang w:val="it-IT"/>
        </w:rPr>
        <w:t xml:space="preserve">3. </w:t>
      </w:r>
      <w:r w:rsidR="003E6313" w:rsidRPr="003E6313">
        <w:rPr>
          <w:rFonts w:ascii="MINIType v2 Regular" w:hAnsi="MINIType v2 Regular" w:cs="MINIType v2 Regular"/>
          <w:szCs w:val="36"/>
          <w:lang w:val="it-IT"/>
        </w:rPr>
        <w:t>Divertimento di guida, stile personale e qualità in una nuova declinazione</w:t>
      </w:r>
      <w:r w:rsidRPr="00917C79">
        <w:rPr>
          <w:rFonts w:ascii="MINIType v2 Regular" w:hAnsi="MINIType v2 Regular" w:cs="MINIType v2 Regular"/>
          <w:szCs w:val="36"/>
          <w:lang w:val="it-IT"/>
        </w:rPr>
        <w:t>:</w:t>
      </w:r>
      <w:r>
        <w:rPr>
          <w:rFonts w:ascii="MINIType v2 Regular" w:hAnsi="MINIType v2 Regular" w:cs="MINIType v2 Regular"/>
          <w:szCs w:val="36"/>
          <w:lang w:val="it-IT"/>
        </w:rPr>
        <w:br/>
      </w:r>
      <w:r w:rsidR="003E6313" w:rsidRPr="003E6313">
        <w:rPr>
          <w:rFonts w:ascii="MINIType v2 Regular" w:hAnsi="MINIType v2 Regular" w:cs="MINIType v2 Regular"/>
          <w:color w:val="auto"/>
          <w:lang w:val="it-IT"/>
        </w:rPr>
        <w:t xml:space="preserve">l’attuale </w:t>
      </w:r>
      <w:r w:rsidR="00CB4F70">
        <w:rPr>
          <w:rFonts w:ascii="MINIType v2 Regular" w:hAnsi="MINIType v2 Regular" w:cs="MINIType v2 Regular"/>
          <w:color w:val="auto"/>
          <w:lang w:val="it-IT"/>
        </w:rPr>
        <w:t>gamma</w:t>
      </w:r>
      <w:r w:rsidR="003E6313" w:rsidRPr="003E6313">
        <w:rPr>
          <w:rFonts w:ascii="MINIType v2 Regular" w:hAnsi="MINIType v2 Regular" w:cs="MINIType v2 Regular"/>
          <w:color w:val="auto"/>
          <w:lang w:val="it-IT"/>
        </w:rPr>
        <w:t xml:space="preserve"> di modelli MINI</w:t>
      </w:r>
    </w:p>
    <w:p w14:paraId="303746F2" w14:textId="6AE449F7" w:rsidR="0093516B" w:rsidRDefault="0093516B" w:rsidP="00E73875">
      <w:pPr>
        <w:pStyle w:val="a-grundtext"/>
        <w:spacing w:line="240" w:lineRule="auto"/>
        <w:ind w:right="777"/>
        <w:rPr>
          <w:rFonts w:ascii="MINIType v2 Regular" w:eastAsia="Times" w:hAnsi="MINIType v2 Regular" w:cs="MINIType v2 Regular"/>
          <w:kern w:val="0"/>
          <w:szCs w:val="20"/>
          <w:lang w:val="it-IT"/>
        </w:rPr>
      </w:pPr>
      <w:r w:rsidRPr="0093516B">
        <w:rPr>
          <w:rFonts w:ascii="MINIType v2 Regular" w:eastAsia="Times" w:hAnsi="MINIType v2 Regular" w:cs="MINIType v2 Regular"/>
          <w:kern w:val="0"/>
          <w:szCs w:val="20"/>
          <w:lang w:val="it-IT"/>
        </w:rPr>
        <w:t xml:space="preserve">Dopo il lancio sul mercato della Nuova MINI, la storia di successi del marchio premium britannico prosegue ora anche dalla nuova generazione sul mercato automobilistico statunitense. La nuova edizione dell’Originale offre un prodotto dalla sostanza notevole che è stato ampiamente migliorato, nonché </w:t>
      </w:r>
      <w:r w:rsidR="00C74281" w:rsidRPr="0058102B">
        <w:rPr>
          <w:rFonts w:ascii="MINIType v2 Regular" w:eastAsia="Times" w:hAnsi="MINIType v2 Regular" w:cs="MINIType v2 Regular"/>
          <w:kern w:val="0"/>
          <w:szCs w:val="20"/>
          <w:lang w:val="it-IT"/>
        </w:rPr>
        <w:t>con</w:t>
      </w:r>
      <w:r w:rsidR="00C74281">
        <w:rPr>
          <w:rFonts w:ascii="MINIType v2 Regular" w:eastAsia="Times" w:hAnsi="MINIType v2 Regular" w:cs="MINIType v2 Regular"/>
          <w:kern w:val="0"/>
          <w:szCs w:val="20"/>
          <w:lang w:val="it-IT"/>
        </w:rPr>
        <w:t xml:space="preserve"> </w:t>
      </w:r>
      <w:r w:rsidRPr="0093516B">
        <w:rPr>
          <w:rFonts w:ascii="MINIType v2 Regular" w:eastAsia="Times" w:hAnsi="MINIType v2 Regular" w:cs="MINIType v2 Regular"/>
          <w:kern w:val="0"/>
          <w:szCs w:val="20"/>
          <w:lang w:val="it-IT"/>
        </w:rPr>
        <w:t>progressi significativi per quanto riguarda l’eleganza sportiva, il comfort di marcia, lo spazio, la sicurezza e l’equipaggiamento. Queste qualità della Nuova MINI a 3 porte vengono espresse in una seconda variante del corpo vettura. La Nuova MINI 5 porte, che ha fatto la sua prima apparizione al Salone di Los Angeles 2014</w:t>
      </w:r>
      <w:r w:rsidRPr="0058102B">
        <w:rPr>
          <w:rFonts w:ascii="MINIType v2 Regular" w:eastAsia="Times" w:hAnsi="MINIType v2 Regular" w:cs="MINIType v2 Regular"/>
          <w:kern w:val="0"/>
          <w:szCs w:val="20"/>
          <w:lang w:val="it-IT"/>
        </w:rPr>
        <w:t xml:space="preserve">, </w:t>
      </w:r>
      <w:r w:rsidR="00C74281" w:rsidRPr="0058102B">
        <w:rPr>
          <w:rFonts w:ascii="MINIType v2 Regular" w:eastAsia="Times" w:hAnsi="MINIType v2 Regular" w:cs="MINIType v2 Regular"/>
          <w:kern w:val="0"/>
          <w:szCs w:val="20"/>
          <w:lang w:val="it-IT"/>
        </w:rPr>
        <w:t>rappresenta</w:t>
      </w:r>
      <w:r w:rsidR="00C74281">
        <w:rPr>
          <w:rFonts w:ascii="MINIType v2 Regular" w:eastAsia="Times" w:hAnsi="MINIType v2 Regular" w:cs="MINIType v2 Regular"/>
          <w:kern w:val="0"/>
          <w:szCs w:val="20"/>
          <w:lang w:val="it-IT"/>
        </w:rPr>
        <w:t xml:space="preserve"> </w:t>
      </w:r>
      <w:r w:rsidRPr="0093516B">
        <w:rPr>
          <w:rFonts w:ascii="MINIType v2 Regular" w:eastAsia="Times" w:hAnsi="MINIType v2 Regular" w:cs="MINIType v2 Regular"/>
          <w:kern w:val="0"/>
          <w:szCs w:val="20"/>
          <w:lang w:val="it-IT"/>
        </w:rPr>
        <w:t>anche un’interpretazione dei progressi evolutivi del design del marchio</w:t>
      </w:r>
      <w:r w:rsidRPr="0058102B">
        <w:rPr>
          <w:rFonts w:ascii="MINIType v2 Regular" w:eastAsia="Times" w:hAnsi="MINIType v2 Regular" w:cs="MINIType v2 Regular"/>
          <w:kern w:val="0"/>
          <w:szCs w:val="20"/>
          <w:lang w:val="it-IT"/>
        </w:rPr>
        <w:t xml:space="preserve">, </w:t>
      </w:r>
      <w:r w:rsidR="00C74281" w:rsidRPr="0058102B">
        <w:rPr>
          <w:rFonts w:ascii="MINIType v2 Regular" w:eastAsia="Times" w:hAnsi="MINIType v2 Regular" w:cs="MINIType v2 Regular"/>
          <w:kern w:val="0"/>
          <w:szCs w:val="20"/>
          <w:lang w:val="it-IT"/>
        </w:rPr>
        <w:t>e offre inoltre</w:t>
      </w:r>
      <w:r w:rsidR="00C74281">
        <w:rPr>
          <w:rFonts w:ascii="MINIType v2 Regular" w:eastAsia="Times" w:hAnsi="MINIType v2 Regular" w:cs="MINIType v2 Regular"/>
          <w:kern w:val="0"/>
          <w:szCs w:val="20"/>
          <w:lang w:val="it-IT"/>
        </w:rPr>
        <w:t xml:space="preserve"> </w:t>
      </w:r>
      <w:r w:rsidRPr="0093516B">
        <w:rPr>
          <w:rFonts w:ascii="MINIType v2 Regular" w:eastAsia="Times" w:hAnsi="MINIType v2 Regular" w:cs="MINIType v2 Regular"/>
          <w:kern w:val="0"/>
          <w:szCs w:val="20"/>
          <w:lang w:val="it-IT"/>
        </w:rPr>
        <w:t xml:space="preserve">ancora più funzionalità che </w:t>
      </w:r>
      <w:r w:rsidRPr="0058102B">
        <w:rPr>
          <w:rFonts w:ascii="MINIType v2 Regular" w:eastAsia="Times" w:hAnsi="MINIType v2 Regular" w:cs="MINIType v2 Regular"/>
          <w:kern w:val="0"/>
          <w:szCs w:val="20"/>
          <w:lang w:val="it-IT"/>
        </w:rPr>
        <w:t>deriva</w:t>
      </w:r>
      <w:r w:rsidR="00C74281" w:rsidRPr="0058102B">
        <w:rPr>
          <w:rFonts w:ascii="MINIType v2 Regular" w:eastAsia="Times" w:hAnsi="MINIType v2 Regular" w:cs="MINIType v2 Regular"/>
          <w:kern w:val="0"/>
          <w:szCs w:val="20"/>
          <w:lang w:val="it-IT"/>
        </w:rPr>
        <w:t>no</w:t>
      </w:r>
      <w:r w:rsidRPr="0058102B">
        <w:rPr>
          <w:rFonts w:ascii="MINIType v2 Regular" w:eastAsia="Times" w:hAnsi="MINIType v2 Regular" w:cs="MINIType v2 Regular"/>
          <w:kern w:val="0"/>
          <w:szCs w:val="20"/>
          <w:lang w:val="it-IT"/>
        </w:rPr>
        <w:t xml:space="preserve"> d</w:t>
      </w:r>
      <w:r w:rsidRPr="0093516B">
        <w:rPr>
          <w:rFonts w:ascii="MINIType v2 Regular" w:eastAsia="Times" w:hAnsi="MINIType v2 Regular" w:cs="MINIType v2 Regular"/>
          <w:kern w:val="0"/>
          <w:szCs w:val="20"/>
          <w:lang w:val="it-IT"/>
        </w:rPr>
        <w:t xml:space="preserve">alla lunghezza maggiore della carrozzeria e dalle due porte </w:t>
      </w:r>
      <w:r w:rsidRPr="0058102B">
        <w:rPr>
          <w:rFonts w:ascii="MINIType v2 Regular" w:eastAsia="Times" w:hAnsi="MINIType v2 Regular" w:cs="MINIType v2 Regular"/>
          <w:kern w:val="0"/>
          <w:szCs w:val="20"/>
          <w:lang w:val="it-IT"/>
        </w:rPr>
        <w:t xml:space="preserve">aggiuntive. </w:t>
      </w:r>
      <w:r w:rsidR="00C74281" w:rsidRPr="0058102B">
        <w:rPr>
          <w:rFonts w:ascii="MINIType v2 Regular" w:eastAsia="Times" w:hAnsi="MINIType v2 Regular" w:cs="MINIType v2 Regular"/>
          <w:kern w:val="0"/>
          <w:szCs w:val="20"/>
          <w:lang w:val="it-IT"/>
        </w:rPr>
        <w:t xml:space="preserve">La nuova generazione MINI racchiude così </w:t>
      </w:r>
      <w:r w:rsidRPr="0058102B">
        <w:rPr>
          <w:rFonts w:ascii="MINIType v2 Regular" w:eastAsia="Times" w:hAnsi="MINIType v2 Regular" w:cs="MINIType v2 Regular"/>
          <w:kern w:val="0"/>
          <w:szCs w:val="20"/>
          <w:lang w:val="it-IT"/>
        </w:rPr>
        <w:t>il divertimento di guida tipico del marchio, il design espressivo, lo stile personale e la qualità premium in un’ampia</w:t>
      </w:r>
      <w:r w:rsidRPr="0093516B">
        <w:rPr>
          <w:rFonts w:ascii="MINIType v2 Regular" w:eastAsia="Times" w:hAnsi="MINIType v2 Regular" w:cs="MINIType v2 Regular"/>
          <w:kern w:val="0"/>
          <w:szCs w:val="20"/>
          <w:lang w:val="it-IT"/>
        </w:rPr>
        <w:t xml:space="preserve"> gamma di varianti diversificate.</w:t>
      </w:r>
      <w:r w:rsidR="00AE4C8C">
        <w:rPr>
          <w:rFonts w:ascii="MINIType v2 Regular" w:eastAsia="Times" w:hAnsi="MINIType v2 Regular" w:cs="MINIType v2 Regular"/>
          <w:kern w:val="0"/>
          <w:szCs w:val="20"/>
          <w:lang w:val="it-IT"/>
        </w:rPr>
        <w:br/>
      </w:r>
      <w:r w:rsidR="00AE4C8C">
        <w:rPr>
          <w:rFonts w:ascii="MINIType v2 Regular" w:eastAsia="Times" w:hAnsi="MINIType v2 Regular" w:cs="MINIType v2 Regular"/>
          <w:kern w:val="0"/>
          <w:szCs w:val="20"/>
          <w:lang w:val="it-IT"/>
        </w:rPr>
        <w:br/>
      </w:r>
      <w:r w:rsidRPr="0093516B">
        <w:rPr>
          <w:rFonts w:ascii="MINIType v2 Regular" w:eastAsia="Times" w:hAnsi="MINIType v2 Regular" w:cs="MINIType v2 Regular"/>
          <w:kern w:val="0"/>
          <w:szCs w:val="20"/>
          <w:lang w:val="it-IT"/>
        </w:rPr>
        <w:t xml:space="preserve">Per la prima volta in 55 anni di storia del marchio, MINI </w:t>
      </w:r>
      <w:r w:rsidRPr="0058102B">
        <w:rPr>
          <w:rFonts w:ascii="MINIType v2 Regular" w:eastAsia="Times" w:hAnsi="MINIType v2 Regular" w:cs="MINIType v2 Regular"/>
          <w:kern w:val="0"/>
          <w:szCs w:val="20"/>
          <w:lang w:val="it-IT"/>
        </w:rPr>
        <w:t xml:space="preserve">ora </w:t>
      </w:r>
      <w:r w:rsidR="00C74281" w:rsidRPr="0058102B">
        <w:rPr>
          <w:rFonts w:ascii="MINIType v2 Regular" w:eastAsia="Times" w:hAnsi="MINIType v2 Regular" w:cs="MINIType v2 Regular"/>
          <w:kern w:val="0"/>
          <w:szCs w:val="20"/>
          <w:lang w:val="it-IT"/>
        </w:rPr>
        <w:t>presenta</w:t>
      </w:r>
      <w:r w:rsidR="00C74281">
        <w:rPr>
          <w:rFonts w:ascii="MINIType v2 Regular" w:eastAsia="Times" w:hAnsi="MINIType v2 Regular" w:cs="MINIType v2 Regular"/>
          <w:kern w:val="0"/>
          <w:szCs w:val="20"/>
          <w:lang w:val="it-IT"/>
        </w:rPr>
        <w:t xml:space="preserve"> </w:t>
      </w:r>
      <w:r w:rsidRPr="0093516B">
        <w:rPr>
          <w:rFonts w:ascii="MINIType v2 Regular" w:eastAsia="Times" w:hAnsi="MINIType v2 Regular" w:cs="MINIType v2 Regular"/>
          <w:kern w:val="0"/>
          <w:szCs w:val="20"/>
          <w:lang w:val="it-IT"/>
        </w:rPr>
        <w:t xml:space="preserve">anche un modello a 5 porte nella categoria delle auto compatte. Ancora una volta, quindi, un nuovo concetto di veicolo si affianca al programma di modelli che rende il divertimento di guida, lo stile personale e la qualità premium molto attraente per numerosi target. Anche negli USA, dove la MINI moderna è entrata sul mercato in maniera travolgente nel 2002 subito dopo il rilancio del marchio, la continua espansione della gamma di modelli ha contribuito in modo particolare alla costante crescita di MINI. La famiglia MINI nel mercato automobilistico statunitense attualmente comprende sette modelli, ognuno dei quali unisce chiaramente le qualità tipiche del marchio </w:t>
      </w:r>
      <w:r w:rsidRPr="0058102B">
        <w:rPr>
          <w:rFonts w:ascii="MINIType v2 Regular" w:eastAsia="Times" w:hAnsi="MINIType v2 Regular" w:cs="MINIType v2 Regular"/>
          <w:color w:val="auto"/>
          <w:kern w:val="0"/>
          <w:szCs w:val="20"/>
          <w:lang w:val="it-IT"/>
        </w:rPr>
        <w:t xml:space="preserve">e </w:t>
      </w:r>
      <w:r w:rsidRPr="0093516B">
        <w:rPr>
          <w:rFonts w:ascii="MINIType v2 Regular" w:eastAsia="Times" w:hAnsi="MINIType v2 Regular" w:cs="MINIType v2 Regular"/>
          <w:kern w:val="0"/>
          <w:szCs w:val="20"/>
          <w:lang w:val="it-IT"/>
        </w:rPr>
        <w:t>ai propri punti di forza.</w:t>
      </w:r>
      <w:r w:rsidR="00AE4C8C">
        <w:rPr>
          <w:rFonts w:ascii="MINIType v2 Regular" w:eastAsia="Times" w:hAnsi="MINIType v2 Regular" w:cs="MINIType v2 Regular"/>
          <w:kern w:val="0"/>
          <w:szCs w:val="20"/>
          <w:lang w:val="it-IT"/>
        </w:rPr>
        <w:br/>
      </w:r>
      <w:r w:rsidR="00AE4C8C" w:rsidRPr="00AE4C8C">
        <w:rPr>
          <w:rFonts w:ascii="MINIType v2 Regular" w:eastAsia="Times" w:hAnsi="MINIType v2 Regular" w:cs="MINIType v2 Regular"/>
          <w:b/>
          <w:kern w:val="0"/>
          <w:szCs w:val="20"/>
          <w:lang w:val="it-IT"/>
        </w:rPr>
        <w:br/>
      </w:r>
      <w:r w:rsidRPr="00AE4C8C">
        <w:rPr>
          <w:rFonts w:ascii="MINIType v2 Regular" w:eastAsia="Times" w:hAnsi="MINIType v2 Regular" w:cs="MINIType v2 Regular"/>
          <w:b/>
          <w:kern w:val="0"/>
          <w:szCs w:val="20"/>
          <w:lang w:val="it-IT"/>
        </w:rPr>
        <w:t>Il progresso in tipico MINI style: la nuova generazione di modelli</w:t>
      </w:r>
      <w:r w:rsidR="00AE4C8C">
        <w:rPr>
          <w:rFonts w:ascii="MINIType v2 Regular" w:eastAsia="Times" w:hAnsi="MINIType v2 Regular" w:cs="MINIType v2 Regular"/>
          <w:kern w:val="0"/>
          <w:szCs w:val="20"/>
          <w:lang w:val="it-IT"/>
        </w:rPr>
        <w:br/>
      </w:r>
      <w:r w:rsidRPr="0093516B">
        <w:rPr>
          <w:rFonts w:ascii="MINIType v2 Regular" w:eastAsia="Times" w:hAnsi="MINIType v2 Regular" w:cs="MINIType v2 Regular"/>
          <w:kern w:val="0"/>
          <w:szCs w:val="20"/>
          <w:lang w:val="it-IT"/>
        </w:rPr>
        <w:t>L’ultimo modello vede il lancio di una nuova generazione di motori. I due propulsori disponibili per la Nuova MINI e la Nuova MINI 5 porte negli USA, sono dotati di tre e quattro cilindri rispettivamente, oltre che la tecnologia MINI TwinPower Turbo, e garantiscono un maggiore piglio sportivo e consumi ridotti. MINI continua quindi a rafforzare la sua posizione da leader per quanto riguarda l’efficienza. Una tecnologia delle sospensioni raffinata – che comprende anche per la prima volta ammortizzatori regolabili – assicura il tipico go-kart feeling ed un comfort di marcia ottimizzato. Inoltre, i modelli della nuova generazione di MINI presentano un nuovo display ed un nuovo concetto operativo, oltre ad una varietà significativamente più ricca di sistemi per l’assistenza alla guida.</w:t>
      </w:r>
      <w:r w:rsidR="00E73875">
        <w:rPr>
          <w:rFonts w:ascii="MINIType v2 Regular" w:eastAsia="Times" w:hAnsi="MINIType v2 Regular" w:cs="MINIType v2 Regular"/>
          <w:kern w:val="0"/>
          <w:szCs w:val="20"/>
          <w:lang w:val="it-IT"/>
        </w:rPr>
        <w:br/>
      </w:r>
      <w:r w:rsidR="00E73875">
        <w:rPr>
          <w:rFonts w:ascii="MINIType v2 Regular" w:eastAsia="Times" w:hAnsi="MINIType v2 Regular" w:cs="MINIType v2 Regular"/>
          <w:kern w:val="0"/>
          <w:szCs w:val="20"/>
          <w:lang w:val="it-IT"/>
        </w:rPr>
        <w:br/>
      </w:r>
      <w:r w:rsidRPr="0093516B">
        <w:rPr>
          <w:rFonts w:ascii="MINIType v2 Regular" w:eastAsia="Times" w:hAnsi="MINIType v2 Regular" w:cs="MINIType v2 Regular"/>
          <w:kern w:val="0"/>
          <w:szCs w:val="20"/>
          <w:lang w:val="it-IT"/>
        </w:rPr>
        <w:t>La Nuova MINI incarna</w:t>
      </w:r>
      <w:r w:rsidR="00B07281">
        <w:rPr>
          <w:rFonts w:ascii="MINIType v2 Regular" w:eastAsia="Times" w:hAnsi="MINIType v2 Regular" w:cs="MINIType v2 Regular"/>
          <w:kern w:val="0"/>
          <w:szCs w:val="20"/>
          <w:lang w:val="it-IT"/>
        </w:rPr>
        <w:t xml:space="preserve"> </w:t>
      </w:r>
      <w:r w:rsidR="0058102B">
        <w:rPr>
          <w:rFonts w:ascii="MINIType v2 Regular" w:eastAsia="Times" w:hAnsi="MINIType v2 Regular" w:cs="MINIType v2 Regular"/>
          <w:color w:val="auto"/>
          <w:kern w:val="0"/>
          <w:szCs w:val="20"/>
          <w:lang w:val="it-IT"/>
        </w:rPr>
        <w:t>una</w:t>
      </w:r>
      <w:r w:rsidRPr="0058102B">
        <w:rPr>
          <w:rFonts w:ascii="MINIType v2 Regular" w:eastAsia="Times" w:hAnsi="MINIType v2 Regular" w:cs="MINIType v2 Regular"/>
          <w:color w:val="auto"/>
          <w:kern w:val="0"/>
          <w:szCs w:val="20"/>
          <w:lang w:val="it-IT"/>
        </w:rPr>
        <w:t xml:space="preserve"> forma </w:t>
      </w:r>
      <w:r w:rsidR="0058102B">
        <w:rPr>
          <w:rFonts w:ascii="MINIType v2 Regular" w:eastAsia="Times" w:hAnsi="MINIType v2 Regular" w:cs="MINIType v2 Regular"/>
          <w:color w:val="auto"/>
          <w:kern w:val="0"/>
          <w:szCs w:val="20"/>
          <w:lang w:val="it-IT"/>
        </w:rPr>
        <w:t>innovativa</w:t>
      </w:r>
      <w:r w:rsidRPr="0058102B">
        <w:rPr>
          <w:rFonts w:ascii="MINIType v2 Regular" w:eastAsia="Times" w:hAnsi="MINIType v2 Regular" w:cs="MINIType v2 Regular"/>
          <w:color w:val="auto"/>
          <w:kern w:val="0"/>
          <w:szCs w:val="20"/>
          <w:lang w:val="it-IT"/>
        </w:rPr>
        <w:t xml:space="preserve"> del</w:t>
      </w:r>
      <w:r w:rsidRPr="0093516B">
        <w:rPr>
          <w:rFonts w:ascii="MINIType v2 Regular" w:eastAsia="Times" w:hAnsi="MINIType v2 Regular" w:cs="MINIType v2 Regular"/>
          <w:kern w:val="0"/>
          <w:szCs w:val="20"/>
          <w:lang w:val="it-IT"/>
        </w:rPr>
        <w:t xml:space="preserve"> principio tradizionale di offrire il massimo spazio interno in un corpo vettura dall’ingombro più piccolo possibile, perpetuando così il classico concetto del marchio anche nell’ultima generazione. La MINI 5 porte aggiunge un aspetto particolarmente attraente grazie alla sua funzionalità ingegnosa.</w:t>
      </w:r>
      <w:r w:rsidR="00E73875">
        <w:rPr>
          <w:rFonts w:ascii="MINIType v2 Regular" w:eastAsia="Times" w:hAnsi="MINIType v2 Regular" w:cs="MINIType v2 Regular"/>
          <w:kern w:val="0"/>
          <w:szCs w:val="20"/>
          <w:lang w:val="it-IT"/>
        </w:rPr>
        <w:br/>
      </w:r>
      <w:r w:rsidR="00E73875">
        <w:rPr>
          <w:rFonts w:ascii="MINIType v2 Regular" w:eastAsia="Times" w:hAnsi="MINIType v2 Regular" w:cs="MINIType v2 Regular"/>
          <w:kern w:val="0"/>
          <w:szCs w:val="20"/>
          <w:lang w:val="it-IT"/>
        </w:rPr>
        <w:br/>
      </w:r>
      <w:r w:rsidRPr="00E73875">
        <w:rPr>
          <w:rFonts w:ascii="MINIType v2 Regular" w:eastAsia="Times" w:hAnsi="MINIType v2 Regular" w:cs="MINIType v2 Regular"/>
          <w:b/>
          <w:kern w:val="0"/>
          <w:szCs w:val="20"/>
          <w:lang w:val="it-IT"/>
        </w:rPr>
        <w:t xml:space="preserve">La sensazione MINI nel massimo numero di declinazioni: a tetto aperto, purista, versatile, dinamica, elegante ed estremamente </w:t>
      </w:r>
      <w:r w:rsidR="00B07281" w:rsidRPr="00FF315B">
        <w:rPr>
          <w:rFonts w:ascii="MINIType v2 Regular" w:eastAsia="Times" w:hAnsi="MINIType v2 Regular" w:cs="MINIType v2 Regular"/>
          <w:b/>
          <w:kern w:val="0"/>
          <w:szCs w:val="20"/>
          <w:lang w:val="it-IT"/>
        </w:rPr>
        <w:t>sportiva</w:t>
      </w:r>
      <w:r w:rsidR="00E73875">
        <w:rPr>
          <w:rFonts w:ascii="MINIType v2 Regular" w:eastAsia="Times" w:hAnsi="MINIType v2 Regular" w:cs="MINIType v2 Regular"/>
          <w:kern w:val="0"/>
          <w:szCs w:val="20"/>
          <w:lang w:val="it-IT"/>
        </w:rPr>
        <w:br/>
      </w:r>
      <w:r w:rsidRPr="0093516B">
        <w:rPr>
          <w:rFonts w:ascii="MINIType v2 Regular" w:eastAsia="Times" w:hAnsi="MINIType v2 Regular" w:cs="MINIType v2 Regular"/>
          <w:kern w:val="0"/>
          <w:szCs w:val="20"/>
          <w:lang w:val="it-IT"/>
        </w:rPr>
        <w:t xml:space="preserve">Anche negli Stati Uniti, il marchio MINI gode dello status eccezionale di essere un provider di auto piccole e compatte che godono di un grande appeal per target esigenti e legati alle tendenze, un appeal basato sulla tecnologia all’avanguardia e sulla qualità premium, nonché </w:t>
      </w:r>
      <w:r w:rsidR="00B07281" w:rsidRPr="00FF315B">
        <w:rPr>
          <w:rFonts w:ascii="MINIType v2 Regular" w:eastAsia="Times" w:hAnsi="MINIType v2 Regular" w:cs="MINIType v2 Regular"/>
          <w:kern w:val="0"/>
          <w:szCs w:val="20"/>
          <w:lang w:val="it-IT"/>
        </w:rPr>
        <w:t xml:space="preserve">sull’agilità della vettura </w:t>
      </w:r>
      <w:r w:rsidRPr="00FF315B">
        <w:rPr>
          <w:rFonts w:ascii="MINIType v2 Regular" w:eastAsia="Times" w:hAnsi="MINIType v2 Regular" w:cs="MINIType v2 Regular"/>
          <w:kern w:val="0"/>
          <w:szCs w:val="20"/>
          <w:lang w:val="it-IT"/>
        </w:rPr>
        <w:t xml:space="preserve">e </w:t>
      </w:r>
      <w:r w:rsidR="00B07281" w:rsidRPr="00FF315B">
        <w:rPr>
          <w:rFonts w:ascii="MINIType v2 Regular" w:eastAsia="Times" w:hAnsi="MINIType v2 Regular" w:cs="MINIType v2 Regular"/>
          <w:kern w:val="0"/>
          <w:szCs w:val="20"/>
          <w:lang w:val="it-IT"/>
        </w:rPr>
        <w:t>sulle</w:t>
      </w:r>
      <w:r w:rsidR="00B07281">
        <w:rPr>
          <w:rFonts w:ascii="MINIType v2 Regular" w:eastAsia="Times" w:hAnsi="MINIType v2 Regular" w:cs="MINIType v2 Regular"/>
          <w:kern w:val="0"/>
          <w:szCs w:val="20"/>
          <w:lang w:val="it-IT"/>
        </w:rPr>
        <w:t xml:space="preserve"> </w:t>
      </w:r>
      <w:r w:rsidRPr="0093516B">
        <w:rPr>
          <w:rFonts w:ascii="MINIType v2 Regular" w:eastAsia="Times" w:hAnsi="MINIType v2 Regular" w:cs="MINIType v2 Regular"/>
          <w:kern w:val="0"/>
          <w:szCs w:val="20"/>
          <w:lang w:val="it-IT"/>
        </w:rPr>
        <w:lastRenderedPageBreak/>
        <w:t>pressoché illimitate opzioni di personalizzazione. La sensazione MINI che ne risulta viene espressa anche negli altri modelli. Con la MINI Cabrio a quattro posti e la MINI Roadster a due posti, agli automobilisti vengono offerte due possibilità di godere del divertimento di guida tipico del marchio in una vettura piccola premium a tetto aperto. La MINI Coupé viene presentata in stile sportivo come due posti pura con un basso centro di gravità ed uno straordinario design di carrozzeria.</w:t>
      </w:r>
      <w:r w:rsidR="00E73875">
        <w:rPr>
          <w:rFonts w:ascii="MINIType v2 Regular" w:eastAsia="Times" w:hAnsi="MINIType v2 Regular" w:cs="MINIType v2 Regular"/>
          <w:kern w:val="0"/>
          <w:szCs w:val="20"/>
          <w:lang w:val="it-IT"/>
        </w:rPr>
        <w:br/>
      </w:r>
      <w:r w:rsidR="00E73875">
        <w:rPr>
          <w:rFonts w:ascii="MINIType v2 Regular" w:eastAsia="Times" w:hAnsi="MINIType v2 Regular" w:cs="MINIType v2 Regular"/>
          <w:kern w:val="0"/>
          <w:szCs w:val="20"/>
          <w:lang w:val="it-IT"/>
        </w:rPr>
        <w:br/>
      </w:r>
      <w:r w:rsidRPr="0093516B">
        <w:rPr>
          <w:rFonts w:ascii="MINIType v2 Regular" w:eastAsia="Times" w:hAnsi="MINIType v2 Regular" w:cs="MINIType v2 Regular"/>
          <w:kern w:val="0"/>
          <w:szCs w:val="20"/>
          <w:lang w:val="it-IT"/>
        </w:rPr>
        <w:t xml:space="preserve">Sono disponibili ora due modelli che rappresentano l’ingresso del marchio in un nuovo segmento del mercato. L’apripista qui è stata la MINI Countryman, il primo modello del marchio ad essere dotato di quattro porte, un grande portellone e cinque posti. Il sistema di trazione integrale ALL4 sviluppato specificamente per la MINI è disponibile per questa </w:t>
      </w:r>
      <w:r w:rsidRPr="00EC16D4">
        <w:rPr>
          <w:rFonts w:ascii="MINIType v2 Regular" w:eastAsia="Times" w:hAnsi="MINIType v2 Regular" w:cs="MINIType v2 Regular"/>
          <w:kern w:val="0"/>
          <w:szCs w:val="20"/>
          <w:lang w:val="it-IT"/>
        </w:rPr>
        <w:t xml:space="preserve">agile vettura </w:t>
      </w:r>
      <w:r w:rsidR="00567090">
        <w:rPr>
          <w:rFonts w:ascii="Arial" w:hAnsi="Arial" w:cs="Arial"/>
          <w:color w:val="auto"/>
          <w:sz w:val="24"/>
          <w:szCs w:val="24"/>
          <w:lang w:val="en-US"/>
        </w:rPr>
        <w:t>“multi-talento</w:t>
      </w:r>
      <w:r w:rsidRPr="00EC16D4">
        <w:rPr>
          <w:rFonts w:ascii="MINIType v2 Regular" w:eastAsia="Times" w:hAnsi="MINIType v2 Regular" w:cs="MINIType v2 Regular"/>
          <w:kern w:val="0"/>
          <w:szCs w:val="20"/>
          <w:lang w:val="it-IT"/>
        </w:rPr>
        <w:t>”,</w:t>
      </w:r>
      <w:r w:rsidRPr="0093516B">
        <w:rPr>
          <w:rFonts w:ascii="MINIType v2 Regular" w:eastAsia="Times" w:hAnsi="MINIType v2 Regular" w:cs="MINIType v2 Regular"/>
          <w:kern w:val="0"/>
          <w:szCs w:val="20"/>
          <w:lang w:val="it-IT"/>
        </w:rPr>
        <w:t xml:space="preserve"> come lo è anche per la dinamica ed elegante Sports Activity Coupé MINI Paceman. Entrambi i modelli occupano anche una posizione eccezionale nel segmento delle compatte premium, grazie alla loro notevo</w:t>
      </w:r>
      <w:r w:rsidR="00B07281">
        <w:rPr>
          <w:rFonts w:ascii="MINIType v2 Regular" w:eastAsia="Times" w:hAnsi="MINIType v2 Regular" w:cs="MINIType v2 Regular"/>
          <w:kern w:val="0"/>
          <w:szCs w:val="20"/>
          <w:lang w:val="it-IT"/>
        </w:rPr>
        <w:t xml:space="preserve">le protezioni per gli </w:t>
      </w:r>
      <w:r w:rsidR="00B07281" w:rsidRPr="00567090">
        <w:rPr>
          <w:rFonts w:ascii="MINIType v2 Regular" w:eastAsia="Times" w:hAnsi="MINIType v2 Regular" w:cs="MINIType v2 Regular"/>
          <w:kern w:val="0"/>
          <w:szCs w:val="20"/>
          <w:lang w:val="it-IT"/>
        </w:rPr>
        <w:t xml:space="preserve">occupanti, come viene evidenziato </w:t>
      </w:r>
      <w:r w:rsidRPr="00567090">
        <w:rPr>
          <w:rFonts w:ascii="MINIType v2 Regular" w:eastAsia="Times" w:hAnsi="MINIType v2 Regular" w:cs="MINIType v2 Regular"/>
          <w:kern w:val="0"/>
          <w:szCs w:val="20"/>
          <w:lang w:val="it-IT"/>
        </w:rPr>
        <w:t>dalle prestazioni</w:t>
      </w:r>
      <w:r w:rsidRPr="0093516B">
        <w:rPr>
          <w:rFonts w:ascii="MINIType v2 Regular" w:eastAsia="Times" w:hAnsi="MINIType v2 Regular" w:cs="MINIType v2 Regular"/>
          <w:kern w:val="0"/>
          <w:szCs w:val="20"/>
          <w:lang w:val="it-IT"/>
        </w:rPr>
        <w:t xml:space="preserve"> della MINI Countryman nell’attuale crash test con limitato decentramento condotto dall’IIHS (Insurance Institute for Highway Safety) negli Stati Uniti. E’ stata l’unica delle dodici automobili sottoposte al test nella classe delle auto piccole e compatte ad ottenere il massimo riconoscimento di “good”, vincendo quindi l’ambito premio “Top Safety Pick” nel 2014.</w:t>
      </w:r>
      <w:r w:rsidR="00E73875">
        <w:rPr>
          <w:rFonts w:ascii="MINIType v2 Regular" w:eastAsia="Times" w:hAnsi="MINIType v2 Regular" w:cs="MINIType v2 Regular"/>
          <w:kern w:val="0"/>
          <w:szCs w:val="20"/>
          <w:lang w:val="it-IT"/>
        </w:rPr>
        <w:br/>
      </w:r>
      <w:r w:rsidR="00E73875">
        <w:rPr>
          <w:rFonts w:ascii="MINIType v2 Regular" w:eastAsia="Times" w:hAnsi="MINIType v2 Regular" w:cs="MINIType v2 Regular"/>
          <w:kern w:val="0"/>
          <w:szCs w:val="20"/>
          <w:lang w:val="it-IT"/>
        </w:rPr>
        <w:br/>
      </w:r>
      <w:r w:rsidRPr="0093516B">
        <w:rPr>
          <w:rFonts w:ascii="MINIType v2 Regular" w:eastAsia="Times" w:hAnsi="MINIType v2 Regular" w:cs="MINIType v2 Regular"/>
          <w:kern w:val="0"/>
          <w:szCs w:val="20"/>
          <w:lang w:val="it-IT"/>
        </w:rPr>
        <w:t>Le aspirazioni degli appassionati MINI particolarmente legati alle prestazioni vengono soddisfatte dai modelli estremamente sportivi John Cooper Works. La gamm</w:t>
      </w:r>
      <w:r w:rsidR="00B55E7A">
        <w:rPr>
          <w:rFonts w:ascii="MINIType v2 Regular" w:eastAsia="Times" w:hAnsi="MINIType v2 Regular" w:cs="MINIType v2 Regular"/>
          <w:kern w:val="0"/>
          <w:szCs w:val="20"/>
          <w:lang w:val="it-IT"/>
        </w:rPr>
        <w:t>a</w:t>
      </w:r>
      <w:r w:rsidRPr="0093516B">
        <w:rPr>
          <w:rFonts w:ascii="MINIType v2 Regular" w:eastAsia="Times" w:hAnsi="MINIType v2 Regular" w:cs="MINIType v2 Regular"/>
          <w:kern w:val="0"/>
          <w:szCs w:val="20"/>
          <w:lang w:val="it-IT"/>
        </w:rPr>
        <w:t xml:space="preserve"> di auto sportive al top ora si allarga anche ai segmenti delle auto piccole e compatte. I modelli John Cooper Works generano un’autentica </w:t>
      </w:r>
      <w:r w:rsidRPr="00567090">
        <w:rPr>
          <w:rFonts w:ascii="MINIType v2 Regular" w:eastAsia="Times" w:hAnsi="MINIType v2 Regular" w:cs="MINIType v2 Regular"/>
          <w:kern w:val="0"/>
          <w:szCs w:val="20"/>
          <w:lang w:val="it-IT"/>
        </w:rPr>
        <w:t xml:space="preserve">sensazione </w:t>
      </w:r>
      <w:r w:rsidR="006C60D9" w:rsidRPr="00567090">
        <w:rPr>
          <w:rFonts w:ascii="MINIType v2 Regular" w:eastAsia="Times" w:hAnsi="MINIType v2 Regular" w:cs="MINIType v2 Regular"/>
          <w:kern w:val="0"/>
          <w:szCs w:val="20"/>
          <w:lang w:val="it-IT"/>
        </w:rPr>
        <w:t xml:space="preserve">di auto da corsa grazie alla </w:t>
      </w:r>
      <w:r w:rsidRPr="00567090">
        <w:rPr>
          <w:rFonts w:ascii="MINIType v2 Regular" w:eastAsia="Times" w:hAnsi="MINIType v2 Regular" w:cs="MINIType v2 Regular"/>
          <w:kern w:val="0"/>
          <w:szCs w:val="20"/>
          <w:lang w:val="it-IT"/>
        </w:rPr>
        <w:t>tecnologia</w:t>
      </w:r>
      <w:r w:rsidRPr="0093516B">
        <w:rPr>
          <w:rFonts w:ascii="MINIType v2 Regular" w:eastAsia="Times" w:hAnsi="MINIType v2 Regular" w:cs="MINIType v2 Regular"/>
          <w:kern w:val="0"/>
          <w:szCs w:val="20"/>
          <w:lang w:val="it-IT"/>
        </w:rPr>
        <w:t xml:space="preserve"> di propulsori e sospensioni derivata direttamente del motorsport, da esterni ottimizzati aerodinamicamente e da interni specifici. Nella MINI John Cooper Works Countryman e nella MINI John Cooper Works Paceman, la potenza del motore 4 cilindri turbo viene trasferita alla strada dal sistema di trazione integrale ALL4 di serie.</w:t>
      </w:r>
    </w:p>
    <w:p w14:paraId="53A9835C" w14:textId="77777777" w:rsidR="00291055" w:rsidRPr="00CF26BD" w:rsidRDefault="00291055" w:rsidP="00E73875">
      <w:pPr>
        <w:pStyle w:val="a-grundtext"/>
        <w:spacing w:line="240" w:lineRule="auto"/>
        <w:ind w:right="777"/>
        <w:rPr>
          <w:rFonts w:ascii="MINIType v2 Regular" w:eastAsia="Times" w:hAnsi="MINIType v2 Regular" w:cs="MINIType v2 Regular"/>
          <w:kern w:val="0"/>
          <w:szCs w:val="20"/>
          <w:lang w:val="it-IT"/>
        </w:rPr>
      </w:pPr>
    </w:p>
    <w:p w14:paraId="29214B45" w14:textId="77777777" w:rsidR="00291055" w:rsidRPr="00701AE8" w:rsidRDefault="00291055" w:rsidP="00291055">
      <w:pPr>
        <w:pStyle w:val="KapitelberschriftohneUnterzeile"/>
        <w:spacing w:after="1100"/>
        <w:ind w:left="426" w:hanging="426"/>
        <w:rPr>
          <w:rFonts w:ascii="MINIType v2 Regular" w:hAnsi="MINIType v2 Regular" w:cs="MINIType v2 Regular"/>
          <w:color w:val="auto"/>
          <w:lang w:val="it-IT"/>
        </w:rPr>
      </w:pPr>
      <w:r>
        <w:rPr>
          <w:rFonts w:ascii="MINIType v2 Regular" w:hAnsi="MINIType v2 Regular" w:cs="MINIType v2 Regular"/>
          <w:noProof/>
          <w:szCs w:val="36"/>
          <w:lang w:val="en-US" w:eastAsia="en-US"/>
        </w:rPr>
        <w:lastRenderedPageBreak/>
        <w:drawing>
          <wp:anchor distT="0" distB="0" distL="114300" distR="114300" simplePos="0" relativeHeight="251670528" behindDoc="0" locked="0" layoutInCell="1" allowOverlap="1" wp14:anchorId="73281F99" wp14:editId="6551334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4" name="Immagine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9"/>
                    <a:srcRect/>
                    <a:stretch>
                      <a:fillRect/>
                    </a:stretch>
                  </pic:blipFill>
                  <pic:spPr bwMode="auto">
                    <a:xfrm>
                      <a:off x="0" y="0"/>
                      <a:ext cx="1151890" cy="753110"/>
                    </a:xfrm>
                    <a:prstGeom prst="rect">
                      <a:avLst/>
                    </a:prstGeom>
                    <a:noFill/>
                  </pic:spPr>
                </pic:pic>
              </a:graphicData>
            </a:graphic>
          </wp:anchor>
        </w:drawing>
      </w:r>
      <w:r>
        <w:rPr>
          <w:rFonts w:ascii="MINIType v2 Regular" w:hAnsi="MINIType v2 Regular" w:cs="MINIType v2 Regular"/>
          <w:szCs w:val="36"/>
          <w:lang w:val="it-IT"/>
        </w:rPr>
        <w:t xml:space="preserve">4. </w:t>
      </w:r>
      <w:r w:rsidR="00D06138" w:rsidRPr="00D06138">
        <w:rPr>
          <w:rFonts w:ascii="MINIType v2 Regular" w:hAnsi="MINIType v2 Regular" w:cs="MINIType v2 Regular"/>
          <w:szCs w:val="36"/>
          <w:lang w:val="it-IT"/>
        </w:rPr>
        <w:t>Richiamo estetico senza tempo che unisce tradizione e stile moderno</w:t>
      </w:r>
      <w:r w:rsidRPr="00917C79">
        <w:rPr>
          <w:rFonts w:ascii="MINIType v2 Regular" w:hAnsi="MINIType v2 Regular" w:cs="MINIType v2 Regular"/>
          <w:szCs w:val="36"/>
          <w:lang w:val="it-IT"/>
        </w:rPr>
        <w:t>:</w:t>
      </w:r>
      <w:r>
        <w:rPr>
          <w:rFonts w:ascii="MINIType v2 Regular" w:hAnsi="MINIType v2 Regular" w:cs="MINIType v2 Regular"/>
          <w:szCs w:val="36"/>
          <w:lang w:val="it-IT"/>
        </w:rPr>
        <w:br/>
      </w:r>
      <w:r w:rsidR="00D06138" w:rsidRPr="00D06138">
        <w:rPr>
          <w:rFonts w:ascii="MINIType v2 Regular" w:hAnsi="MINIType v2 Regular" w:cs="MINIType v2 Regular"/>
          <w:color w:val="auto"/>
          <w:lang w:val="it-IT"/>
        </w:rPr>
        <w:t>MINI Superleggera Vision</w:t>
      </w:r>
    </w:p>
    <w:p w14:paraId="7D5170A7" w14:textId="03754485" w:rsidR="00EC1958" w:rsidRDefault="00C35349" w:rsidP="006C7B1A">
      <w:pPr>
        <w:pStyle w:val="a-grundtext"/>
        <w:spacing w:line="240" w:lineRule="auto"/>
        <w:ind w:right="777"/>
        <w:rPr>
          <w:rStyle w:val="StandardLateinBMWTypeLightZchn"/>
          <w:rFonts w:ascii="MINIType v2 Regular" w:hAnsi="MINIType v2 Regular" w:cs="MINIType v2 Regular"/>
          <w:b/>
          <w:lang w:val="it-IT"/>
        </w:rPr>
      </w:pPr>
      <w:r w:rsidRPr="00C35349">
        <w:rPr>
          <w:rFonts w:ascii="MINIType v2 Regular" w:eastAsia="Times" w:hAnsi="MINIType v2 Regular" w:cs="MINIType v2 Regular"/>
          <w:kern w:val="0"/>
          <w:szCs w:val="20"/>
          <w:lang w:val="it-IT"/>
        </w:rPr>
        <w:t>Una collaborazione tra MINI e gli specialisti italiani del design e della realizzazione di carrozzerie Touring Superleggera ha prodotto lo studio di una roadster compatta il cui design e il cui concetto sono focalizzati all’essenziale: il divertimento di guida e l’appeal estetico. La MINI Superleggera Vision è una roadster classica. Con due posti, dimensioni compatte e grande maneggevolezza, essa incarna uno stile minimalista eppure altamente emozionale dell’automobilismo. La propulsione elettrica di cui è dotato questo studio concept offre una versione orientata al futuro del divertimento di guida tipico di MINI.</w:t>
      </w:r>
      <w:r w:rsidR="00E5525D">
        <w:rPr>
          <w:rFonts w:ascii="MINIType v2 Regular" w:eastAsia="Times" w:hAnsi="MINIType v2 Regular" w:cs="MINIType v2 Regular"/>
          <w:kern w:val="0"/>
          <w:szCs w:val="20"/>
          <w:lang w:val="it-IT"/>
        </w:rPr>
        <w:br/>
      </w:r>
      <w:r w:rsidR="00E5525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In collaborazione con MINI, la Touring Superleggera ha costruito una vettura unica, magistralmente eseguita, che unisce la tradizione della classica lavorazione delle carrozzerie con il chiaro stile britannico di MINI per creare un appeal estetico senza tempo. Touring Superleggera e MINI condividono la consapevolezza della storia, nonché la passione per il design iconico e per soluzioni esclusive. Questi principi vengono trasmessi alla MINI Superleggera Vision. Lo studio presenta un’interpretazione particolarmente elegante di un concetto di roadster britannico influenzato dallo stile italiano e che è espressione di una lavorazione artigianale di alta precisione.</w:t>
      </w:r>
      <w:r w:rsidR="00E5525D">
        <w:rPr>
          <w:rFonts w:ascii="MINIType v2 Regular" w:eastAsia="Times" w:hAnsi="MINIType v2 Regular" w:cs="MINIType v2 Regular"/>
          <w:kern w:val="0"/>
          <w:szCs w:val="20"/>
          <w:lang w:val="it-IT"/>
        </w:rPr>
        <w:br/>
      </w:r>
      <w:r w:rsidR="00E5525D" w:rsidRPr="00E5525D">
        <w:rPr>
          <w:rFonts w:ascii="MINIType v2 Regular" w:eastAsia="Times" w:hAnsi="MINIType v2 Regular" w:cs="MINIType v2 Regular"/>
          <w:b/>
          <w:kern w:val="0"/>
          <w:szCs w:val="20"/>
          <w:lang w:val="it-IT"/>
        </w:rPr>
        <w:br/>
      </w:r>
      <w:r w:rsidRPr="00E5525D">
        <w:rPr>
          <w:rFonts w:ascii="MINIType v2 Regular" w:eastAsia="Times" w:hAnsi="MINIType v2 Regular" w:cs="MINIType v2 Regular"/>
          <w:b/>
          <w:kern w:val="0"/>
          <w:szCs w:val="20"/>
          <w:lang w:val="it-IT"/>
        </w:rPr>
        <w:t>Design britannico con un accento italiano – il design degli esterni</w:t>
      </w:r>
      <w:r w:rsidR="00E5525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Nella sua concentrazione sull’essenziale, il concept segue la Mini classica presentata 55 anni fa. Il design minimalista eppure altamente emozionale della MINI Superleggera Vision unisce sia il patrimonio sia il futuro dell’industria automobilistica: cioè, la tradizionale lavorazione artigianale della carrozzeria in uno stile di design moderno.</w:t>
      </w:r>
      <w:r w:rsidR="00E5525D">
        <w:rPr>
          <w:rFonts w:ascii="MINIType v2 Regular" w:eastAsia="Times" w:hAnsi="MINIType v2 Regular" w:cs="MINIType v2 Regular"/>
          <w:kern w:val="0"/>
          <w:szCs w:val="20"/>
          <w:lang w:val="it-IT"/>
        </w:rPr>
        <w:br/>
      </w:r>
      <w:r w:rsidR="00E5525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Le proporzioni perfettamente equilibrate della MINI Superleggera Vision, con il suo lungo cofano motore, con passo lungo e brevi sbalzi, indicano puro divertimento di guida. Come per ogni MINI, le ruote sono poste alle estremità laterali del corpo vettura. La cellula passeggeri è leggermente arretrata, sottolineando anche l’aspetto potente della vettura. L’effetto complessivo della MINI Superleggera Vision è sportivo, elegante e dinamico.</w:t>
      </w:r>
      <w:r w:rsidR="00E5525D">
        <w:rPr>
          <w:rFonts w:ascii="MINIType v2 Regular" w:eastAsia="Times" w:hAnsi="MINIType v2 Regular" w:cs="MINIType v2 Regular"/>
          <w:kern w:val="0"/>
          <w:szCs w:val="20"/>
          <w:lang w:val="it-IT"/>
        </w:rPr>
        <w:br/>
      </w:r>
      <w:r w:rsidR="00E5525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Il frontale della MINI Superleggera Vision presenta gli elementi tradizionali del design MINI. Proiettori circolari e griglia del radiatore esagonale caratterizzano l’inconfondibile sezione frontale, il cui design è stato raffinato nei decenni e viene presentato qui in forma contemporanea. Vi sono anche elementi da classica auto sportiva, come l’ampia carreggiata e i passaruota dalla curvatura molto marcata che conferiscono al frontale un aspetto dinamico. Le strisce sul cofano motore tipiche del marchio sono stampate in tre dimensioni nella MINI Superleggera Vision e conducono lo sguardo ad accenti raffinati in alluminio lucidato. Lo spoiler anteriore ed i passaruota racchiudono il cofano in maniera fluida – un aspetto che ricorda le roadster britanniche dei tempi passati.</w:t>
      </w:r>
      <w:r w:rsidR="00E5525D">
        <w:rPr>
          <w:rFonts w:ascii="MINIType v2 Regular" w:eastAsia="Times" w:hAnsi="MINIType v2 Regular" w:cs="MINIType v2 Regular"/>
          <w:kern w:val="0"/>
          <w:szCs w:val="20"/>
          <w:lang w:val="it-IT"/>
        </w:rPr>
        <w:br/>
      </w:r>
      <w:r w:rsidR="00E5525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Allo stesso tempo, l’aspetto della griglia del radiatore, con listelli orizzontali, aggiunge un tocco di classica eleganza sportiva. Il fatto che essa sia effettivamente chiusa rappresenta un’indicazione discreta della presenza di un motore elettrico nell’auto.  I due fendinebbia richiamano i contorni circolari dei proiettori, offrendone un’interpretazione più piccola nella griglia del radiatore. Anche le prese d’aria sono circolari, dando alla sezione frontale un tocco distintivo. Un deviatore piatto in carbonio chiude la sezione frontale verso la strada.</w:t>
      </w:r>
      <w:r w:rsidR="00E5525D">
        <w:rPr>
          <w:rFonts w:ascii="MINIType v2 Regular" w:eastAsia="Times" w:hAnsi="MINIType v2 Regular" w:cs="MINIType v2 Regular"/>
          <w:kern w:val="0"/>
          <w:szCs w:val="20"/>
          <w:lang w:val="it-IT"/>
        </w:rPr>
        <w:br/>
      </w:r>
      <w:r w:rsidR="00E5525D">
        <w:rPr>
          <w:rFonts w:ascii="MINIType v2 Regular" w:eastAsia="Times" w:hAnsi="MINIType v2 Regular" w:cs="MINIType v2 Regular"/>
          <w:kern w:val="0"/>
          <w:szCs w:val="20"/>
          <w:lang w:val="it-IT"/>
        </w:rPr>
        <w:lastRenderedPageBreak/>
        <w:br/>
      </w:r>
      <w:r w:rsidRPr="00E5525D">
        <w:rPr>
          <w:rFonts w:ascii="MINIType v2 Regular" w:eastAsia="Times" w:hAnsi="MINIType v2 Regular" w:cs="MINIType v2 Regular"/>
          <w:b/>
          <w:kern w:val="0"/>
          <w:szCs w:val="20"/>
          <w:lang w:val="it-IT"/>
        </w:rPr>
        <w:t xml:space="preserve">Costruzione classica da carrozzieri in una </w:t>
      </w:r>
      <w:r w:rsidR="00E5525D" w:rsidRPr="00E5525D">
        <w:rPr>
          <w:rFonts w:ascii="MINIType v2 Regular" w:eastAsia="Times" w:hAnsi="MINIType v2 Regular" w:cs="MINIType v2 Regular"/>
          <w:b/>
          <w:kern w:val="0"/>
          <w:szCs w:val="20"/>
          <w:lang w:val="it-IT"/>
        </w:rPr>
        <w:t>interpretazione all’avanguardia</w:t>
      </w:r>
      <w:r w:rsidR="00E5525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 xml:space="preserve">L’elemento più evidente della fiancata è costituito dalla caratteristica “Touring Line”. Essa incarna sia la nobile arte del costruttore di carrozze sia l’estetica classica. Circondata da superfici compatte e senza giunture, essa traccia un movimento preciso e vibrante dalle ruote anteriori fino alla parte posteriore della vettura. Ciò riflette la grande maestria artigianale e la lunghissima esperienza di Touring Superleggera nel campo della costruzione di carrozzerie: fin dalla sua fondazione l’azienda </w:t>
      </w:r>
      <w:r w:rsidRPr="00DE53DD">
        <w:rPr>
          <w:rFonts w:ascii="MINIType v2 Regular" w:eastAsia="Times" w:hAnsi="MINIType v2 Regular" w:cs="MINIType v2 Regular"/>
          <w:kern w:val="0"/>
          <w:szCs w:val="20"/>
          <w:lang w:val="it-IT"/>
        </w:rPr>
        <w:t xml:space="preserve">ha </w:t>
      </w:r>
      <w:r w:rsidR="006C60D9" w:rsidRPr="00DE53DD">
        <w:rPr>
          <w:rFonts w:ascii="MINIType v2 Regular" w:eastAsia="Times" w:hAnsi="MINIType v2 Regular" w:cs="MINIType v2 Regular"/>
          <w:kern w:val="0"/>
          <w:szCs w:val="20"/>
          <w:lang w:val="it-IT"/>
        </w:rPr>
        <w:t xml:space="preserve">creato </w:t>
      </w:r>
      <w:r w:rsidRPr="00DE53DD">
        <w:rPr>
          <w:rFonts w:ascii="MINIType v2 Regular" w:eastAsia="Times" w:hAnsi="MINIType v2 Regular" w:cs="MINIType v2 Regular"/>
          <w:kern w:val="0"/>
          <w:szCs w:val="20"/>
          <w:lang w:val="it-IT"/>
        </w:rPr>
        <w:t>carrozzerie</w:t>
      </w:r>
      <w:r w:rsidRPr="00C35349">
        <w:rPr>
          <w:rFonts w:ascii="MINIType v2 Regular" w:eastAsia="Times" w:hAnsi="MINIType v2 Regular" w:cs="MINIType v2 Regular"/>
          <w:kern w:val="0"/>
          <w:szCs w:val="20"/>
          <w:lang w:val="it-IT"/>
        </w:rPr>
        <w:t xml:space="preserve"> raffinate, leggere e sportive. A tutt’oggi, Touring  Superleggera</w:t>
      </w:r>
      <w:r w:rsidRPr="00DE53DD">
        <w:rPr>
          <w:rFonts w:ascii="MINIType v2 Regular" w:eastAsia="Times" w:hAnsi="MINIType v2 Regular" w:cs="MINIType v2 Regular"/>
          <w:color w:val="auto"/>
          <w:kern w:val="0"/>
          <w:szCs w:val="20"/>
          <w:lang w:val="it-IT"/>
        </w:rPr>
        <w:t xml:space="preserve">™ </w:t>
      </w:r>
      <w:r w:rsidR="00DE53DD">
        <w:rPr>
          <w:rFonts w:ascii="MINIType v2 Regular" w:eastAsia="Times" w:hAnsi="MINIType v2 Regular" w:cs="MINIType v2 Regular"/>
          <w:color w:val="auto"/>
          <w:kern w:val="0"/>
          <w:szCs w:val="20"/>
          <w:lang w:val="it-IT"/>
        </w:rPr>
        <w:t>dona una forma</w:t>
      </w:r>
      <w:r w:rsidR="006C60D9" w:rsidRPr="00DE53DD">
        <w:rPr>
          <w:rFonts w:ascii="MINIType v2 Regular" w:eastAsia="Times" w:hAnsi="MINIType v2 Regular" w:cs="MINIType v2 Regular"/>
          <w:color w:val="auto"/>
          <w:kern w:val="0"/>
          <w:szCs w:val="20"/>
          <w:lang w:val="it-IT"/>
        </w:rPr>
        <w:t xml:space="preserve"> </w:t>
      </w:r>
      <w:r w:rsidRPr="00DE53DD">
        <w:rPr>
          <w:rFonts w:ascii="MINIType v2 Regular" w:eastAsia="Times" w:hAnsi="MINIType v2 Regular" w:cs="MINIType v2 Regular"/>
          <w:color w:val="auto"/>
          <w:kern w:val="0"/>
          <w:szCs w:val="20"/>
          <w:lang w:val="it-IT"/>
        </w:rPr>
        <w:t>a mano a grandi</w:t>
      </w:r>
      <w:r w:rsidRPr="00C35349">
        <w:rPr>
          <w:rFonts w:ascii="MINIType v2 Regular" w:eastAsia="Times" w:hAnsi="MINIType v2 Regular" w:cs="MINIType v2 Regular"/>
          <w:kern w:val="0"/>
          <w:szCs w:val="20"/>
          <w:lang w:val="it-IT"/>
        </w:rPr>
        <w:t xml:space="preserve"> lamine di alluminio utilizzando una tecnica particolare. Questo tipo di lavorazione manuale conferisce alla MINI Superleggera Vision una forma estetica che sarebbe virtualmente impossibile da ottenere con una lavorazione a macchina.</w:t>
      </w:r>
      <w:r w:rsidR="00B748BD">
        <w:rPr>
          <w:rFonts w:ascii="MINIType v2 Regular" w:eastAsia="Times" w:hAnsi="MINIType v2 Regular" w:cs="MINIType v2 Regular"/>
          <w:kern w:val="0"/>
          <w:szCs w:val="20"/>
          <w:lang w:val="it-IT"/>
        </w:rPr>
        <w:br/>
      </w:r>
      <w:r w:rsidR="00B748B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Difficilmente si trovano giunture nella carrozzeria dal momento che viene realizzata utilizzando lamiere di grande superficie. Il risultato è un look che trasmette eleganza di alta qualità. La finitura esterna color Como Blue, sviluppata specificatamente per questa vettura e che</w:t>
      </w:r>
      <w:r w:rsidR="006C60D9">
        <w:rPr>
          <w:rFonts w:ascii="MINIType v2 Regular" w:eastAsia="Times" w:hAnsi="MINIType v2 Regular" w:cs="MINIType v2 Regular"/>
          <w:kern w:val="0"/>
          <w:szCs w:val="20"/>
          <w:lang w:val="it-IT"/>
        </w:rPr>
        <w:t xml:space="preserve"> dona</w:t>
      </w:r>
      <w:r w:rsidRPr="00C35349">
        <w:rPr>
          <w:rFonts w:ascii="MINIType v2 Regular" w:eastAsia="Times" w:hAnsi="MINIType v2 Regular" w:cs="MINIType v2 Regular"/>
          <w:kern w:val="0"/>
          <w:szCs w:val="20"/>
          <w:lang w:val="it-IT"/>
        </w:rPr>
        <w:t xml:space="preserve"> l’effetto di un liquido blu metallizzato, rappresenta uno stile sia classico sia moderno. In particolarmente, sottolinea il raffinato tocco italiano della MINI Superleggera™ Vision. I cerchi delle ruote dal design elaborato e gli eleganti specchietti esterni dall’aspetto allungato, completi di una base in alluminio lucidato, aggiungono un accento esclusivo alla fiancata. Richiamandosi alla sezione anteriore, le soglie in carbonio sottolineano il carattere sportivo della MINI Superleggera™ Vision.</w:t>
      </w:r>
      <w:r w:rsidR="00B748BD">
        <w:rPr>
          <w:rFonts w:ascii="MINIType v2 Regular" w:eastAsia="Times" w:hAnsi="MINIType v2 Regular" w:cs="MINIType v2 Regular"/>
          <w:kern w:val="0"/>
          <w:szCs w:val="20"/>
          <w:lang w:val="it-IT"/>
        </w:rPr>
        <w:br/>
      </w:r>
      <w:r w:rsidR="00B748B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 xml:space="preserve">Allo stesso tempo, la vistosa pinna posteriore definisce l’aspetto della coda, aggiungendo un tocco di stravaganza. Essa dona alla MINI Superleggera Vision un particolare dinamismo longitudinale, ed allo stesso tempo rappresenta il carattere non convenzionale sia di MINI sia di Touring Superleggera. Come la “Touring Line” sulla fiancata, essa è modellata con precisione. L’elemento di maggior spicco sulla coda, piatta e larga, è rappresentato dagli insoliti gruppi ottici posteriori: disegnati a forma di bandiera britannica divisa in due parti, essi uniscono funzionalità e simbolismo. Le luci, con moderna tecnologia a Led, esprimono le radici britanniche della MINI Superleggera Vision. Il diffusore </w:t>
      </w:r>
      <w:r w:rsidRPr="00EC16D4">
        <w:rPr>
          <w:rFonts w:ascii="MINIType v2 Regular" w:eastAsia="Times" w:hAnsi="MINIType v2 Regular" w:cs="MINIType v2 Regular"/>
          <w:kern w:val="0"/>
          <w:szCs w:val="20"/>
          <w:lang w:val="it-IT"/>
        </w:rPr>
        <w:t>CFRP completa</w:t>
      </w:r>
      <w:r w:rsidRPr="00C35349">
        <w:rPr>
          <w:rFonts w:ascii="MINIType v2 Regular" w:eastAsia="Times" w:hAnsi="MINIType v2 Regular" w:cs="MINIType v2 Regular"/>
          <w:kern w:val="0"/>
          <w:szCs w:val="20"/>
          <w:lang w:val="it-IT"/>
        </w:rPr>
        <w:t xml:space="preserve"> la parte posteriore verso la strada nello stile di un’auto sportiva.</w:t>
      </w:r>
      <w:r w:rsidR="00B748BD">
        <w:rPr>
          <w:rFonts w:ascii="MINIType v2 Regular" w:eastAsia="Times" w:hAnsi="MINIType v2 Regular" w:cs="MINIType v2 Regular"/>
          <w:kern w:val="0"/>
          <w:szCs w:val="20"/>
          <w:lang w:val="it-IT"/>
        </w:rPr>
        <w:br/>
      </w:r>
      <w:r w:rsidR="00B748BD" w:rsidRPr="00B748BD">
        <w:rPr>
          <w:rFonts w:ascii="MINIType v2 Regular" w:eastAsia="Times" w:hAnsi="MINIType v2 Regular" w:cs="MINIType v2 Regular"/>
          <w:b/>
          <w:kern w:val="0"/>
          <w:szCs w:val="20"/>
          <w:lang w:val="it-IT"/>
        </w:rPr>
        <w:br/>
      </w:r>
      <w:r w:rsidRPr="00B748BD">
        <w:rPr>
          <w:rFonts w:ascii="MINIType v2 Regular" w:eastAsia="Times" w:hAnsi="MINIType v2 Regular" w:cs="MINIType v2 Regular"/>
          <w:b/>
          <w:kern w:val="0"/>
          <w:szCs w:val="20"/>
          <w:lang w:val="it-IT"/>
        </w:rPr>
        <w:t>Interni: materiali tradizionali, forme semplici</w:t>
      </w:r>
      <w:r w:rsidR="00B748B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Il design dell’esterno e quello dell’interno della MINI Superleggera Vision convergono senza interruzioni. Soltanto una linea di cintura in alluminio lucidato separa visivamente l’esterno e l’interno.</w:t>
      </w:r>
      <w:r w:rsidR="00B748BD">
        <w:rPr>
          <w:rFonts w:ascii="MINIType v2 Regular" w:eastAsia="Times" w:hAnsi="MINIType v2 Regular" w:cs="MINIType v2 Regular"/>
          <w:kern w:val="0"/>
          <w:szCs w:val="20"/>
          <w:lang w:val="it-IT"/>
        </w:rPr>
        <w:br/>
      </w:r>
      <w:r w:rsidR="00B748B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Nel suo stile, nel look e nella sensazione tattile dei suoi materiali, il design degli interni celebra la tradizione e l’essenza della costruzione classica di carrozzerie. Esso fa capire come è stata creata l’automobile; gli elementi essenziali vengono riconosciuti: i fogli di alluminio grezzo e gli elementi strutturali tubolari sono resi visibili negli interni grazie ad un’interpretazione di alta qualità. Ciò si nota soprattutto nel gruppo strumenti, che è realizzato da un solo foglio di alluminio ed è stato lasciato nello stesso stato della superficie della carrozzeria prima della verniciatura. Queste generose superfici non verniciate e l’evidente lavorazione a mano riflettono tutte e due la maestria artigianale dei carrozzieri. Anche le portiere ed il volante sportivo a tre razze fanno riferimento al metodo di costruzione tradizionale. Gli elementi strutturali nelle portiere formano una bandiera britannica, indicando con discrezione le origini british della MINI Superleggera Vision.</w:t>
      </w:r>
      <w:r w:rsidR="00B748BD">
        <w:rPr>
          <w:rFonts w:ascii="MINIType v2 Regular" w:eastAsia="Times" w:hAnsi="MINIType v2 Regular" w:cs="MINIType v2 Regular"/>
          <w:kern w:val="0"/>
          <w:szCs w:val="20"/>
          <w:lang w:val="it-IT"/>
        </w:rPr>
        <w:br/>
      </w:r>
      <w:r w:rsidR="00B748BD">
        <w:rPr>
          <w:rFonts w:ascii="MINIType v2 Regular" w:eastAsia="Times" w:hAnsi="MINIType v2 Regular" w:cs="MINIType v2 Regular"/>
          <w:kern w:val="0"/>
          <w:szCs w:val="20"/>
          <w:lang w:val="it-IT"/>
        </w:rPr>
        <w:br/>
      </w:r>
      <w:r w:rsidR="00CA69F1">
        <w:rPr>
          <w:rFonts w:ascii="MINIType v2 Regular" w:eastAsia="Times" w:hAnsi="MINIType v2 Regular" w:cs="MINIType v2 Regular"/>
          <w:kern w:val="0"/>
          <w:szCs w:val="20"/>
          <w:lang w:val="it-IT"/>
        </w:rPr>
        <w:t>La strumentazione</w:t>
      </w:r>
      <w:r w:rsidRPr="00C35349">
        <w:rPr>
          <w:rFonts w:ascii="MINIType v2 Regular" w:eastAsia="Times" w:hAnsi="MINIType v2 Regular" w:cs="MINIType v2 Regular"/>
          <w:kern w:val="0"/>
          <w:szCs w:val="20"/>
          <w:lang w:val="it-IT"/>
        </w:rPr>
        <w:t xml:space="preserve"> al centro del cruscotto attinge dallo stile del design MINI ed è stato ampliato per la MINI Superleggera Vision in modo da contenere anche un touchscreen oltre a due strumenti circolari con cornici metalliche. Oltre all’orologio analogico all’estrema destra, il secondo strumento attiva la telecamera integrata tra il guidatore ed il sedile del passeggero anteriore. Essa </w:t>
      </w:r>
      <w:r w:rsidRPr="00C35349">
        <w:rPr>
          <w:rFonts w:ascii="MINIType v2 Regular" w:eastAsia="Times" w:hAnsi="MINIType v2 Regular" w:cs="MINIType v2 Regular"/>
          <w:kern w:val="0"/>
          <w:szCs w:val="20"/>
          <w:lang w:val="it-IT"/>
        </w:rPr>
        <w:lastRenderedPageBreak/>
        <w:t>cattura momenti particolarmente rilevanti durante il viaggio.</w:t>
      </w:r>
      <w:r w:rsidR="00B748BD">
        <w:rPr>
          <w:rFonts w:ascii="MINIType v2 Regular" w:eastAsia="Times" w:hAnsi="MINIType v2 Regular" w:cs="MINIType v2 Regular"/>
          <w:kern w:val="0"/>
          <w:szCs w:val="20"/>
          <w:lang w:val="it-IT"/>
        </w:rPr>
        <w:br/>
      </w:r>
      <w:r w:rsidR="00B748B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 xml:space="preserve">I materiali classici, come l’alluminio e la pelle, allo stato </w:t>
      </w:r>
      <w:bookmarkStart w:id="3" w:name="_GoBack"/>
      <w:bookmarkEnd w:id="3"/>
      <w:r w:rsidRPr="00C35349">
        <w:rPr>
          <w:rFonts w:ascii="MINIType v2 Regular" w:eastAsia="Times" w:hAnsi="MINIType v2 Regular" w:cs="MINIType v2 Regular"/>
          <w:kern w:val="0"/>
          <w:szCs w:val="20"/>
          <w:lang w:val="it-IT"/>
        </w:rPr>
        <w:t>grezzo, definiscono l’estetica degli interni della MINI Superleggera. Sotto la linea di cintura, rivestita in pelle marrone nella classica tonalità Sabbia, i materiali sono ridotti all’essenziale. Gli elementi strutturali delle portiere e della console centrale sono rifiniti in black chrome di alta qualità, esclusivamente distinti dalle superfici in alluminio e dalla verniciatura opaca grezza negli spazi destinati alle gambe e ai piedi. Quest’abbinamento, deliberatamente contrastante di superfici strutturate e di materiali di qualità, conferisce alla MINI Superleggera Vision uno charm eccezionale.</w:t>
      </w:r>
      <w:r w:rsidR="00B748BD">
        <w:rPr>
          <w:rFonts w:ascii="MINIType v2 Regular" w:eastAsia="Times" w:hAnsi="MINIType v2 Regular" w:cs="MINIType v2 Regular"/>
          <w:kern w:val="0"/>
          <w:szCs w:val="20"/>
          <w:lang w:val="it-IT"/>
        </w:rPr>
        <w:br/>
      </w:r>
      <w:r w:rsidR="00B748BD">
        <w:rPr>
          <w:rFonts w:ascii="MINIType v2 Regular" w:eastAsia="Times" w:hAnsi="MINIType v2 Regular" w:cs="MINIType v2 Regular"/>
          <w:kern w:val="0"/>
          <w:szCs w:val="20"/>
          <w:lang w:val="it-IT"/>
        </w:rPr>
        <w:br/>
      </w:r>
      <w:r w:rsidRPr="00C35349">
        <w:rPr>
          <w:rFonts w:ascii="MINIType v2 Regular" w:eastAsia="Times" w:hAnsi="MINIType v2 Regular" w:cs="MINIType v2 Regular"/>
          <w:kern w:val="0"/>
          <w:szCs w:val="20"/>
          <w:lang w:val="it-IT"/>
        </w:rPr>
        <w:t>Gli avvolgenti sedili sportivi ricordano i successi delle MINI nelle corse e sono rivestiti in pelle nera di alta qualità. Inoltre, un tocco di eleganza italiana e di ironico MINI style viene conferito dagli accenti in color Misty Magenta – quasi nascosti in punti come le due bocchette dell’aria sotto il pannello strumento e all’interno degli elementi strutturali per l’apertura delle portiere.</w:t>
      </w:r>
    </w:p>
    <w:sectPr w:rsidR="00EC1958" w:rsidSect="00F10341">
      <w:headerReference w:type="even" r:id="rId10"/>
      <w:headerReference w:type="default" r:id="rId11"/>
      <w:pgSz w:w="11906" w:h="16838"/>
      <w:pgMar w:top="567" w:right="567" w:bottom="567" w:left="2767"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32EC8" w14:textId="77777777" w:rsidR="00FF315B" w:rsidRDefault="00FF315B">
      <w:r>
        <w:separator/>
      </w:r>
    </w:p>
  </w:endnote>
  <w:endnote w:type="continuationSeparator" w:id="0">
    <w:p w14:paraId="076E2E19" w14:textId="77777777" w:rsidR="00FF315B" w:rsidRDefault="00FF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Light">
    <w:altName w:val="Arial"/>
    <w:charset w:val="00"/>
    <w:family w:val="swiss"/>
    <w:pitch w:val="variable"/>
    <w:sig w:usb0="80000027" w:usb1="00000000" w:usb2="00000000" w:usb3="00000000" w:csb0="00000093" w:csb1="00000000"/>
  </w:font>
  <w:font w:name="MINITypeRegular">
    <w:charset w:val="00"/>
    <w:family w:val="swiss"/>
    <w:pitch w:val="variable"/>
    <w:sig w:usb0="80000027" w:usb1="00000000" w:usb2="00000000" w:usb3="00000000" w:csb0="00000093"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MINIType v2 Regular">
    <w:panose1 w:val="020B0504030000020003"/>
    <w:charset w:val="00"/>
    <w:family w:val="auto"/>
    <w:pitch w:val="variable"/>
    <w:sig w:usb0="A00022AF" w:usb1="9000004A" w:usb2="00000008"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83C6C" w14:textId="77777777" w:rsidR="00FF315B" w:rsidRDefault="00FF315B">
      <w:r>
        <w:separator/>
      </w:r>
    </w:p>
  </w:footnote>
  <w:footnote w:type="continuationSeparator" w:id="0">
    <w:p w14:paraId="4D618E5E" w14:textId="77777777" w:rsidR="00FF315B" w:rsidRDefault="00FF31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F3AB0" w14:textId="77777777" w:rsidR="00FF315B" w:rsidRDefault="00FF315B">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49B5538" w14:textId="77777777" w:rsidR="00FF315B" w:rsidRDefault="00FF315B">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61557" w14:textId="77777777" w:rsidR="00FF315B" w:rsidRDefault="00FF315B">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sz w:val="16"/>
      </w:rPr>
      <w:t>MINI</w:t>
    </w:r>
    <w:r>
      <w:rPr>
        <w:rStyle w:val="PageNumber"/>
        <w:rFonts w:ascii="BMWTypeLight" w:hAnsi="BMWTypeLight"/>
        <w:b/>
        <w:sz w:val="16"/>
      </w:rPr>
      <w:br/>
    </w:r>
    <w:r>
      <w:rPr>
        <w:rStyle w:val="PageNumber"/>
        <w:rFonts w:ascii="BMWTypeLight" w:hAnsi="BMWTypeLight"/>
        <w:b/>
        <w:color w:val="808080"/>
        <w:sz w:val="16"/>
      </w:rPr>
      <w:t>Informazioni</w:t>
    </w:r>
    <w:r>
      <w:rPr>
        <w:rStyle w:val="PageNumber"/>
        <w:rFonts w:ascii="BMWTypeLight" w:hAnsi="BMWTypeLight"/>
        <w:b/>
        <w:color w:val="808080"/>
        <w:sz w:val="16"/>
      </w:rPr>
      <w:br/>
      <w:t>Stampa</w:t>
    </w:r>
    <w:r>
      <w:rPr>
        <w:rStyle w:val="PageNumber"/>
        <w:rFonts w:ascii="BMWTypeLight" w:hAnsi="BMWTypeLight"/>
        <w:b/>
        <w:color w:val="808080"/>
        <w:sz w:val="16"/>
      </w:rPr>
      <w:br/>
    </w:r>
    <w:r>
      <w:rPr>
        <w:rStyle w:val="PageNumber"/>
        <w:rFonts w:ascii="BMWTypeLight" w:hAnsi="BMWTypeLight"/>
        <w:b/>
        <w:sz w:val="16"/>
      </w:rPr>
      <w:br/>
    </w:r>
    <w:r>
      <w:rPr>
        <w:rStyle w:val="PageNumber"/>
        <w:rFonts w:ascii="BMWTypeLight" w:hAnsi="BMWTypeLight"/>
        <w:sz w:val="16"/>
      </w:rPr>
      <w:t>11/2014</w:t>
    </w:r>
    <w:r>
      <w:rPr>
        <w:rStyle w:val="PageNumber"/>
        <w:rFonts w:ascii="BMWTypeLight" w:hAnsi="BMWTypeLight"/>
        <w:sz w:val="16"/>
      </w:rPr>
      <w:br/>
      <w:t xml:space="preserve">Pagina </w:t>
    </w:r>
    <w:r>
      <w:rPr>
        <w:rStyle w:val="PageNumber"/>
        <w:rFonts w:ascii="BMWTypeLight" w:hAnsi="BMWTypeLight"/>
        <w:sz w:val="16"/>
      </w:rPr>
      <w:fldChar w:fldCharType="begin"/>
    </w:r>
    <w:r>
      <w:rPr>
        <w:rStyle w:val="PageNumber"/>
        <w:rFonts w:ascii="BMWTypeLight" w:hAnsi="BMWTypeLight"/>
        <w:sz w:val="16"/>
      </w:rPr>
      <w:instrText xml:space="preserve">PAGE  </w:instrText>
    </w:r>
    <w:r>
      <w:rPr>
        <w:rStyle w:val="PageNumber"/>
        <w:rFonts w:ascii="BMWTypeLight" w:hAnsi="BMWTypeLight"/>
        <w:sz w:val="16"/>
      </w:rPr>
      <w:fldChar w:fldCharType="separate"/>
    </w:r>
    <w:r w:rsidR="00621397">
      <w:rPr>
        <w:rStyle w:val="PageNumber"/>
        <w:rFonts w:ascii="BMWTypeLight" w:hAnsi="BMWTypeLight"/>
        <w:noProof/>
        <w:sz w:val="16"/>
      </w:rPr>
      <w:t>11</w:t>
    </w:r>
    <w:r>
      <w:rPr>
        <w:rStyle w:val="PageNumber"/>
        <w:rFonts w:ascii="BMWTypeLight" w:hAnsi="BMWTypeLight"/>
        <w:sz w:val="16"/>
      </w:rPr>
      <w:fldChar w:fldCharType="end"/>
    </w:r>
  </w:p>
  <w:p w14:paraId="18FDA80A" w14:textId="77777777" w:rsidR="00FF315B" w:rsidRDefault="00FF315B">
    <w:pPr>
      <w:pStyle w:val="Header"/>
      <w:spacing w:after="0" w:line="240" w:lineRule="auto"/>
      <w:ind w:right="0"/>
      <w:rPr>
        <w:rFonts w:ascii="BMWTypeLight" w:hAnsi="BMWTypeLigh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5E4293E6">
      <w:start w:val="1"/>
      <w:numFmt w:val="bullet"/>
      <w:pStyle w:val="EInz"/>
      <w:lvlText w:val="-"/>
      <w:lvlJc w:val="left"/>
      <w:pPr>
        <w:tabs>
          <w:tab w:val="num" w:pos="720"/>
        </w:tabs>
        <w:ind w:left="720" w:hanging="360"/>
      </w:pPr>
      <w:rPr>
        <w:sz w:val="16"/>
      </w:rPr>
    </w:lvl>
    <w:lvl w:ilvl="1" w:tplc="429CCA54">
      <w:start w:val="1"/>
      <w:numFmt w:val="bullet"/>
      <w:lvlText w:val=""/>
      <w:lvlJc w:val="left"/>
      <w:pPr>
        <w:tabs>
          <w:tab w:val="num" w:pos="1440"/>
        </w:tabs>
        <w:ind w:left="1440" w:hanging="360"/>
      </w:pPr>
      <w:rPr>
        <w:rFonts w:ascii="Symbol" w:hAnsi="Symbol" w:hint="default"/>
      </w:rPr>
    </w:lvl>
    <w:lvl w:ilvl="2" w:tplc="A2BC737E" w:tentative="1">
      <w:start w:val="1"/>
      <w:numFmt w:val="bullet"/>
      <w:lvlText w:val=""/>
      <w:lvlJc w:val="left"/>
      <w:pPr>
        <w:tabs>
          <w:tab w:val="num" w:pos="2160"/>
        </w:tabs>
        <w:ind w:left="2160" w:hanging="360"/>
      </w:pPr>
      <w:rPr>
        <w:rFonts w:ascii="Wingdings" w:hAnsi="Wingdings" w:hint="default"/>
      </w:rPr>
    </w:lvl>
    <w:lvl w:ilvl="3" w:tplc="377C01A6" w:tentative="1">
      <w:start w:val="1"/>
      <w:numFmt w:val="bullet"/>
      <w:lvlText w:val=""/>
      <w:lvlJc w:val="left"/>
      <w:pPr>
        <w:tabs>
          <w:tab w:val="num" w:pos="2880"/>
        </w:tabs>
        <w:ind w:left="2880" w:hanging="360"/>
      </w:pPr>
      <w:rPr>
        <w:rFonts w:ascii="Symbol" w:hAnsi="Symbol" w:hint="default"/>
      </w:rPr>
    </w:lvl>
    <w:lvl w:ilvl="4" w:tplc="76202C28" w:tentative="1">
      <w:start w:val="1"/>
      <w:numFmt w:val="bullet"/>
      <w:lvlText w:val="o"/>
      <w:lvlJc w:val="left"/>
      <w:pPr>
        <w:tabs>
          <w:tab w:val="num" w:pos="3600"/>
        </w:tabs>
        <w:ind w:left="3600" w:hanging="360"/>
      </w:pPr>
      <w:rPr>
        <w:rFonts w:ascii="Courier New" w:hAnsi="Courier New" w:hint="default"/>
      </w:rPr>
    </w:lvl>
    <w:lvl w:ilvl="5" w:tplc="7D20AFBE" w:tentative="1">
      <w:start w:val="1"/>
      <w:numFmt w:val="bullet"/>
      <w:lvlText w:val=""/>
      <w:lvlJc w:val="left"/>
      <w:pPr>
        <w:tabs>
          <w:tab w:val="num" w:pos="4320"/>
        </w:tabs>
        <w:ind w:left="4320" w:hanging="360"/>
      </w:pPr>
      <w:rPr>
        <w:rFonts w:ascii="Wingdings" w:hAnsi="Wingdings" w:hint="default"/>
      </w:rPr>
    </w:lvl>
    <w:lvl w:ilvl="6" w:tplc="9F56550A" w:tentative="1">
      <w:start w:val="1"/>
      <w:numFmt w:val="bullet"/>
      <w:lvlText w:val=""/>
      <w:lvlJc w:val="left"/>
      <w:pPr>
        <w:tabs>
          <w:tab w:val="num" w:pos="5040"/>
        </w:tabs>
        <w:ind w:left="5040" w:hanging="360"/>
      </w:pPr>
      <w:rPr>
        <w:rFonts w:ascii="Symbol" w:hAnsi="Symbol" w:hint="default"/>
      </w:rPr>
    </w:lvl>
    <w:lvl w:ilvl="7" w:tplc="F0AE0DF8" w:tentative="1">
      <w:start w:val="1"/>
      <w:numFmt w:val="bullet"/>
      <w:lvlText w:val="o"/>
      <w:lvlJc w:val="left"/>
      <w:pPr>
        <w:tabs>
          <w:tab w:val="num" w:pos="5760"/>
        </w:tabs>
        <w:ind w:left="5760" w:hanging="360"/>
      </w:pPr>
      <w:rPr>
        <w:rFonts w:ascii="Courier New" w:hAnsi="Courier New" w:hint="default"/>
      </w:rPr>
    </w:lvl>
    <w:lvl w:ilvl="8" w:tplc="5378AA44" w:tentative="1">
      <w:start w:val="1"/>
      <w:numFmt w:val="bullet"/>
      <w:lvlText w:val=""/>
      <w:lvlJc w:val="left"/>
      <w:pPr>
        <w:tabs>
          <w:tab w:val="num" w:pos="6480"/>
        </w:tabs>
        <w:ind w:left="6480" w:hanging="360"/>
      </w:pPr>
      <w:rPr>
        <w:rFonts w:ascii="Wingdings" w:hAnsi="Wingdings" w:hint="default"/>
      </w:rPr>
    </w:lvl>
  </w:abstractNum>
  <w:abstractNum w:abstractNumId="4">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7D"/>
    <w:rsid w:val="00002A24"/>
    <w:rsid w:val="00003B6A"/>
    <w:rsid w:val="000054FD"/>
    <w:rsid w:val="00005D8A"/>
    <w:rsid w:val="00007A04"/>
    <w:rsid w:val="000114F5"/>
    <w:rsid w:val="000131DB"/>
    <w:rsid w:val="000137F3"/>
    <w:rsid w:val="00014B85"/>
    <w:rsid w:val="000164F9"/>
    <w:rsid w:val="0002014C"/>
    <w:rsid w:val="000203AF"/>
    <w:rsid w:val="00030127"/>
    <w:rsid w:val="00031E35"/>
    <w:rsid w:val="000373BC"/>
    <w:rsid w:val="00040CE1"/>
    <w:rsid w:val="00043CBC"/>
    <w:rsid w:val="000460DB"/>
    <w:rsid w:val="00053858"/>
    <w:rsid w:val="00054FB9"/>
    <w:rsid w:val="00055062"/>
    <w:rsid w:val="0005560C"/>
    <w:rsid w:val="00055EF0"/>
    <w:rsid w:val="00061A96"/>
    <w:rsid w:val="000653BF"/>
    <w:rsid w:val="00070883"/>
    <w:rsid w:val="00070900"/>
    <w:rsid w:val="00071CC7"/>
    <w:rsid w:val="00072350"/>
    <w:rsid w:val="000735D1"/>
    <w:rsid w:val="00073774"/>
    <w:rsid w:val="000742F9"/>
    <w:rsid w:val="000775AB"/>
    <w:rsid w:val="0008143C"/>
    <w:rsid w:val="00081DD4"/>
    <w:rsid w:val="00082A36"/>
    <w:rsid w:val="00083363"/>
    <w:rsid w:val="00084781"/>
    <w:rsid w:val="0008563D"/>
    <w:rsid w:val="000927B1"/>
    <w:rsid w:val="00092E65"/>
    <w:rsid w:val="000959ED"/>
    <w:rsid w:val="00096CCE"/>
    <w:rsid w:val="000A1A6E"/>
    <w:rsid w:val="000A5B83"/>
    <w:rsid w:val="000A6A76"/>
    <w:rsid w:val="000B0D64"/>
    <w:rsid w:val="000B0D92"/>
    <w:rsid w:val="000B2AA2"/>
    <w:rsid w:val="000B6874"/>
    <w:rsid w:val="000B7115"/>
    <w:rsid w:val="000C29A0"/>
    <w:rsid w:val="000C3114"/>
    <w:rsid w:val="000C5404"/>
    <w:rsid w:val="000C562F"/>
    <w:rsid w:val="000C6C1C"/>
    <w:rsid w:val="000D080A"/>
    <w:rsid w:val="000D0C53"/>
    <w:rsid w:val="000D1F91"/>
    <w:rsid w:val="000D1FE3"/>
    <w:rsid w:val="000D5B2D"/>
    <w:rsid w:val="000D62B8"/>
    <w:rsid w:val="000E1D8F"/>
    <w:rsid w:val="000E228F"/>
    <w:rsid w:val="000F015F"/>
    <w:rsid w:val="000F04E7"/>
    <w:rsid w:val="000F0B4A"/>
    <w:rsid w:val="000F3440"/>
    <w:rsid w:val="000F64AC"/>
    <w:rsid w:val="000F6BB7"/>
    <w:rsid w:val="00101375"/>
    <w:rsid w:val="00104552"/>
    <w:rsid w:val="00110AEB"/>
    <w:rsid w:val="00113BDF"/>
    <w:rsid w:val="00114643"/>
    <w:rsid w:val="00120A7C"/>
    <w:rsid w:val="0012115A"/>
    <w:rsid w:val="00124DCB"/>
    <w:rsid w:val="00133B43"/>
    <w:rsid w:val="00136DAD"/>
    <w:rsid w:val="001374C3"/>
    <w:rsid w:val="001410DA"/>
    <w:rsid w:val="00143FCB"/>
    <w:rsid w:val="001459EC"/>
    <w:rsid w:val="0015415B"/>
    <w:rsid w:val="00155E32"/>
    <w:rsid w:val="00160001"/>
    <w:rsid w:val="0016184C"/>
    <w:rsid w:val="0016340D"/>
    <w:rsid w:val="00166B0A"/>
    <w:rsid w:val="00171F6B"/>
    <w:rsid w:val="0017291F"/>
    <w:rsid w:val="00177885"/>
    <w:rsid w:val="001801E2"/>
    <w:rsid w:val="00180856"/>
    <w:rsid w:val="00181CAF"/>
    <w:rsid w:val="0018213F"/>
    <w:rsid w:val="00182AC9"/>
    <w:rsid w:val="00184CD5"/>
    <w:rsid w:val="00190D8F"/>
    <w:rsid w:val="001935AE"/>
    <w:rsid w:val="00195FD4"/>
    <w:rsid w:val="0019652A"/>
    <w:rsid w:val="001966DD"/>
    <w:rsid w:val="00197367"/>
    <w:rsid w:val="001A16B1"/>
    <w:rsid w:val="001A1DEB"/>
    <w:rsid w:val="001A22F9"/>
    <w:rsid w:val="001A28A9"/>
    <w:rsid w:val="001A4F31"/>
    <w:rsid w:val="001B38CC"/>
    <w:rsid w:val="001B4776"/>
    <w:rsid w:val="001B5203"/>
    <w:rsid w:val="001B6FEE"/>
    <w:rsid w:val="001B7CFD"/>
    <w:rsid w:val="001B7D9D"/>
    <w:rsid w:val="001C152F"/>
    <w:rsid w:val="001C6D51"/>
    <w:rsid w:val="001D0335"/>
    <w:rsid w:val="001D0694"/>
    <w:rsid w:val="001D146A"/>
    <w:rsid w:val="001D179D"/>
    <w:rsid w:val="001D2CDA"/>
    <w:rsid w:val="001D5D98"/>
    <w:rsid w:val="001D5EAF"/>
    <w:rsid w:val="001E55FC"/>
    <w:rsid w:val="001F3A78"/>
    <w:rsid w:val="001F72AD"/>
    <w:rsid w:val="00203164"/>
    <w:rsid w:val="0020427D"/>
    <w:rsid w:val="0020465E"/>
    <w:rsid w:val="002055F0"/>
    <w:rsid w:val="002056ED"/>
    <w:rsid w:val="002105E8"/>
    <w:rsid w:val="0021151A"/>
    <w:rsid w:val="0021246E"/>
    <w:rsid w:val="002145A1"/>
    <w:rsid w:val="0021699C"/>
    <w:rsid w:val="002228FA"/>
    <w:rsid w:val="00226272"/>
    <w:rsid w:val="002313A1"/>
    <w:rsid w:val="002329D0"/>
    <w:rsid w:val="00241754"/>
    <w:rsid w:val="002621CB"/>
    <w:rsid w:val="002665EF"/>
    <w:rsid w:val="00266E4A"/>
    <w:rsid w:val="00271C57"/>
    <w:rsid w:val="00280146"/>
    <w:rsid w:val="00286120"/>
    <w:rsid w:val="00291055"/>
    <w:rsid w:val="002921EF"/>
    <w:rsid w:val="00292D65"/>
    <w:rsid w:val="0029456A"/>
    <w:rsid w:val="00296070"/>
    <w:rsid w:val="002A0C7B"/>
    <w:rsid w:val="002A0F00"/>
    <w:rsid w:val="002A3D03"/>
    <w:rsid w:val="002A54C6"/>
    <w:rsid w:val="002A7018"/>
    <w:rsid w:val="002B0D81"/>
    <w:rsid w:val="002B28A1"/>
    <w:rsid w:val="002B355D"/>
    <w:rsid w:val="002B3DEB"/>
    <w:rsid w:val="002C0D4C"/>
    <w:rsid w:val="002C1D4C"/>
    <w:rsid w:val="002D0E71"/>
    <w:rsid w:val="002D2639"/>
    <w:rsid w:val="002D672A"/>
    <w:rsid w:val="002D6DC8"/>
    <w:rsid w:val="002E204C"/>
    <w:rsid w:val="002E5586"/>
    <w:rsid w:val="002E5D87"/>
    <w:rsid w:val="002E7AD6"/>
    <w:rsid w:val="002F21DB"/>
    <w:rsid w:val="002F3CBF"/>
    <w:rsid w:val="002F513C"/>
    <w:rsid w:val="003008AB"/>
    <w:rsid w:val="0030176C"/>
    <w:rsid w:val="0030361D"/>
    <w:rsid w:val="00303820"/>
    <w:rsid w:val="003038D7"/>
    <w:rsid w:val="00305057"/>
    <w:rsid w:val="00305DF1"/>
    <w:rsid w:val="003075D3"/>
    <w:rsid w:val="00311493"/>
    <w:rsid w:val="00316AD1"/>
    <w:rsid w:val="00323302"/>
    <w:rsid w:val="0033093E"/>
    <w:rsid w:val="00334029"/>
    <w:rsid w:val="00334052"/>
    <w:rsid w:val="003367DF"/>
    <w:rsid w:val="00345D3B"/>
    <w:rsid w:val="00350794"/>
    <w:rsid w:val="00351F40"/>
    <w:rsid w:val="003544BD"/>
    <w:rsid w:val="00356815"/>
    <w:rsid w:val="00357257"/>
    <w:rsid w:val="003639FD"/>
    <w:rsid w:val="0036547B"/>
    <w:rsid w:val="003752C0"/>
    <w:rsid w:val="00376F16"/>
    <w:rsid w:val="00377293"/>
    <w:rsid w:val="0038084A"/>
    <w:rsid w:val="00380A08"/>
    <w:rsid w:val="003A0BA7"/>
    <w:rsid w:val="003A2A8C"/>
    <w:rsid w:val="003A491E"/>
    <w:rsid w:val="003A62D3"/>
    <w:rsid w:val="003B1675"/>
    <w:rsid w:val="003B6DFA"/>
    <w:rsid w:val="003B78CC"/>
    <w:rsid w:val="003B7D1E"/>
    <w:rsid w:val="003C1601"/>
    <w:rsid w:val="003C1C66"/>
    <w:rsid w:val="003C37B9"/>
    <w:rsid w:val="003C530A"/>
    <w:rsid w:val="003C6256"/>
    <w:rsid w:val="003C7AE4"/>
    <w:rsid w:val="003D227A"/>
    <w:rsid w:val="003D272C"/>
    <w:rsid w:val="003D2842"/>
    <w:rsid w:val="003D3F20"/>
    <w:rsid w:val="003D4E02"/>
    <w:rsid w:val="003D5494"/>
    <w:rsid w:val="003D6E2F"/>
    <w:rsid w:val="003E0EC8"/>
    <w:rsid w:val="003E251A"/>
    <w:rsid w:val="003E30EA"/>
    <w:rsid w:val="003E6313"/>
    <w:rsid w:val="003E7652"/>
    <w:rsid w:val="003F06D3"/>
    <w:rsid w:val="003F1745"/>
    <w:rsid w:val="003F2396"/>
    <w:rsid w:val="003F4161"/>
    <w:rsid w:val="003F7766"/>
    <w:rsid w:val="00400BBE"/>
    <w:rsid w:val="00407E02"/>
    <w:rsid w:val="0041021D"/>
    <w:rsid w:val="004133EA"/>
    <w:rsid w:val="00414332"/>
    <w:rsid w:val="004215E6"/>
    <w:rsid w:val="00421F1C"/>
    <w:rsid w:val="00422ED8"/>
    <w:rsid w:val="00424A5B"/>
    <w:rsid w:val="00424D68"/>
    <w:rsid w:val="004250C8"/>
    <w:rsid w:val="00426656"/>
    <w:rsid w:val="00430613"/>
    <w:rsid w:val="00430A13"/>
    <w:rsid w:val="00432AFC"/>
    <w:rsid w:val="00434515"/>
    <w:rsid w:val="00436C3A"/>
    <w:rsid w:val="00437D0A"/>
    <w:rsid w:val="00441F85"/>
    <w:rsid w:val="00443EE2"/>
    <w:rsid w:val="004462DF"/>
    <w:rsid w:val="00447235"/>
    <w:rsid w:val="00447DE5"/>
    <w:rsid w:val="0045143C"/>
    <w:rsid w:val="00451806"/>
    <w:rsid w:val="004527E1"/>
    <w:rsid w:val="004535D2"/>
    <w:rsid w:val="00455933"/>
    <w:rsid w:val="00457359"/>
    <w:rsid w:val="0045772B"/>
    <w:rsid w:val="004614AB"/>
    <w:rsid w:val="00464599"/>
    <w:rsid w:val="00465F0B"/>
    <w:rsid w:val="00467EB5"/>
    <w:rsid w:val="004725A6"/>
    <w:rsid w:val="00476542"/>
    <w:rsid w:val="00476AD3"/>
    <w:rsid w:val="004774CF"/>
    <w:rsid w:val="0048069D"/>
    <w:rsid w:val="0048142F"/>
    <w:rsid w:val="00485D1B"/>
    <w:rsid w:val="00493EFC"/>
    <w:rsid w:val="004A37A6"/>
    <w:rsid w:val="004A6B72"/>
    <w:rsid w:val="004A6CB6"/>
    <w:rsid w:val="004A7BD0"/>
    <w:rsid w:val="004B0688"/>
    <w:rsid w:val="004B078F"/>
    <w:rsid w:val="004B61C5"/>
    <w:rsid w:val="004B733F"/>
    <w:rsid w:val="004C347E"/>
    <w:rsid w:val="004D3687"/>
    <w:rsid w:val="004D6021"/>
    <w:rsid w:val="004D7765"/>
    <w:rsid w:val="004E1E68"/>
    <w:rsid w:val="004E32CF"/>
    <w:rsid w:val="004E4CD3"/>
    <w:rsid w:val="004E69BD"/>
    <w:rsid w:val="004F0BED"/>
    <w:rsid w:val="004F1459"/>
    <w:rsid w:val="004F3706"/>
    <w:rsid w:val="004F370B"/>
    <w:rsid w:val="004F50FA"/>
    <w:rsid w:val="004F5A94"/>
    <w:rsid w:val="004F6B58"/>
    <w:rsid w:val="0050059A"/>
    <w:rsid w:val="00500865"/>
    <w:rsid w:val="00501B7C"/>
    <w:rsid w:val="00501E28"/>
    <w:rsid w:val="005026A2"/>
    <w:rsid w:val="00502D70"/>
    <w:rsid w:val="00504CBB"/>
    <w:rsid w:val="00504DC9"/>
    <w:rsid w:val="00506FFA"/>
    <w:rsid w:val="00513091"/>
    <w:rsid w:val="0051711A"/>
    <w:rsid w:val="0052088F"/>
    <w:rsid w:val="0052296E"/>
    <w:rsid w:val="005234E8"/>
    <w:rsid w:val="005239DE"/>
    <w:rsid w:val="005267DF"/>
    <w:rsid w:val="00530AAB"/>
    <w:rsid w:val="005341D2"/>
    <w:rsid w:val="00535A8E"/>
    <w:rsid w:val="0053615A"/>
    <w:rsid w:val="00537121"/>
    <w:rsid w:val="005410A0"/>
    <w:rsid w:val="005410CE"/>
    <w:rsid w:val="00547CF6"/>
    <w:rsid w:val="00547EC2"/>
    <w:rsid w:val="00550502"/>
    <w:rsid w:val="00551E29"/>
    <w:rsid w:val="00552A86"/>
    <w:rsid w:val="005572EA"/>
    <w:rsid w:val="0056002C"/>
    <w:rsid w:val="005654F3"/>
    <w:rsid w:val="00565C20"/>
    <w:rsid w:val="00566FC0"/>
    <w:rsid w:val="00567090"/>
    <w:rsid w:val="00567491"/>
    <w:rsid w:val="00572D30"/>
    <w:rsid w:val="0057337B"/>
    <w:rsid w:val="00574785"/>
    <w:rsid w:val="00575464"/>
    <w:rsid w:val="00575E9A"/>
    <w:rsid w:val="0058102B"/>
    <w:rsid w:val="00583505"/>
    <w:rsid w:val="00587474"/>
    <w:rsid w:val="00591873"/>
    <w:rsid w:val="0059327E"/>
    <w:rsid w:val="00594734"/>
    <w:rsid w:val="00596D03"/>
    <w:rsid w:val="0059741B"/>
    <w:rsid w:val="005A116C"/>
    <w:rsid w:val="005A2353"/>
    <w:rsid w:val="005A2F9A"/>
    <w:rsid w:val="005A3453"/>
    <w:rsid w:val="005A3A3B"/>
    <w:rsid w:val="005A4719"/>
    <w:rsid w:val="005A7D70"/>
    <w:rsid w:val="005B01E7"/>
    <w:rsid w:val="005B0933"/>
    <w:rsid w:val="005B0A3B"/>
    <w:rsid w:val="005B1D29"/>
    <w:rsid w:val="005B2608"/>
    <w:rsid w:val="005B3696"/>
    <w:rsid w:val="005B3BD0"/>
    <w:rsid w:val="005B41C0"/>
    <w:rsid w:val="005B5CD1"/>
    <w:rsid w:val="005C0F1C"/>
    <w:rsid w:val="005C112A"/>
    <w:rsid w:val="005C419F"/>
    <w:rsid w:val="005C5CE5"/>
    <w:rsid w:val="005C79DB"/>
    <w:rsid w:val="005D01B4"/>
    <w:rsid w:val="005D384D"/>
    <w:rsid w:val="005D63FC"/>
    <w:rsid w:val="005D7963"/>
    <w:rsid w:val="005E0539"/>
    <w:rsid w:val="005E4D42"/>
    <w:rsid w:val="005E5ECF"/>
    <w:rsid w:val="005E6855"/>
    <w:rsid w:val="005F544A"/>
    <w:rsid w:val="00602416"/>
    <w:rsid w:val="006027A2"/>
    <w:rsid w:val="00606D6C"/>
    <w:rsid w:val="0060751F"/>
    <w:rsid w:val="00611100"/>
    <w:rsid w:val="00613294"/>
    <w:rsid w:val="00613D7E"/>
    <w:rsid w:val="00617653"/>
    <w:rsid w:val="00621397"/>
    <w:rsid w:val="00621869"/>
    <w:rsid w:val="00622041"/>
    <w:rsid w:val="00623ADF"/>
    <w:rsid w:val="0062777A"/>
    <w:rsid w:val="006315E1"/>
    <w:rsid w:val="0063297D"/>
    <w:rsid w:val="00635B1C"/>
    <w:rsid w:val="00635D2C"/>
    <w:rsid w:val="00636918"/>
    <w:rsid w:val="00637066"/>
    <w:rsid w:val="0064128A"/>
    <w:rsid w:val="0064317E"/>
    <w:rsid w:val="00644AE9"/>
    <w:rsid w:val="006503EB"/>
    <w:rsid w:val="00651E81"/>
    <w:rsid w:val="00660A95"/>
    <w:rsid w:val="0067218A"/>
    <w:rsid w:val="00672D87"/>
    <w:rsid w:val="00674AD0"/>
    <w:rsid w:val="00674C43"/>
    <w:rsid w:val="006753D5"/>
    <w:rsid w:val="006764B7"/>
    <w:rsid w:val="006769A3"/>
    <w:rsid w:val="00680E23"/>
    <w:rsid w:val="0068185B"/>
    <w:rsid w:val="00685820"/>
    <w:rsid w:val="006921C2"/>
    <w:rsid w:val="00692333"/>
    <w:rsid w:val="0069254F"/>
    <w:rsid w:val="006935EC"/>
    <w:rsid w:val="0069574F"/>
    <w:rsid w:val="006968F7"/>
    <w:rsid w:val="006976DA"/>
    <w:rsid w:val="006A3557"/>
    <w:rsid w:val="006A362F"/>
    <w:rsid w:val="006A4AC6"/>
    <w:rsid w:val="006A6FDD"/>
    <w:rsid w:val="006A79E2"/>
    <w:rsid w:val="006B1533"/>
    <w:rsid w:val="006B35EE"/>
    <w:rsid w:val="006B3DB4"/>
    <w:rsid w:val="006C5E97"/>
    <w:rsid w:val="006C60D9"/>
    <w:rsid w:val="006C681C"/>
    <w:rsid w:val="006C6FDD"/>
    <w:rsid w:val="006C7105"/>
    <w:rsid w:val="006C7B1A"/>
    <w:rsid w:val="006D443E"/>
    <w:rsid w:val="006D6ED9"/>
    <w:rsid w:val="006D73E5"/>
    <w:rsid w:val="006E0DAC"/>
    <w:rsid w:val="006E4CC1"/>
    <w:rsid w:val="006F1B90"/>
    <w:rsid w:val="006F22DA"/>
    <w:rsid w:val="006F2401"/>
    <w:rsid w:val="006F2466"/>
    <w:rsid w:val="006F6297"/>
    <w:rsid w:val="006F6BD4"/>
    <w:rsid w:val="00701AE8"/>
    <w:rsid w:val="0070390D"/>
    <w:rsid w:val="00707588"/>
    <w:rsid w:val="00712DF2"/>
    <w:rsid w:val="00713AF1"/>
    <w:rsid w:val="0071407F"/>
    <w:rsid w:val="007143E7"/>
    <w:rsid w:val="0071702C"/>
    <w:rsid w:val="00726D5A"/>
    <w:rsid w:val="00731672"/>
    <w:rsid w:val="00733DAE"/>
    <w:rsid w:val="00736ABD"/>
    <w:rsid w:val="007415C0"/>
    <w:rsid w:val="00742130"/>
    <w:rsid w:val="00743074"/>
    <w:rsid w:val="0075048E"/>
    <w:rsid w:val="00756FDC"/>
    <w:rsid w:val="00760655"/>
    <w:rsid w:val="00761A45"/>
    <w:rsid w:val="007630DE"/>
    <w:rsid w:val="007668CB"/>
    <w:rsid w:val="00770D99"/>
    <w:rsid w:val="0077169E"/>
    <w:rsid w:val="007735A0"/>
    <w:rsid w:val="007742D6"/>
    <w:rsid w:val="007810F2"/>
    <w:rsid w:val="00782DE5"/>
    <w:rsid w:val="00785AFC"/>
    <w:rsid w:val="0079058C"/>
    <w:rsid w:val="00791970"/>
    <w:rsid w:val="007A313C"/>
    <w:rsid w:val="007A5EE1"/>
    <w:rsid w:val="007A65FF"/>
    <w:rsid w:val="007A6C2A"/>
    <w:rsid w:val="007B12F6"/>
    <w:rsid w:val="007B19E9"/>
    <w:rsid w:val="007B1D81"/>
    <w:rsid w:val="007B1F85"/>
    <w:rsid w:val="007B2A44"/>
    <w:rsid w:val="007B3C88"/>
    <w:rsid w:val="007B402E"/>
    <w:rsid w:val="007B5257"/>
    <w:rsid w:val="007B7234"/>
    <w:rsid w:val="007C1700"/>
    <w:rsid w:val="007C79DB"/>
    <w:rsid w:val="007C7BCE"/>
    <w:rsid w:val="007D09D7"/>
    <w:rsid w:val="007D2931"/>
    <w:rsid w:val="007D29FA"/>
    <w:rsid w:val="007D43C3"/>
    <w:rsid w:val="007D5583"/>
    <w:rsid w:val="007D5BAD"/>
    <w:rsid w:val="007E0682"/>
    <w:rsid w:val="007E0A2D"/>
    <w:rsid w:val="007E0C5D"/>
    <w:rsid w:val="007E184C"/>
    <w:rsid w:val="007E1EAE"/>
    <w:rsid w:val="007E349C"/>
    <w:rsid w:val="007E4E24"/>
    <w:rsid w:val="007F59C9"/>
    <w:rsid w:val="007F63C4"/>
    <w:rsid w:val="007F73FF"/>
    <w:rsid w:val="007F77D6"/>
    <w:rsid w:val="0080268F"/>
    <w:rsid w:val="00803248"/>
    <w:rsid w:val="00803D7C"/>
    <w:rsid w:val="0080430B"/>
    <w:rsid w:val="00807C97"/>
    <w:rsid w:val="00810D2F"/>
    <w:rsid w:val="008118B9"/>
    <w:rsid w:val="00811D36"/>
    <w:rsid w:val="00812BBF"/>
    <w:rsid w:val="00813EAB"/>
    <w:rsid w:val="008150A0"/>
    <w:rsid w:val="008172F2"/>
    <w:rsid w:val="00822A97"/>
    <w:rsid w:val="00824009"/>
    <w:rsid w:val="008244BF"/>
    <w:rsid w:val="00824FB4"/>
    <w:rsid w:val="00827C49"/>
    <w:rsid w:val="00830AF7"/>
    <w:rsid w:val="00834017"/>
    <w:rsid w:val="00835334"/>
    <w:rsid w:val="00846241"/>
    <w:rsid w:val="00852619"/>
    <w:rsid w:val="00856FDF"/>
    <w:rsid w:val="00857457"/>
    <w:rsid w:val="0086019E"/>
    <w:rsid w:val="0086064F"/>
    <w:rsid w:val="00864B98"/>
    <w:rsid w:val="00882410"/>
    <w:rsid w:val="00883056"/>
    <w:rsid w:val="008914CF"/>
    <w:rsid w:val="00891B17"/>
    <w:rsid w:val="008934D2"/>
    <w:rsid w:val="00894A4C"/>
    <w:rsid w:val="00895703"/>
    <w:rsid w:val="00896414"/>
    <w:rsid w:val="008A16BF"/>
    <w:rsid w:val="008A6345"/>
    <w:rsid w:val="008B0A46"/>
    <w:rsid w:val="008B39DB"/>
    <w:rsid w:val="008B405B"/>
    <w:rsid w:val="008D010D"/>
    <w:rsid w:val="008D29A4"/>
    <w:rsid w:val="008D331E"/>
    <w:rsid w:val="008D523D"/>
    <w:rsid w:val="008E3716"/>
    <w:rsid w:val="008E4969"/>
    <w:rsid w:val="008E748A"/>
    <w:rsid w:val="008F0FE4"/>
    <w:rsid w:val="008F45EE"/>
    <w:rsid w:val="008F56CB"/>
    <w:rsid w:val="008F7BA9"/>
    <w:rsid w:val="00902654"/>
    <w:rsid w:val="00907A4B"/>
    <w:rsid w:val="00910D62"/>
    <w:rsid w:val="009120BE"/>
    <w:rsid w:val="0091247D"/>
    <w:rsid w:val="009135D3"/>
    <w:rsid w:val="00914D68"/>
    <w:rsid w:val="00917C79"/>
    <w:rsid w:val="00920EC7"/>
    <w:rsid w:val="00921C34"/>
    <w:rsid w:val="00927C30"/>
    <w:rsid w:val="009304A7"/>
    <w:rsid w:val="00932CEC"/>
    <w:rsid w:val="00934FB8"/>
    <w:rsid w:val="0093516B"/>
    <w:rsid w:val="00937E44"/>
    <w:rsid w:val="00942C4C"/>
    <w:rsid w:val="009459B2"/>
    <w:rsid w:val="00946D5C"/>
    <w:rsid w:val="00952B54"/>
    <w:rsid w:val="00954FB8"/>
    <w:rsid w:val="00955431"/>
    <w:rsid w:val="00956261"/>
    <w:rsid w:val="00956493"/>
    <w:rsid w:val="0096110F"/>
    <w:rsid w:val="00962A33"/>
    <w:rsid w:val="00963660"/>
    <w:rsid w:val="00965979"/>
    <w:rsid w:val="00970AA6"/>
    <w:rsid w:val="00971214"/>
    <w:rsid w:val="00972F65"/>
    <w:rsid w:val="00973299"/>
    <w:rsid w:val="009745F0"/>
    <w:rsid w:val="00975421"/>
    <w:rsid w:val="009754AB"/>
    <w:rsid w:val="00975B63"/>
    <w:rsid w:val="00975DDC"/>
    <w:rsid w:val="00982FC2"/>
    <w:rsid w:val="0098413F"/>
    <w:rsid w:val="00985CBA"/>
    <w:rsid w:val="00992CFF"/>
    <w:rsid w:val="00997DDE"/>
    <w:rsid w:val="009A0A32"/>
    <w:rsid w:val="009A3906"/>
    <w:rsid w:val="009A41F6"/>
    <w:rsid w:val="009B2D67"/>
    <w:rsid w:val="009B4CE0"/>
    <w:rsid w:val="009B65C9"/>
    <w:rsid w:val="009C0F5A"/>
    <w:rsid w:val="009C1DBA"/>
    <w:rsid w:val="009C34D7"/>
    <w:rsid w:val="009D0D4C"/>
    <w:rsid w:val="009D4742"/>
    <w:rsid w:val="009D481E"/>
    <w:rsid w:val="009D74A5"/>
    <w:rsid w:val="009E117F"/>
    <w:rsid w:val="009E276D"/>
    <w:rsid w:val="009E4D29"/>
    <w:rsid w:val="009E504E"/>
    <w:rsid w:val="009E5D69"/>
    <w:rsid w:val="009E7469"/>
    <w:rsid w:val="009E7A84"/>
    <w:rsid w:val="009F0900"/>
    <w:rsid w:val="00A04652"/>
    <w:rsid w:val="00A05EF7"/>
    <w:rsid w:val="00A064CC"/>
    <w:rsid w:val="00A12BCB"/>
    <w:rsid w:val="00A22CD0"/>
    <w:rsid w:val="00A306FE"/>
    <w:rsid w:val="00A307EF"/>
    <w:rsid w:val="00A30D6F"/>
    <w:rsid w:val="00A30E4D"/>
    <w:rsid w:val="00A327A6"/>
    <w:rsid w:val="00A353B0"/>
    <w:rsid w:val="00A3611A"/>
    <w:rsid w:val="00A37923"/>
    <w:rsid w:val="00A4098A"/>
    <w:rsid w:val="00A412C6"/>
    <w:rsid w:val="00A41A25"/>
    <w:rsid w:val="00A42E10"/>
    <w:rsid w:val="00A43644"/>
    <w:rsid w:val="00A43938"/>
    <w:rsid w:val="00A468B1"/>
    <w:rsid w:val="00A4696F"/>
    <w:rsid w:val="00A526D0"/>
    <w:rsid w:val="00A526FB"/>
    <w:rsid w:val="00A53041"/>
    <w:rsid w:val="00A556B7"/>
    <w:rsid w:val="00A55E4E"/>
    <w:rsid w:val="00A5676C"/>
    <w:rsid w:val="00A6042E"/>
    <w:rsid w:val="00A62272"/>
    <w:rsid w:val="00A65C02"/>
    <w:rsid w:val="00A6760D"/>
    <w:rsid w:val="00A67D40"/>
    <w:rsid w:val="00A72BC4"/>
    <w:rsid w:val="00A7409E"/>
    <w:rsid w:val="00A77885"/>
    <w:rsid w:val="00A8767B"/>
    <w:rsid w:val="00A91061"/>
    <w:rsid w:val="00A918C3"/>
    <w:rsid w:val="00A9206B"/>
    <w:rsid w:val="00A925F3"/>
    <w:rsid w:val="00A957C6"/>
    <w:rsid w:val="00A973EA"/>
    <w:rsid w:val="00AA1A4E"/>
    <w:rsid w:val="00AA1AE4"/>
    <w:rsid w:val="00AB46A0"/>
    <w:rsid w:val="00AB4BB8"/>
    <w:rsid w:val="00AB6358"/>
    <w:rsid w:val="00AB68F2"/>
    <w:rsid w:val="00AC1759"/>
    <w:rsid w:val="00AC2435"/>
    <w:rsid w:val="00AC2F50"/>
    <w:rsid w:val="00AC5E51"/>
    <w:rsid w:val="00AC62B7"/>
    <w:rsid w:val="00AD022B"/>
    <w:rsid w:val="00AD1F43"/>
    <w:rsid w:val="00AD2586"/>
    <w:rsid w:val="00AD30A5"/>
    <w:rsid w:val="00AD420B"/>
    <w:rsid w:val="00AD4256"/>
    <w:rsid w:val="00AD5326"/>
    <w:rsid w:val="00AD54F8"/>
    <w:rsid w:val="00AD6873"/>
    <w:rsid w:val="00AD6A24"/>
    <w:rsid w:val="00AD6B04"/>
    <w:rsid w:val="00AE0326"/>
    <w:rsid w:val="00AE1E7D"/>
    <w:rsid w:val="00AE2389"/>
    <w:rsid w:val="00AE3E8B"/>
    <w:rsid w:val="00AE48CF"/>
    <w:rsid w:val="00AE4C8C"/>
    <w:rsid w:val="00AE69E1"/>
    <w:rsid w:val="00AF174B"/>
    <w:rsid w:val="00AF6F8F"/>
    <w:rsid w:val="00AF72D2"/>
    <w:rsid w:val="00AF7EE7"/>
    <w:rsid w:val="00B00BE0"/>
    <w:rsid w:val="00B01935"/>
    <w:rsid w:val="00B02BD6"/>
    <w:rsid w:val="00B05994"/>
    <w:rsid w:val="00B05E36"/>
    <w:rsid w:val="00B07281"/>
    <w:rsid w:val="00B1534D"/>
    <w:rsid w:val="00B17900"/>
    <w:rsid w:val="00B27B9C"/>
    <w:rsid w:val="00B353D4"/>
    <w:rsid w:val="00B43B3C"/>
    <w:rsid w:val="00B443ED"/>
    <w:rsid w:val="00B44A83"/>
    <w:rsid w:val="00B47343"/>
    <w:rsid w:val="00B47A05"/>
    <w:rsid w:val="00B55E7A"/>
    <w:rsid w:val="00B55F09"/>
    <w:rsid w:val="00B60871"/>
    <w:rsid w:val="00B70EEA"/>
    <w:rsid w:val="00B72661"/>
    <w:rsid w:val="00B72F8E"/>
    <w:rsid w:val="00B748BD"/>
    <w:rsid w:val="00B80BD2"/>
    <w:rsid w:val="00B81362"/>
    <w:rsid w:val="00B82890"/>
    <w:rsid w:val="00B84D35"/>
    <w:rsid w:val="00B84E47"/>
    <w:rsid w:val="00B84FFF"/>
    <w:rsid w:val="00B859CD"/>
    <w:rsid w:val="00B964E4"/>
    <w:rsid w:val="00BA0D8B"/>
    <w:rsid w:val="00BA0E41"/>
    <w:rsid w:val="00BA6564"/>
    <w:rsid w:val="00BB0C7B"/>
    <w:rsid w:val="00BB52F4"/>
    <w:rsid w:val="00BB63C0"/>
    <w:rsid w:val="00BC22BE"/>
    <w:rsid w:val="00BC33EF"/>
    <w:rsid w:val="00BD2910"/>
    <w:rsid w:val="00BD5252"/>
    <w:rsid w:val="00BD6ED4"/>
    <w:rsid w:val="00BE120E"/>
    <w:rsid w:val="00BE4873"/>
    <w:rsid w:val="00BE4E79"/>
    <w:rsid w:val="00BF252F"/>
    <w:rsid w:val="00BF2F0A"/>
    <w:rsid w:val="00C04F8F"/>
    <w:rsid w:val="00C12BBC"/>
    <w:rsid w:val="00C140D9"/>
    <w:rsid w:val="00C14508"/>
    <w:rsid w:val="00C145F0"/>
    <w:rsid w:val="00C15264"/>
    <w:rsid w:val="00C20209"/>
    <w:rsid w:val="00C20B89"/>
    <w:rsid w:val="00C23D7A"/>
    <w:rsid w:val="00C23D84"/>
    <w:rsid w:val="00C24506"/>
    <w:rsid w:val="00C257B2"/>
    <w:rsid w:val="00C34078"/>
    <w:rsid w:val="00C35349"/>
    <w:rsid w:val="00C432DD"/>
    <w:rsid w:val="00C44BF8"/>
    <w:rsid w:val="00C527FF"/>
    <w:rsid w:val="00C53175"/>
    <w:rsid w:val="00C6694B"/>
    <w:rsid w:val="00C74281"/>
    <w:rsid w:val="00C77A5A"/>
    <w:rsid w:val="00C77F38"/>
    <w:rsid w:val="00C82090"/>
    <w:rsid w:val="00C8287B"/>
    <w:rsid w:val="00C83E34"/>
    <w:rsid w:val="00C9174B"/>
    <w:rsid w:val="00C9479E"/>
    <w:rsid w:val="00C95CE3"/>
    <w:rsid w:val="00C95ED3"/>
    <w:rsid w:val="00C964C1"/>
    <w:rsid w:val="00CA16C3"/>
    <w:rsid w:val="00CA1AD6"/>
    <w:rsid w:val="00CA23C0"/>
    <w:rsid w:val="00CA2D58"/>
    <w:rsid w:val="00CA69F1"/>
    <w:rsid w:val="00CB18DE"/>
    <w:rsid w:val="00CB2D86"/>
    <w:rsid w:val="00CB4F70"/>
    <w:rsid w:val="00CB59A8"/>
    <w:rsid w:val="00CC2545"/>
    <w:rsid w:val="00CC4B6D"/>
    <w:rsid w:val="00CD3EF3"/>
    <w:rsid w:val="00CE0C2C"/>
    <w:rsid w:val="00CE236B"/>
    <w:rsid w:val="00CE6F0D"/>
    <w:rsid w:val="00CF0AD5"/>
    <w:rsid w:val="00CF0D23"/>
    <w:rsid w:val="00CF26BD"/>
    <w:rsid w:val="00CF6643"/>
    <w:rsid w:val="00CF67EB"/>
    <w:rsid w:val="00D06138"/>
    <w:rsid w:val="00D13065"/>
    <w:rsid w:val="00D136EE"/>
    <w:rsid w:val="00D164DD"/>
    <w:rsid w:val="00D175BE"/>
    <w:rsid w:val="00D21463"/>
    <w:rsid w:val="00D21B42"/>
    <w:rsid w:val="00D2205E"/>
    <w:rsid w:val="00D25478"/>
    <w:rsid w:val="00D275E5"/>
    <w:rsid w:val="00D276A5"/>
    <w:rsid w:val="00D30E0A"/>
    <w:rsid w:val="00D35ED9"/>
    <w:rsid w:val="00D41753"/>
    <w:rsid w:val="00D41E65"/>
    <w:rsid w:val="00D44AFC"/>
    <w:rsid w:val="00D5113D"/>
    <w:rsid w:val="00D521DE"/>
    <w:rsid w:val="00D53DF4"/>
    <w:rsid w:val="00D57022"/>
    <w:rsid w:val="00D61645"/>
    <w:rsid w:val="00D675FE"/>
    <w:rsid w:val="00D71478"/>
    <w:rsid w:val="00D81F71"/>
    <w:rsid w:val="00D823DA"/>
    <w:rsid w:val="00D90C79"/>
    <w:rsid w:val="00D9315A"/>
    <w:rsid w:val="00D94F51"/>
    <w:rsid w:val="00D95F83"/>
    <w:rsid w:val="00D96CA4"/>
    <w:rsid w:val="00DA1605"/>
    <w:rsid w:val="00DB0177"/>
    <w:rsid w:val="00DB207E"/>
    <w:rsid w:val="00DB2B07"/>
    <w:rsid w:val="00DC4FEF"/>
    <w:rsid w:val="00DC59B3"/>
    <w:rsid w:val="00DE061E"/>
    <w:rsid w:val="00DE0D95"/>
    <w:rsid w:val="00DE2421"/>
    <w:rsid w:val="00DE2A9D"/>
    <w:rsid w:val="00DE53DD"/>
    <w:rsid w:val="00DE5C10"/>
    <w:rsid w:val="00DE66A5"/>
    <w:rsid w:val="00DE6C29"/>
    <w:rsid w:val="00DF43F9"/>
    <w:rsid w:val="00DF5D54"/>
    <w:rsid w:val="00E024CF"/>
    <w:rsid w:val="00E039F6"/>
    <w:rsid w:val="00E0401F"/>
    <w:rsid w:val="00E117C1"/>
    <w:rsid w:val="00E261D0"/>
    <w:rsid w:val="00E26D1F"/>
    <w:rsid w:val="00E27B74"/>
    <w:rsid w:val="00E31D01"/>
    <w:rsid w:val="00E32364"/>
    <w:rsid w:val="00E353F7"/>
    <w:rsid w:val="00E35F2C"/>
    <w:rsid w:val="00E41E73"/>
    <w:rsid w:val="00E451FE"/>
    <w:rsid w:val="00E466C1"/>
    <w:rsid w:val="00E51BA5"/>
    <w:rsid w:val="00E5525D"/>
    <w:rsid w:val="00E55A08"/>
    <w:rsid w:val="00E55ABD"/>
    <w:rsid w:val="00E55FA6"/>
    <w:rsid w:val="00E57E65"/>
    <w:rsid w:val="00E618AD"/>
    <w:rsid w:val="00E619F9"/>
    <w:rsid w:val="00E65FEC"/>
    <w:rsid w:val="00E661EF"/>
    <w:rsid w:val="00E673FB"/>
    <w:rsid w:val="00E70DF7"/>
    <w:rsid w:val="00E73707"/>
    <w:rsid w:val="00E73875"/>
    <w:rsid w:val="00E74227"/>
    <w:rsid w:val="00E7439E"/>
    <w:rsid w:val="00E74A66"/>
    <w:rsid w:val="00E74F8D"/>
    <w:rsid w:val="00E77572"/>
    <w:rsid w:val="00E86227"/>
    <w:rsid w:val="00E8660D"/>
    <w:rsid w:val="00E877FC"/>
    <w:rsid w:val="00E91FF9"/>
    <w:rsid w:val="00E92918"/>
    <w:rsid w:val="00E9456B"/>
    <w:rsid w:val="00E952E5"/>
    <w:rsid w:val="00E95C89"/>
    <w:rsid w:val="00EA318A"/>
    <w:rsid w:val="00EA66E6"/>
    <w:rsid w:val="00EA6B8C"/>
    <w:rsid w:val="00EA6D1F"/>
    <w:rsid w:val="00EC16D4"/>
    <w:rsid w:val="00EC1958"/>
    <w:rsid w:val="00EC5416"/>
    <w:rsid w:val="00EC63F3"/>
    <w:rsid w:val="00EC7032"/>
    <w:rsid w:val="00ED018B"/>
    <w:rsid w:val="00ED3F13"/>
    <w:rsid w:val="00EF00CC"/>
    <w:rsid w:val="00EF0D19"/>
    <w:rsid w:val="00EF209C"/>
    <w:rsid w:val="00EF7974"/>
    <w:rsid w:val="00F0265E"/>
    <w:rsid w:val="00F046BE"/>
    <w:rsid w:val="00F05779"/>
    <w:rsid w:val="00F0717C"/>
    <w:rsid w:val="00F10341"/>
    <w:rsid w:val="00F1165D"/>
    <w:rsid w:val="00F12EDC"/>
    <w:rsid w:val="00F235D5"/>
    <w:rsid w:val="00F239D0"/>
    <w:rsid w:val="00F2560B"/>
    <w:rsid w:val="00F33BB0"/>
    <w:rsid w:val="00F37337"/>
    <w:rsid w:val="00F37870"/>
    <w:rsid w:val="00F407A1"/>
    <w:rsid w:val="00F43E00"/>
    <w:rsid w:val="00F44817"/>
    <w:rsid w:val="00F4571F"/>
    <w:rsid w:val="00F514C0"/>
    <w:rsid w:val="00F56AB9"/>
    <w:rsid w:val="00F74B1E"/>
    <w:rsid w:val="00F74D9C"/>
    <w:rsid w:val="00F75E32"/>
    <w:rsid w:val="00F80523"/>
    <w:rsid w:val="00F84149"/>
    <w:rsid w:val="00F847B4"/>
    <w:rsid w:val="00F928EB"/>
    <w:rsid w:val="00F92E24"/>
    <w:rsid w:val="00F948C1"/>
    <w:rsid w:val="00F965F3"/>
    <w:rsid w:val="00FA007B"/>
    <w:rsid w:val="00FA578B"/>
    <w:rsid w:val="00FA635E"/>
    <w:rsid w:val="00FB1C13"/>
    <w:rsid w:val="00FB1D8C"/>
    <w:rsid w:val="00FB2422"/>
    <w:rsid w:val="00FB3E5F"/>
    <w:rsid w:val="00FB7B42"/>
    <w:rsid w:val="00FC033B"/>
    <w:rsid w:val="00FC55B6"/>
    <w:rsid w:val="00FD056F"/>
    <w:rsid w:val="00FD49C2"/>
    <w:rsid w:val="00FD669A"/>
    <w:rsid w:val="00FD6DD9"/>
    <w:rsid w:val="00FE6E00"/>
    <w:rsid w:val="00FE70E9"/>
    <w:rsid w:val="00FF23DB"/>
    <w:rsid w:val="00FF2F72"/>
    <w:rsid w:val="00FF315B"/>
    <w:rsid w:val="00FF6A7D"/>
    <w:rsid w:val="00FF706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DF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41"/>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F10341"/>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F10341"/>
    <w:pPr>
      <w:keepNext w:val="0"/>
      <w:pageBreakBefore w:val="0"/>
      <w:widowControl w:val="0"/>
      <w:spacing w:after="2030"/>
      <w:outlineLvl w:val="1"/>
    </w:pPr>
    <w:rPr>
      <w:color w:val="808080"/>
    </w:rPr>
  </w:style>
  <w:style w:type="paragraph" w:styleId="Heading3">
    <w:name w:val="heading 3"/>
    <w:basedOn w:val="Heading2"/>
    <w:next w:val="Normal"/>
    <w:qFormat/>
    <w:rsid w:val="00F10341"/>
    <w:pPr>
      <w:keepNext/>
      <w:spacing w:after="1660"/>
      <w:outlineLvl w:val="2"/>
    </w:pPr>
    <w:rPr>
      <w:b/>
      <w:i/>
    </w:rPr>
  </w:style>
  <w:style w:type="paragraph" w:styleId="Heading4">
    <w:name w:val="heading 4"/>
    <w:basedOn w:val="Normal"/>
    <w:next w:val="Normal"/>
    <w:qFormat/>
    <w:rsid w:val="00F10341"/>
    <w:pPr>
      <w:keepNext/>
      <w:spacing w:after="0" w:line="160" w:lineRule="exact"/>
      <w:outlineLvl w:val="3"/>
    </w:pPr>
    <w:rPr>
      <w:b/>
      <w:color w:val="808080"/>
      <w:sz w:val="16"/>
      <w:lang w:val="it-IT"/>
    </w:rPr>
  </w:style>
  <w:style w:type="paragraph" w:styleId="Heading5">
    <w:name w:val="heading 5"/>
    <w:basedOn w:val="Normal"/>
    <w:next w:val="Normal"/>
    <w:qFormat/>
    <w:rsid w:val="00F10341"/>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10341"/>
    <w:pPr>
      <w:tabs>
        <w:tab w:val="center" w:pos="4536"/>
        <w:tab w:val="right" w:pos="9072"/>
      </w:tabs>
    </w:pPr>
  </w:style>
  <w:style w:type="paragraph" w:customStyle="1" w:styleId="InhaltKapitel-TOPfolge">
    <w:name w:val="Inhalt Kapitel-TOP folge"/>
    <w:rsid w:val="00F1034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F10341"/>
    <w:pPr>
      <w:spacing w:after="330"/>
    </w:pPr>
    <w:rPr>
      <w:b w:val="0"/>
    </w:rPr>
  </w:style>
  <w:style w:type="paragraph" w:customStyle="1" w:styleId="Flietext-Top">
    <w:name w:val="Fließtext-Top"/>
    <w:rsid w:val="00F10341"/>
    <w:pPr>
      <w:keepNext/>
      <w:spacing w:line="330" w:lineRule="exact"/>
    </w:pPr>
    <w:rPr>
      <w:rFonts w:ascii="BMWTypeLight" w:hAnsi="BMWTypeLight"/>
      <w:b/>
      <w:color w:val="000000"/>
      <w:sz w:val="22"/>
    </w:rPr>
  </w:style>
  <w:style w:type="paragraph" w:customStyle="1" w:styleId="Gesamtinhalt">
    <w:name w:val="Gesamtinhalt"/>
    <w:rsid w:val="00F1034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F10341"/>
    <w:rPr>
      <w:rFonts w:ascii="BMW Helvetica Bold" w:hAnsi="BMW Helvetica Bold"/>
    </w:rPr>
  </w:style>
  <w:style w:type="paragraph" w:customStyle="1" w:styleId="InhaltKapitelFolge">
    <w:name w:val="Inhalt Kapitel Folge"/>
    <w:basedOn w:val="InhaltKapitel-TOPallein"/>
    <w:rsid w:val="00F10341"/>
    <w:pPr>
      <w:keepNext w:val="0"/>
    </w:pPr>
  </w:style>
  <w:style w:type="paragraph" w:customStyle="1" w:styleId="Aufzhlung">
    <w:name w:val="Aufzählung"/>
    <w:rsid w:val="00F1034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F1034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F10341"/>
    <w:pPr>
      <w:pageBreakBefore w:val="0"/>
      <w:spacing w:after="2030"/>
    </w:pPr>
    <w:rPr>
      <w:color w:val="808080"/>
    </w:rPr>
  </w:style>
  <w:style w:type="paragraph" w:customStyle="1" w:styleId="Unterzeile2-Zeilig">
    <w:name w:val="Unterzeile 2-Zeilig"/>
    <w:basedOn w:val="Kapitelberschrift"/>
    <w:rsid w:val="00F10341"/>
    <w:pPr>
      <w:pageBreakBefore w:val="0"/>
      <w:spacing w:after="1660"/>
    </w:pPr>
    <w:rPr>
      <w:color w:val="808080"/>
    </w:rPr>
  </w:style>
  <w:style w:type="paragraph" w:customStyle="1" w:styleId="Unterzeile3-Zeilig">
    <w:name w:val="Unterzeile 3-Zeilig"/>
    <w:basedOn w:val="Kapitelberschrift"/>
    <w:rsid w:val="00F10341"/>
    <w:pPr>
      <w:spacing w:after="1290"/>
    </w:pPr>
    <w:rPr>
      <w:color w:val="808080"/>
    </w:rPr>
  </w:style>
  <w:style w:type="paragraph" w:customStyle="1" w:styleId="Flietext">
    <w:name w:val="Fließtext"/>
    <w:basedOn w:val="Heading1"/>
    <w:link w:val="FlietextZchn"/>
    <w:rsid w:val="00F1034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F1034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F10341"/>
    <w:pPr>
      <w:spacing w:after="430" w:line="430" w:lineRule="exact"/>
      <w:ind w:right="1531"/>
    </w:pPr>
    <w:rPr>
      <w:sz w:val="42"/>
    </w:rPr>
  </w:style>
  <w:style w:type="character" w:styleId="PageNumber">
    <w:name w:val="page number"/>
    <w:basedOn w:val="DefaultParagraphFont"/>
    <w:rsid w:val="00F10341"/>
  </w:style>
  <w:style w:type="paragraph" w:styleId="Header">
    <w:name w:val="header"/>
    <w:basedOn w:val="Normal"/>
    <w:rsid w:val="00F10341"/>
    <w:pPr>
      <w:tabs>
        <w:tab w:val="center" w:pos="4536"/>
        <w:tab w:val="right" w:pos="9072"/>
      </w:tabs>
    </w:pPr>
  </w:style>
  <w:style w:type="paragraph" w:customStyle="1" w:styleId="Aufzhlung2">
    <w:name w:val="Aufzählung 2"/>
    <w:basedOn w:val="Flietext"/>
    <w:rsid w:val="00F10341"/>
    <w:pPr>
      <w:ind w:left="1418" w:hanging="1418"/>
    </w:pPr>
    <w:rPr>
      <w:noProof/>
    </w:rPr>
  </w:style>
  <w:style w:type="paragraph" w:customStyle="1" w:styleId="KapitelberschriftohneUnterzeile">
    <w:name w:val="Kapitel Überschrift ohne  Unterzeile"/>
    <w:basedOn w:val="Kapitelberschrift"/>
    <w:rsid w:val="00F10341"/>
    <w:pPr>
      <w:spacing w:after="2330"/>
    </w:pPr>
  </w:style>
  <w:style w:type="paragraph" w:customStyle="1" w:styleId="ImpressumTOP">
    <w:name w:val="Impressum TOP"/>
    <w:basedOn w:val="Normal"/>
    <w:rsid w:val="00F1034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F10341"/>
    <w:pPr>
      <w:tabs>
        <w:tab w:val="right" w:pos="1077"/>
      </w:tabs>
      <w:spacing w:after="130" w:line="130" w:lineRule="exact"/>
      <w:ind w:right="0"/>
    </w:pPr>
    <w:rPr>
      <w:noProof/>
      <w:sz w:val="12"/>
    </w:rPr>
  </w:style>
  <w:style w:type="paragraph" w:customStyle="1" w:styleId="Datumsstand">
    <w:name w:val="Datumsstand"/>
    <w:basedOn w:val="Normal"/>
    <w:rsid w:val="00F10341"/>
    <w:pPr>
      <w:spacing w:after="170" w:line="170" w:lineRule="exact"/>
      <w:ind w:right="0"/>
    </w:pPr>
    <w:rPr>
      <w:rFonts w:ascii="BMW Helvetica Bold" w:hAnsi="BMW Helvetica Bold"/>
      <w:noProof/>
      <w:sz w:val="16"/>
    </w:rPr>
  </w:style>
  <w:style w:type="paragraph" w:styleId="Title">
    <w:name w:val="Title"/>
    <w:basedOn w:val="Normal"/>
    <w:qFormat/>
    <w:rsid w:val="00F10341"/>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F1034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F10341"/>
    <w:pPr>
      <w:tabs>
        <w:tab w:val="left" w:pos="340"/>
        <w:tab w:val="left" w:pos="1418"/>
        <w:tab w:val="left" w:pos="3402"/>
      </w:tabs>
      <w:spacing w:after="0"/>
      <w:ind w:left="340" w:hanging="340"/>
    </w:pPr>
  </w:style>
  <w:style w:type="paragraph" w:customStyle="1" w:styleId="Tabelleklein">
    <w:name w:val="Tabelle_klein"/>
    <w:basedOn w:val="Tabelle"/>
    <w:rsid w:val="00F10341"/>
    <w:pPr>
      <w:spacing w:line="190" w:lineRule="exact"/>
    </w:pPr>
    <w:rPr>
      <w:sz w:val="14"/>
    </w:rPr>
  </w:style>
  <w:style w:type="paragraph" w:customStyle="1" w:styleId="Tabelle">
    <w:name w:val="Tabelle"/>
    <w:basedOn w:val="Normal"/>
    <w:rsid w:val="00F10341"/>
    <w:pPr>
      <w:spacing w:after="0" w:line="240" w:lineRule="exact"/>
      <w:ind w:right="0"/>
    </w:pPr>
    <w:rPr>
      <w:rFonts w:eastAsia="Times New Roman"/>
      <w:kern w:val="28"/>
      <w:sz w:val="16"/>
    </w:rPr>
  </w:style>
  <w:style w:type="paragraph" w:customStyle="1" w:styleId="Tabellekleindaten">
    <w:name w:val="Tabelle_klein_daten"/>
    <w:basedOn w:val="Normal"/>
    <w:rsid w:val="00F10341"/>
    <w:pPr>
      <w:spacing w:after="0" w:line="190" w:lineRule="exact"/>
      <w:ind w:right="0"/>
      <w:jc w:val="right"/>
    </w:pPr>
    <w:rPr>
      <w:rFonts w:eastAsia="Times New Roman"/>
      <w:kern w:val="28"/>
      <w:sz w:val="14"/>
    </w:rPr>
  </w:style>
  <w:style w:type="paragraph" w:customStyle="1" w:styleId="EInz">
    <w:name w:val="EInz"/>
    <w:basedOn w:val="Normal"/>
    <w:rsid w:val="00F10341"/>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F10341"/>
    <w:pPr>
      <w:spacing w:line="280" w:lineRule="atLeast"/>
      <w:ind w:left="1410"/>
    </w:pPr>
    <w:rPr>
      <w:rFonts w:ascii="MINITypeRegular" w:hAnsi="MINITypeRegular"/>
    </w:rPr>
  </w:style>
  <w:style w:type="paragraph" w:styleId="BodyTextIndent3">
    <w:name w:val="Body Text Indent 3"/>
    <w:basedOn w:val="Normal"/>
    <w:rsid w:val="00F10341"/>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sid w:val="00F10341"/>
    <w:rPr>
      <w:color w:val="0000FF"/>
      <w:u w:val="single"/>
    </w:rPr>
  </w:style>
  <w:style w:type="paragraph" w:styleId="TOC1">
    <w:name w:val="toc 1"/>
    <w:basedOn w:val="Normal"/>
    <w:next w:val="Normal"/>
    <w:autoRedefine/>
    <w:semiHidden/>
    <w:rsid w:val="00F10341"/>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F10341"/>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rsid w:val="00F10341"/>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rsid w:val="00F10341"/>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F10341"/>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sid w:val="00F10341"/>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F10341"/>
    <w:rPr>
      <w:rFonts w:ascii="BMWTypeLight" w:eastAsia="Times" w:hAnsi="BMWTypeLight"/>
      <w:color w:val="000000"/>
      <w:sz w:val="22"/>
      <w:lang w:val="de-DE" w:eastAsia="de-DE" w:bidi="ar-SA"/>
    </w:rPr>
  </w:style>
  <w:style w:type="character" w:styleId="CommentReference">
    <w:name w:val="annotation reference"/>
    <w:semiHidden/>
    <w:rsid w:val="00F10341"/>
    <w:rPr>
      <w:sz w:val="18"/>
    </w:rPr>
  </w:style>
  <w:style w:type="paragraph" w:styleId="CommentText">
    <w:name w:val="annotation text"/>
    <w:basedOn w:val="Normal"/>
    <w:semiHidden/>
    <w:rsid w:val="00F10341"/>
    <w:rPr>
      <w:sz w:val="24"/>
      <w:szCs w:val="24"/>
    </w:rPr>
  </w:style>
  <w:style w:type="paragraph" w:styleId="CommentSubject">
    <w:name w:val="annotation subject"/>
    <w:basedOn w:val="CommentText"/>
    <w:next w:val="CommentText"/>
    <w:semiHidden/>
    <w:rsid w:val="00F10341"/>
    <w:rPr>
      <w:sz w:val="22"/>
      <w:szCs w:val="20"/>
    </w:rPr>
  </w:style>
  <w:style w:type="paragraph" w:styleId="BalloonText">
    <w:name w:val="Balloon Text"/>
    <w:basedOn w:val="Normal"/>
    <w:semiHidden/>
    <w:rsid w:val="00F10341"/>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424D68"/>
    <w:pPr>
      <w:spacing w:after="330" w:line="330" w:lineRule="exact"/>
      <w:ind w:right="1049"/>
    </w:pPr>
    <w:rPr>
      <w:rFonts w:ascii="BMWTypeLight" w:eastAsia="Times New Roman" w:hAnsi="BMWTypeLight" w:cs="Courier"/>
      <w:color w:val="000000"/>
      <w:kern w:val="16"/>
      <w:sz w:val="22"/>
      <w:szCs w:val="22"/>
    </w:rPr>
  </w:style>
  <w:style w:type="character" w:customStyle="1" w:styleId="Tabellebold">
    <w:name w:val="Tabelle bold"/>
    <w:basedOn w:val="DefaultParagraphFont"/>
    <w:uiPriority w:val="1"/>
    <w:qFormat/>
    <w:rsid w:val="00104552"/>
    <w:rPr>
      <w:rFonts w:ascii="BMWType V2 Bold" w:hAnsi="BMWType V2 Bold"/>
      <w:spacing w:val="0"/>
      <w:position w:val="0"/>
      <w:sz w:val="14"/>
    </w:rPr>
  </w:style>
  <w:style w:type="paragraph" w:customStyle="1" w:styleId="Tabellelinksbndig">
    <w:name w:val="Tabelle linksbündig"/>
    <w:basedOn w:val="Normal"/>
    <w:qFormat/>
    <w:rsid w:val="00104552"/>
    <w:pPr>
      <w:tabs>
        <w:tab w:val="left" w:pos="1077"/>
        <w:tab w:val="left" w:pos="1418"/>
      </w:tabs>
      <w:spacing w:after="0" w:line="240" w:lineRule="auto"/>
      <w:ind w:right="0"/>
    </w:pPr>
    <w:rPr>
      <w:rFonts w:ascii="BMWType V2 Light" w:eastAsia="Calibri" w:hAnsi="BMWType V2 Light"/>
      <w:color w:val="auto"/>
      <w:sz w:val="14"/>
      <w:lang w:eastAsia="en-US"/>
    </w:rPr>
  </w:style>
  <w:style w:type="character" w:customStyle="1" w:styleId="TabelleTexttiefgestellt">
    <w:name w:val="Tabelle Text tiefgestellt"/>
    <w:basedOn w:val="DefaultParagraphFont"/>
    <w:uiPriority w:val="1"/>
    <w:qFormat/>
    <w:rsid w:val="003B1675"/>
    <w:rPr>
      <w:rFonts w:ascii="BMWType V2 Light" w:hAnsi="BMWType V2 Light"/>
      <w:dstrike w:val="0"/>
      <w:spacing w:val="0"/>
      <w:position w:val="0"/>
      <w:sz w:val="14"/>
      <w:vertAlign w:val="subscript"/>
    </w:rPr>
  </w:style>
  <w:style w:type="paragraph" w:styleId="Revision">
    <w:name w:val="Revision"/>
    <w:hidden/>
    <w:uiPriority w:val="99"/>
    <w:semiHidden/>
    <w:rsid w:val="00C9174B"/>
    <w:rPr>
      <w:rFonts w:ascii="BMW Helvetica Light" w:hAnsi="BMW Helvetica Light"/>
      <w:color w:val="0000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41"/>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F10341"/>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F10341"/>
    <w:pPr>
      <w:keepNext w:val="0"/>
      <w:pageBreakBefore w:val="0"/>
      <w:widowControl w:val="0"/>
      <w:spacing w:after="2030"/>
      <w:outlineLvl w:val="1"/>
    </w:pPr>
    <w:rPr>
      <w:color w:val="808080"/>
    </w:rPr>
  </w:style>
  <w:style w:type="paragraph" w:styleId="Heading3">
    <w:name w:val="heading 3"/>
    <w:basedOn w:val="Heading2"/>
    <w:next w:val="Normal"/>
    <w:qFormat/>
    <w:rsid w:val="00F10341"/>
    <w:pPr>
      <w:keepNext/>
      <w:spacing w:after="1660"/>
      <w:outlineLvl w:val="2"/>
    </w:pPr>
    <w:rPr>
      <w:b/>
      <w:i/>
    </w:rPr>
  </w:style>
  <w:style w:type="paragraph" w:styleId="Heading4">
    <w:name w:val="heading 4"/>
    <w:basedOn w:val="Normal"/>
    <w:next w:val="Normal"/>
    <w:qFormat/>
    <w:rsid w:val="00F10341"/>
    <w:pPr>
      <w:keepNext/>
      <w:spacing w:after="0" w:line="160" w:lineRule="exact"/>
      <w:outlineLvl w:val="3"/>
    </w:pPr>
    <w:rPr>
      <w:b/>
      <w:color w:val="808080"/>
      <w:sz w:val="16"/>
      <w:lang w:val="it-IT"/>
    </w:rPr>
  </w:style>
  <w:style w:type="paragraph" w:styleId="Heading5">
    <w:name w:val="heading 5"/>
    <w:basedOn w:val="Normal"/>
    <w:next w:val="Normal"/>
    <w:qFormat/>
    <w:rsid w:val="00F10341"/>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10341"/>
    <w:pPr>
      <w:tabs>
        <w:tab w:val="center" w:pos="4536"/>
        <w:tab w:val="right" w:pos="9072"/>
      </w:tabs>
    </w:pPr>
  </w:style>
  <w:style w:type="paragraph" w:customStyle="1" w:styleId="InhaltKapitel-TOPfolge">
    <w:name w:val="Inhalt Kapitel-TOP folge"/>
    <w:rsid w:val="00F1034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F10341"/>
    <w:pPr>
      <w:spacing w:after="330"/>
    </w:pPr>
    <w:rPr>
      <w:b w:val="0"/>
    </w:rPr>
  </w:style>
  <w:style w:type="paragraph" w:customStyle="1" w:styleId="Flietext-Top">
    <w:name w:val="Fließtext-Top"/>
    <w:rsid w:val="00F10341"/>
    <w:pPr>
      <w:keepNext/>
      <w:spacing w:line="330" w:lineRule="exact"/>
    </w:pPr>
    <w:rPr>
      <w:rFonts w:ascii="BMWTypeLight" w:hAnsi="BMWTypeLight"/>
      <w:b/>
      <w:color w:val="000000"/>
      <w:sz w:val="22"/>
    </w:rPr>
  </w:style>
  <w:style w:type="paragraph" w:customStyle="1" w:styleId="Gesamtinhalt">
    <w:name w:val="Gesamtinhalt"/>
    <w:rsid w:val="00F1034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F10341"/>
    <w:rPr>
      <w:rFonts w:ascii="BMW Helvetica Bold" w:hAnsi="BMW Helvetica Bold"/>
    </w:rPr>
  </w:style>
  <w:style w:type="paragraph" w:customStyle="1" w:styleId="InhaltKapitelFolge">
    <w:name w:val="Inhalt Kapitel Folge"/>
    <w:basedOn w:val="InhaltKapitel-TOPallein"/>
    <w:rsid w:val="00F10341"/>
    <w:pPr>
      <w:keepNext w:val="0"/>
    </w:pPr>
  </w:style>
  <w:style w:type="paragraph" w:customStyle="1" w:styleId="Aufzhlung">
    <w:name w:val="Aufzählung"/>
    <w:rsid w:val="00F1034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F1034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F10341"/>
    <w:pPr>
      <w:pageBreakBefore w:val="0"/>
      <w:spacing w:after="2030"/>
    </w:pPr>
    <w:rPr>
      <w:color w:val="808080"/>
    </w:rPr>
  </w:style>
  <w:style w:type="paragraph" w:customStyle="1" w:styleId="Unterzeile2-Zeilig">
    <w:name w:val="Unterzeile 2-Zeilig"/>
    <w:basedOn w:val="Kapitelberschrift"/>
    <w:rsid w:val="00F10341"/>
    <w:pPr>
      <w:pageBreakBefore w:val="0"/>
      <w:spacing w:after="1660"/>
    </w:pPr>
    <w:rPr>
      <w:color w:val="808080"/>
    </w:rPr>
  </w:style>
  <w:style w:type="paragraph" w:customStyle="1" w:styleId="Unterzeile3-Zeilig">
    <w:name w:val="Unterzeile 3-Zeilig"/>
    <w:basedOn w:val="Kapitelberschrift"/>
    <w:rsid w:val="00F10341"/>
    <w:pPr>
      <w:spacing w:after="1290"/>
    </w:pPr>
    <w:rPr>
      <w:color w:val="808080"/>
    </w:rPr>
  </w:style>
  <w:style w:type="paragraph" w:customStyle="1" w:styleId="Flietext">
    <w:name w:val="Fließtext"/>
    <w:basedOn w:val="Heading1"/>
    <w:link w:val="FlietextZchn"/>
    <w:rsid w:val="00F1034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F1034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F10341"/>
    <w:pPr>
      <w:spacing w:after="430" w:line="430" w:lineRule="exact"/>
      <w:ind w:right="1531"/>
    </w:pPr>
    <w:rPr>
      <w:sz w:val="42"/>
    </w:rPr>
  </w:style>
  <w:style w:type="character" w:styleId="PageNumber">
    <w:name w:val="page number"/>
    <w:basedOn w:val="DefaultParagraphFont"/>
    <w:rsid w:val="00F10341"/>
  </w:style>
  <w:style w:type="paragraph" w:styleId="Header">
    <w:name w:val="header"/>
    <w:basedOn w:val="Normal"/>
    <w:rsid w:val="00F10341"/>
    <w:pPr>
      <w:tabs>
        <w:tab w:val="center" w:pos="4536"/>
        <w:tab w:val="right" w:pos="9072"/>
      </w:tabs>
    </w:pPr>
  </w:style>
  <w:style w:type="paragraph" w:customStyle="1" w:styleId="Aufzhlung2">
    <w:name w:val="Aufzählung 2"/>
    <w:basedOn w:val="Flietext"/>
    <w:rsid w:val="00F10341"/>
    <w:pPr>
      <w:ind w:left="1418" w:hanging="1418"/>
    </w:pPr>
    <w:rPr>
      <w:noProof/>
    </w:rPr>
  </w:style>
  <w:style w:type="paragraph" w:customStyle="1" w:styleId="KapitelberschriftohneUnterzeile">
    <w:name w:val="Kapitel Überschrift ohne  Unterzeile"/>
    <w:basedOn w:val="Kapitelberschrift"/>
    <w:rsid w:val="00F10341"/>
    <w:pPr>
      <w:spacing w:after="2330"/>
    </w:pPr>
  </w:style>
  <w:style w:type="paragraph" w:customStyle="1" w:styleId="ImpressumTOP">
    <w:name w:val="Impressum TOP"/>
    <w:basedOn w:val="Normal"/>
    <w:rsid w:val="00F1034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F10341"/>
    <w:pPr>
      <w:tabs>
        <w:tab w:val="right" w:pos="1077"/>
      </w:tabs>
      <w:spacing w:after="130" w:line="130" w:lineRule="exact"/>
      <w:ind w:right="0"/>
    </w:pPr>
    <w:rPr>
      <w:noProof/>
      <w:sz w:val="12"/>
    </w:rPr>
  </w:style>
  <w:style w:type="paragraph" w:customStyle="1" w:styleId="Datumsstand">
    <w:name w:val="Datumsstand"/>
    <w:basedOn w:val="Normal"/>
    <w:rsid w:val="00F10341"/>
    <w:pPr>
      <w:spacing w:after="170" w:line="170" w:lineRule="exact"/>
      <w:ind w:right="0"/>
    </w:pPr>
    <w:rPr>
      <w:rFonts w:ascii="BMW Helvetica Bold" w:hAnsi="BMW Helvetica Bold"/>
      <w:noProof/>
      <w:sz w:val="16"/>
    </w:rPr>
  </w:style>
  <w:style w:type="paragraph" w:styleId="Title">
    <w:name w:val="Title"/>
    <w:basedOn w:val="Normal"/>
    <w:qFormat/>
    <w:rsid w:val="00F10341"/>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F1034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F10341"/>
    <w:pPr>
      <w:tabs>
        <w:tab w:val="left" w:pos="340"/>
        <w:tab w:val="left" w:pos="1418"/>
        <w:tab w:val="left" w:pos="3402"/>
      </w:tabs>
      <w:spacing w:after="0"/>
      <w:ind w:left="340" w:hanging="340"/>
    </w:pPr>
  </w:style>
  <w:style w:type="paragraph" w:customStyle="1" w:styleId="Tabelleklein">
    <w:name w:val="Tabelle_klein"/>
    <w:basedOn w:val="Tabelle"/>
    <w:rsid w:val="00F10341"/>
    <w:pPr>
      <w:spacing w:line="190" w:lineRule="exact"/>
    </w:pPr>
    <w:rPr>
      <w:sz w:val="14"/>
    </w:rPr>
  </w:style>
  <w:style w:type="paragraph" w:customStyle="1" w:styleId="Tabelle">
    <w:name w:val="Tabelle"/>
    <w:basedOn w:val="Normal"/>
    <w:rsid w:val="00F10341"/>
    <w:pPr>
      <w:spacing w:after="0" w:line="240" w:lineRule="exact"/>
      <w:ind w:right="0"/>
    </w:pPr>
    <w:rPr>
      <w:rFonts w:eastAsia="Times New Roman"/>
      <w:kern w:val="28"/>
      <w:sz w:val="16"/>
    </w:rPr>
  </w:style>
  <w:style w:type="paragraph" w:customStyle="1" w:styleId="Tabellekleindaten">
    <w:name w:val="Tabelle_klein_daten"/>
    <w:basedOn w:val="Normal"/>
    <w:rsid w:val="00F10341"/>
    <w:pPr>
      <w:spacing w:after="0" w:line="190" w:lineRule="exact"/>
      <w:ind w:right="0"/>
      <w:jc w:val="right"/>
    </w:pPr>
    <w:rPr>
      <w:rFonts w:eastAsia="Times New Roman"/>
      <w:kern w:val="28"/>
      <w:sz w:val="14"/>
    </w:rPr>
  </w:style>
  <w:style w:type="paragraph" w:customStyle="1" w:styleId="EInz">
    <w:name w:val="EInz"/>
    <w:basedOn w:val="Normal"/>
    <w:rsid w:val="00F10341"/>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F10341"/>
    <w:pPr>
      <w:spacing w:line="280" w:lineRule="atLeast"/>
      <w:ind w:left="1410"/>
    </w:pPr>
    <w:rPr>
      <w:rFonts w:ascii="MINITypeRegular" w:hAnsi="MINITypeRegular"/>
    </w:rPr>
  </w:style>
  <w:style w:type="paragraph" w:styleId="BodyTextIndent3">
    <w:name w:val="Body Text Indent 3"/>
    <w:basedOn w:val="Normal"/>
    <w:rsid w:val="00F10341"/>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sid w:val="00F10341"/>
    <w:rPr>
      <w:color w:val="0000FF"/>
      <w:u w:val="single"/>
    </w:rPr>
  </w:style>
  <w:style w:type="paragraph" w:styleId="TOC1">
    <w:name w:val="toc 1"/>
    <w:basedOn w:val="Normal"/>
    <w:next w:val="Normal"/>
    <w:autoRedefine/>
    <w:semiHidden/>
    <w:rsid w:val="00F10341"/>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F10341"/>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rsid w:val="00F10341"/>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rsid w:val="00F10341"/>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F10341"/>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sid w:val="00F10341"/>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F10341"/>
    <w:rPr>
      <w:rFonts w:ascii="BMWTypeLight" w:eastAsia="Times" w:hAnsi="BMWTypeLight"/>
      <w:color w:val="000000"/>
      <w:sz w:val="22"/>
      <w:lang w:val="de-DE" w:eastAsia="de-DE" w:bidi="ar-SA"/>
    </w:rPr>
  </w:style>
  <w:style w:type="character" w:styleId="CommentReference">
    <w:name w:val="annotation reference"/>
    <w:semiHidden/>
    <w:rsid w:val="00F10341"/>
    <w:rPr>
      <w:sz w:val="18"/>
    </w:rPr>
  </w:style>
  <w:style w:type="paragraph" w:styleId="CommentText">
    <w:name w:val="annotation text"/>
    <w:basedOn w:val="Normal"/>
    <w:semiHidden/>
    <w:rsid w:val="00F10341"/>
    <w:rPr>
      <w:sz w:val="24"/>
      <w:szCs w:val="24"/>
    </w:rPr>
  </w:style>
  <w:style w:type="paragraph" w:styleId="CommentSubject">
    <w:name w:val="annotation subject"/>
    <w:basedOn w:val="CommentText"/>
    <w:next w:val="CommentText"/>
    <w:semiHidden/>
    <w:rsid w:val="00F10341"/>
    <w:rPr>
      <w:sz w:val="22"/>
      <w:szCs w:val="20"/>
    </w:rPr>
  </w:style>
  <w:style w:type="paragraph" w:styleId="BalloonText">
    <w:name w:val="Balloon Text"/>
    <w:basedOn w:val="Normal"/>
    <w:semiHidden/>
    <w:rsid w:val="00F10341"/>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424D68"/>
    <w:pPr>
      <w:spacing w:after="330" w:line="330" w:lineRule="exact"/>
      <w:ind w:right="1049"/>
    </w:pPr>
    <w:rPr>
      <w:rFonts w:ascii="BMWTypeLight" w:eastAsia="Times New Roman" w:hAnsi="BMWTypeLight" w:cs="Courier"/>
      <w:color w:val="000000"/>
      <w:kern w:val="16"/>
      <w:sz w:val="22"/>
      <w:szCs w:val="22"/>
    </w:rPr>
  </w:style>
  <w:style w:type="character" w:customStyle="1" w:styleId="Tabellebold">
    <w:name w:val="Tabelle bold"/>
    <w:basedOn w:val="DefaultParagraphFont"/>
    <w:uiPriority w:val="1"/>
    <w:qFormat/>
    <w:rsid w:val="00104552"/>
    <w:rPr>
      <w:rFonts w:ascii="BMWType V2 Bold" w:hAnsi="BMWType V2 Bold"/>
      <w:spacing w:val="0"/>
      <w:position w:val="0"/>
      <w:sz w:val="14"/>
    </w:rPr>
  </w:style>
  <w:style w:type="paragraph" w:customStyle="1" w:styleId="Tabellelinksbndig">
    <w:name w:val="Tabelle linksbündig"/>
    <w:basedOn w:val="Normal"/>
    <w:qFormat/>
    <w:rsid w:val="00104552"/>
    <w:pPr>
      <w:tabs>
        <w:tab w:val="left" w:pos="1077"/>
        <w:tab w:val="left" w:pos="1418"/>
      </w:tabs>
      <w:spacing w:after="0" w:line="240" w:lineRule="auto"/>
      <w:ind w:right="0"/>
    </w:pPr>
    <w:rPr>
      <w:rFonts w:ascii="BMWType V2 Light" w:eastAsia="Calibri" w:hAnsi="BMWType V2 Light"/>
      <w:color w:val="auto"/>
      <w:sz w:val="14"/>
      <w:lang w:eastAsia="en-US"/>
    </w:rPr>
  </w:style>
  <w:style w:type="character" w:customStyle="1" w:styleId="TabelleTexttiefgestellt">
    <w:name w:val="Tabelle Text tiefgestellt"/>
    <w:basedOn w:val="DefaultParagraphFont"/>
    <w:uiPriority w:val="1"/>
    <w:qFormat/>
    <w:rsid w:val="003B1675"/>
    <w:rPr>
      <w:rFonts w:ascii="BMWType V2 Light" w:hAnsi="BMWType V2 Light"/>
      <w:dstrike w:val="0"/>
      <w:spacing w:val="0"/>
      <w:position w:val="0"/>
      <w:sz w:val="14"/>
      <w:vertAlign w:val="subscript"/>
    </w:rPr>
  </w:style>
  <w:style w:type="paragraph" w:styleId="Revision">
    <w:name w:val="Revision"/>
    <w:hidden/>
    <w:uiPriority w:val="99"/>
    <w:semiHidden/>
    <w:rsid w:val="00C9174B"/>
    <w:rPr>
      <w:rFonts w:ascii="BMW Helvetica Light" w:hAnsi="BMW Helvetica Ligh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CB9E9-9AEC-984A-A787-C615273B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\Programme\Microsoft Office\Vorlagen\Alt-BMW-Pressemappe.dot</Template>
  <TotalTime>22</TotalTime>
  <Pages>11</Pages>
  <Words>4636</Words>
  <Characters>26427</Characters>
  <Application>Microsoft Macintosh Word</Application>
  <DocSecurity>0</DocSecurity>
  <Lines>220</Lines>
  <Paragraphs>62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Aumaier GmbH</Company>
  <LinksUpToDate>false</LinksUpToDate>
  <CharactersWithSpaces>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creator>MINI</dc:creator>
  <cp:lastModifiedBy>Roberta Marchetti</cp:lastModifiedBy>
  <cp:revision>12</cp:revision>
  <cp:lastPrinted>2014-04-03T07:32:00Z</cp:lastPrinted>
  <dcterms:created xsi:type="dcterms:W3CDTF">2014-12-04T09:24:00Z</dcterms:created>
  <dcterms:modified xsi:type="dcterms:W3CDTF">2014-12-04T09:54:00Z</dcterms:modified>
</cp:coreProperties>
</file>