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E4BBA" w14:textId="77777777" w:rsidR="003334FE" w:rsidRPr="006B7ADC" w:rsidRDefault="003334FE" w:rsidP="003334FE">
      <w:pPr>
        <w:pStyle w:val="Header"/>
        <w:tabs>
          <w:tab w:val="clear" w:pos="4536"/>
          <w:tab w:val="clear" w:pos="9072"/>
        </w:tabs>
        <w:rPr>
          <w:rFonts w:ascii="BMW Group Light Regular" w:hAnsi="BMW Group Light Regular"/>
          <w:lang w:val="it-IT"/>
        </w:rPr>
      </w:pPr>
      <w:r w:rsidRPr="006B7ADC">
        <w:rPr>
          <w:rFonts w:ascii="BMW Group Light Regular" w:hAnsi="BMW Group Light Regular"/>
          <w:lang w:val="it-IT"/>
        </w:rPr>
        <w:t>Comunicato stampa N. 023/14</w:t>
      </w:r>
      <w:r>
        <w:rPr>
          <w:rFonts w:ascii="BMW Group Light Regular" w:hAnsi="BMW Group Light Regular"/>
          <w:lang w:val="it-IT"/>
        </w:rPr>
        <w:br/>
      </w:r>
      <w:r w:rsidRPr="006B7ADC">
        <w:rPr>
          <w:rFonts w:ascii="BMW Group Light Regular" w:hAnsi="BMW Group Light Regular"/>
          <w:lang w:val="it-IT"/>
        </w:rPr>
        <w:br/>
      </w:r>
      <w:r w:rsidRPr="006B7ADC">
        <w:rPr>
          <w:rFonts w:ascii="BMW Group Light Regular" w:hAnsi="BMW Group Light Regular"/>
          <w:lang w:val="it-IT"/>
        </w:rPr>
        <w:br/>
        <w:t>San Donato Milanese, 5 marzo 2015</w:t>
      </w:r>
    </w:p>
    <w:p w14:paraId="32ABEFA5" w14:textId="77777777" w:rsidR="003334FE" w:rsidRPr="006B7ADC" w:rsidRDefault="003334FE" w:rsidP="003334FE">
      <w:pPr>
        <w:shd w:val="clear" w:color="auto" w:fill="FDFDFD"/>
        <w:spacing w:line="336" w:lineRule="atLeast"/>
        <w:rPr>
          <w:rFonts w:ascii="BMW Group Light Regular" w:hAnsi="BMW Group Light Regular" w:cs="BMW Group Light"/>
          <w:color w:val="666666"/>
          <w:sz w:val="28"/>
          <w:szCs w:val="28"/>
          <w:lang w:val="it-IT"/>
        </w:rPr>
      </w:pPr>
    </w:p>
    <w:p w14:paraId="091554F4" w14:textId="77777777" w:rsidR="003334FE" w:rsidRPr="004415FE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b/>
          <w:sz w:val="28"/>
          <w:szCs w:val="28"/>
          <w:lang w:val="en-US" w:eastAsia="it-IT"/>
        </w:rPr>
      </w:pPr>
      <w:r w:rsidRPr="004415FE">
        <w:rPr>
          <w:rFonts w:ascii="BMW Group Light Regular" w:hAnsi="BMW Group Light Regular" w:cs="BMW Group Light"/>
          <w:b/>
          <w:sz w:val="28"/>
          <w:szCs w:val="28"/>
          <w:lang w:val="en-US" w:eastAsia="it-IT"/>
        </w:rPr>
        <w:t>WE ARE 1 BMW RUNNING TEAM @ DEEJAY TEN di Bari</w:t>
      </w:r>
    </w:p>
    <w:p w14:paraId="1268B71C" w14:textId="77777777" w:rsidR="003334FE" w:rsidRPr="006B7ADC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 w:val="28"/>
          <w:szCs w:val="28"/>
          <w:lang w:val="it-IT" w:eastAsia="it-IT"/>
        </w:rPr>
      </w:pPr>
      <w:r w:rsidRPr="006B7ADC">
        <w:rPr>
          <w:rFonts w:ascii="BMW Group Light Regular" w:hAnsi="BMW Group Light Regular" w:cs="BMW Group Light"/>
          <w:sz w:val="28"/>
          <w:szCs w:val="28"/>
          <w:lang w:val="it-IT" w:eastAsia="it-IT"/>
        </w:rPr>
        <w:t xml:space="preserve">WE ARE 1: Anteprima nazionale Nuova BMW Serie 1 </w:t>
      </w:r>
    </w:p>
    <w:p w14:paraId="564575ED" w14:textId="77777777" w:rsidR="003334FE" w:rsidRPr="006B7ADC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 w:val="28"/>
          <w:szCs w:val="28"/>
          <w:lang w:val="en-US" w:eastAsia="it-IT"/>
        </w:rPr>
      </w:pPr>
      <w:r w:rsidRPr="006B7ADC">
        <w:rPr>
          <w:rFonts w:ascii="BMW Group Light Regular" w:hAnsi="BMW Group Light Regular" w:cs="BMW Group Light"/>
          <w:sz w:val="28"/>
          <w:szCs w:val="28"/>
          <w:lang w:val="en-US" w:eastAsia="it-IT"/>
        </w:rPr>
        <w:t xml:space="preserve">WE ARE 1: </w:t>
      </w:r>
      <w:proofErr w:type="gramStart"/>
      <w:r w:rsidRPr="006B7ADC">
        <w:rPr>
          <w:rFonts w:ascii="BMW Group Light Regular" w:hAnsi="BMW Group Light Regular" w:cs="BMW Group Light"/>
          <w:sz w:val="28"/>
          <w:szCs w:val="28"/>
          <w:lang w:val="en-US" w:eastAsia="it-IT"/>
        </w:rPr>
        <w:t>un</w:t>
      </w:r>
      <w:proofErr w:type="gramEnd"/>
      <w:r w:rsidRPr="006B7ADC">
        <w:rPr>
          <w:rFonts w:ascii="BMW Group Light Regular" w:hAnsi="BMW Group Light Regular" w:cs="BMW Group Light"/>
          <w:sz w:val="28"/>
          <w:szCs w:val="28"/>
          <w:lang w:val="en-US" w:eastAsia="it-IT"/>
        </w:rPr>
        <w:t xml:space="preserve"> solo Team: BMW RUNNING TEAM</w:t>
      </w:r>
    </w:p>
    <w:p w14:paraId="41C9ED40" w14:textId="77777777" w:rsidR="003334FE" w:rsidRPr="006B7ADC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 w:val="28"/>
          <w:szCs w:val="28"/>
          <w:lang w:val="it-IT" w:eastAsia="it-IT"/>
        </w:rPr>
      </w:pPr>
      <w:proofErr w:type="gramStart"/>
      <w:r w:rsidRPr="006B7ADC">
        <w:rPr>
          <w:rFonts w:ascii="BMW Group Light Regular" w:hAnsi="BMW Group Light Regular" w:cs="BMW Group Light"/>
          <w:sz w:val="28"/>
          <w:szCs w:val="28"/>
          <w:lang w:val="it-IT" w:eastAsia="it-IT"/>
        </w:rPr>
        <w:t xml:space="preserve">WE ARE 1: </w:t>
      </w:r>
      <w:proofErr w:type="spellStart"/>
      <w:r w:rsidRPr="006B7ADC">
        <w:rPr>
          <w:rFonts w:ascii="BMW Group Light Regular" w:hAnsi="BMW Group Light Regular" w:cs="BMW Group Light"/>
          <w:sz w:val="28"/>
          <w:szCs w:val="28"/>
          <w:lang w:val="it-IT" w:eastAsia="it-IT"/>
        </w:rPr>
        <w:t>Meet&amp;Greet</w:t>
      </w:r>
      <w:proofErr w:type="spellEnd"/>
      <w:r w:rsidRPr="006B7ADC">
        <w:rPr>
          <w:rFonts w:ascii="BMW Group Light Regular" w:hAnsi="BMW Group Light Regular" w:cs="BMW Group Light"/>
          <w:sz w:val="28"/>
          <w:szCs w:val="28"/>
          <w:lang w:val="it-IT" w:eastAsia="it-IT"/>
        </w:rPr>
        <w:t>, un’opportunità unica per condividere il piacere di correre con Linus.</w:t>
      </w:r>
      <w:proofErr w:type="gramEnd"/>
    </w:p>
    <w:p w14:paraId="7A9F7628" w14:textId="77777777" w:rsidR="003334FE" w:rsidRPr="006B7ADC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 w:val="28"/>
          <w:szCs w:val="28"/>
          <w:lang w:val="it-IT" w:eastAsia="it-IT"/>
        </w:rPr>
      </w:pPr>
      <w:proofErr w:type="gramStart"/>
      <w:r w:rsidRPr="006B7ADC">
        <w:rPr>
          <w:rFonts w:ascii="BMW Group Light Regular" w:hAnsi="BMW Group Light Regular" w:cs="BMW Group Light"/>
          <w:sz w:val="28"/>
          <w:szCs w:val="28"/>
          <w:lang w:val="it-IT" w:eastAsia="it-IT"/>
        </w:rPr>
        <w:t>WE ARE 1: L’impegno per le persone in</w:t>
      </w:r>
      <w:r>
        <w:rPr>
          <w:rFonts w:ascii="BMW Group Light Regular" w:hAnsi="BMW Group Light Regular" w:cs="BMW Group Light"/>
          <w:sz w:val="28"/>
          <w:szCs w:val="28"/>
          <w:lang w:val="it-IT" w:eastAsia="it-IT"/>
        </w:rPr>
        <w:t xml:space="preserve"> prima persona con </w:t>
      </w:r>
      <w:proofErr w:type="spellStart"/>
      <w:r>
        <w:rPr>
          <w:rFonts w:ascii="BMW Group Light Regular" w:hAnsi="BMW Group Light Regular" w:cs="BMW Group Light"/>
          <w:sz w:val="28"/>
          <w:szCs w:val="28"/>
          <w:lang w:val="it-IT" w:eastAsia="it-IT"/>
        </w:rPr>
        <w:t>SpecialMente</w:t>
      </w:r>
      <w:proofErr w:type="spellEnd"/>
      <w:proofErr w:type="gramEnd"/>
    </w:p>
    <w:p w14:paraId="5284C86D" w14:textId="77777777" w:rsidR="003334FE" w:rsidRPr="006B7ADC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Cs w:val="22"/>
          <w:lang w:val="it-IT" w:eastAsia="it-IT"/>
        </w:rPr>
      </w:pPr>
    </w:p>
    <w:p w14:paraId="4B09ED04" w14:textId="77777777" w:rsidR="003334FE" w:rsidRPr="006B7ADC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Cs w:val="22"/>
          <w:lang w:val="it-IT" w:eastAsia="it-IT"/>
        </w:rPr>
      </w:pPr>
      <w:r w:rsidRPr="006B7ADC">
        <w:rPr>
          <w:rFonts w:ascii="BMW Group Light Regular" w:hAnsi="BMW Group Light Regular" w:cs="BMW Group Light"/>
          <w:szCs w:val="22"/>
          <w:lang w:val="it-IT" w:eastAsia="it-IT"/>
        </w:rPr>
        <w:t>BMW Italia sarà partner ufficiale di DEEJAY TEN per le edizioni di Bari, Firenze e Milano.</w:t>
      </w:r>
    </w:p>
    <w:p w14:paraId="56D6901D" w14:textId="77777777" w:rsidR="003334FE" w:rsidRPr="006B7ADC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Cs w:val="22"/>
          <w:lang w:val="it-IT" w:eastAsia="it-IT"/>
        </w:rPr>
      </w:pPr>
      <w:r w:rsidRPr="006B7ADC">
        <w:rPr>
          <w:rFonts w:ascii="BMW Group Light Regular" w:hAnsi="BMW Group Light Regular" w:cs="BMW Group Light"/>
          <w:szCs w:val="22"/>
          <w:lang w:val="it-IT" w:eastAsia="it-IT"/>
        </w:rPr>
        <w:t xml:space="preserve">In occasione della tappa di Bari BMW presenterà in anteprima in Italia la Nuova BMW Serie 1, la nuova sportiva affascinante e compatta della Casa bavarese. </w:t>
      </w:r>
    </w:p>
    <w:p w14:paraId="00638454" w14:textId="77777777" w:rsidR="003334FE" w:rsidRPr="006B7ADC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Cs w:val="22"/>
          <w:lang w:val="it-IT" w:eastAsia="it-IT"/>
        </w:rPr>
      </w:pPr>
      <w:r w:rsidRPr="006B7ADC">
        <w:rPr>
          <w:rFonts w:ascii="BMW Group Light Regular" w:hAnsi="BMW Group Light Regular" w:cs="BMW Group Light"/>
          <w:szCs w:val="22"/>
          <w:lang w:val="it-IT" w:eastAsia="it-IT"/>
        </w:rPr>
        <w:t xml:space="preserve">L’occasione è unica come unica è la possibilità di far parte del WE ARE ONE BMW RUNNING TEAM, per 300 fortunati appartenenti alla squadra BMW ci sarà la possibilità di confrontarsi con Linus sul tema del </w:t>
      </w:r>
      <w:proofErr w:type="spellStart"/>
      <w:r w:rsidRPr="006B7ADC">
        <w:rPr>
          <w:rFonts w:ascii="BMW Group Light Regular" w:hAnsi="BMW Group Light Regular" w:cs="BMW Group Light"/>
          <w:szCs w:val="22"/>
          <w:lang w:val="it-IT" w:eastAsia="it-IT"/>
        </w:rPr>
        <w:t>running</w:t>
      </w:r>
      <w:proofErr w:type="spellEnd"/>
      <w:r w:rsidRPr="006B7ADC">
        <w:rPr>
          <w:rFonts w:ascii="BMW Group Light Regular" w:hAnsi="BMW Group Light Regular" w:cs="BMW Group Light"/>
          <w:szCs w:val="22"/>
          <w:lang w:val="it-IT" w:eastAsia="it-IT"/>
        </w:rPr>
        <w:t xml:space="preserve"> in un incontro dedicato ed esclusivo: il </w:t>
      </w:r>
      <w:proofErr w:type="spellStart"/>
      <w:r w:rsidRPr="006B7ADC">
        <w:rPr>
          <w:rFonts w:ascii="BMW Group Light Regular" w:hAnsi="BMW Group Light Regular" w:cs="BMW Group Light"/>
          <w:szCs w:val="22"/>
          <w:lang w:val="it-IT" w:eastAsia="it-IT"/>
        </w:rPr>
        <w:t>Meet&amp;Greet</w:t>
      </w:r>
      <w:proofErr w:type="spellEnd"/>
      <w:r w:rsidRPr="006B7ADC">
        <w:rPr>
          <w:rFonts w:ascii="BMW Group Light Regular" w:hAnsi="BMW Group Light Regular" w:cs="BMW Group Light"/>
          <w:szCs w:val="22"/>
          <w:lang w:val="it-IT" w:eastAsia="it-IT"/>
        </w:rPr>
        <w:t>.</w:t>
      </w:r>
    </w:p>
    <w:p w14:paraId="04D82B30" w14:textId="77777777" w:rsidR="003334FE" w:rsidRPr="006B7ADC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Cs w:val="22"/>
          <w:lang w:val="it-IT" w:eastAsia="it-IT"/>
        </w:rPr>
      </w:pPr>
      <w:r w:rsidRPr="006B7ADC">
        <w:rPr>
          <w:rFonts w:ascii="BMW Group Light Regular" w:hAnsi="BMW Group Light Regular" w:cs="BMW Group Light"/>
          <w:szCs w:val="22"/>
          <w:lang w:val="it-IT" w:eastAsia="it-IT"/>
        </w:rPr>
        <w:t xml:space="preserve">Per tutti gli iscritti alla gara e per chi vuole dare il proprio supporto ai partecipanti al </w:t>
      </w:r>
      <w:proofErr w:type="spellStart"/>
      <w:r w:rsidRPr="006B7ADC">
        <w:rPr>
          <w:rFonts w:ascii="BMW Group Light Regular" w:hAnsi="BMW Group Light Regular" w:cs="BMW Group Light"/>
          <w:szCs w:val="22"/>
          <w:lang w:val="it-IT" w:eastAsia="it-IT"/>
        </w:rPr>
        <w:t>Village</w:t>
      </w:r>
      <w:proofErr w:type="spellEnd"/>
      <w:r w:rsidRPr="006B7ADC">
        <w:rPr>
          <w:rFonts w:ascii="BMW Group Light Regular" w:hAnsi="BMW Group Light Regular" w:cs="BMW Group Light"/>
          <w:szCs w:val="22"/>
          <w:lang w:val="it-IT" w:eastAsia="it-IT"/>
        </w:rPr>
        <w:t xml:space="preserve"> sarà possibile ammirare la Nuova BMW Serie 1.</w:t>
      </w:r>
    </w:p>
    <w:p w14:paraId="73FD8B68" w14:textId="77777777" w:rsidR="003334FE" w:rsidRPr="006B7ADC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Cs w:val="22"/>
          <w:lang w:val="it-IT" w:eastAsia="it-IT"/>
        </w:rPr>
      </w:pPr>
    </w:p>
    <w:p w14:paraId="60D9FB1E" w14:textId="77777777" w:rsidR="003334FE" w:rsidRPr="006B7ADC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 Group Light"/>
          <w:b/>
          <w:szCs w:val="22"/>
          <w:lang w:val="it-IT" w:eastAsia="en-US"/>
        </w:rPr>
      </w:pPr>
      <w:r w:rsidRPr="006B7ADC">
        <w:rPr>
          <w:rFonts w:ascii="BMW Group Light Regular" w:eastAsiaTheme="minorHAnsi" w:hAnsi="BMW Group Light Regular" w:cs="BMW Group Light"/>
          <w:b/>
          <w:szCs w:val="22"/>
          <w:lang w:val="it-IT" w:eastAsia="en-US"/>
        </w:rPr>
        <w:t xml:space="preserve">Cos’è il </w:t>
      </w:r>
      <w:proofErr w:type="spellStart"/>
      <w:r w:rsidRPr="006B7ADC">
        <w:rPr>
          <w:rFonts w:ascii="BMW Group Light Regular" w:eastAsiaTheme="minorHAnsi" w:hAnsi="BMW Group Light Regular" w:cs="BMW Group Light"/>
          <w:b/>
          <w:szCs w:val="22"/>
          <w:lang w:val="it-IT" w:eastAsia="en-US"/>
        </w:rPr>
        <w:t>Meet&amp;Greet</w:t>
      </w:r>
      <w:proofErr w:type="spellEnd"/>
    </w:p>
    <w:p w14:paraId="25839BF8" w14:textId="484233A5" w:rsidR="003334FE" w:rsidRPr="006B7ADC" w:rsidRDefault="003334FE" w:rsidP="003334FE">
      <w:pPr>
        <w:rPr>
          <w:rFonts w:ascii="BMW Group Light Regular" w:eastAsiaTheme="minorHAnsi" w:hAnsi="BMW Group Light Regular" w:cs="BMW Group Light"/>
          <w:szCs w:val="22"/>
          <w:lang w:val="it-IT" w:eastAsia="en-US"/>
        </w:rPr>
      </w:pP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Meet&amp;Gre</w:t>
      </w:r>
      <w:r w:rsidR="006C5186">
        <w:rPr>
          <w:rFonts w:ascii="BMW Group Light Regular" w:eastAsiaTheme="minorHAnsi" w:hAnsi="BMW Group Light Regular" w:cs="BMW Group Light"/>
          <w:szCs w:val="22"/>
          <w:lang w:val="it-IT" w:eastAsia="en-US"/>
        </w:rPr>
        <w:t>e</w:t>
      </w:r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t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 è un’opportunità esclusiva che </w:t>
      </w:r>
      <w:r w:rsidRPr="006B7ADC">
        <w:rPr>
          <w:rFonts w:ascii="BMW Group Light Regular" w:hAnsi="BMW Group Light Regular" w:cs="BMW Group Light"/>
          <w:szCs w:val="22"/>
          <w:lang w:val="it-IT" w:eastAsia="it-IT"/>
        </w:rPr>
        <w:t xml:space="preserve">DEEJAY </w:t>
      </w:r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riserva ai partecipanti del WE ARE ONE BMW RUNNING TEAM. Il sabato pomeriggio precedente alla gara Linus incontrerà 300 rappresentanti del BMW RUNNING TEAM per una chiacchierata sul tema del 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running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, della musica e dell’inclusione sociale. Al 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Meet&amp;Greet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 saranno anche presenti i volontari di 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Dynamo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 Camp per illustrare la missione del camp a favore dei bambini malati. BMW Italia, in linea con la strategia di Corporate Social 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Responsibility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 della Casa madre orientata all’inclusione sociale e al dialogo interculturale, ha avviato lo scorso anno “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SpecialMente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” un progetto a sostegno della missione di 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Dynamo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 Camp indirizzata a bambini e ragazzi colpiti da patologie neurologiche e alle loro famiglie. </w:t>
      </w:r>
    </w:p>
    <w:p w14:paraId="45034C6A" w14:textId="77777777" w:rsidR="003334FE" w:rsidRPr="006B7ADC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b/>
          <w:szCs w:val="22"/>
          <w:lang w:val="it-IT"/>
        </w:rPr>
      </w:pPr>
    </w:p>
    <w:p w14:paraId="2A9757C0" w14:textId="77777777" w:rsidR="003334FE" w:rsidRPr="006B7ADC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Cs w:val="22"/>
          <w:lang w:val="it-IT"/>
        </w:rPr>
      </w:pPr>
      <w:r w:rsidRPr="004415FE">
        <w:rPr>
          <w:rFonts w:ascii="BMW Group Light Regular" w:hAnsi="BMW Group Light Regular" w:cs="BMW Group Light"/>
          <w:b/>
          <w:szCs w:val="22"/>
          <w:lang w:val="it-IT"/>
        </w:rPr>
        <w:t>La Nuova BMW Serie 1</w:t>
      </w:r>
    </w:p>
    <w:p w14:paraId="0B0E210B" w14:textId="3577CE7E" w:rsidR="003334FE" w:rsidRPr="006B7ADC" w:rsidRDefault="003334FE" w:rsidP="003334FE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 Group Light"/>
          <w:szCs w:val="22"/>
          <w:lang w:val="it-IT" w:eastAsia="en-US"/>
        </w:rPr>
      </w:pPr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La </w:t>
      </w:r>
      <w:r w:rsidR="006C5186">
        <w:rPr>
          <w:rFonts w:ascii="BMW Group Light Regular" w:eastAsiaTheme="minorHAnsi" w:hAnsi="BMW Group Light Regular" w:cs="BMW Group Light"/>
          <w:szCs w:val="22"/>
          <w:lang w:val="it-IT" w:eastAsia="en-US"/>
        </w:rPr>
        <w:t>N</w:t>
      </w:r>
      <w:bookmarkStart w:id="0" w:name="_GoBack"/>
      <w:bookmarkEnd w:id="0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uova BMW Serie 1 presenta un design completamente rinnovato sia per gli esterni dalla linea affascinante e sportiva che negli interni sempre più raffinati e premium. I nuovi motori garantiscono efficienza e prestazioni come mai finora (consumo di carburante nel ciclo combinato: 3,4 litri per 100 km; emissioni di CO</w:t>
      </w:r>
      <w:r w:rsidRPr="006B7ADC">
        <w:rPr>
          <w:rFonts w:ascii="BMW Group Light Regular" w:eastAsiaTheme="minorHAnsi" w:hAnsi="BMW Group Light Regular" w:cs="BMW Group Light"/>
          <w:szCs w:val="22"/>
          <w:vertAlign w:val="superscript"/>
          <w:lang w:val="it-IT" w:eastAsia="en-US"/>
        </w:rPr>
        <w:t>2</w:t>
      </w:r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 nel ciclo combinato: 89 g/km). L’ultima edizione del modello BMW, venduta in oltre 2 milioni di esemplari nel mondo di cui oltre 100.000 in Italia, definisce nuovamente i parametri di riferimento del piacere di guidare nel segmento delle vetture compatte premium. Grazie alla nuova gamma di motori e a una serie di ulteriori interventi di riduzione del consumo di carburante e delle emissioni, la nuova BMW Serie 1 nelle versioni a tre e a cinque porte si assicura la pole-position anche nell’introduzione dell’ultima versione della tecnologia BMW 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EfficientDynamics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. La gamma di motorizzazioni della Nuova BMW Serie 1 </w:t>
      </w:r>
      <w:proofErr w:type="gram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viene</w:t>
      </w:r>
      <w:proofErr w:type="gram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 completata da propulsori a benzina e diesel dell’ultima generazione a tre oppure quattro cilindri. </w:t>
      </w:r>
      <w:proofErr w:type="gram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In combinazione con la trazione posteriore, sempre un’offerta unica nel segmento delle vetture compatte</w:t>
      </w:r>
      <w:proofErr w:type="gram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, i motori scattanti ed elastici, dotati di tecnologia BMW 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TwinPower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 Turbo, assicurano un’esperienza di guida particolarmente intensa. I valori del </w:t>
      </w:r>
      <w:proofErr w:type="gram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brand</w:t>
      </w:r>
      <w:proofErr w:type="gram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 vengono confermati inoltre dall’equipaggiamento di serie ampliato, dall’aumento di potenza del motore sei cilindri in linea dell’automobile BMW M Performance BMW M135i e dalle attuali innovazioni del programma BMW 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ConnectedDrive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.</w:t>
      </w:r>
    </w:p>
    <w:p w14:paraId="381650A1" w14:textId="77777777" w:rsidR="003334FE" w:rsidRPr="006B7ADC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lang w:val="it-IT"/>
        </w:rPr>
      </w:pPr>
    </w:p>
    <w:p w14:paraId="4B1FFBB7" w14:textId="77777777" w:rsidR="003334FE" w:rsidRPr="004415FE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b/>
          <w:lang w:val="it-IT"/>
        </w:rPr>
      </w:pPr>
      <w:r w:rsidRPr="004415FE">
        <w:rPr>
          <w:rFonts w:ascii="BMW Group Light Regular" w:hAnsi="BMW Group Light Regular" w:cs="BMW Group Light"/>
          <w:b/>
          <w:lang w:val="it-IT"/>
        </w:rPr>
        <w:t>La Strategia di CSR di BMW Italia</w:t>
      </w:r>
    </w:p>
    <w:p w14:paraId="25088368" w14:textId="77777777" w:rsidR="003334FE" w:rsidRPr="006B7ADC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eastAsiaTheme="minorHAnsi" w:hAnsi="BMW Group Light Regular" w:cs="BMW Group Light"/>
          <w:szCs w:val="22"/>
          <w:lang w:val="it-IT" w:eastAsia="en-US"/>
        </w:rPr>
      </w:pPr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BMW Italia, in linea con la strategia di Corporate Social 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Responsibility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 della Casa madre orientata all’inclusione sociale e al dialogo interculturale ha avviato lo scorso anno il progetto 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SpecialMente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 a favore di 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Dynamo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 Camp, supportata dalla BMW 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Research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 Unit – OSR diretta dal Prof. Gianvito Martino, direttore della Divisione di Neuroscienze e dell’Unità di 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Neuroimmunologia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 di IRCSS San Raffaele, che partecipa a 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Dynamo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 Camp offrendo supporto medico e organizzando attività volte alla formazione del personale e all’informazione delle famiglie. </w:t>
      </w:r>
      <w:proofErr w:type="gram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L’iniziativa, sviluppata dai tre soggetti, si propone di: migliorare la condizione complessiva dello stato di salute e di benessere dei bambini con patologie neurologiche complesse ospitati per periodi di vacanza al Camp. Questo progetto rappresenta uno dei pilastri della politica di BMW Italia in tema di Corporate Social 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Responsibility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, insieme a Progetto 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SciAbile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, la scuola di sci per disabili di Sauze d’Oulx, attiva dal 2003, che ha come testimonial Alessandro Zanardi, all’impegno nel dialogo interculturale attraverso il supporto a Selene Biffi, premiata dall’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Intercultural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 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Innovation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 Award 2013 (premio in partnership tra BMW Group e 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United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 Nations 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Alliance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 of 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Civilizations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), alla Terza Giornata Interculturale Bicocca organizzata a gennaio di quest’anno per favorire il dialogo tra paesi, etnie, religioni e culture, e alla formazione all’educazione stradale di piccoli (BMW Kids Tour) e grandi (BMW </w:t>
      </w:r>
      <w:proofErr w:type="spellStart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Driving</w:t>
      </w:r>
      <w:proofErr w:type="spell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 xml:space="preserve"> Experience</w:t>
      </w:r>
      <w:proofErr w:type="gramEnd"/>
      <w:r w:rsidRPr="006B7ADC">
        <w:rPr>
          <w:rFonts w:ascii="BMW Group Light Regular" w:eastAsiaTheme="minorHAnsi" w:hAnsi="BMW Group Light Regular" w:cs="BMW Group Light"/>
          <w:szCs w:val="22"/>
          <w:lang w:val="it-IT" w:eastAsia="en-US"/>
        </w:rPr>
        <w:t>).</w:t>
      </w:r>
    </w:p>
    <w:p w14:paraId="52A60426" w14:textId="77777777" w:rsidR="003334FE" w:rsidRPr="006B7ADC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b/>
          <w:szCs w:val="22"/>
          <w:lang w:val="it-IT"/>
        </w:rPr>
      </w:pPr>
    </w:p>
    <w:p w14:paraId="45F9F7B4" w14:textId="43BCC020" w:rsidR="003334FE" w:rsidRPr="006B7ADC" w:rsidRDefault="00F10346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kern w:val="25"/>
          <w:sz w:val="20"/>
          <w:u w:color="000000"/>
        </w:rPr>
      </w:pPr>
      <w:r>
        <w:rPr>
          <w:rFonts w:ascii="BMW Group Light Regular" w:hAnsi="BMW Group Light Regular" w:cs="BMW Group Light"/>
          <w:kern w:val="25"/>
          <w:sz w:val="20"/>
          <w:u w:color="000000"/>
        </w:rPr>
        <w:br/>
      </w:r>
      <w:r>
        <w:rPr>
          <w:rFonts w:ascii="BMW Group Light Regular" w:hAnsi="BMW Group Light Regular" w:cs="BMW Group Light"/>
          <w:kern w:val="25"/>
          <w:sz w:val="20"/>
          <w:u w:color="000000"/>
        </w:rPr>
        <w:br/>
      </w:r>
      <w:r w:rsidR="003334FE" w:rsidRPr="006B7ADC">
        <w:rPr>
          <w:rFonts w:ascii="BMW Group Light Regular" w:hAnsi="BMW Group Light Regular" w:cs="BMW Group Light"/>
          <w:kern w:val="25"/>
          <w:sz w:val="20"/>
          <w:u w:color="000000"/>
        </w:rPr>
        <w:t>Per ulteriori informazioni:</w:t>
      </w:r>
    </w:p>
    <w:p w14:paraId="21A07C53" w14:textId="77777777" w:rsidR="003334FE" w:rsidRPr="006B7ADC" w:rsidRDefault="003334FE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kern w:val="25"/>
          <w:sz w:val="20"/>
          <w:u w:color="000000"/>
        </w:rPr>
      </w:pPr>
    </w:p>
    <w:p w14:paraId="24CE3E04" w14:textId="77777777" w:rsidR="003334FE" w:rsidRPr="006B7ADC" w:rsidRDefault="003334FE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kern w:val="25"/>
          <w:sz w:val="20"/>
          <w:u w:color="000000"/>
        </w:rPr>
      </w:pPr>
      <w:r w:rsidRPr="006B7ADC">
        <w:rPr>
          <w:rFonts w:ascii="BMW Group Light Regular" w:hAnsi="BMW Group Light Regular" w:cs="BMW Group Light"/>
          <w:kern w:val="25"/>
          <w:sz w:val="20"/>
          <w:u w:color="000000"/>
        </w:rPr>
        <w:t>BMW Group Italia</w:t>
      </w:r>
    </w:p>
    <w:p w14:paraId="172DEC55" w14:textId="77777777" w:rsidR="003334FE" w:rsidRPr="006B7ADC" w:rsidRDefault="003334FE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kern w:val="25"/>
          <w:sz w:val="20"/>
          <w:u w:color="000000"/>
          <w:lang w:val="en-US"/>
        </w:rPr>
      </w:pPr>
      <w:proofErr w:type="spellStart"/>
      <w:r w:rsidRPr="006B7ADC">
        <w:rPr>
          <w:rFonts w:ascii="BMW Group Light Regular" w:hAnsi="BMW Group Light Regular" w:cs="BMW Group Light"/>
          <w:kern w:val="25"/>
          <w:sz w:val="20"/>
          <w:u w:color="000000"/>
          <w:lang w:val="en-US"/>
        </w:rPr>
        <w:t>Patrizia</w:t>
      </w:r>
      <w:proofErr w:type="spellEnd"/>
      <w:r w:rsidRPr="006B7ADC">
        <w:rPr>
          <w:rFonts w:ascii="BMW Group Light Regular" w:hAnsi="BMW Group Light Regular" w:cs="BMW Group Light"/>
          <w:kern w:val="25"/>
          <w:sz w:val="20"/>
          <w:u w:color="000000"/>
          <w:lang w:val="en-US"/>
        </w:rPr>
        <w:t xml:space="preserve"> </w:t>
      </w:r>
      <w:proofErr w:type="spellStart"/>
      <w:r w:rsidRPr="006B7ADC">
        <w:rPr>
          <w:rFonts w:ascii="BMW Group Light Regular" w:hAnsi="BMW Group Light Regular" w:cs="BMW Group Light"/>
          <w:kern w:val="25"/>
          <w:sz w:val="20"/>
          <w:u w:color="000000"/>
          <w:lang w:val="en-US"/>
        </w:rPr>
        <w:t>Venturini</w:t>
      </w:r>
      <w:proofErr w:type="spellEnd"/>
    </w:p>
    <w:p w14:paraId="57D03A4A" w14:textId="77777777" w:rsidR="003334FE" w:rsidRPr="006B7ADC" w:rsidRDefault="003334FE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kern w:val="25"/>
          <w:sz w:val="20"/>
          <w:u w:color="000000"/>
          <w:lang w:val="en-US"/>
        </w:rPr>
      </w:pPr>
      <w:r w:rsidRPr="006B7ADC">
        <w:rPr>
          <w:rFonts w:ascii="BMW Group Light Regular" w:hAnsi="BMW Group Light Regular" w:cs="BMW Group Light"/>
          <w:kern w:val="25"/>
          <w:sz w:val="20"/>
          <w:u w:color="000000"/>
          <w:lang w:val="en-US"/>
        </w:rPr>
        <w:t>Public Relations</w:t>
      </w:r>
    </w:p>
    <w:p w14:paraId="6A5918AC" w14:textId="77777777" w:rsidR="003334FE" w:rsidRPr="006B7ADC" w:rsidRDefault="003334FE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kern w:val="25"/>
          <w:sz w:val="20"/>
          <w:u w:color="000000"/>
          <w:lang w:val="en-US"/>
        </w:rPr>
      </w:pPr>
      <w:r w:rsidRPr="006B7ADC">
        <w:rPr>
          <w:rFonts w:ascii="BMW Group Light Regular" w:hAnsi="BMW Group Light Regular" w:cs="BMW Group Light"/>
          <w:kern w:val="25"/>
          <w:sz w:val="20"/>
          <w:u w:color="000000"/>
          <w:lang w:val="en-US"/>
        </w:rPr>
        <w:t xml:space="preserve">Email: </w:t>
      </w:r>
      <w:hyperlink r:id="rId9" w:history="1">
        <w:r w:rsidRPr="006B7ADC">
          <w:rPr>
            <w:rStyle w:val="Hyperlink"/>
            <w:rFonts w:ascii="BMW Group Light Regular" w:hAnsi="BMW Group Light Regular" w:cs="BMW Group Light"/>
            <w:kern w:val="25"/>
            <w:sz w:val="20"/>
            <w:u w:color="000000"/>
            <w:lang w:val="en-US"/>
          </w:rPr>
          <w:t>Patrizia.Venturini@bmw.it</w:t>
        </w:r>
      </w:hyperlink>
    </w:p>
    <w:p w14:paraId="77147EFC" w14:textId="77777777" w:rsidR="003334FE" w:rsidRPr="006B7ADC" w:rsidRDefault="003334FE" w:rsidP="003334FE">
      <w:pPr>
        <w:pStyle w:val="Body1"/>
        <w:ind w:right="311"/>
        <w:rPr>
          <w:rFonts w:ascii="BMW Group Light Regular" w:hAnsi="BMW Group Light Regular" w:cs="BMW Group Light"/>
          <w:kern w:val="25"/>
          <w:sz w:val="20"/>
          <w:u w:color="000000"/>
          <w:lang w:val="en-US"/>
        </w:rPr>
      </w:pPr>
    </w:p>
    <w:p w14:paraId="68587717" w14:textId="77777777" w:rsidR="003334FE" w:rsidRPr="006B7ADC" w:rsidRDefault="003334FE" w:rsidP="003334FE">
      <w:pPr>
        <w:pStyle w:val="Body1"/>
        <w:ind w:right="311"/>
        <w:rPr>
          <w:rFonts w:ascii="BMW Group Light Regular" w:hAnsi="BMW Group Light Regular" w:cs="BMW Group Light"/>
          <w:kern w:val="25"/>
          <w:sz w:val="20"/>
          <w:u w:color="000000"/>
        </w:rPr>
      </w:pPr>
      <w:r w:rsidRPr="006B7ADC">
        <w:rPr>
          <w:rFonts w:ascii="BMW Group Light Regular" w:hAnsi="BMW Group Light Regular" w:cs="BMW Group Light"/>
          <w:kern w:val="25"/>
          <w:sz w:val="20"/>
          <w:u w:color="000000"/>
        </w:rPr>
        <w:t>Media website: www.press.bmwgroup.com (comunicati e foto) e http://bmw.lulop.com (filmati)</w:t>
      </w:r>
    </w:p>
    <w:p w14:paraId="24DD9CC7" w14:textId="77777777" w:rsidR="003334FE" w:rsidRPr="006B7ADC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line="240" w:lineRule="auto"/>
        <w:rPr>
          <w:rFonts w:ascii="BMW Group Light Regular" w:hAnsi="BMW Group Light Regular" w:cs="BMW Group Light"/>
          <w:b/>
          <w:szCs w:val="22"/>
          <w:lang w:val="it-IT"/>
        </w:rPr>
      </w:pPr>
    </w:p>
    <w:p w14:paraId="3C18BDA5" w14:textId="77777777" w:rsidR="003334FE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line="240" w:lineRule="auto"/>
        <w:rPr>
          <w:rFonts w:ascii="BMW Group Light Regular" w:hAnsi="BMW Group Light Regular" w:cs="BMW Group Light"/>
          <w:b/>
          <w:sz w:val="16"/>
          <w:szCs w:val="16"/>
          <w:lang w:val="it-IT"/>
        </w:rPr>
      </w:pPr>
    </w:p>
    <w:p w14:paraId="1C3029FA" w14:textId="77777777" w:rsidR="003334FE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line="240" w:lineRule="auto"/>
        <w:rPr>
          <w:rFonts w:ascii="BMW Group Light Regular" w:hAnsi="BMW Group Light Regular" w:cs="BMW Group Light"/>
          <w:b/>
          <w:sz w:val="16"/>
          <w:szCs w:val="16"/>
          <w:lang w:val="it-IT"/>
        </w:rPr>
      </w:pPr>
    </w:p>
    <w:p w14:paraId="7EC716C9" w14:textId="77777777" w:rsidR="003334FE" w:rsidRPr="006B7ADC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line="240" w:lineRule="auto"/>
        <w:rPr>
          <w:rFonts w:ascii="BMW Group Light Regular" w:hAnsi="BMW Group Light Regular" w:cs="BMW Group Light"/>
          <w:b/>
          <w:sz w:val="16"/>
          <w:szCs w:val="16"/>
          <w:lang w:val="it-IT"/>
        </w:rPr>
      </w:pPr>
    </w:p>
    <w:p w14:paraId="36C21B59" w14:textId="77777777" w:rsidR="003334FE" w:rsidRPr="006B7ADC" w:rsidRDefault="003334FE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b/>
          <w:kern w:val="25"/>
          <w:sz w:val="20"/>
          <w:u w:color="000000"/>
        </w:rPr>
      </w:pPr>
      <w:r w:rsidRPr="006B7ADC">
        <w:rPr>
          <w:rFonts w:ascii="BMW Group Light Regular" w:hAnsi="BMW Group Light Regular" w:cs="BMW Group Light"/>
          <w:b/>
          <w:kern w:val="25"/>
          <w:sz w:val="20"/>
          <w:u w:color="000000"/>
        </w:rPr>
        <w:t>Il BMW Group</w:t>
      </w:r>
    </w:p>
    <w:p w14:paraId="4FA008C3" w14:textId="77777777" w:rsidR="003334FE" w:rsidRPr="006B7ADC" w:rsidRDefault="003334FE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kern w:val="25"/>
          <w:sz w:val="20"/>
          <w:u w:color="000000"/>
        </w:rPr>
      </w:pPr>
      <w:r w:rsidRPr="006B7ADC">
        <w:rPr>
          <w:rFonts w:ascii="BMW Group Light Regular" w:hAnsi="BMW Group Light Regular" w:cs="BMW Group Light"/>
          <w:kern w:val="25"/>
          <w:sz w:val="20"/>
          <w:u w:color="000000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  <w:r w:rsidRPr="006B7ADC">
        <w:rPr>
          <w:rFonts w:ascii="BMW Group Light Regular" w:hAnsi="BMW Group Light Regular" w:cs="BMW Group Light"/>
          <w:kern w:val="25"/>
          <w:sz w:val="20"/>
          <w:u w:color="000000"/>
        </w:rPr>
        <w:br/>
      </w:r>
    </w:p>
    <w:p w14:paraId="497CFC1A" w14:textId="77777777" w:rsidR="003334FE" w:rsidRPr="006B7ADC" w:rsidRDefault="003334FE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kern w:val="25"/>
          <w:sz w:val="20"/>
          <w:u w:color="000000"/>
        </w:rPr>
      </w:pPr>
      <w:r w:rsidRPr="006B7ADC">
        <w:rPr>
          <w:rFonts w:ascii="BMW Group Light Regular" w:hAnsi="BMW Group Light Regular" w:cs="BMW Group Light"/>
          <w:kern w:val="25"/>
          <w:sz w:val="20"/>
          <w:u w:color="000000"/>
        </w:rPr>
        <w:t>Nel 2014, il BMW Group ha venduto circa 2,118 milioni di automobili e 123.000 motocicli nel mondo. L’utile al lordo delle imposte per l’esercizio 2013 è stato di 7,91 miliardi di Euro con ricavi pari a circa 76,06 miliardi di euro. Al 31 dicembre 2013, il BMW Group contava 110.351 dipendenti.</w:t>
      </w:r>
    </w:p>
    <w:p w14:paraId="5AE0546D" w14:textId="77777777" w:rsidR="003334FE" w:rsidRPr="006B7ADC" w:rsidRDefault="003334FE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kern w:val="25"/>
          <w:sz w:val="20"/>
          <w:u w:color="000000"/>
        </w:rPr>
      </w:pPr>
      <w:r w:rsidRPr="006B7ADC">
        <w:rPr>
          <w:rFonts w:ascii="BMW Group Light Regular" w:hAnsi="BMW Group Light Regular" w:cs="BMW Group Light"/>
          <w:kern w:val="25"/>
          <w:sz w:val="20"/>
          <w:u w:color="000000"/>
        </w:rPr>
        <w:br/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6B13B169" w14:textId="77777777" w:rsidR="003334FE" w:rsidRPr="006B7ADC" w:rsidRDefault="003334FE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kern w:val="25"/>
          <w:sz w:val="20"/>
          <w:u w:color="000000"/>
        </w:rPr>
      </w:pPr>
    </w:p>
    <w:p w14:paraId="6D8A04D9" w14:textId="77777777" w:rsidR="003334FE" w:rsidRPr="006B7ADC" w:rsidRDefault="003334FE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kern w:val="25"/>
          <w:sz w:val="20"/>
          <w:u w:color="000000"/>
          <w:lang w:val="en-US"/>
        </w:rPr>
      </w:pPr>
      <w:r w:rsidRPr="006B7ADC">
        <w:rPr>
          <w:rFonts w:ascii="BMW Group Light Regular" w:hAnsi="BMW Group Light Regular" w:cs="BMW Group Light"/>
          <w:kern w:val="25"/>
          <w:sz w:val="20"/>
          <w:u w:color="000000"/>
          <w:lang w:val="en-US"/>
        </w:rPr>
        <w:t xml:space="preserve">www.bmwgroup.com </w:t>
      </w:r>
    </w:p>
    <w:p w14:paraId="62E8F4D6" w14:textId="77777777" w:rsidR="003334FE" w:rsidRPr="006B7ADC" w:rsidRDefault="003334FE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kern w:val="25"/>
          <w:sz w:val="20"/>
          <w:u w:color="000000"/>
          <w:lang w:val="en-US"/>
        </w:rPr>
      </w:pPr>
      <w:r w:rsidRPr="006B7ADC">
        <w:rPr>
          <w:rFonts w:ascii="BMW Group Light Regular" w:hAnsi="BMW Group Light Regular" w:cs="BMW Group Light"/>
          <w:kern w:val="25"/>
          <w:sz w:val="20"/>
          <w:u w:color="000000"/>
          <w:lang w:val="en-US"/>
        </w:rPr>
        <w:t>Facebook: http://www.facebook.com/BMWGroup</w:t>
      </w:r>
    </w:p>
    <w:p w14:paraId="1E05A743" w14:textId="77777777" w:rsidR="003334FE" w:rsidRPr="006B7ADC" w:rsidRDefault="003334FE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kern w:val="25"/>
          <w:sz w:val="20"/>
          <w:u w:color="000000"/>
          <w:lang w:val="en-US"/>
        </w:rPr>
      </w:pPr>
      <w:r w:rsidRPr="006B7ADC">
        <w:rPr>
          <w:rFonts w:ascii="BMW Group Light Regular" w:hAnsi="BMW Group Light Regular" w:cs="BMW Group Light"/>
          <w:kern w:val="25"/>
          <w:sz w:val="20"/>
          <w:u w:color="000000"/>
          <w:lang w:val="en-US"/>
        </w:rPr>
        <w:t>Twitter: http://twitter.com/BMWGroup</w:t>
      </w:r>
    </w:p>
    <w:p w14:paraId="59EE6FEF" w14:textId="77777777" w:rsidR="003334FE" w:rsidRPr="006B7ADC" w:rsidRDefault="003334FE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kern w:val="25"/>
          <w:sz w:val="20"/>
          <w:u w:color="000000"/>
          <w:lang w:val="en-US"/>
        </w:rPr>
      </w:pPr>
      <w:r w:rsidRPr="006B7ADC">
        <w:rPr>
          <w:rFonts w:ascii="BMW Group Light Regular" w:hAnsi="BMW Group Light Regular" w:cs="BMW Group Light"/>
          <w:kern w:val="25"/>
          <w:sz w:val="20"/>
          <w:u w:color="000000"/>
          <w:lang w:val="en-US"/>
        </w:rPr>
        <w:t>YouTube: http://www.youtube.com/BMWGroupview</w:t>
      </w:r>
    </w:p>
    <w:p w14:paraId="2A777196" w14:textId="3B237666" w:rsidR="003334FE" w:rsidRPr="00F10346" w:rsidRDefault="003334FE" w:rsidP="00F10346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kern w:val="25"/>
          <w:sz w:val="20"/>
          <w:u w:color="000000"/>
          <w:lang w:val="en-US"/>
        </w:rPr>
      </w:pPr>
      <w:r w:rsidRPr="006B7ADC">
        <w:rPr>
          <w:rFonts w:ascii="BMW Group Light Regular" w:hAnsi="BMW Group Light Regular" w:cs="BMW Group Light"/>
          <w:kern w:val="25"/>
          <w:sz w:val="20"/>
          <w:u w:color="000000"/>
          <w:lang w:val="en-US"/>
        </w:rPr>
        <w:t>Google+</w:t>
      </w:r>
      <w:proofErr w:type="gramStart"/>
      <w:r w:rsidRPr="006B7ADC">
        <w:rPr>
          <w:rFonts w:ascii="BMW Group Light Regular" w:hAnsi="BMW Group Light Regular" w:cs="BMW Group Light"/>
          <w:kern w:val="25"/>
          <w:sz w:val="20"/>
          <w:u w:color="000000"/>
          <w:lang w:val="en-US"/>
        </w:rPr>
        <w:t>:http</w:t>
      </w:r>
      <w:proofErr w:type="gramEnd"/>
      <w:r w:rsidRPr="006B7ADC">
        <w:rPr>
          <w:rFonts w:ascii="BMW Group Light Regular" w:hAnsi="BMW Group Light Regular" w:cs="BMW Group Light"/>
          <w:kern w:val="25"/>
          <w:sz w:val="20"/>
          <w:u w:color="000000"/>
          <w:lang w:val="en-US"/>
        </w:rPr>
        <w:t>://googleplus.bmwgroup.com</w:t>
      </w:r>
    </w:p>
    <w:p w14:paraId="434D52F2" w14:textId="77777777" w:rsidR="00C709DE" w:rsidRPr="00A34296" w:rsidRDefault="00C709DE" w:rsidP="00A34296"/>
    <w:sectPr w:rsidR="00C709DE" w:rsidRPr="00A34296" w:rsidSect="003334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27" w:right="567" w:bottom="568" w:left="2098" w:header="24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D4EA8" w14:textId="77777777" w:rsidR="00393751" w:rsidRDefault="00393751" w:rsidP="00270A02">
      <w:pPr>
        <w:spacing w:line="240" w:lineRule="auto"/>
      </w:pPr>
      <w:r>
        <w:separator/>
      </w:r>
    </w:p>
  </w:endnote>
  <w:endnote w:type="continuationSeparator" w:id="0">
    <w:p w14:paraId="3C10B338" w14:textId="77777777" w:rsidR="00393751" w:rsidRDefault="00393751" w:rsidP="00270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A0304" w14:textId="77777777" w:rsidR="00C10404" w:rsidRDefault="00C1040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9A82E" w14:textId="77777777" w:rsidR="00C10404" w:rsidRDefault="00C1040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363F8" w14:textId="77777777" w:rsidR="000F0869" w:rsidRDefault="0039375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015" behindDoc="0" locked="1" layoutInCell="0" allowOverlap="1" wp14:anchorId="07E68B80" wp14:editId="32824F4B">
              <wp:simplePos x="0" y="0"/>
              <wp:positionH relativeFrom="page">
                <wp:posOffset>323850</wp:posOffset>
              </wp:positionH>
              <wp:positionV relativeFrom="page">
                <wp:posOffset>5112385</wp:posOffset>
              </wp:positionV>
              <wp:extent cx="864235" cy="5219700"/>
              <wp:effectExtent l="0" t="0" r="0" b="12700"/>
              <wp:wrapNone/>
              <wp:docPr id="24" name="shp_MarginalColum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5219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8C703" w14:textId="77777777" w:rsidR="00C10404" w:rsidRDefault="00C10404" w:rsidP="00C10404">
                          <w:pPr>
                            <w:pStyle w:val="fvMarginalbold"/>
                          </w:pPr>
                          <w:r>
                            <w:t>Company</w:t>
                          </w:r>
                        </w:p>
                        <w:p w14:paraId="5367A4F7" w14:textId="77777777" w:rsidR="00C10404" w:rsidRDefault="00C10404" w:rsidP="00C10404">
                          <w:pPr>
                            <w:pStyle w:val="fvMarginallight"/>
                          </w:pPr>
                          <w:proofErr w:type="spellStart"/>
                          <w:r>
                            <w:t>Bayerische</w:t>
                          </w:r>
                          <w:proofErr w:type="spellEnd"/>
                        </w:p>
                        <w:p w14:paraId="4A3080A1" w14:textId="77777777" w:rsidR="00C10404" w:rsidRDefault="00C10404" w:rsidP="00C10404">
                          <w:pPr>
                            <w:pStyle w:val="fvMarginallight"/>
                          </w:pPr>
                          <w:proofErr w:type="spellStart"/>
                          <w:r>
                            <w:t>Motoren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Werke</w:t>
                          </w:r>
                          <w:proofErr w:type="spellEnd"/>
                        </w:p>
                        <w:p w14:paraId="41C385B7" w14:textId="77777777" w:rsidR="00C10404" w:rsidRDefault="00C10404" w:rsidP="00C10404">
                          <w:pPr>
                            <w:pStyle w:val="fvMarginallight"/>
                          </w:pPr>
                          <w:proofErr w:type="spellStart"/>
                          <w:r>
                            <w:t>Aktiengesellschaft</w:t>
                          </w:r>
                          <w:proofErr w:type="spellEnd"/>
                        </w:p>
                        <w:p w14:paraId="04EDA689" w14:textId="77777777" w:rsidR="00C10404" w:rsidRDefault="00C10404" w:rsidP="00C10404">
                          <w:pPr>
                            <w:pStyle w:val="fvMarginalbold"/>
                          </w:pPr>
                          <w:r>
                            <w:t>Postal address</w:t>
                          </w:r>
                        </w:p>
                        <w:p w14:paraId="2C1A7C36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BMW AG</w:t>
                          </w:r>
                        </w:p>
                        <w:p w14:paraId="0F1BDE11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 xml:space="preserve">80788 </w:t>
                          </w:r>
                          <w:proofErr w:type="spellStart"/>
                          <w:r>
                            <w:t>München</w:t>
                          </w:r>
                          <w:proofErr w:type="spellEnd"/>
                        </w:p>
                        <w:p w14:paraId="3B22D95D" w14:textId="77777777" w:rsidR="00C10404" w:rsidRDefault="00C10404" w:rsidP="00C10404">
                          <w:pPr>
                            <w:pStyle w:val="fvMarginalbold"/>
                          </w:pPr>
                          <w:r>
                            <w:t>Office address</w:t>
                          </w:r>
                        </w:p>
                        <w:p w14:paraId="42F99E8D" w14:textId="77777777" w:rsidR="00C10404" w:rsidRDefault="00C10404" w:rsidP="00C10404">
                          <w:pPr>
                            <w:pStyle w:val="fvMarginallight"/>
                          </w:pPr>
                          <w:proofErr w:type="spellStart"/>
                          <w:r>
                            <w:t>Petuelring</w:t>
                          </w:r>
                          <w:proofErr w:type="spellEnd"/>
                          <w:r>
                            <w:t xml:space="preserve"> 130</w:t>
                          </w:r>
                        </w:p>
                        <w:p w14:paraId="7D4451EC" w14:textId="77777777" w:rsidR="00C10404" w:rsidRDefault="00C10404" w:rsidP="00C10404">
                          <w:pPr>
                            <w:pStyle w:val="fvMarginalbold"/>
                          </w:pPr>
                          <w:r>
                            <w:t>Office address</w:t>
                          </w:r>
                        </w:p>
                        <w:p w14:paraId="4107CE9C" w14:textId="77777777" w:rsidR="00C10404" w:rsidRDefault="00C10404" w:rsidP="00C10404">
                          <w:pPr>
                            <w:pStyle w:val="fvMarginallight"/>
                          </w:pPr>
                          <w:proofErr w:type="spellStart"/>
                          <w:r>
                            <w:t>Forschungs</w:t>
                          </w:r>
                          <w:proofErr w:type="spellEnd"/>
                          <w:r>
                            <w:t>- und</w:t>
                          </w:r>
                        </w:p>
                        <w:p w14:paraId="638E0485" w14:textId="77777777" w:rsidR="00C10404" w:rsidRDefault="00C10404" w:rsidP="00C10404">
                          <w:pPr>
                            <w:pStyle w:val="fvMarginallight"/>
                          </w:pPr>
                          <w:proofErr w:type="spellStart"/>
                          <w:r>
                            <w:t>Innovationszentrum</w:t>
                          </w:r>
                          <w:proofErr w:type="spellEnd"/>
                          <w:r>
                            <w:t xml:space="preserve"> (FIZ)</w:t>
                          </w:r>
                        </w:p>
                        <w:p w14:paraId="5A5057F4" w14:textId="77777777" w:rsidR="00C10404" w:rsidRDefault="00C10404" w:rsidP="00C10404">
                          <w:pPr>
                            <w:pStyle w:val="fvMarginallight"/>
                          </w:pPr>
                          <w:proofErr w:type="spellStart"/>
                          <w:r>
                            <w:t>Knorrstraße</w:t>
                          </w:r>
                          <w:proofErr w:type="spellEnd"/>
                          <w:r>
                            <w:t xml:space="preserve"> 147</w:t>
                          </w:r>
                        </w:p>
                        <w:p w14:paraId="574B0C39" w14:textId="77777777" w:rsidR="00C10404" w:rsidRDefault="00C10404" w:rsidP="00C10404">
                          <w:pPr>
                            <w:pStyle w:val="fvMarginalbold"/>
                          </w:pPr>
                          <w:r>
                            <w:t>Telephone</w:t>
                          </w:r>
                        </w:p>
                        <w:p w14:paraId="7520C5B7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Switchboard</w:t>
                          </w:r>
                        </w:p>
                        <w:p w14:paraId="054DE39D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+49 89 382-0</w:t>
                          </w:r>
                        </w:p>
                        <w:p w14:paraId="1821A154" w14:textId="77777777" w:rsidR="00C10404" w:rsidRDefault="00C10404" w:rsidP="00C10404">
                          <w:pPr>
                            <w:pStyle w:val="fvMarginalbold"/>
                          </w:pPr>
                          <w:r>
                            <w:t>Fax</w:t>
                          </w:r>
                        </w:p>
                        <w:p w14:paraId="5D36DC32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+49 89 382-25858</w:t>
                          </w:r>
                        </w:p>
                        <w:p w14:paraId="1CAA4B59" w14:textId="77777777" w:rsidR="00C10404" w:rsidRDefault="00C10404" w:rsidP="00C10404">
                          <w:pPr>
                            <w:pStyle w:val="fvMarginalbold"/>
                          </w:pPr>
                          <w:r>
                            <w:t>Internet</w:t>
                          </w:r>
                        </w:p>
                        <w:p w14:paraId="4C195F5C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www.bmwgroup.com</w:t>
                          </w:r>
                        </w:p>
                        <w:p w14:paraId="046C37F3" w14:textId="77777777" w:rsidR="00C10404" w:rsidRDefault="00C10404" w:rsidP="00C10404">
                          <w:pPr>
                            <w:pStyle w:val="fvMarginalbold"/>
                          </w:pPr>
                          <w:r>
                            <w:t>Bank details</w:t>
                          </w:r>
                        </w:p>
                        <w:p w14:paraId="46AB0B7E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BMW Bank</w:t>
                          </w:r>
                        </w:p>
                        <w:p w14:paraId="2AE4ACAD" w14:textId="77777777" w:rsidR="00C10404" w:rsidRDefault="00C10404" w:rsidP="00C10404">
                          <w:pPr>
                            <w:pStyle w:val="fvMarginallight"/>
                          </w:pPr>
                          <w:r w:rsidRPr="00C10404">
                            <w:rPr>
                              <w:rStyle w:val="fvMarginalregular"/>
                            </w:rPr>
                            <w:t>IBAN</w:t>
                          </w:r>
                          <w:r w:rsidRPr="00C10404">
                            <w:t xml:space="preserve"> </w:t>
                          </w:r>
                          <w:r>
                            <w:t>DE02 7022 0300</w:t>
                          </w:r>
                        </w:p>
                        <w:p w14:paraId="21C142C4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5100 9409 40</w:t>
                          </w:r>
                        </w:p>
                        <w:p w14:paraId="0E2B0B7C" w14:textId="77777777" w:rsidR="00C10404" w:rsidRDefault="00C10404" w:rsidP="00F429B0">
                          <w:pPr>
                            <w:pStyle w:val="fvMarginallight"/>
                          </w:pPr>
                          <w:r w:rsidRPr="00C10404">
                            <w:rPr>
                              <w:rStyle w:val="fvMarginalregular"/>
                            </w:rPr>
                            <w:t>BIC</w:t>
                          </w:r>
                          <w:r w:rsidRPr="00C10404">
                            <w:t xml:space="preserve"> </w:t>
                          </w:r>
                          <w:r>
                            <w:t>BMWBDEMUXXX</w:t>
                          </w:r>
                        </w:p>
                        <w:p w14:paraId="246442F4" w14:textId="77777777" w:rsidR="00C10404" w:rsidRDefault="00C10404" w:rsidP="00C10404">
                          <w:pPr>
                            <w:pStyle w:val="fvMarginalbold"/>
                          </w:pPr>
                          <w:r>
                            <w:t>Chairman of the Supervisory Board</w:t>
                          </w:r>
                        </w:p>
                        <w:p w14:paraId="3569593E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Joachim</w:t>
                          </w:r>
                          <w:r w:rsidRPr="00C10404">
                            <w:t xml:space="preserve"> </w:t>
                          </w:r>
                          <w:r w:rsidRPr="00C10404">
                            <w:rPr>
                              <w:rStyle w:val="fvMarginalregular"/>
                            </w:rPr>
                            <w:t>Milberg</w:t>
                          </w:r>
                        </w:p>
                        <w:p w14:paraId="259167C2" w14:textId="77777777" w:rsidR="00C10404" w:rsidRDefault="00C10404" w:rsidP="00C10404">
                          <w:pPr>
                            <w:pStyle w:val="fvMarginalbold"/>
                          </w:pPr>
                          <w:r>
                            <w:t>Board of Management</w:t>
                          </w:r>
                        </w:p>
                        <w:p w14:paraId="564634D9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Norbert</w:t>
                          </w:r>
                          <w:r w:rsidRPr="00C10404">
                            <w:t xml:space="preserve"> </w:t>
                          </w:r>
                          <w:proofErr w:type="spellStart"/>
                          <w:r w:rsidRPr="00C10404">
                            <w:rPr>
                              <w:rStyle w:val="fvMarginalregular"/>
                            </w:rPr>
                            <w:t>Reithofer</w:t>
                          </w:r>
                          <w:proofErr w:type="spellEnd"/>
                        </w:p>
                        <w:p w14:paraId="5E664B96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Chairman</w:t>
                          </w:r>
                        </w:p>
                        <w:p w14:paraId="156EA2C5" w14:textId="77777777" w:rsidR="00C10404" w:rsidRPr="00C10404" w:rsidRDefault="00C10404" w:rsidP="00C10404">
                          <w:pPr>
                            <w:pStyle w:val="fvMarginallight"/>
                            <w:rPr>
                              <w:rStyle w:val="fvMarginalregular"/>
                            </w:rPr>
                          </w:pPr>
                          <w:r>
                            <w:t>Milagros</w:t>
                          </w:r>
                          <w:r w:rsidRPr="00C10404">
                            <w:t xml:space="preserve"> </w:t>
                          </w:r>
                          <w:proofErr w:type="spellStart"/>
                          <w:r w:rsidRPr="00C10404">
                            <w:rPr>
                              <w:rStyle w:val="fvMarginalregular"/>
                            </w:rPr>
                            <w:t>Caiña</w:t>
                          </w:r>
                          <w:proofErr w:type="spellEnd"/>
                          <w:r w:rsidRPr="00C10404">
                            <w:rPr>
                              <w:rStyle w:val="fvMarginalregular"/>
                            </w:rPr>
                            <w:t xml:space="preserve"> </w:t>
                          </w:r>
                          <w:proofErr w:type="spellStart"/>
                          <w:r w:rsidRPr="00C10404">
                            <w:rPr>
                              <w:rStyle w:val="fvMarginalregular"/>
                            </w:rPr>
                            <w:t>Carreiro</w:t>
                          </w:r>
                          <w:proofErr w:type="spellEnd"/>
                          <w:r w:rsidRPr="00C10404">
                            <w:rPr>
                              <w:rStyle w:val="fvMarginalregular"/>
                            </w:rPr>
                            <w:t>-</w:t>
                          </w:r>
                        </w:p>
                        <w:p w14:paraId="50671AE9" w14:textId="77777777" w:rsidR="00C10404" w:rsidRDefault="00C10404" w:rsidP="00C10404">
                          <w:pPr>
                            <w:pStyle w:val="fvMarginallight"/>
                          </w:pPr>
                          <w:r w:rsidRPr="00C10404">
                            <w:rPr>
                              <w:rStyle w:val="fvMarginalregular"/>
                            </w:rPr>
                            <w:t>Andree</w:t>
                          </w:r>
                        </w:p>
                        <w:p w14:paraId="1E803117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Klaus</w:t>
                          </w:r>
                          <w:r w:rsidRPr="00C10404">
                            <w:t xml:space="preserve"> </w:t>
                          </w:r>
                          <w:proofErr w:type="spellStart"/>
                          <w:r w:rsidRPr="00C10404">
                            <w:rPr>
                              <w:rStyle w:val="fvMarginalregular"/>
                            </w:rPr>
                            <w:t>Draeger</w:t>
                          </w:r>
                          <w:proofErr w:type="spellEnd"/>
                        </w:p>
                        <w:p w14:paraId="36E80E08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Friedrich</w:t>
                          </w:r>
                          <w:r w:rsidRPr="00C10404">
                            <w:t xml:space="preserve"> </w:t>
                          </w:r>
                          <w:proofErr w:type="spellStart"/>
                          <w:r w:rsidRPr="00C10404">
                            <w:rPr>
                              <w:rStyle w:val="fvMarginalregular"/>
                            </w:rPr>
                            <w:t>Eichiner</w:t>
                          </w:r>
                          <w:proofErr w:type="spellEnd"/>
                        </w:p>
                        <w:p w14:paraId="7F6F181A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Klaus</w:t>
                          </w:r>
                          <w:r w:rsidRPr="00C10404">
                            <w:t xml:space="preserve"> </w:t>
                          </w:r>
                          <w:proofErr w:type="spellStart"/>
                          <w:r w:rsidRPr="00C10404">
                            <w:rPr>
                              <w:rStyle w:val="fvMarginalregular"/>
                            </w:rPr>
                            <w:t>Fröhlich</w:t>
                          </w:r>
                          <w:proofErr w:type="spellEnd"/>
                        </w:p>
                        <w:p w14:paraId="63FC9D6C" w14:textId="77777777" w:rsidR="00C10404" w:rsidRDefault="00C10404" w:rsidP="00C10404">
                          <w:pPr>
                            <w:pStyle w:val="fvMarginallight"/>
                          </w:pPr>
                          <w:proofErr w:type="spellStart"/>
                          <w:r>
                            <w:t>Harald</w:t>
                          </w:r>
                          <w:proofErr w:type="spellEnd"/>
                          <w:r w:rsidRPr="00C10404">
                            <w:t xml:space="preserve"> </w:t>
                          </w:r>
                          <w:proofErr w:type="spellStart"/>
                          <w:r w:rsidRPr="00C10404">
                            <w:rPr>
                              <w:rStyle w:val="fvMarginalregular"/>
                            </w:rPr>
                            <w:t>Krüger</w:t>
                          </w:r>
                          <w:proofErr w:type="spellEnd"/>
                        </w:p>
                        <w:p w14:paraId="6D301B5D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Ian</w:t>
                          </w:r>
                          <w:r w:rsidRPr="00C10404">
                            <w:t xml:space="preserve"> </w:t>
                          </w:r>
                          <w:r w:rsidRPr="00C10404">
                            <w:rPr>
                              <w:rStyle w:val="fvMarginalregular"/>
                            </w:rPr>
                            <w:t>Robertson</w:t>
                          </w:r>
                        </w:p>
                        <w:p w14:paraId="6996A489" w14:textId="77777777" w:rsidR="00C10404" w:rsidRDefault="00C10404" w:rsidP="00C10404">
                          <w:pPr>
                            <w:pStyle w:val="fvMarginallight"/>
                          </w:pPr>
                          <w:r>
                            <w:t>Peter</w:t>
                          </w:r>
                          <w:r w:rsidRPr="00C10404">
                            <w:t xml:space="preserve"> </w:t>
                          </w:r>
                          <w:proofErr w:type="spellStart"/>
                          <w:r w:rsidRPr="00C10404">
                            <w:rPr>
                              <w:rStyle w:val="fvMarginalregular"/>
                            </w:rPr>
                            <w:t>Schwarzenbauer</w:t>
                          </w:r>
                          <w:proofErr w:type="spellEnd"/>
                        </w:p>
                        <w:p w14:paraId="53330F62" w14:textId="77777777" w:rsidR="00C10404" w:rsidRDefault="00C10404" w:rsidP="00C10404">
                          <w:pPr>
                            <w:pStyle w:val="fvMarginalbold"/>
                          </w:pPr>
                          <w:r>
                            <w:t>Registered in</w:t>
                          </w:r>
                          <w:r>
                            <w:br/>
                            <w:t>Germany</w:t>
                          </w:r>
                        </w:p>
                        <w:p w14:paraId="68E206DA" w14:textId="77777777" w:rsidR="00C10404" w:rsidRDefault="00C10404" w:rsidP="00C10404">
                          <w:pPr>
                            <w:pStyle w:val="fvMarginallight"/>
                          </w:pPr>
                          <w:proofErr w:type="spellStart"/>
                          <w:r>
                            <w:t>München</w:t>
                          </w:r>
                          <w:proofErr w:type="spellEnd"/>
                          <w:r>
                            <w:t xml:space="preserve"> HRB 42243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shp_MarginalColumn" o:spid="_x0000_s1026" type="#_x0000_t202" style="position:absolute;margin-left:25.5pt;margin-top:402.55pt;width:68.05pt;height:411pt;z-index:251670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" o:allowincell="f" fillcolor="white [3201]" stroked="f" strokeweight=".5pt">
              <v:path arrowok="t"/>
              <v:textbox inset="0,0,0,0">
                <w:txbxContent>
                  <w:p w14:paraId="4C28C703" w14:textId="77777777" w:rsidR="00C10404" w:rsidRDefault="00C10404" w:rsidP="00C10404">
                    <w:pPr>
                      <w:pStyle w:val="fvMarginalbold"/>
                    </w:pPr>
                    <w:r>
                      <w:t>Company</w:t>
                    </w:r>
                  </w:p>
                  <w:p w14:paraId="5367A4F7" w14:textId="77777777" w:rsidR="00C10404" w:rsidRDefault="00C10404" w:rsidP="00C10404">
                    <w:pPr>
                      <w:pStyle w:val="fvMarginallight"/>
                    </w:pPr>
                    <w:proofErr w:type="spellStart"/>
                    <w:r>
                      <w:t>Bayerische</w:t>
                    </w:r>
                    <w:proofErr w:type="spellEnd"/>
                  </w:p>
                  <w:p w14:paraId="4A3080A1" w14:textId="77777777" w:rsidR="00C10404" w:rsidRDefault="00C10404" w:rsidP="00C10404">
                    <w:pPr>
                      <w:pStyle w:val="fvMarginallight"/>
                    </w:pPr>
                    <w:proofErr w:type="spellStart"/>
                    <w:r>
                      <w:t>Motoren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Werke</w:t>
                    </w:r>
                    <w:proofErr w:type="spellEnd"/>
                  </w:p>
                  <w:p w14:paraId="41C385B7" w14:textId="77777777" w:rsidR="00C10404" w:rsidRDefault="00C10404" w:rsidP="00C10404">
                    <w:pPr>
                      <w:pStyle w:val="fvMarginallight"/>
                    </w:pPr>
                    <w:proofErr w:type="spellStart"/>
                    <w:r>
                      <w:t>Aktiengesellschaft</w:t>
                    </w:r>
                    <w:proofErr w:type="spellEnd"/>
                  </w:p>
                  <w:p w14:paraId="04EDA689" w14:textId="77777777" w:rsidR="00C10404" w:rsidRDefault="00C10404" w:rsidP="00C10404">
                    <w:pPr>
                      <w:pStyle w:val="fvMarginalbold"/>
                    </w:pPr>
                    <w:r>
                      <w:t>Postal address</w:t>
                    </w:r>
                  </w:p>
                  <w:p w14:paraId="2C1A7C36" w14:textId="77777777" w:rsidR="00C10404" w:rsidRDefault="00C10404" w:rsidP="00C10404">
                    <w:pPr>
                      <w:pStyle w:val="fvMarginallight"/>
                    </w:pPr>
                    <w:r>
                      <w:t>BMW AG</w:t>
                    </w:r>
                  </w:p>
                  <w:p w14:paraId="0F1BDE11" w14:textId="77777777" w:rsidR="00C10404" w:rsidRDefault="00C10404" w:rsidP="00C10404">
                    <w:pPr>
                      <w:pStyle w:val="fvMarginallight"/>
                    </w:pPr>
                    <w:r>
                      <w:t xml:space="preserve">80788 </w:t>
                    </w:r>
                    <w:proofErr w:type="spellStart"/>
                    <w:r>
                      <w:t>München</w:t>
                    </w:r>
                    <w:proofErr w:type="spellEnd"/>
                  </w:p>
                  <w:p w14:paraId="3B22D95D" w14:textId="77777777" w:rsidR="00C10404" w:rsidRDefault="00C10404" w:rsidP="00C10404">
                    <w:pPr>
                      <w:pStyle w:val="fvMarginalbold"/>
                    </w:pPr>
                    <w:r>
                      <w:t>Office address</w:t>
                    </w:r>
                  </w:p>
                  <w:p w14:paraId="42F99E8D" w14:textId="77777777" w:rsidR="00C10404" w:rsidRDefault="00C10404" w:rsidP="00C10404">
                    <w:pPr>
                      <w:pStyle w:val="fvMarginallight"/>
                    </w:pPr>
                    <w:proofErr w:type="spellStart"/>
                    <w:r>
                      <w:t>Petuelring</w:t>
                    </w:r>
                    <w:proofErr w:type="spellEnd"/>
                    <w:r>
                      <w:t xml:space="preserve"> 130</w:t>
                    </w:r>
                  </w:p>
                  <w:p w14:paraId="7D4451EC" w14:textId="77777777" w:rsidR="00C10404" w:rsidRDefault="00C10404" w:rsidP="00C10404">
                    <w:pPr>
                      <w:pStyle w:val="fvMarginalbold"/>
                    </w:pPr>
                    <w:r>
                      <w:t>Office address</w:t>
                    </w:r>
                  </w:p>
                  <w:p w14:paraId="4107CE9C" w14:textId="77777777" w:rsidR="00C10404" w:rsidRDefault="00C10404" w:rsidP="00C10404">
                    <w:pPr>
                      <w:pStyle w:val="fvMarginallight"/>
                    </w:pPr>
                    <w:proofErr w:type="spellStart"/>
                    <w:r>
                      <w:t>Forschungs</w:t>
                    </w:r>
                    <w:proofErr w:type="spellEnd"/>
                    <w:r>
                      <w:t>- und</w:t>
                    </w:r>
                  </w:p>
                  <w:p w14:paraId="638E0485" w14:textId="77777777" w:rsidR="00C10404" w:rsidRDefault="00C10404" w:rsidP="00C10404">
                    <w:pPr>
                      <w:pStyle w:val="fvMarginallight"/>
                    </w:pPr>
                    <w:proofErr w:type="spellStart"/>
                    <w:r>
                      <w:t>Innovationszentrum</w:t>
                    </w:r>
                    <w:proofErr w:type="spellEnd"/>
                    <w:r>
                      <w:t xml:space="preserve"> (FIZ)</w:t>
                    </w:r>
                  </w:p>
                  <w:p w14:paraId="5A5057F4" w14:textId="77777777" w:rsidR="00C10404" w:rsidRDefault="00C10404" w:rsidP="00C10404">
                    <w:pPr>
                      <w:pStyle w:val="fvMarginallight"/>
                    </w:pPr>
                    <w:proofErr w:type="spellStart"/>
                    <w:r>
                      <w:t>Knorrstraße</w:t>
                    </w:r>
                    <w:proofErr w:type="spellEnd"/>
                    <w:r>
                      <w:t xml:space="preserve"> 147</w:t>
                    </w:r>
                  </w:p>
                  <w:p w14:paraId="574B0C39" w14:textId="77777777" w:rsidR="00C10404" w:rsidRDefault="00C10404" w:rsidP="00C10404">
                    <w:pPr>
                      <w:pStyle w:val="fvMarginalbold"/>
                    </w:pPr>
                    <w:r>
                      <w:t>Telephone</w:t>
                    </w:r>
                  </w:p>
                  <w:p w14:paraId="7520C5B7" w14:textId="77777777" w:rsidR="00C10404" w:rsidRDefault="00C10404" w:rsidP="00C10404">
                    <w:pPr>
                      <w:pStyle w:val="fvMarginallight"/>
                    </w:pPr>
                    <w:r>
                      <w:t>Switchboard</w:t>
                    </w:r>
                  </w:p>
                  <w:p w14:paraId="054DE39D" w14:textId="77777777" w:rsidR="00C10404" w:rsidRDefault="00C10404" w:rsidP="00C10404">
                    <w:pPr>
                      <w:pStyle w:val="fvMarginallight"/>
                    </w:pPr>
                    <w:r>
                      <w:t>+49 89 382-0</w:t>
                    </w:r>
                  </w:p>
                  <w:p w14:paraId="1821A154" w14:textId="77777777" w:rsidR="00C10404" w:rsidRDefault="00C10404" w:rsidP="00C10404">
                    <w:pPr>
                      <w:pStyle w:val="fvMarginalbold"/>
                    </w:pPr>
                    <w:r>
                      <w:t>Fax</w:t>
                    </w:r>
                  </w:p>
                  <w:p w14:paraId="5D36DC32" w14:textId="77777777" w:rsidR="00C10404" w:rsidRDefault="00C10404" w:rsidP="00C10404">
                    <w:pPr>
                      <w:pStyle w:val="fvMarginallight"/>
                    </w:pPr>
                    <w:r>
                      <w:t>+49 89 382-25858</w:t>
                    </w:r>
                  </w:p>
                  <w:p w14:paraId="1CAA4B59" w14:textId="77777777" w:rsidR="00C10404" w:rsidRDefault="00C10404" w:rsidP="00C10404">
                    <w:pPr>
                      <w:pStyle w:val="fvMarginalbold"/>
                    </w:pPr>
                    <w:r>
                      <w:t>Internet</w:t>
                    </w:r>
                  </w:p>
                  <w:p w14:paraId="4C195F5C" w14:textId="77777777" w:rsidR="00C10404" w:rsidRDefault="00C10404" w:rsidP="00C10404">
                    <w:pPr>
                      <w:pStyle w:val="fvMarginallight"/>
                    </w:pPr>
                    <w:r>
                      <w:t>www.bmwgroup.com</w:t>
                    </w:r>
                  </w:p>
                  <w:p w14:paraId="046C37F3" w14:textId="77777777" w:rsidR="00C10404" w:rsidRDefault="00C10404" w:rsidP="00C10404">
                    <w:pPr>
                      <w:pStyle w:val="fvMarginalbold"/>
                    </w:pPr>
                    <w:r>
                      <w:t>Bank details</w:t>
                    </w:r>
                  </w:p>
                  <w:p w14:paraId="46AB0B7E" w14:textId="77777777" w:rsidR="00C10404" w:rsidRDefault="00C10404" w:rsidP="00C10404">
                    <w:pPr>
                      <w:pStyle w:val="fvMarginallight"/>
                    </w:pPr>
                    <w:r>
                      <w:t>BMW Bank</w:t>
                    </w:r>
                  </w:p>
                  <w:p w14:paraId="2AE4ACAD" w14:textId="77777777" w:rsidR="00C10404" w:rsidRDefault="00C10404" w:rsidP="00C10404">
                    <w:pPr>
                      <w:pStyle w:val="fvMarginallight"/>
                    </w:pPr>
                    <w:r w:rsidRPr="00C10404">
                      <w:rPr>
                        <w:rStyle w:val="fvMarginalregular"/>
                      </w:rPr>
                      <w:t>IBAN</w:t>
                    </w:r>
                    <w:r w:rsidRPr="00C10404">
                      <w:t xml:space="preserve"> </w:t>
                    </w:r>
                    <w:r>
                      <w:t>DE02 7022 0300</w:t>
                    </w:r>
                  </w:p>
                  <w:p w14:paraId="21C142C4" w14:textId="77777777" w:rsidR="00C10404" w:rsidRDefault="00C10404" w:rsidP="00C10404">
                    <w:pPr>
                      <w:pStyle w:val="fvMarginallight"/>
                    </w:pPr>
                    <w:r>
                      <w:t>5100 9409 40</w:t>
                    </w:r>
                  </w:p>
                  <w:p w14:paraId="0E2B0B7C" w14:textId="77777777" w:rsidR="00C10404" w:rsidRDefault="00C10404" w:rsidP="00F429B0">
                    <w:pPr>
                      <w:pStyle w:val="fvMarginallight"/>
                    </w:pPr>
                    <w:r w:rsidRPr="00C10404">
                      <w:rPr>
                        <w:rStyle w:val="fvMarginalregular"/>
                      </w:rPr>
                      <w:t>BIC</w:t>
                    </w:r>
                    <w:r w:rsidRPr="00C10404">
                      <w:t xml:space="preserve"> </w:t>
                    </w:r>
                    <w:r>
                      <w:t>BMWBDEMUXXX</w:t>
                    </w:r>
                  </w:p>
                  <w:p w14:paraId="246442F4" w14:textId="77777777" w:rsidR="00C10404" w:rsidRDefault="00C10404" w:rsidP="00C10404">
                    <w:pPr>
                      <w:pStyle w:val="fvMarginalbold"/>
                    </w:pPr>
                    <w:r>
                      <w:t>Chairman of the Supervisory Board</w:t>
                    </w:r>
                  </w:p>
                  <w:p w14:paraId="3569593E" w14:textId="77777777" w:rsidR="00C10404" w:rsidRDefault="00C10404" w:rsidP="00C10404">
                    <w:pPr>
                      <w:pStyle w:val="fvMarginallight"/>
                    </w:pPr>
                    <w:r>
                      <w:t>Joachim</w:t>
                    </w:r>
                    <w:r w:rsidRPr="00C10404">
                      <w:t xml:space="preserve"> </w:t>
                    </w:r>
                    <w:r w:rsidRPr="00C10404">
                      <w:rPr>
                        <w:rStyle w:val="fvMarginalregular"/>
                      </w:rPr>
                      <w:t>Milberg</w:t>
                    </w:r>
                  </w:p>
                  <w:p w14:paraId="259167C2" w14:textId="77777777" w:rsidR="00C10404" w:rsidRDefault="00C10404" w:rsidP="00C10404">
                    <w:pPr>
                      <w:pStyle w:val="fvMarginalbold"/>
                    </w:pPr>
                    <w:r>
                      <w:t>Board of Management</w:t>
                    </w:r>
                  </w:p>
                  <w:p w14:paraId="564634D9" w14:textId="77777777" w:rsidR="00C10404" w:rsidRDefault="00C10404" w:rsidP="00C10404">
                    <w:pPr>
                      <w:pStyle w:val="fvMarginallight"/>
                    </w:pPr>
                    <w:r>
                      <w:t>Norbert</w:t>
                    </w:r>
                    <w:r w:rsidRPr="00C10404">
                      <w:t xml:space="preserve"> </w:t>
                    </w:r>
                    <w:proofErr w:type="spellStart"/>
                    <w:r w:rsidRPr="00C10404">
                      <w:rPr>
                        <w:rStyle w:val="fvMarginalregular"/>
                      </w:rPr>
                      <w:t>Reithofer</w:t>
                    </w:r>
                    <w:proofErr w:type="spellEnd"/>
                  </w:p>
                  <w:p w14:paraId="5E664B96" w14:textId="77777777" w:rsidR="00C10404" w:rsidRDefault="00C10404" w:rsidP="00C10404">
                    <w:pPr>
                      <w:pStyle w:val="fvMarginallight"/>
                    </w:pPr>
                    <w:r>
                      <w:t>Chairman</w:t>
                    </w:r>
                  </w:p>
                  <w:p w14:paraId="156EA2C5" w14:textId="77777777" w:rsidR="00C10404" w:rsidRPr="00C10404" w:rsidRDefault="00C10404" w:rsidP="00C10404">
                    <w:pPr>
                      <w:pStyle w:val="fvMarginallight"/>
                      <w:rPr>
                        <w:rStyle w:val="fvMarginalregular"/>
                      </w:rPr>
                    </w:pPr>
                    <w:r>
                      <w:t>Milagros</w:t>
                    </w:r>
                    <w:r w:rsidRPr="00C10404">
                      <w:t xml:space="preserve"> </w:t>
                    </w:r>
                    <w:proofErr w:type="spellStart"/>
                    <w:r w:rsidRPr="00C10404">
                      <w:rPr>
                        <w:rStyle w:val="fvMarginalregular"/>
                      </w:rPr>
                      <w:t>Caiña</w:t>
                    </w:r>
                    <w:proofErr w:type="spellEnd"/>
                    <w:r w:rsidRPr="00C10404">
                      <w:rPr>
                        <w:rStyle w:val="fvMarginalregular"/>
                      </w:rPr>
                      <w:t xml:space="preserve"> </w:t>
                    </w:r>
                    <w:proofErr w:type="spellStart"/>
                    <w:r w:rsidRPr="00C10404">
                      <w:rPr>
                        <w:rStyle w:val="fvMarginalregular"/>
                      </w:rPr>
                      <w:t>Carreiro</w:t>
                    </w:r>
                    <w:proofErr w:type="spellEnd"/>
                    <w:r w:rsidRPr="00C10404">
                      <w:rPr>
                        <w:rStyle w:val="fvMarginalregular"/>
                      </w:rPr>
                      <w:t>-</w:t>
                    </w:r>
                  </w:p>
                  <w:p w14:paraId="50671AE9" w14:textId="77777777" w:rsidR="00C10404" w:rsidRDefault="00C10404" w:rsidP="00C10404">
                    <w:pPr>
                      <w:pStyle w:val="fvMarginallight"/>
                    </w:pPr>
                    <w:r w:rsidRPr="00C10404">
                      <w:rPr>
                        <w:rStyle w:val="fvMarginalregular"/>
                      </w:rPr>
                      <w:t>Andree</w:t>
                    </w:r>
                  </w:p>
                  <w:p w14:paraId="1E803117" w14:textId="77777777" w:rsidR="00C10404" w:rsidRDefault="00C10404" w:rsidP="00C10404">
                    <w:pPr>
                      <w:pStyle w:val="fvMarginallight"/>
                    </w:pPr>
                    <w:r>
                      <w:t>Klaus</w:t>
                    </w:r>
                    <w:r w:rsidRPr="00C10404">
                      <w:t xml:space="preserve"> </w:t>
                    </w:r>
                    <w:proofErr w:type="spellStart"/>
                    <w:r w:rsidRPr="00C10404">
                      <w:rPr>
                        <w:rStyle w:val="fvMarginalregular"/>
                      </w:rPr>
                      <w:t>Draeger</w:t>
                    </w:r>
                    <w:proofErr w:type="spellEnd"/>
                  </w:p>
                  <w:p w14:paraId="36E80E08" w14:textId="77777777" w:rsidR="00C10404" w:rsidRDefault="00C10404" w:rsidP="00C10404">
                    <w:pPr>
                      <w:pStyle w:val="fvMarginallight"/>
                    </w:pPr>
                    <w:r>
                      <w:t>Friedrich</w:t>
                    </w:r>
                    <w:r w:rsidRPr="00C10404">
                      <w:t xml:space="preserve"> </w:t>
                    </w:r>
                    <w:proofErr w:type="spellStart"/>
                    <w:r w:rsidRPr="00C10404">
                      <w:rPr>
                        <w:rStyle w:val="fvMarginalregular"/>
                      </w:rPr>
                      <w:t>Eichiner</w:t>
                    </w:r>
                    <w:proofErr w:type="spellEnd"/>
                  </w:p>
                  <w:p w14:paraId="7F6F181A" w14:textId="77777777" w:rsidR="00C10404" w:rsidRDefault="00C10404" w:rsidP="00C10404">
                    <w:pPr>
                      <w:pStyle w:val="fvMarginallight"/>
                    </w:pPr>
                    <w:r>
                      <w:t>Klaus</w:t>
                    </w:r>
                    <w:r w:rsidRPr="00C10404">
                      <w:t xml:space="preserve"> </w:t>
                    </w:r>
                    <w:proofErr w:type="spellStart"/>
                    <w:r w:rsidRPr="00C10404">
                      <w:rPr>
                        <w:rStyle w:val="fvMarginalregular"/>
                      </w:rPr>
                      <w:t>Fröhlich</w:t>
                    </w:r>
                    <w:proofErr w:type="spellEnd"/>
                  </w:p>
                  <w:p w14:paraId="63FC9D6C" w14:textId="77777777" w:rsidR="00C10404" w:rsidRDefault="00C10404" w:rsidP="00C10404">
                    <w:pPr>
                      <w:pStyle w:val="fvMarginallight"/>
                    </w:pPr>
                    <w:proofErr w:type="spellStart"/>
                    <w:r>
                      <w:t>Harald</w:t>
                    </w:r>
                    <w:proofErr w:type="spellEnd"/>
                    <w:r w:rsidRPr="00C10404">
                      <w:t xml:space="preserve"> </w:t>
                    </w:r>
                    <w:proofErr w:type="spellStart"/>
                    <w:r w:rsidRPr="00C10404">
                      <w:rPr>
                        <w:rStyle w:val="fvMarginalregular"/>
                      </w:rPr>
                      <w:t>Krüger</w:t>
                    </w:r>
                    <w:proofErr w:type="spellEnd"/>
                  </w:p>
                  <w:p w14:paraId="6D301B5D" w14:textId="77777777" w:rsidR="00C10404" w:rsidRDefault="00C10404" w:rsidP="00C10404">
                    <w:pPr>
                      <w:pStyle w:val="fvMarginallight"/>
                    </w:pPr>
                    <w:r>
                      <w:t>Ian</w:t>
                    </w:r>
                    <w:r w:rsidRPr="00C10404">
                      <w:t xml:space="preserve"> </w:t>
                    </w:r>
                    <w:r w:rsidRPr="00C10404">
                      <w:rPr>
                        <w:rStyle w:val="fvMarginalregular"/>
                      </w:rPr>
                      <w:t>Robertson</w:t>
                    </w:r>
                  </w:p>
                  <w:p w14:paraId="6996A489" w14:textId="77777777" w:rsidR="00C10404" w:rsidRDefault="00C10404" w:rsidP="00C10404">
                    <w:pPr>
                      <w:pStyle w:val="fvMarginallight"/>
                    </w:pPr>
                    <w:r>
                      <w:t>Peter</w:t>
                    </w:r>
                    <w:r w:rsidRPr="00C10404">
                      <w:t xml:space="preserve"> </w:t>
                    </w:r>
                    <w:proofErr w:type="spellStart"/>
                    <w:r w:rsidRPr="00C10404">
                      <w:rPr>
                        <w:rStyle w:val="fvMarginalregular"/>
                      </w:rPr>
                      <w:t>Schwarzenbauer</w:t>
                    </w:r>
                    <w:proofErr w:type="spellEnd"/>
                  </w:p>
                  <w:p w14:paraId="53330F62" w14:textId="77777777" w:rsidR="00C10404" w:rsidRDefault="00C10404" w:rsidP="00C10404">
                    <w:pPr>
                      <w:pStyle w:val="fvMarginalbold"/>
                    </w:pPr>
                    <w:r>
                      <w:t>Registered in</w:t>
                    </w:r>
                    <w:r>
                      <w:br/>
                      <w:t>Germany</w:t>
                    </w:r>
                  </w:p>
                  <w:p w14:paraId="68E206DA" w14:textId="77777777" w:rsidR="00C10404" w:rsidRDefault="00C10404" w:rsidP="00C10404">
                    <w:pPr>
                      <w:pStyle w:val="fvMarginallight"/>
                    </w:pPr>
                    <w:proofErr w:type="spellStart"/>
                    <w:r>
                      <w:t>München</w:t>
                    </w:r>
                    <w:proofErr w:type="spellEnd"/>
                    <w:r>
                      <w:t xml:space="preserve"> HRB 42243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3E463" w14:textId="77777777" w:rsidR="00393751" w:rsidRDefault="00393751" w:rsidP="00270A02">
      <w:pPr>
        <w:spacing w:line="240" w:lineRule="auto"/>
      </w:pPr>
      <w:r>
        <w:separator/>
      </w:r>
    </w:p>
  </w:footnote>
  <w:footnote w:type="continuationSeparator" w:id="0">
    <w:p w14:paraId="568D6354" w14:textId="77777777" w:rsidR="00393751" w:rsidRDefault="00393751" w:rsidP="00270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561CB" w14:textId="77777777" w:rsidR="00C10404" w:rsidRDefault="00C1040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BBE18" w14:textId="77777777" w:rsidR="006B3FB4" w:rsidRDefault="00C10404">
    <w:pPr>
      <w:pStyle w:val="Header"/>
    </w:pPr>
    <w:r>
      <w:rPr>
        <w:noProof/>
        <w:lang w:val="en-US"/>
      </w:rPr>
      <w:drawing>
        <wp:anchor distT="0" distB="0" distL="114300" distR="114300" simplePos="0" relativeHeight="251678207" behindDoc="0" locked="1" layoutInCell="0" allowOverlap="1" wp14:anchorId="2894C7E9" wp14:editId="6EC5FD0C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2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4111" behindDoc="0" locked="1" layoutInCell="0" allowOverlap="1" wp14:anchorId="3C89B989" wp14:editId="0A9F8022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C36EF" w14:textId="77777777" w:rsidR="00FF5036" w:rsidRDefault="00C10404">
    <w:pPr>
      <w:pStyle w:val="Header"/>
    </w:pPr>
    <w:r>
      <w:rPr>
        <w:noProof/>
        <w:lang w:val="en-US"/>
      </w:rPr>
      <w:drawing>
        <wp:anchor distT="0" distB="0" distL="114300" distR="114300" simplePos="0" relativeHeight="251676159" behindDoc="0" locked="1" layoutInCell="0" allowOverlap="1" wp14:anchorId="24035725" wp14:editId="2F32E229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45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2063" behindDoc="0" locked="1" layoutInCell="0" allowOverlap="1" wp14:anchorId="4E1B0FD1" wp14:editId="7F3AA55B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6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81EB7"/>
    <w:multiLevelType w:val="multilevel"/>
    <w:tmpl w:val="57524C34"/>
    <w:styleLink w:val="fvListefuerUeberschriften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">
    <w:nsid w:val="4444369C"/>
    <w:multiLevelType w:val="multilevel"/>
    <w:tmpl w:val="57524C34"/>
    <w:numStyleLink w:val="fvListefuerUeberschriften"/>
  </w:abstractNum>
  <w:abstractNum w:abstractNumId="2">
    <w:nsid w:val="741C3277"/>
    <w:multiLevelType w:val="multilevel"/>
    <w:tmpl w:val="1CBEE484"/>
    <w:styleLink w:val="fvListefuerAufzaehlung"/>
    <w:lvl w:ilvl="0">
      <w:start w:val="1"/>
      <w:numFmt w:val="none"/>
      <w:pStyle w:val="fvAufzaehlung01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fvAufzaehlung02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-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1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1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0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51"/>
    <w:rsid w:val="0001151F"/>
    <w:rsid w:val="00036083"/>
    <w:rsid w:val="00037C83"/>
    <w:rsid w:val="0004175D"/>
    <w:rsid w:val="00083D8E"/>
    <w:rsid w:val="000B1229"/>
    <w:rsid w:val="000B64B5"/>
    <w:rsid w:val="000C39B2"/>
    <w:rsid w:val="000F0869"/>
    <w:rsid w:val="00107CF9"/>
    <w:rsid w:val="00113907"/>
    <w:rsid w:val="00161053"/>
    <w:rsid w:val="00171806"/>
    <w:rsid w:val="001832D2"/>
    <w:rsid w:val="001A1F57"/>
    <w:rsid w:val="001A2BB2"/>
    <w:rsid w:val="00214CAB"/>
    <w:rsid w:val="002245A7"/>
    <w:rsid w:val="00261E4A"/>
    <w:rsid w:val="00265349"/>
    <w:rsid w:val="00265A1D"/>
    <w:rsid w:val="00270A02"/>
    <w:rsid w:val="00290E62"/>
    <w:rsid w:val="003068D3"/>
    <w:rsid w:val="003117F5"/>
    <w:rsid w:val="00324695"/>
    <w:rsid w:val="003334FE"/>
    <w:rsid w:val="00366DFD"/>
    <w:rsid w:val="0039268C"/>
    <w:rsid w:val="00393751"/>
    <w:rsid w:val="0039740A"/>
    <w:rsid w:val="003B4DEB"/>
    <w:rsid w:val="003C2687"/>
    <w:rsid w:val="003D3266"/>
    <w:rsid w:val="003D49DB"/>
    <w:rsid w:val="003F5EBE"/>
    <w:rsid w:val="0040249A"/>
    <w:rsid w:val="004415FE"/>
    <w:rsid w:val="0047035F"/>
    <w:rsid w:val="00475EA0"/>
    <w:rsid w:val="00482DBB"/>
    <w:rsid w:val="004967AC"/>
    <w:rsid w:val="004B61C3"/>
    <w:rsid w:val="004C544B"/>
    <w:rsid w:val="004E152A"/>
    <w:rsid w:val="005273F1"/>
    <w:rsid w:val="00537CED"/>
    <w:rsid w:val="00581FFA"/>
    <w:rsid w:val="00586603"/>
    <w:rsid w:val="00587642"/>
    <w:rsid w:val="005D1A6D"/>
    <w:rsid w:val="005F1835"/>
    <w:rsid w:val="00622FDC"/>
    <w:rsid w:val="00631D01"/>
    <w:rsid w:val="00636888"/>
    <w:rsid w:val="00650954"/>
    <w:rsid w:val="00683D2A"/>
    <w:rsid w:val="006A5DB6"/>
    <w:rsid w:val="006B3FB4"/>
    <w:rsid w:val="006C5186"/>
    <w:rsid w:val="006C5719"/>
    <w:rsid w:val="0077522E"/>
    <w:rsid w:val="007840F7"/>
    <w:rsid w:val="00786E9A"/>
    <w:rsid w:val="007B46CE"/>
    <w:rsid w:val="007D261D"/>
    <w:rsid w:val="007D2E4B"/>
    <w:rsid w:val="007D5BFC"/>
    <w:rsid w:val="0080017C"/>
    <w:rsid w:val="00842BE4"/>
    <w:rsid w:val="008553AD"/>
    <w:rsid w:val="00857891"/>
    <w:rsid w:val="00871F81"/>
    <w:rsid w:val="0087331C"/>
    <w:rsid w:val="008F046A"/>
    <w:rsid w:val="00904354"/>
    <w:rsid w:val="009A313A"/>
    <w:rsid w:val="009B2C71"/>
    <w:rsid w:val="009C6B09"/>
    <w:rsid w:val="009D20D4"/>
    <w:rsid w:val="009F1312"/>
    <w:rsid w:val="00A17BB3"/>
    <w:rsid w:val="00A21087"/>
    <w:rsid w:val="00A2576C"/>
    <w:rsid w:val="00A34296"/>
    <w:rsid w:val="00A77649"/>
    <w:rsid w:val="00A93BD5"/>
    <w:rsid w:val="00AB0B6E"/>
    <w:rsid w:val="00AB2D30"/>
    <w:rsid w:val="00AE0071"/>
    <w:rsid w:val="00AE7949"/>
    <w:rsid w:val="00B33C40"/>
    <w:rsid w:val="00B3495C"/>
    <w:rsid w:val="00B52B76"/>
    <w:rsid w:val="00B830B0"/>
    <w:rsid w:val="00B91AF7"/>
    <w:rsid w:val="00B9238A"/>
    <w:rsid w:val="00B92AFA"/>
    <w:rsid w:val="00BA2B15"/>
    <w:rsid w:val="00BB3304"/>
    <w:rsid w:val="00C10404"/>
    <w:rsid w:val="00C31D05"/>
    <w:rsid w:val="00C42BA2"/>
    <w:rsid w:val="00C441B9"/>
    <w:rsid w:val="00C709DE"/>
    <w:rsid w:val="00C72F3C"/>
    <w:rsid w:val="00C751D5"/>
    <w:rsid w:val="00CB056F"/>
    <w:rsid w:val="00CB67ED"/>
    <w:rsid w:val="00CD2E71"/>
    <w:rsid w:val="00CF541C"/>
    <w:rsid w:val="00D05CB6"/>
    <w:rsid w:val="00D34B2C"/>
    <w:rsid w:val="00D632F8"/>
    <w:rsid w:val="00D9583D"/>
    <w:rsid w:val="00D95DDE"/>
    <w:rsid w:val="00DA1C91"/>
    <w:rsid w:val="00DA77F0"/>
    <w:rsid w:val="00DB2795"/>
    <w:rsid w:val="00DF1E9C"/>
    <w:rsid w:val="00DF476D"/>
    <w:rsid w:val="00E03FD5"/>
    <w:rsid w:val="00E2639C"/>
    <w:rsid w:val="00E30CDF"/>
    <w:rsid w:val="00E5559B"/>
    <w:rsid w:val="00E6462B"/>
    <w:rsid w:val="00E76273"/>
    <w:rsid w:val="00EB70D8"/>
    <w:rsid w:val="00F10346"/>
    <w:rsid w:val="00F429B0"/>
    <w:rsid w:val="00FC084A"/>
    <w:rsid w:val="00FC11F2"/>
    <w:rsid w:val="00FD046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59C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Patrizia.Venturini@bmw.it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dda:Library:Containers:com.apple.mail:Data:Library:Mail%20Downloads:623293C4-583D-4AD2-A67E-9E449C16BB64:E_Universa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date/>
  <subject/>
</root>
</file>

<file path=customXml/itemProps1.xml><?xml version="1.0" encoding="utf-8"?>
<ds:datastoreItem xmlns:ds="http://schemas.openxmlformats.org/officeDocument/2006/customXml" ds:itemID="{950BAE11-1214-4970-BD78-DA040B4A1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E_Universal.dotx</Template>
  <TotalTime>0</TotalTime>
  <Pages>2</Pages>
  <Words>938</Words>
  <Characters>5349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dc:description/>
  <cp:lastModifiedBy>Al</cp:lastModifiedBy>
  <cp:revision>3</cp:revision>
  <cp:lastPrinted>2015-03-06T15:22:00Z</cp:lastPrinted>
  <dcterms:created xsi:type="dcterms:W3CDTF">2015-03-06T15:22:00Z</dcterms:created>
  <dcterms:modified xsi:type="dcterms:W3CDTF">2015-05-15T08:26:00Z</dcterms:modified>
</cp:coreProperties>
</file>