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91503" w14:textId="77777777" w:rsidR="00795F64" w:rsidRPr="00484E9A" w:rsidRDefault="00386E75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84E9A">
        <w:rPr>
          <w:rFonts w:ascii="BMWType V2 Regular" w:hAnsi="BMWType V2 Regular"/>
          <w:lang w:val="it-IT"/>
        </w:rPr>
        <w:br/>
      </w:r>
      <w:r w:rsidR="00121E03" w:rsidRPr="00484E9A">
        <w:rPr>
          <w:rFonts w:ascii="BMWType V2 Regular" w:hAnsi="BMWType V2 Regular"/>
          <w:lang w:val="it-IT"/>
        </w:rPr>
        <w:t xml:space="preserve">                            </w:t>
      </w:r>
    </w:p>
    <w:p w14:paraId="5107BD4D" w14:textId="77777777" w:rsidR="0002341A" w:rsidRPr="00484E9A" w:rsidRDefault="0002341A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</w:p>
    <w:p w14:paraId="30F60911" w14:textId="77777777" w:rsidR="00594400" w:rsidRPr="00484E9A" w:rsidRDefault="00121E03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  </w:t>
      </w:r>
      <w:r w:rsidR="00594400" w:rsidRPr="00484E9A">
        <w:rPr>
          <w:rFonts w:ascii="BMWType V2 Regular" w:hAnsi="BMWType V2 Regular"/>
          <w:lang w:val="it-IT"/>
        </w:rPr>
        <w:t>Società</w:t>
      </w:r>
    </w:p>
    <w:p w14:paraId="69C69FB3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Italia S.p.A.</w:t>
      </w:r>
    </w:p>
    <w:p w14:paraId="03E97DA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2F865187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Società del </w:t>
      </w:r>
    </w:p>
    <w:p w14:paraId="4EF2640F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Group</w:t>
      </w:r>
    </w:p>
    <w:p w14:paraId="43F5803F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C45C0D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Sede</w:t>
      </w:r>
    </w:p>
    <w:p w14:paraId="5B03A45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Via della Unione </w:t>
      </w:r>
    </w:p>
    <w:p w14:paraId="35C3715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Europea, 1</w:t>
      </w:r>
    </w:p>
    <w:p w14:paraId="25E0267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I-20097 San Donato</w:t>
      </w:r>
    </w:p>
    <w:p w14:paraId="233099D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Milanese (MI)</w:t>
      </w:r>
    </w:p>
    <w:p w14:paraId="1A8ABB8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5749E00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Telefono</w:t>
      </w:r>
    </w:p>
    <w:p w14:paraId="48240AD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02-51610111</w:t>
      </w:r>
    </w:p>
    <w:p w14:paraId="29BFB617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AB952BE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Telefax</w:t>
      </w:r>
    </w:p>
    <w:p w14:paraId="72A81A5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02-51610222</w:t>
      </w:r>
    </w:p>
    <w:p w14:paraId="3606605B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2DAB4F1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Internet</w:t>
      </w:r>
    </w:p>
    <w:p w14:paraId="2006CD0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www.bmw.it</w:t>
      </w:r>
    </w:p>
    <w:p w14:paraId="3FF42F9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www.mini.it</w:t>
      </w:r>
    </w:p>
    <w:p w14:paraId="15D216C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7C0E49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Capitale sociale</w:t>
      </w:r>
    </w:p>
    <w:p w14:paraId="7E0DC72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5.000.000 di Euro i.v.</w:t>
      </w:r>
    </w:p>
    <w:p w14:paraId="719DDE4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50657C7F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R.E.A.</w:t>
      </w:r>
    </w:p>
    <w:p w14:paraId="6065F637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1403223</w:t>
      </w:r>
    </w:p>
    <w:p w14:paraId="42A3934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18557823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N. Reg. Impr.</w:t>
      </w:r>
    </w:p>
    <w:p w14:paraId="21EEA7C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187982/1998</w:t>
      </w:r>
    </w:p>
    <w:p w14:paraId="5BA7B863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C599D2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Codice fiscale</w:t>
      </w:r>
    </w:p>
    <w:p w14:paraId="24EEF6A7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01934110154</w:t>
      </w:r>
    </w:p>
    <w:p w14:paraId="7E79267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08C51C6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Partita IVA</w:t>
      </w:r>
    </w:p>
    <w:p w14:paraId="0CDFD41F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IT 12532500159</w:t>
      </w:r>
    </w:p>
    <w:p w14:paraId="01D952E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lang w:val="it-IT"/>
        </w:rPr>
      </w:pPr>
    </w:p>
    <w:bookmarkEnd w:id="0"/>
    <w:bookmarkEnd w:id="1"/>
    <w:p w14:paraId="094F0147" w14:textId="77777777" w:rsidR="00D46C55" w:rsidRPr="00484E9A" w:rsidRDefault="00D46C55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ascii="BMW Group Light" w:hAnsi="BMW Group Light" w:cs="BMW Group Light"/>
          <w:lang w:val="it-IT"/>
        </w:rPr>
      </w:pPr>
    </w:p>
    <w:p w14:paraId="36F0B698" w14:textId="17336C79" w:rsidR="00B80962" w:rsidRPr="00D24FE9" w:rsidRDefault="001628DF" w:rsidP="00B80962">
      <w:pPr>
        <w:pStyle w:val="Header"/>
        <w:rPr>
          <w:rFonts w:ascii="BMWType V2 Bold Bold" w:hAnsi="BMWType V2 Bold Bold"/>
          <w:sz w:val="28"/>
          <w:szCs w:val="28"/>
          <w:lang w:val="it-IT"/>
        </w:rPr>
      </w:pPr>
      <w:r w:rsidRPr="00D24FE9">
        <w:rPr>
          <w:rFonts w:ascii="BMW Group Light Regular" w:hAnsi="BMW Group Light Regular" w:cs="BMW Group Light"/>
          <w:lang w:val="it-IT"/>
        </w:rPr>
        <w:t xml:space="preserve">Comunicato stampa </w:t>
      </w:r>
      <w:r w:rsidR="0022122D" w:rsidRPr="00D24FE9">
        <w:rPr>
          <w:rFonts w:ascii="BMW Group Light Regular" w:hAnsi="BMW Group Light Regular" w:cs="BMW Group Light"/>
          <w:lang w:val="it-IT"/>
        </w:rPr>
        <w:t>N. 031/15</w:t>
      </w:r>
      <w:r w:rsidRPr="00D24FE9">
        <w:rPr>
          <w:rFonts w:ascii="BMW Group Light Regular" w:hAnsi="BMW Group Light Regular" w:cs="BMW Group Light"/>
          <w:lang w:val="it-IT"/>
        </w:rPr>
        <w:br/>
      </w:r>
      <w:r w:rsidRPr="00D24FE9">
        <w:rPr>
          <w:rFonts w:ascii="BMW Group Light Regular" w:hAnsi="BMW Group Light Regular" w:cs="BMW Group Light"/>
          <w:lang w:val="it-IT"/>
        </w:rPr>
        <w:br/>
      </w:r>
      <w:r w:rsidRPr="00D24FE9">
        <w:rPr>
          <w:rFonts w:ascii="BMW Group Light Regular" w:hAnsi="BMW Group Light Regular" w:cs="BMW Group Light"/>
          <w:lang w:val="it-IT"/>
        </w:rPr>
        <w:br/>
      </w:r>
      <w:r w:rsidR="00185382" w:rsidRPr="00D24FE9">
        <w:rPr>
          <w:rFonts w:ascii="BMW Group Light Regular" w:hAnsi="BMW Group Light Regular" w:cs="BMW Group Light"/>
          <w:lang w:val="it-IT"/>
        </w:rPr>
        <w:t xml:space="preserve">Roma, </w:t>
      </w:r>
      <w:r w:rsidR="00B80962" w:rsidRPr="00D24FE9">
        <w:rPr>
          <w:rFonts w:ascii="BMW Group Light Regular" w:hAnsi="BMW Group Light Regular" w:cs="BMW Group Light"/>
          <w:lang w:val="it-IT"/>
        </w:rPr>
        <w:t>23</w:t>
      </w:r>
      <w:r w:rsidR="00185382" w:rsidRPr="00D24FE9">
        <w:rPr>
          <w:rFonts w:ascii="BMW Group Light Regular" w:hAnsi="BMW Group Light Regular" w:cs="BMW Group Light"/>
          <w:lang w:val="it-IT"/>
        </w:rPr>
        <w:t xml:space="preserve"> marzo 2015</w:t>
      </w:r>
      <w:r w:rsidR="00185382" w:rsidRPr="00D24FE9">
        <w:rPr>
          <w:rFonts w:ascii="BMW Group Light Regular" w:hAnsi="BMW Group Light Regular" w:cs="BMW Group Light"/>
          <w:lang w:val="it-IT"/>
        </w:rPr>
        <w:br/>
      </w:r>
      <w:r w:rsidR="00D316BB" w:rsidRPr="00D24FE9">
        <w:rPr>
          <w:rFonts w:ascii="BMWType V2 Bold Bold" w:hAnsi="BMWType V2 Bold Bold" w:cs="BMW Group Light"/>
          <w:sz w:val="28"/>
          <w:szCs w:val="28"/>
          <w:lang w:val="it-IT" w:eastAsia="it-IT"/>
        </w:rPr>
        <w:br/>
      </w:r>
      <w:r w:rsidR="00B80962" w:rsidRPr="00D24FE9">
        <w:rPr>
          <w:rFonts w:ascii="BMWType V2 Bold Bold" w:hAnsi="BMWType V2 Bold Bold"/>
          <w:sz w:val="28"/>
          <w:szCs w:val="28"/>
          <w:lang w:val="it-IT"/>
        </w:rPr>
        <w:t xml:space="preserve">Grande successo per l’evento BMW Roma “Viaggiare in eleganza”: </w:t>
      </w:r>
      <w:r w:rsidR="00B80962" w:rsidRPr="00D24FE9">
        <w:rPr>
          <w:rFonts w:ascii="BMWType V2 Bold Bold" w:hAnsi="BMWType V2 Bold Bold"/>
          <w:color w:val="000000"/>
          <w:sz w:val="28"/>
          <w:szCs w:val="28"/>
          <w:lang w:val="it-IT"/>
        </w:rPr>
        <w:t>oltre 150 gli ospiti presenti alla serata esclusiva</w:t>
      </w:r>
    </w:p>
    <w:p w14:paraId="4B99BFB9" w14:textId="77777777" w:rsidR="00B80962" w:rsidRPr="00ED40A4" w:rsidRDefault="00B80962" w:rsidP="00B80962">
      <w:pPr>
        <w:pStyle w:val="Header"/>
        <w:rPr>
          <w:rFonts w:ascii="BMW Group Light Regular" w:hAnsi="BMW Group Light Regular"/>
          <w:color w:val="000000"/>
          <w:sz w:val="28"/>
          <w:szCs w:val="28"/>
          <w:lang w:val="it-IT"/>
        </w:rPr>
      </w:pPr>
      <w:r w:rsidRPr="00ED40A4">
        <w:rPr>
          <w:rFonts w:ascii="BMW Group Light Regular" w:hAnsi="BMW Group Light Regular"/>
          <w:color w:val="000000"/>
          <w:sz w:val="28"/>
          <w:szCs w:val="28"/>
          <w:lang w:val="it-IT"/>
        </w:rPr>
        <w:t>Nello showroom di via Barberini, design e innovazione per un viaggio esclusivo “su misura” con la sportiva BMW i8 e il set di bagagli in fibra di carbonio creato appositamente da LOUIS VUITTON. Tra gli ospiti intervenuti Rossella Brescia, Roberta Giarrusso, Alda D’Eusanio, Sebastiano Somma e Claudia Andreatti</w:t>
      </w:r>
    </w:p>
    <w:p w14:paraId="645CF6F1" w14:textId="77777777" w:rsidR="00185382" w:rsidRPr="00D24FE9" w:rsidRDefault="00185382" w:rsidP="009C4F3C">
      <w:pPr>
        <w:pStyle w:val="Header"/>
        <w:tabs>
          <w:tab w:val="clear" w:pos="4536"/>
          <w:tab w:val="clear" w:pos="9072"/>
        </w:tabs>
        <w:spacing w:line="240" w:lineRule="auto"/>
        <w:ind w:right="-680"/>
        <w:rPr>
          <w:rFonts w:ascii="BMW Group Light Regular" w:hAnsi="BMW Group Light Regular"/>
          <w:color w:val="000000"/>
          <w:sz w:val="28"/>
          <w:szCs w:val="28"/>
          <w:lang w:val="it-IT"/>
        </w:rPr>
      </w:pPr>
    </w:p>
    <w:p w14:paraId="5D7A7A7A" w14:textId="77777777" w:rsidR="00185382" w:rsidRPr="00D24FE9" w:rsidRDefault="00185382" w:rsidP="0018538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Helvetica"/>
          <w:sz w:val="24"/>
          <w:lang w:val="it-IT" w:eastAsia="it-IT"/>
        </w:rPr>
      </w:pPr>
    </w:p>
    <w:p w14:paraId="3EB98EFC" w14:textId="77777777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 xml:space="preserve">Una serata esclusiva che ha registrato grande successo quella organizzata da BMW Roma, il 20 marzo, nello showroom di Via Barberini. Il nuovo appuntamento delle </w:t>
      </w:r>
      <w:r w:rsidRPr="00D24FE9">
        <w:rPr>
          <w:rFonts w:ascii="BMW Group Light Regular" w:hAnsi="BMW Group Light Regular" w:cs="BMWType V2 Light"/>
          <w:i/>
          <w:kern w:val="25"/>
          <w:sz w:val="22"/>
          <w:szCs w:val="22"/>
          <w:u w:color="000000"/>
        </w:rPr>
        <w:t xml:space="preserve">Serate </w:t>
      </w: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BMW Roma</w:t>
      </w:r>
      <w:r w:rsidRPr="00D24FE9">
        <w:rPr>
          <w:rFonts w:ascii="BMW Group Light Regular" w:hAnsi="BMW Group Light Regular" w:cs="BMWType V2 Light"/>
          <w:i/>
          <w:kern w:val="25"/>
          <w:sz w:val="22"/>
          <w:szCs w:val="22"/>
          <w:u w:color="000000"/>
        </w:rPr>
        <w:t xml:space="preserve">ne - </w:t>
      </w: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 xml:space="preserve">il ciclo di eventi dedicato all’eccellenza, rinnovato anche per il 2015, che promuove il dialogo tra il mondo della cultura, della stampa, dell’imprenditoria e dello spettacolo – ha visto protagonista il tema di “Viaggiare in eleganza”: la serata è stata l’occasione, per gli oltre 150 ospiti intervenuti, per scoprire e toccare con mano la perfezione di stile dell’innovativa BMW i8 e l’esclusivo set di bagagli in fibra di carbonio creato da LOUIS VUITTON appositamente per l’auto tedesca. </w:t>
      </w:r>
    </w:p>
    <w:p w14:paraId="6FAF2C44" w14:textId="77777777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</w:p>
    <w:p w14:paraId="2E421AED" w14:textId="77777777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Rossella Brescia, Roberta Giarrusso, Alda D’Eusanio, Sebastiano Somma, Claudia Andreatti, Federico Coccia e Giuseppe Roscioli sono solo alcuni dei tanti volti noti dello spettacolo e dell'imprenditoria accolti dall'Amministratore Delegato di BMW Roma Massimiliano Di Silvestre.</w:t>
      </w:r>
    </w:p>
    <w:p w14:paraId="390FB111" w14:textId="77777777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</w:p>
    <w:p w14:paraId="2A08B125" w14:textId="6E0F9709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Al centro dell’attenzione design e innovazione per un viaggio esclusivo realizzato “su misura” con l’innovativa BMW i8 e l’esclusivo set di bagagli firmato LOUIS VUITTON. La collezione di bagagli comprende due borse da viaggio, un business case e un porta abiti. Per assicurare l’utilizzo ottimal</w:t>
      </w:r>
      <w:r w:rsidR="00DF72DF"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e</w:t>
      </w: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 xml:space="preserve"> degli spazi, le borse sono state realizzate appositamente per adattarsi allo spazio interno della rivoluzionaria BMW i8.</w:t>
      </w:r>
    </w:p>
    <w:p w14:paraId="2A80955C" w14:textId="77777777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</w:p>
    <w:p w14:paraId="21EEB7C0" w14:textId="2BA8A543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Avveniristica nel design aerodinamico e innovativa nell’architettura LifeDrive, la BMW i8 viene dal futuro e rappresenta il futuro. Un nuovo concetto moderno di sportiva. Più efficiente grazie alla struttura leggera intelligente in fibra di carbonio, pi</w:t>
      </w:r>
      <w:r w:rsidR="00694157"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ù</w:t>
      </w: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 xml:space="preserve"> sostenibile grazie alla tecnologia ad alta efficienza BMW eDrive e ai materiali sostenibili e riciclabili usati per gli interni.</w:t>
      </w:r>
    </w:p>
    <w:p w14:paraId="5E0C059C" w14:textId="77777777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</w:p>
    <w:p w14:paraId="0E4008BE" w14:textId="35A708B5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Vettura che al fianco dell’essere sostenibile pone una dinamica di guida e un look sportivo ai massimi livelli. Non un compromesso, ma la combinazione ottimale di piacere di guidare e responsabilit</w:t>
      </w:r>
      <w:r w:rsidR="00694157"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à</w:t>
      </w: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 xml:space="preserve">. La BMW i8 è un'ibrida plug-in con i vantaggi di un'innovativa tecnologia che unisce motore elettrico e motore a combustione. Il risultato </w:t>
      </w:r>
      <w:r w:rsidR="00694157"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è</w:t>
      </w: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 xml:space="preserve"> un'esperienza di guida straordinaria, con consumi ed emissioni estremamente ridotti.</w:t>
      </w:r>
    </w:p>
    <w:p w14:paraId="499C170C" w14:textId="77777777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</w:p>
    <w:p w14:paraId="042CFFC7" w14:textId="4DA9F88D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Le morbide borse termoformate LOUIS VUITTON si inseriscono alla perfezione nell’esclusivit</w:t>
      </w:r>
      <w:r w:rsidR="00694157"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à</w:t>
      </w: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 xml:space="preserve"> rappresentata dall’ibrida plug-in BMW i8, dalla struttura leggera intelligente in carbonio e dal design aerodinamico. Una collaborazione all’insegna dell’eccellenza che raggiunge la perfezione dello stile grazie ad un mix di ricerca, materiali d’avanguardia e strutture progettate con attenzione al minimo dettaglio.</w:t>
      </w:r>
    </w:p>
    <w:p w14:paraId="4D5D35A8" w14:textId="6ABB63DF" w:rsidR="00B80962" w:rsidRPr="00D24FE9" w:rsidRDefault="00B80962" w:rsidP="00B80962">
      <w:pPr>
        <w:pStyle w:val="Body1"/>
        <w:ind w:right="-680"/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</w:pP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lastRenderedPageBreak/>
        <w:t>“Le Serate BMW Romane nello spazio di via Barberini - sottolinea Massimiliano Di Silvestre, Amministratore Delegato di BMW Roma - sono l’occasione per abbinare il lancio di nuovi prodotti della gamma BMW a iniziative culturali che testimoniano il nostro legame con la citt</w:t>
      </w:r>
      <w:r w:rsidR="00694157"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à</w:t>
      </w: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 xml:space="preserve"> e la volont</w:t>
      </w:r>
      <w:r w:rsidR="00694157"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>à</w:t>
      </w:r>
      <w:r w:rsidRPr="00D24FE9">
        <w:rPr>
          <w:rFonts w:ascii="BMW Group Light Regular" w:hAnsi="BMW Group Light Regular" w:cs="BMWType V2 Light"/>
          <w:kern w:val="25"/>
          <w:sz w:val="22"/>
          <w:szCs w:val="22"/>
          <w:u w:color="000000"/>
        </w:rPr>
        <w:t xml:space="preserve"> di offrire serate esclusive e stimolanti”.</w:t>
      </w:r>
    </w:p>
    <w:p w14:paraId="0BE048FF" w14:textId="77777777" w:rsidR="00623F08" w:rsidRPr="00D24FE9" w:rsidRDefault="00623F08" w:rsidP="006B5555">
      <w:pPr>
        <w:pStyle w:val="Body1"/>
        <w:ind w:right="-680"/>
        <w:rPr>
          <w:rFonts w:ascii="BMW Group Light Regular" w:hAnsi="BMW Group Light Regular" w:cs="BMW Group Light"/>
          <w:kern w:val="25"/>
          <w:sz w:val="20"/>
          <w:u w:color="000000"/>
        </w:rPr>
      </w:pPr>
    </w:p>
    <w:p w14:paraId="365D25BF" w14:textId="77777777" w:rsidR="001322F9" w:rsidRPr="00D24FE9" w:rsidRDefault="001322F9" w:rsidP="006B5555">
      <w:pPr>
        <w:pStyle w:val="Body1"/>
        <w:ind w:right="-680"/>
        <w:rPr>
          <w:rFonts w:ascii="BMW Group Light Regular" w:hAnsi="BMW Group Light Regular" w:cs="BMW Group Light"/>
          <w:kern w:val="25"/>
          <w:sz w:val="20"/>
          <w:u w:color="000000"/>
        </w:rPr>
      </w:pPr>
    </w:p>
    <w:p w14:paraId="33DABD82" w14:textId="77777777" w:rsidR="009A79C1" w:rsidRPr="00D24FE9" w:rsidRDefault="009A79C1" w:rsidP="006B5555">
      <w:pPr>
        <w:pStyle w:val="Body1"/>
        <w:ind w:right="-680"/>
        <w:rPr>
          <w:rFonts w:ascii="BMW Group Light Regular" w:hAnsi="BMW Group Light Regular" w:cs="BMW Group Light"/>
          <w:kern w:val="25"/>
          <w:sz w:val="20"/>
          <w:u w:color="000000"/>
        </w:rPr>
      </w:pPr>
    </w:p>
    <w:p w14:paraId="69A4EBC8" w14:textId="77777777" w:rsidR="009A79C1" w:rsidRPr="00D24FE9" w:rsidRDefault="009A79C1" w:rsidP="006B5555">
      <w:pPr>
        <w:pStyle w:val="Body1"/>
        <w:ind w:right="-680"/>
        <w:rPr>
          <w:rFonts w:ascii="BMW Group Light Regular" w:hAnsi="BMW Group Light Regular" w:cs="BMW Group Light"/>
          <w:kern w:val="25"/>
          <w:sz w:val="20"/>
          <w:u w:color="000000"/>
        </w:rPr>
      </w:pPr>
    </w:p>
    <w:p w14:paraId="76F64366" w14:textId="77777777" w:rsidR="009A79C1" w:rsidRPr="00D24FE9" w:rsidRDefault="009A79C1" w:rsidP="006B5555">
      <w:pPr>
        <w:pStyle w:val="Body1"/>
        <w:ind w:right="-680"/>
        <w:rPr>
          <w:rFonts w:ascii="BMW Group Light Regular" w:hAnsi="BMW Group Light Regular" w:cs="BMW Group Light"/>
          <w:kern w:val="25"/>
          <w:sz w:val="20"/>
          <w:u w:color="000000"/>
        </w:rPr>
      </w:pPr>
    </w:p>
    <w:p w14:paraId="6084A7E6" w14:textId="77777777" w:rsidR="009A79C1" w:rsidRPr="00D24FE9" w:rsidRDefault="009A79C1" w:rsidP="006B5555">
      <w:pPr>
        <w:pStyle w:val="Body1"/>
        <w:ind w:right="-680"/>
        <w:rPr>
          <w:rFonts w:ascii="BMW Group Light Regular" w:hAnsi="BMW Group Light Regular" w:cs="BMW Group Light"/>
          <w:kern w:val="25"/>
          <w:sz w:val="20"/>
          <w:u w:color="000000"/>
        </w:rPr>
      </w:pPr>
    </w:p>
    <w:p w14:paraId="2E7DD253" w14:textId="77777777" w:rsidR="00DF664B" w:rsidRPr="00D24FE9" w:rsidRDefault="00DF664B" w:rsidP="006B5555">
      <w:pPr>
        <w:pStyle w:val="Body1"/>
        <w:ind w:right="-68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2BFA8E00" w14:textId="77777777" w:rsidR="0074704A" w:rsidRPr="00D24FE9" w:rsidRDefault="0074704A" w:rsidP="0074704A">
      <w:pPr>
        <w:pStyle w:val="Body1"/>
        <w:ind w:right="-680"/>
        <w:rPr>
          <w:rFonts w:ascii="BMW Group Light Regular" w:eastAsia="Times New Roman" w:hAnsi="BMW Group Light Regular" w:cs="BMWType V2 Light"/>
          <w:sz w:val="18"/>
        </w:rPr>
      </w:pPr>
      <w:r w:rsidRPr="00D24FE9">
        <w:rPr>
          <w:rFonts w:ascii="BMW Group Light Regular" w:eastAsia="Times New Roman" w:hAnsi="BMW Group Light Regular" w:cs="BMWType V2 Light"/>
          <w:sz w:val="18"/>
        </w:rPr>
        <w:t>Per ulteriori informazioni:</w:t>
      </w:r>
    </w:p>
    <w:p w14:paraId="4626534B" w14:textId="77777777" w:rsidR="0074704A" w:rsidRPr="00D24FE9" w:rsidRDefault="0074704A" w:rsidP="0074704A">
      <w:pPr>
        <w:pStyle w:val="Body1"/>
        <w:ind w:right="-680"/>
        <w:rPr>
          <w:rFonts w:ascii="BMW Group Light Regular" w:eastAsia="Times New Roman" w:hAnsi="BMW Group Light Regular" w:cs="BMWType V2 Light"/>
          <w:sz w:val="18"/>
        </w:rPr>
      </w:pPr>
    </w:p>
    <w:p w14:paraId="47562E0D" w14:textId="77777777" w:rsidR="0074704A" w:rsidRPr="00D24FE9" w:rsidRDefault="0074704A" w:rsidP="0074704A">
      <w:pPr>
        <w:pStyle w:val="Body1"/>
        <w:ind w:right="-680"/>
        <w:rPr>
          <w:rFonts w:ascii="BMW Group Light Regular" w:eastAsia="Times New Roman" w:hAnsi="BMW Group Light Regular" w:cs="BMWType V2 Light"/>
          <w:sz w:val="18"/>
        </w:rPr>
      </w:pPr>
      <w:r w:rsidRPr="00D24FE9">
        <w:rPr>
          <w:rFonts w:ascii="BMW Group Light Regular" w:eastAsia="Times New Roman" w:hAnsi="BMW Group Light Regular" w:cs="BMWType V2 Light"/>
          <w:sz w:val="18"/>
        </w:rPr>
        <w:t>BMW Group Italia</w:t>
      </w:r>
      <w:r w:rsidRPr="00D24FE9">
        <w:rPr>
          <w:rFonts w:ascii="BMW Group Light Regular" w:eastAsia="Times New Roman" w:hAnsi="BMW Group Light Regular" w:cs="BMWType V2 Light"/>
          <w:sz w:val="18"/>
        </w:rPr>
        <w:br/>
        <w:t>Alessandro Toffanin</w:t>
      </w:r>
    </w:p>
    <w:p w14:paraId="50317F57" w14:textId="77777777" w:rsidR="0074704A" w:rsidRPr="00D24FE9" w:rsidRDefault="0074704A" w:rsidP="0074704A">
      <w:pPr>
        <w:pStyle w:val="Body1"/>
        <w:ind w:right="-680"/>
        <w:rPr>
          <w:rFonts w:ascii="BMW Group Light Regular" w:eastAsia="Times New Roman" w:hAnsi="BMW Group Light Regular" w:cs="BMWType V2 Light"/>
          <w:sz w:val="18"/>
          <w:lang w:val="en-US"/>
        </w:rPr>
      </w:pPr>
      <w:r w:rsidRPr="00D24FE9">
        <w:rPr>
          <w:rFonts w:ascii="BMW Group Light Regular" w:eastAsia="Times New Roman" w:hAnsi="BMW Group Light Regular" w:cs="BMWType V2 Light"/>
          <w:sz w:val="18"/>
          <w:lang w:val="en-US"/>
        </w:rPr>
        <w:t>Product Communications Specialist</w:t>
      </w:r>
    </w:p>
    <w:p w14:paraId="15EF058C" w14:textId="77777777" w:rsidR="0074704A" w:rsidRPr="00D24FE9" w:rsidRDefault="0074704A" w:rsidP="0074704A">
      <w:pPr>
        <w:pStyle w:val="Body1"/>
        <w:ind w:right="-680"/>
        <w:rPr>
          <w:rFonts w:ascii="BMW Group Light Regular" w:eastAsia="Times New Roman" w:hAnsi="BMW Group Light Regular" w:cs="BMWType V2 Light"/>
          <w:sz w:val="18"/>
          <w:lang w:val="en-US"/>
        </w:rPr>
      </w:pPr>
      <w:bookmarkStart w:id="2" w:name="_GoBack"/>
      <w:r w:rsidRPr="00D24FE9">
        <w:rPr>
          <w:rFonts w:ascii="BMW Group Light Regular" w:eastAsia="Times New Roman" w:hAnsi="BMW Group Light Regular" w:cs="BMWType V2 Light"/>
          <w:sz w:val="18"/>
          <w:lang w:val="en-US"/>
        </w:rPr>
        <w:t>Email: Alessandro.Toffanin@bmw.it</w:t>
      </w:r>
    </w:p>
    <w:bookmarkEnd w:id="2"/>
    <w:p w14:paraId="0DB496A4" w14:textId="77777777" w:rsidR="0074704A" w:rsidRPr="00D24FE9" w:rsidRDefault="0074704A" w:rsidP="0074704A">
      <w:pPr>
        <w:pStyle w:val="Body1"/>
        <w:ind w:right="-680"/>
        <w:rPr>
          <w:rFonts w:ascii="BMW Group Light Regular" w:eastAsia="Times New Roman" w:hAnsi="BMW Group Light Regular" w:cs="BMWType V2 Light"/>
          <w:sz w:val="18"/>
          <w:lang w:val="en-US"/>
        </w:rPr>
      </w:pPr>
    </w:p>
    <w:p w14:paraId="6403CFB1" w14:textId="77777777" w:rsidR="0074704A" w:rsidRPr="00D24FE9" w:rsidRDefault="0074704A" w:rsidP="0074704A">
      <w:pPr>
        <w:pStyle w:val="Body1"/>
        <w:ind w:right="-680"/>
        <w:rPr>
          <w:rFonts w:ascii="BMW Group Light Regular" w:eastAsia="Times New Roman" w:hAnsi="BMW Group Light Regular" w:cs="BMWType V2 Light"/>
          <w:sz w:val="18"/>
        </w:rPr>
      </w:pPr>
      <w:r w:rsidRPr="00D24FE9">
        <w:rPr>
          <w:rFonts w:ascii="BMW Group Light Regular" w:eastAsia="Times New Roman" w:hAnsi="BMW Group Light Regular" w:cs="BMWType V2 Light"/>
          <w:sz w:val="18"/>
        </w:rPr>
        <w:t>Media website: www.press.bmwgroup.com (comunicati e foto) e http://bmw.lulop.com (filmati)</w:t>
      </w:r>
    </w:p>
    <w:p w14:paraId="0143A966" w14:textId="77777777" w:rsidR="00DF664B" w:rsidRPr="00D24FE9" w:rsidRDefault="00DF664B" w:rsidP="006B5555">
      <w:pPr>
        <w:pStyle w:val="Body1"/>
        <w:ind w:right="-680"/>
        <w:rPr>
          <w:rFonts w:ascii="BMW Group Light Regular" w:hAnsi="BMW Group Light Regular" w:cs="BMW Group Light"/>
          <w:kern w:val="25"/>
          <w:sz w:val="20"/>
          <w:u w:color="000000"/>
        </w:rPr>
      </w:pPr>
    </w:p>
    <w:p w14:paraId="754A9C58" w14:textId="77777777" w:rsidR="009A79C1" w:rsidRDefault="009A79C1" w:rsidP="009A79C1">
      <w:pPr>
        <w:spacing w:line="240" w:lineRule="auto"/>
        <w:ind w:right="-680"/>
        <w:rPr>
          <w:rFonts w:ascii="BMW Group Light Regular" w:hAnsi="BMW Group Light Regular" w:cs="BMWType V2 Regular"/>
          <w:b/>
          <w:sz w:val="18"/>
          <w:szCs w:val="18"/>
          <w:lang w:val="it-IT"/>
        </w:rPr>
      </w:pPr>
    </w:p>
    <w:p w14:paraId="1AFF963B" w14:textId="77777777" w:rsidR="00ED40A4" w:rsidRDefault="00ED40A4" w:rsidP="009A79C1">
      <w:pPr>
        <w:spacing w:line="240" w:lineRule="auto"/>
        <w:ind w:right="-680"/>
        <w:rPr>
          <w:rFonts w:ascii="BMW Group Light Regular" w:hAnsi="BMW Group Light Regular" w:cs="BMWType V2 Regular"/>
          <w:b/>
          <w:sz w:val="18"/>
          <w:szCs w:val="18"/>
          <w:lang w:val="it-IT"/>
        </w:rPr>
      </w:pPr>
    </w:p>
    <w:p w14:paraId="5A331ECA" w14:textId="77777777" w:rsidR="00ED40A4" w:rsidRPr="00D24FE9" w:rsidRDefault="00ED40A4" w:rsidP="009A79C1">
      <w:pPr>
        <w:spacing w:line="240" w:lineRule="auto"/>
        <w:ind w:right="-680"/>
        <w:rPr>
          <w:rFonts w:ascii="BMW Group Light Regular" w:hAnsi="BMW Group Light Regular" w:cs="BMWType V2 Regular"/>
          <w:b/>
          <w:sz w:val="18"/>
          <w:szCs w:val="18"/>
          <w:lang w:val="it-IT"/>
        </w:rPr>
      </w:pPr>
    </w:p>
    <w:p w14:paraId="4A5CCD2F" w14:textId="77777777" w:rsidR="009A79C1" w:rsidRPr="006E2610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Type V2 Bold Bold" w:hAnsi="BMWType V2 Bold Bold"/>
          <w:szCs w:val="22"/>
          <w:lang w:val="it-IT"/>
        </w:rPr>
      </w:pPr>
      <w:r w:rsidRPr="006E2610">
        <w:rPr>
          <w:rFonts w:ascii="BMWType V2 Bold Bold" w:hAnsi="BMWType V2 Bold Bold"/>
          <w:szCs w:val="22"/>
          <w:lang w:val="it-IT"/>
        </w:rPr>
        <w:t xml:space="preserve">Il BMW Group </w:t>
      </w:r>
    </w:p>
    <w:p w14:paraId="65386F98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  <w:r w:rsidRPr="00D24FE9">
        <w:rPr>
          <w:rFonts w:ascii="BMW Group Light Regular" w:hAnsi="BMW Group Light Regular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411E0D29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</w:p>
    <w:p w14:paraId="38EBA9CC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  <w:r w:rsidRPr="00D24FE9">
        <w:rPr>
          <w:rFonts w:ascii="BMW Group Light Regular" w:hAnsi="BMW Group Light Regular"/>
          <w:sz w:val="18"/>
          <w:szCs w:val="18"/>
        </w:rPr>
        <w:t xml:space="preserve">Nel 2014, il BMW Group ha venduto circa 2.118 milioni di automobili e 123,000 motocicli nel mondo. L’utile al lordo delle imposte per l’esercizio 2014 è stato di </w:t>
      </w:r>
      <w:r w:rsidRPr="00D24FE9">
        <w:rPr>
          <w:rFonts w:ascii="BMW Group Light Regular" w:hAnsi="BMW Group Light Regular" w:cs="BMWType V2 Light"/>
          <w:color w:val="000000" w:themeColor="text1"/>
          <w:sz w:val="18"/>
          <w:szCs w:val="18"/>
        </w:rPr>
        <w:t xml:space="preserve">8,71 </w:t>
      </w:r>
      <w:r w:rsidRPr="00D24FE9">
        <w:rPr>
          <w:rFonts w:ascii="BMW Group Light Regular" w:hAnsi="BMW Group Light Regular"/>
          <w:sz w:val="18"/>
          <w:szCs w:val="18"/>
        </w:rPr>
        <w:t xml:space="preserve">miliardi di Euro con ricavi pari a circa </w:t>
      </w:r>
      <w:r w:rsidRPr="00D24FE9">
        <w:rPr>
          <w:rFonts w:ascii="BMW Group Light Regular" w:hAnsi="BMW Group Light Regular" w:cs="BMWType V2 Light"/>
          <w:color w:val="000000" w:themeColor="text1"/>
          <w:sz w:val="18"/>
          <w:szCs w:val="18"/>
        </w:rPr>
        <w:t xml:space="preserve">80,40 </w:t>
      </w:r>
      <w:r w:rsidRPr="00D24FE9">
        <w:rPr>
          <w:rFonts w:ascii="BMW Group Light Regular" w:hAnsi="BMW Group Light Regular"/>
          <w:sz w:val="18"/>
          <w:szCs w:val="18"/>
        </w:rPr>
        <w:t xml:space="preserve">miliardi di euro. Al 31 dicembre 2014, il BMW Group contava </w:t>
      </w:r>
      <w:r w:rsidRPr="00D24FE9">
        <w:rPr>
          <w:rFonts w:ascii="BMW Group Light Regular" w:hAnsi="BMW Group Light Regular" w:cs="BMWType V2 Light"/>
          <w:color w:val="000000" w:themeColor="text1"/>
          <w:sz w:val="18"/>
          <w:szCs w:val="18"/>
        </w:rPr>
        <w:t xml:space="preserve">116.324 </w:t>
      </w:r>
      <w:r w:rsidRPr="00D24FE9">
        <w:rPr>
          <w:rFonts w:ascii="BMW Group Light Regular" w:hAnsi="BMW Group Light Regular"/>
          <w:sz w:val="18"/>
          <w:szCs w:val="18"/>
        </w:rPr>
        <w:t>dipendenti.</w:t>
      </w:r>
    </w:p>
    <w:p w14:paraId="43DDD106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</w:p>
    <w:p w14:paraId="2FA8ABD2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  <w:r w:rsidRPr="00D24FE9">
        <w:rPr>
          <w:rFonts w:ascii="BMW Group Light Regular" w:hAnsi="BMW Group Light Regular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4D46C8E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</w:p>
    <w:p w14:paraId="1455788D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</w:p>
    <w:p w14:paraId="2DFE8188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  <w:r w:rsidRPr="00D24FE9">
        <w:rPr>
          <w:rFonts w:ascii="BMW Group Light Regular" w:hAnsi="BMW Group Light Regular"/>
          <w:sz w:val="18"/>
          <w:szCs w:val="18"/>
        </w:rPr>
        <w:t xml:space="preserve">www.bmwgroup.com </w:t>
      </w:r>
    </w:p>
    <w:p w14:paraId="17BBFCC0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  <w:r w:rsidRPr="00D24FE9">
        <w:rPr>
          <w:rFonts w:ascii="BMW Group Light Regular" w:hAnsi="BMW Group Light Regular"/>
          <w:sz w:val="18"/>
          <w:szCs w:val="18"/>
        </w:rPr>
        <w:t>Facebook: http://www.facebook.com/BMWGroup</w:t>
      </w:r>
    </w:p>
    <w:p w14:paraId="21DC0A06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  <w:r w:rsidRPr="00D24FE9">
        <w:rPr>
          <w:rFonts w:ascii="BMW Group Light Regular" w:hAnsi="BMW Group Light Regular"/>
          <w:sz w:val="18"/>
          <w:szCs w:val="18"/>
        </w:rPr>
        <w:t>Twitter: http://twitter.com/BMWGroup</w:t>
      </w:r>
    </w:p>
    <w:p w14:paraId="11794B78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  <w:r w:rsidRPr="00D24FE9">
        <w:rPr>
          <w:rFonts w:ascii="BMW Group Light Regular" w:hAnsi="BMW Group Light Regular"/>
          <w:sz w:val="18"/>
          <w:szCs w:val="18"/>
        </w:rPr>
        <w:t>YouTube: http://www.youtube.com/BMWGroupview</w:t>
      </w:r>
    </w:p>
    <w:p w14:paraId="7550F26A" w14:textId="77777777" w:rsidR="009A79C1" w:rsidRPr="00D24FE9" w:rsidRDefault="009A79C1" w:rsidP="009A79C1">
      <w:pPr>
        <w:tabs>
          <w:tab w:val="clear" w:pos="454"/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</w:rPr>
      </w:pPr>
      <w:r w:rsidRPr="00D24FE9">
        <w:rPr>
          <w:rFonts w:ascii="BMW Group Light Regular" w:hAnsi="BMW Group Light Regular"/>
          <w:sz w:val="18"/>
          <w:szCs w:val="18"/>
        </w:rPr>
        <w:t>Google+:http://googleplus.bmwgroup.com</w:t>
      </w:r>
    </w:p>
    <w:p w14:paraId="7D75FD2A" w14:textId="77777777" w:rsidR="00594400" w:rsidRPr="00D24FE9" w:rsidRDefault="00594400" w:rsidP="009A79C1">
      <w:pPr>
        <w:spacing w:line="240" w:lineRule="auto"/>
        <w:ind w:right="-680"/>
        <w:rPr>
          <w:rFonts w:ascii="BMW Group Light Regular" w:hAnsi="BMW Group Light Regular" w:cs="BMW Group Light"/>
          <w:b/>
          <w:sz w:val="16"/>
          <w:szCs w:val="16"/>
        </w:rPr>
      </w:pPr>
    </w:p>
    <w:p w14:paraId="5F96C2A3" w14:textId="77777777" w:rsidR="00D24FE9" w:rsidRDefault="00D24FE9">
      <w:pPr>
        <w:rPr>
          <w:rFonts w:ascii="Times New Roman" w:hAnsi="Times New Roman"/>
          <w:sz w:val="20"/>
          <w:szCs w:val="20"/>
          <w:lang w:val="it-IT" w:eastAsia="it-IT"/>
        </w:rPr>
      </w:pPr>
    </w:p>
    <w:sectPr w:rsidR="00D24FE9" w:rsidSect="003E290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268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636D6" w14:textId="77777777" w:rsidR="0095401D" w:rsidRDefault="0095401D">
      <w:r>
        <w:separator/>
      </w:r>
    </w:p>
  </w:endnote>
  <w:endnote w:type="continuationSeparator" w:id="0">
    <w:p w14:paraId="6883AFE7" w14:textId="77777777" w:rsidR="0095401D" w:rsidRDefault="0095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CC4A7" w14:textId="77777777" w:rsidR="009C4F3C" w:rsidRDefault="0023484E">
    <w:pPr>
      <w:framePr w:wrap="around" w:vAnchor="text" w:hAnchor="margin" w:y="1"/>
    </w:pPr>
    <w:r>
      <w:fldChar w:fldCharType="begin"/>
    </w:r>
    <w:r w:rsidR="009C4F3C">
      <w:instrText xml:space="preserve">PAGE  </w:instrText>
    </w:r>
    <w:r>
      <w:fldChar w:fldCharType="separate"/>
    </w:r>
    <w:r w:rsidR="009C4F3C">
      <w:rPr>
        <w:noProof/>
      </w:rPr>
      <w:t>4</w:t>
    </w:r>
    <w:r>
      <w:rPr>
        <w:noProof/>
      </w:rPr>
      <w:fldChar w:fldCharType="end"/>
    </w:r>
  </w:p>
  <w:p w14:paraId="52A11136" w14:textId="77777777" w:rsidR="009C4F3C" w:rsidRDefault="009C4F3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15698" w14:textId="77777777" w:rsidR="009C4F3C" w:rsidRDefault="009C4F3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E28D9" w14:textId="77777777" w:rsidR="0095401D" w:rsidRDefault="0095401D">
      <w:r>
        <w:separator/>
      </w:r>
    </w:p>
  </w:footnote>
  <w:footnote w:type="continuationSeparator" w:id="0">
    <w:p w14:paraId="550EBE78" w14:textId="77777777" w:rsidR="0095401D" w:rsidRDefault="009540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A99DC" w14:textId="1DAC7500" w:rsidR="009C4F3C" w:rsidRPr="0074214B" w:rsidRDefault="009C4F3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2C94175" wp14:editId="7DE0DB13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641633D" wp14:editId="0588E4F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7ED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C4AE58" wp14:editId="397020F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D903B" w14:textId="77777777" w:rsidR="001628DF" w:rsidRPr="00207B19" w:rsidRDefault="001628D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594D903B" w14:textId="77777777" w:rsidR="001628DF" w:rsidRPr="00207B19" w:rsidRDefault="001628D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56DC2" w14:textId="2F08156B" w:rsidR="009C4F3C" w:rsidRDefault="009C4F3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7616545" wp14:editId="1E76F949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7ED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462A9A" wp14:editId="32457E3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DC817" w14:textId="77777777" w:rsidR="001628DF" w:rsidRPr="00207B19" w:rsidRDefault="001628D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7BCDC817" w14:textId="77777777" w:rsidR="001628DF" w:rsidRPr="00207B19" w:rsidRDefault="001628D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FDD41EA" wp14:editId="6636A464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2AFD"/>
    <w:multiLevelType w:val="hybridMultilevel"/>
    <w:tmpl w:val="C40EE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9654B"/>
    <w:multiLevelType w:val="hybridMultilevel"/>
    <w:tmpl w:val="9580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19"/>
  </w:num>
  <w:num w:numId="22">
    <w:abstractNumId w:val="21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41A"/>
    <w:rsid w:val="000245D6"/>
    <w:rsid w:val="00040B6B"/>
    <w:rsid w:val="000522F5"/>
    <w:rsid w:val="000623B1"/>
    <w:rsid w:val="0008608F"/>
    <w:rsid w:val="000941F8"/>
    <w:rsid w:val="0009625A"/>
    <w:rsid w:val="00096D44"/>
    <w:rsid w:val="000A0C87"/>
    <w:rsid w:val="000A0F16"/>
    <w:rsid w:val="000A64FF"/>
    <w:rsid w:val="000A6E9E"/>
    <w:rsid w:val="000B1CED"/>
    <w:rsid w:val="000C28BF"/>
    <w:rsid w:val="000D703D"/>
    <w:rsid w:val="000E5A15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322F9"/>
    <w:rsid w:val="00146E8F"/>
    <w:rsid w:val="00154289"/>
    <w:rsid w:val="001628DF"/>
    <w:rsid w:val="00167C93"/>
    <w:rsid w:val="00185382"/>
    <w:rsid w:val="00190D29"/>
    <w:rsid w:val="001919CE"/>
    <w:rsid w:val="00192FDB"/>
    <w:rsid w:val="001A78E4"/>
    <w:rsid w:val="001A7DFF"/>
    <w:rsid w:val="001B16C4"/>
    <w:rsid w:val="001C15C1"/>
    <w:rsid w:val="001C2168"/>
    <w:rsid w:val="001C37BF"/>
    <w:rsid w:val="001C3C4B"/>
    <w:rsid w:val="001C5F48"/>
    <w:rsid w:val="001C763F"/>
    <w:rsid w:val="001D001F"/>
    <w:rsid w:val="001D555B"/>
    <w:rsid w:val="001F0B68"/>
    <w:rsid w:val="001F5A53"/>
    <w:rsid w:val="001F7CCA"/>
    <w:rsid w:val="00203DE8"/>
    <w:rsid w:val="002065A7"/>
    <w:rsid w:val="00207947"/>
    <w:rsid w:val="00210C43"/>
    <w:rsid w:val="00214DEA"/>
    <w:rsid w:val="0022122D"/>
    <w:rsid w:val="0023484E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C61CC"/>
    <w:rsid w:val="002C78F2"/>
    <w:rsid w:val="002E0027"/>
    <w:rsid w:val="002E0F2F"/>
    <w:rsid w:val="003109D9"/>
    <w:rsid w:val="00310B4C"/>
    <w:rsid w:val="00311AAA"/>
    <w:rsid w:val="00314066"/>
    <w:rsid w:val="00315876"/>
    <w:rsid w:val="00316B08"/>
    <w:rsid w:val="0032404A"/>
    <w:rsid w:val="0032446B"/>
    <w:rsid w:val="003320F7"/>
    <w:rsid w:val="00335B8D"/>
    <w:rsid w:val="0033619C"/>
    <w:rsid w:val="00343946"/>
    <w:rsid w:val="003539CB"/>
    <w:rsid w:val="00362856"/>
    <w:rsid w:val="003664E3"/>
    <w:rsid w:val="003721BB"/>
    <w:rsid w:val="003745AC"/>
    <w:rsid w:val="00380EDF"/>
    <w:rsid w:val="0038174A"/>
    <w:rsid w:val="0038424C"/>
    <w:rsid w:val="00386E75"/>
    <w:rsid w:val="00391C9E"/>
    <w:rsid w:val="003922EF"/>
    <w:rsid w:val="00392EFB"/>
    <w:rsid w:val="003A1E4E"/>
    <w:rsid w:val="003B37C5"/>
    <w:rsid w:val="003B52F2"/>
    <w:rsid w:val="003B6C6F"/>
    <w:rsid w:val="003B6EE6"/>
    <w:rsid w:val="003B7EE3"/>
    <w:rsid w:val="003C0AC5"/>
    <w:rsid w:val="003C3845"/>
    <w:rsid w:val="003C57EC"/>
    <w:rsid w:val="003D09BB"/>
    <w:rsid w:val="003D52A1"/>
    <w:rsid w:val="003E02FB"/>
    <w:rsid w:val="003E0664"/>
    <w:rsid w:val="003E0BCA"/>
    <w:rsid w:val="003E2904"/>
    <w:rsid w:val="003E3CBF"/>
    <w:rsid w:val="003E6F81"/>
    <w:rsid w:val="003F143C"/>
    <w:rsid w:val="003F3435"/>
    <w:rsid w:val="003F3E4A"/>
    <w:rsid w:val="00406208"/>
    <w:rsid w:val="00407E7A"/>
    <w:rsid w:val="004162AC"/>
    <w:rsid w:val="004212D5"/>
    <w:rsid w:val="00421407"/>
    <w:rsid w:val="0042520C"/>
    <w:rsid w:val="00432B2A"/>
    <w:rsid w:val="004447B9"/>
    <w:rsid w:val="00445699"/>
    <w:rsid w:val="004531C9"/>
    <w:rsid w:val="00455BE1"/>
    <w:rsid w:val="004627F8"/>
    <w:rsid w:val="00471E7C"/>
    <w:rsid w:val="004731C3"/>
    <w:rsid w:val="00474E36"/>
    <w:rsid w:val="004764ED"/>
    <w:rsid w:val="004772FD"/>
    <w:rsid w:val="00481F3D"/>
    <w:rsid w:val="004827F5"/>
    <w:rsid w:val="00484E9A"/>
    <w:rsid w:val="00485DDD"/>
    <w:rsid w:val="00492D44"/>
    <w:rsid w:val="00493C75"/>
    <w:rsid w:val="00495CB0"/>
    <w:rsid w:val="004A0281"/>
    <w:rsid w:val="004A56ED"/>
    <w:rsid w:val="004B5F1F"/>
    <w:rsid w:val="004B739B"/>
    <w:rsid w:val="004B7C9A"/>
    <w:rsid w:val="004D0CE8"/>
    <w:rsid w:val="004D5791"/>
    <w:rsid w:val="004E0628"/>
    <w:rsid w:val="004E2914"/>
    <w:rsid w:val="004F4858"/>
    <w:rsid w:val="004F4B0B"/>
    <w:rsid w:val="00510453"/>
    <w:rsid w:val="00533127"/>
    <w:rsid w:val="00533E07"/>
    <w:rsid w:val="005460F7"/>
    <w:rsid w:val="005475A3"/>
    <w:rsid w:val="005477CA"/>
    <w:rsid w:val="00550A71"/>
    <w:rsid w:val="005516D1"/>
    <w:rsid w:val="00554BB1"/>
    <w:rsid w:val="00555206"/>
    <w:rsid w:val="00555832"/>
    <w:rsid w:val="005614B5"/>
    <w:rsid w:val="0056578F"/>
    <w:rsid w:val="005658BA"/>
    <w:rsid w:val="00566C4A"/>
    <w:rsid w:val="00577A4B"/>
    <w:rsid w:val="00584C01"/>
    <w:rsid w:val="00587A78"/>
    <w:rsid w:val="005909DC"/>
    <w:rsid w:val="00591C20"/>
    <w:rsid w:val="00594400"/>
    <w:rsid w:val="00595213"/>
    <w:rsid w:val="0059693C"/>
    <w:rsid w:val="00597C38"/>
    <w:rsid w:val="005A1213"/>
    <w:rsid w:val="005A543E"/>
    <w:rsid w:val="005B08F9"/>
    <w:rsid w:val="005C14DF"/>
    <w:rsid w:val="005C1A2A"/>
    <w:rsid w:val="005C6D48"/>
    <w:rsid w:val="005D0DE6"/>
    <w:rsid w:val="005D1F23"/>
    <w:rsid w:val="005D2C85"/>
    <w:rsid w:val="005D407F"/>
    <w:rsid w:val="005D724F"/>
    <w:rsid w:val="005F3DDF"/>
    <w:rsid w:val="00600E73"/>
    <w:rsid w:val="00603A16"/>
    <w:rsid w:val="00606EC8"/>
    <w:rsid w:val="006148BF"/>
    <w:rsid w:val="006215F1"/>
    <w:rsid w:val="00623F08"/>
    <w:rsid w:val="00626B14"/>
    <w:rsid w:val="006271AC"/>
    <w:rsid w:val="0063039C"/>
    <w:rsid w:val="0063203A"/>
    <w:rsid w:val="006374F3"/>
    <w:rsid w:val="00641432"/>
    <w:rsid w:val="00657D3E"/>
    <w:rsid w:val="00662B5B"/>
    <w:rsid w:val="00664DC4"/>
    <w:rsid w:val="00667655"/>
    <w:rsid w:val="00672FC4"/>
    <w:rsid w:val="00675D04"/>
    <w:rsid w:val="00676D28"/>
    <w:rsid w:val="00681548"/>
    <w:rsid w:val="006818AB"/>
    <w:rsid w:val="00682075"/>
    <w:rsid w:val="00694157"/>
    <w:rsid w:val="006A0720"/>
    <w:rsid w:val="006A22C0"/>
    <w:rsid w:val="006A2A54"/>
    <w:rsid w:val="006B2524"/>
    <w:rsid w:val="006B4297"/>
    <w:rsid w:val="006B5555"/>
    <w:rsid w:val="006C7AA7"/>
    <w:rsid w:val="006D4003"/>
    <w:rsid w:val="006E2610"/>
    <w:rsid w:val="006E4411"/>
    <w:rsid w:val="006F5C24"/>
    <w:rsid w:val="00703F0F"/>
    <w:rsid w:val="00717123"/>
    <w:rsid w:val="00725A48"/>
    <w:rsid w:val="00733A0B"/>
    <w:rsid w:val="00737962"/>
    <w:rsid w:val="00741163"/>
    <w:rsid w:val="00742568"/>
    <w:rsid w:val="0074704A"/>
    <w:rsid w:val="0075297E"/>
    <w:rsid w:val="00753364"/>
    <w:rsid w:val="00755904"/>
    <w:rsid w:val="00760CF4"/>
    <w:rsid w:val="00761965"/>
    <w:rsid w:val="00765F72"/>
    <w:rsid w:val="0077419A"/>
    <w:rsid w:val="007809B5"/>
    <w:rsid w:val="00781523"/>
    <w:rsid w:val="0078280B"/>
    <w:rsid w:val="007868B5"/>
    <w:rsid w:val="0078775E"/>
    <w:rsid w:val="0078779D"/>
    <w:rsid w:val="0079142C"/>
    <w:rsid w:val="00794024"/>
    <w:rsid w:val="007940DE"/>
    <w:rsid w:val="00795F64"/>
    <w:rsid w:val="007A3667"/>
    <w:rsid w:val="007A4EF5"/>
    <w:rsid w:val="007A75B0"/>
    <w:rsid w:val="007B0C25"/>
    <w:rsid w:val="007B47CE"/>
    <w:rsid w:val="007B4A44"/>
    <w:rsid w:val="007B55BA"/>
    <w:rsid w:val="007B5928"/>
    <w:rsid w:val="007C1329"/>
    <w:rsid w:val="007C22A6"/>
    <w:rsid w:val="007C563C"/>
    <w:rsid w:val="007D15DC"/>
    <w:rsid w:val="007D4564"/>
    <w:rsid w:val="007D7617"/>
    <w:rsid w:val="007E14CC"/>
    <w:rsid w:val="007E646A"/>
    <w:rsid w:val="007F2209"/>
    <w:rsid w:val="008000A6"/>
    <w:rsid w:val="00805B5C"/>
    <w:rsid w:val="0081377E"/>
    <w:rsid w:val="008146E1"/>
    <w:rsid w:val="00817179"/>
    <w:rsid w:val="0082737C"/>
    <w:rsid w:val="00831780"/>
    <w:rsid w:val="00832617"/>
    <w:rsid w:val="0084491A"/>
    <w:rsid w:val="00847870"/>
    <w:rsid w:val="00847D4F"/>
    <w:rsid w:val="008513A3"/>
    <w:rsid w:val="00852BC4"/>
    <w:rsid w:val="00854A91"/>
    <w:rsid w:val="008631F9"/>
    <w:rsid w:val="00865865"/>
    <w:rsid w:val="008678A1"/>
    <w:rsid w:val="008703E9"/>
    <w:rsid w:val="00873932"/>
    <w:rsid w:val="0089639E"/>
    <w:rsid w:val="008A4E9F"/>
    <w:rsid w:val="008B5F46"/>
    <w:rsid w:val="008C1138"/>
    <w:rsid w:val="008D2D50"/>
    <w:rsid w:val="008D3491"/>
    <w:rsid w:val="008D434E"/>
    <w:rsid w:val="008E4F6C"/>
    <w:rsid w:val="008F02CF"/>
    <w:rsid w:val="008F33EB"/>
    <w:rsid w:val="009020BE"/>
    <w:rsid w:val="00905D17"/>
    <w:rsid w:val="00906E69"/>
    <w:rsid w:val="009155E1"/>
    <w:rsid w:val="0091684D"/>
    <w:rsid w:val="00916CAB"/>
    <w:rsid w:val="00927095"/>
    <w:rsid w:val="009273D0"/>
    <w:rsid w:val="00930B1E"/>
    <w:rsid w:val="00947C99"/>
    <w:rsid w:val="00951167"/>
    <w:rsid w:val="00952B30"/>
    <w:rsid w:val="0095401D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5237"/>
    <w:rsid w:val="009A2BEC"/>
    <w:rsid w:val="009A79C1"/>
    <w:rsid w:val="009A7AB1"/>
    <w:rsid w:val="009B1CC6"/>
    <w:rsid w:val="009B2E24"/>
    <w:rsid w:val="009B48F2"/>
    <w:rsid w:val="009B61DC"/>
    <w:rsid w:val="009B7ED7"/>
    <w:rsid w:val="009C21FD"/>
    <w:rsid w:val="009C22B6"/>
    <w:rsid w:val="009C4C6A"/>
    <w:rsid w:val="009C4F3C"/>
    <w:rsid w:val="009C6640"/>
    <w:rsid w:val="009C719C"/>
    <w:rsid w:val="009D45CB"/>
    <w:rsid w:val="009D57FF"/>
    <w:rsid w:val="009F081B"/>
    <w:rsid w:val="009F0E89"/>
    <w:rsid w:val="009F21B8"/>
    <w:rsid w:val="009F4130"/>
    <w:rsid w:val="009F453B"/>
    <w:rsid w:val="00A07791"/>
    <w:rsid w:val="00A16EF2"/>
    <w:rsid w:val="00A20302"/>
    <w:rsid w:val="00A2099A"/>
    <w:rsid w:val="00A24FE5"/>
    <w:rsid w:val="00A261C1"/>
    <w:rsid w:val="00A46496"/>
    <w:rsid w:val="00A52A1D"/>
    <w:rsid w:val="00A7243A"/>
    <w:rsid w:val="00A733F1"/>
    <w:rsid w:val="00A74489"/>
    <w:rsid w:val="00A808E1"/>
    <w:rsid w:val="00A817D7"/>
    <w:rsid w:val="00A83458"/>
    <w:rsid w:val="00A87BA5"/>
    <w:rsid w:val="00A96A2C"/>
    <w:rsid w:val="00AA04AD"/>
    <w:rsid w:val="00AA19BB"/>
    <w:rsid w:val="00AA63D3"/>
    <w:rsid w:val="00AA6563"/>
    <w:rsid w:val="00AA6577"/>
    <w:rsid w:val="00AB79F5"/>
    <w:rsid w:val="00AC3286"/>
    <w:rsid w:val="00AF0915"/>
    <w:rsid w:val="00AF3538"/>
    <w:rsid w:val="00AF50E4"/>
    <w:rsid w:val="00B00C3E"/>
    <w:rsid w:val="00B11A49"/>
    <w:rsid w:val="00B23F01"/>
    <w:rsid w:val="00B26CD2"/>
    <w:rsid w:val="00B36915"/>
    <w:rsid w:val="00B40F46"/>
    <w:rsid w:val="00B51A86"/>
    <w:rsid w:val="00B57D2F"/>
    <w:rsid w:val="00B6217F"/>
    <w:rsid w:val="00B638E2"/>
    <w:rsid w:val="00B64743"/>
    <w:rsid w:val="00B64B7B"/>
    <w:rsid w:val="00B66DC3"/>
    <w:rsid w:val="00B70573"/>
    <w:rsid w:val="00B72D9A"/>
    <w:rsid w:val="00B73EC9"/>
    <w:rsid w:val="00B76031"/>
    <w:rsid w:val="00B77AD9"/>
    <w:rsid w:val="00B77ED7"/>
    <w:rsid w:val="00B80962"/>
    <w:rsid w:val="00B820D5"/>
    <w:rsid w:val="00B85571"/>
    <w:rsid w:val="00BA02A4"/>
    <w:rsid w:val="00BA04B0"/>
    <w:rsid w:val="00BA2AD8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7542"/>
    <w:rsid w:val="00BE0CCE"/>
    <w:rsid w:val="00BF237A"/>
    <w:rsid w:val="00C0111E"/>
    <w:rsid w:val="00C04240"/>
    <w:rsid w:val="00C055ED"/>
    <w:rsid w:val="00C118D8"/>
    <w:rsid w:val="00C1756F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96C22"/>
    <w:rsid w:val="00CA05BF"/>
    <w:rsid w:val="00CA3CB0"/>
    <w:rsid w:val="00CB14BB"/>
    <w:rsid w:val="00CB5F6C"/>
    <w:rsid w:val="00CB6333"/>
    <w:rsid w:val="00CC46AC"/>
    <w:rsid w:val="00CC6C27"/>
    <w:rsid w:val="00CE64EB"/>
    <w:rsid w:val="00CE7FDE"/>
    <w:rsid w:val="00CF2F82"/>
    <w:rsid w:val="00D13105"/>
    <w:rsid w:val="00D212BD"/>
    <w:rsid w:val="00D22BB7"/>
    <w:rsid w:val="00D232BE"/>
    <w:rsid w:val="00D24FE9"/>
    <w:rsid w:val="00D316BB"/>
    <w:rsid w:val="00D353ED"/>
    <w:rsid w:val="00D43576"/>
    <w:rsid w:val="00D46C55"/>
    <w:rsid w:val="00D50E42"/>
    <w:rsid w:val="00D57DE9"/>
    <w:rsid w:val="00D73333"/>
    <w:rsid w:val="00D736E7"/>
    <w:rsid w:val="00D827A1"/>
    <w:rsid w:val="00D8442A"/>
    <w:rsid w:val="00D86A25"/>
    <w:rsid w:val="00DC59FE"/>
    <w:rsid w:val="00DC675A"/>
    <w:rsid w:val="00DD0F16"/>
    <w:rsid w:val="00DD3238"/>
    <w:rsid w:val="00DD3320"/>
    <w:rsid w:val="00DD7029"/>
    <w:rsid w:val="00DE66EC"/>
    <w:rsid w:val="00DF664B"/>
    <w:rsid w:val="00DF716C"/>
    <w:rsid w:val="00DF72DF"/>
    <w:rsid w:val="00E003FB"/>
    <w:rsid w:val="00E0671E"/>
    <w:rsid w:val="00E1301F"/>
    <w:rsid w:val="00E152AC"/>
    <w:rsid w:val="00E1733A"/>
    <w:rsid w:val="00E17540"/>
    <w:rsid w:val="00E21784"/>
    <w:rsid w:val="00E579A1"/>
    <w:rsid w:val="00E632BB"/>
    <w:rsid w:val="00E70A16"/>
    <w:rsid w:val="00E84D49"/>
    <w:rsid w:val="00E85D08"/>
    <w:rsid w:val="00E9086E"/>
    <w:rsid w:val="00EB3315"/>
    <w:rsid w:val="00EC1E21"/>
    <w:rsid w:val="00EC369F"/>
    <w:rsid w:val="00ED25E1"/>
    <w:rsid w:val="00ED289B"/>
    <w:rsid w:val="00ED40A4"/>
    <w:rsid w:val="00ED74C6"/>
    <w:rsid w:val="00EE1D84"/>
    <w:rsid w:val="00EE63DD"/>
    <w:rsid w:val="00EF0E84"/>
    <w:rsid w:val="00EF3C8F"/>
    <w:rsid w:val="00EF5035"/>
    <w:rsid w:val="00EF5C30"/>
    <w:rsid w:val="00F0164F"/>
    <w:rsid w:val="00F02784"/>
    <w:rsid w:val="00F146D0"/>
    <w:rsid w:val="00F228BC"/>
    <w:rsid w:val="00F247F3"/>
    <w:rsid w:val="00F31B44"/>
    <w:rsid w:val="00F3284A"/>
    <w:rsid w:val="00F426F1"/>
    <w:rsid w:val="00F529A6"/>
    <w:rsid w:val="00F55BD1"/>
    <w:rsid w:val="00F672BC"/>
    <w:rsid w:val="00F821E1"/>
    <w:rsid w:val="00F82357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  <w14:docId w14:val="7429A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67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760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CD58-7ABB-9345-8AFE-60A49B4B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2</Pages>
  <Words>772</Words>
  <Characters>4402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5164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2015-03-23T10:19:00Z</cp:lastPrinted>
  <dcterms:created xsi:type="dcterms:W3CDTF">2015-03-23T10:19:00Z</dcterms:created>
  <dcterms:modified xsi:type="dcterms:W3CDTF">2015-03-23T10:19:00Z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