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1798F" w14:textId="77777777" w:rsidR="00D21957" w:rsidRPr="006D0E69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6D0E69">
        <w:rPr>
          <w:rFonts w:ascii="BMWType V2 Regular" w:hAnsi="BMWType V2 Regular"/>
          <w:sz w:val="36"/>
        </w:rPr>
        <w:t xml:space="preserve">BMW </w:t>
      </w:r>
      <w:proofErr w:type="spellStart"/>
      <w:r w:rsidRPr="006D0E69">
        <w:rPr>
          <w:rFonts w:ascii="BMWType V2 Regular" w:hAnsi="BMWType V2 Regular"/>
          <w:sz w:val="36"/>
        </w:rPr>
        <w:t>Motorrad</w:t>
      </w:r>
      <w:proofErr w:type="spellEnd"/>
      <w:r w:rsidRPr="006D0E69">
        <w:rPr>
          <w:rFonts w:ascii="BMWType V2 Regular" w:hAnsi="BMWType V2 Regular"/>
          <w:sz w:val="36"/>
        </w:rPr>
        <w:br/>
        <w:t>Italia</w:t>
      </w:r>
    </w:p>
    <w:p w14:paraId="29D1554B" w14:textId="77777777" w:rsidR="00D21957" w:rsidRPr="006D0E69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6D0E69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5EC1D8EA" w14:textId="77777777" w:rsidR="00D21957" w:rsidRPr="006D0E69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4DAB6B77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44681A2" w14:textId="77777777" w:rsidR="00D21957" w:rsidRPr="006D0E69" w:rsidRDefault="00D21957" w:rsidP="00977916">
      <w:pPr>
        <w:pStyle w:val="BodyText"/>
        <w:framePr w:w="1314" w:h="5544" w:hRule="exact" w:wrap="around" w:x="620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5FE7EFAD" w14:textId="77777777" w:rsidR="00D21957" w:rsidRPr="006D0E69" w:rsidRDefault="00D21957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FE2B928" w14:textId="77777777" w:rsidR="00977916" w:rsidRPr="006D0E69" w:rsidRDefault="00977916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7E6104C" w14:textId="77777777" w:rsidR="00977916" w:rsidRPr="006D0E69" w:rsidRDefault="00977916" w:rsidP="00977916">
      <w:pPr>
        <w:pStyle w:val="BodyText"/>
        <w:framePr w:w="1314" w:h="6265" w:hRule="exact" w:wrap="around" w:x="620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00BE223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Società</w:t>
      </w:r>
    </w:p>
    <w:p w14:paraId="12EF5134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BMW Italia S.p.A.</w:t>
      </w:r>
    </w:p>
    <w:p w14:paraId="020AEE5E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</w:p>
    <w:p w14:paraId="786741A5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 xml:space="preserve">Società </w:t>
      </w:r>
      <w:proofErr w:type="gramStart"/>
      <w:r w:rsidRPr="00484E9A">
        <w:rPr>
          <w:rFonts w:ascii="BMWType V2 Regular" w:hAnsi="BMWType V2 Regular"/>
          <w:lang w:val="it-IT"/>
        </w:rPr>
        <w:t>del</w:t>
      </w:r>
      <w:proofErr w:type="gramEnd"/>
      <w:r w:rsidRPr="00484E9A">
        <w:rPr>
          <w:rFonts w:ascii="BMWType V2 Regular" w:hAnsi="BMWType V2 Regular"/>
          <w:lang w:val="it-IT"/>
        </w:rPr>
        <w:t xml:space="preserve"> </w:t>
      </w:r>
    </w:p>
    <w:p w14:paraId="2C4E4B4F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BMW Group</w:t>
      </w:r>
    </w:p>
    <w:p w14:paraId="52ABE38D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</w:p>
    <w:p w14:paraId="27456780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Sede</w:t>
      </w:r>
    </w:p>
    <w:p w14:paraId="2CA053B9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 xml:space="preserve">Via della Unione </w:t>
      </w:r>
    </w:p>
    <w:p w14:paraId="1DB898DB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 xml:space="preserve">Europea, </w:t>
      </w:r>
      <w:proofErr w:type="gramStart"/>
      <w:r w:rsidRPr="00484E9A">
        <w:rPr>
          <w:rFonts w:ascii="BMWType V2 Regular" w:hAnsi="BMWType V2 Regular"/>
          <w:lang w:val="it-IT"/>
        </w:rPr>
        <w:t>1</w:t>
      </w:r>
      <w:proofErr w:type="gramEnd"/>
    </w:p>
    <w:p w14:paraId="4DCCC952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I-20097 San Donato</w:t>
      </w:r>
    </w:p>
    <w:p w14:paraId="44543EBB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Milanese (MI)</w:t>
      </w:r>
    </w:p>
    <w:p w14:paraId="6EF77402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</w:p>
    <w:p w14:paraId="262A5608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Telefono</w:t>
      </w:r>
    </w:p>
    <w:p w14:paraId="41333A90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02-51610111</w:t>
      </w:r>
    </w:p>
    <w:p w14:paraId="655A6EFE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</w:p>
    <w:p w14:paraId="5960E774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Telefax</w:t>
      </w:r>
    </w:p>
    <w:p w14:paraId="759C3D88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02-51610222</w:t>
      </w:r>
    </w:p>
    <w:p w14:paraId="05F175EF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</w:p>
    <w:p w14:paraId="1B45F81D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Internet</w:t>
      </w:r>
    </w:p>
    <w:p w14:paraId="664C4367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proofErr w:type="gramStart"/>
      <w:r w:rsidRPr="00484E9A">
        <w:rPr>
          <w:rFonts w:ascii="BMWType V2 Regular" w:hAnsi="BMWType V2 Regular"/>
          <w:lang w:val="it-IT"/>
        </w:rPr>
        <w:t>www.bmw.it</w:t>
      </w:r>
      <w:proofErr w:type="gramEnd"/>
    </w:p>
    <w:p w14:paraId="16C2C294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proofErr w:type="gramStart"/>
      <w:r w:rsidRPr="00484E9A">
        <w:rPr>
          <w:rFonts w:ascii="BMWType V2 Regular" w:hAnsi="BMWType V2 Regular"/>
          <w:lang w:val="it-IT"/>
        </w:rPr>
        <w:t>www.mini.it</w:t>
      </w:r>
      <w:proofErr w:type="gramEnd"/>
    </w:p>
    <w:p w14:paraId="48AF5A6B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</w:p>
    <w:p w14:paraId="0A2C8C9F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Capitale sociale</w:t>
      </w:r>
    </w:p>
    <w:p w14:paraId="6A1B69C1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484E9A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484E9A">
        <w:rPr>
          <w:rFonts w:ascii="BMWType V2 Regular" w:hAnsi="BMWType V2 Regular"/>
          <w:lang w:val="it-IT"/>
        </w:rPr>
        <w:t>.</w:t>
      </w:r>
    </w:p>
    <w:p w14:paraId="38B50195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</w:p>
    <w:p w14:paraId="130A7D42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R.E.A.</w:t>
      </w:r>
    </w:p>
    <w:p w14:paraId="1474156F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proofErr w:type="gramStart"/>
      <w:r w:rsidRPr="00484E9A">
        <w:rPr>
          <w:rFonts w:ascii="BMWType V2 Regular" w:hAnsi="BMWType V2 Regular"/>
          <w:lang w:val="it-IT"/>
        </w:rPr>
        <w:t>MI</w:t>
      </w:r>
      <w:proofErr w:type="gramEnd"/>
      <w:r w:rsidRPr="00484E9A">
        <w:rPr>
          <w:rFonts w:ascii="BMWType V2 Regular" w:hAnsi="BMWType V2 Regular"/>
          <w:lang w:val="it-IT"/>
        </w:rPr>
        <w:t xml:space="preserve"> 1403223</w:t>
      </w:r>
    </w:p>
    <w:p w14:paraId="44670F9A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</w:p>
    <w:p w14:paraId="40CE5D57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 xml:space="preserve">N. Reg. </w:t>
      </w:r>
      <w:proofErr w:type="spellStart"/>
      <w:r w:rsidRPr="00484E9A">
        <w:rPr>
          <w:rFonts w:ascii="BMWType V2 Regular" w:hAnsi="BMWType V2 Regular"/>
          <w:lang w:val="it-IT"/>
        </w:rPr>
        <w:t>Impr</w:t>
      </w:r>
      <w:proofErr w:type="spellEnd"/>
      <w:r w:rsidRPr="00484E9A">
        <w:rPr>
          <w:rFonts w:ascii="BMWType V2 Regular" w:hAnsi="BMWType V2 Regular"/>
          <w:lang w:val="it-IT"/>
        </w:rPr>
        <w:t>.</w:t>
      </w:r>
    </w:p>
    <w:p w14:paraId="47DF96A4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proofErr w:type="gramStart"/>
      <w:r w:rsidRPr="00484E9A">
        <w:rPr>
          <w:rFonts w:ascii="BMWType V2 Regular" w:hAnsi="BMWType V2 Regular"/>
          <w:lang w:val="it-IT"/>
        </w:rPr>
        <w:t>MI</w:t>
      </w:r>
      <w:proofErr w:type="gramEnd"/>
      <w:r w:rsidRPr="00484E9A">
        <w:rPr>
          <w:rFonts w:ascii="BMWType V2 Regular" w:hAnsi="BMWType V2 Regular"/>
          <w:lang w:val="it-IT"/>
        </w:rPr>
        <w:t xml:space="preserve"> 187982/1998</w:t>
      </w:r>
    </w:p>
    <w:p w14:paraId="67A2E8B8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</w:p>
    <w:p w14:paraId="6FC6BE32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Codice fiscale</w:t>
      </w:r>
    </w:p>
    <w:p w14:paraId="367B7ED3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01934110154</w:t>
      </w:r>
    </w:p>
    <w:p w14:paraId="3ABD2577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</w:p>
    <w:p w14:paraId="055324A5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Partita IVA</w:t>
      </w:r>
    </w:p>
    <w:p w14:paraId="61B17C52" w14:textId="77777777" w:rsidR="00044064" w:rsidRPr="00484E9A" w:rsidRDefault="00044064" w:rsidP="00044064">
      <w:pPr>
        <w:pStyle w:val="zzmarginalielight"/>
        <w:framePr w:w="1314" w:h="6265" w:hRule="exact" w:vSpace="0" w:wrap="around" w:x="620" w:y="10025"/>
        <w:rPr>
          <w:rFonts w:ascii="BMWType V2 Regular" w:hAnsi="BMWType V2 Regular"/>
          <w:lang w:val="it-IT"/>
        </w:rPr>
      </w:pPr>
      <w:r w:rsidRPr="00484E9A">
        <w:rPr>
          <w:rFonts w:ascii="BMWType V2 Regular" w:hAnsi="BMWType V2 Regular"/>
          <w:lang w:val="it-IT"/>
        </w:rPr>
        <w:t>IT 12532500159</w:t>
      </w:r>
    </w:p>
    <w:p w14:paraId="70FB4056" w14:textId="77777777" w:rsidR="00D21957" w:rsidRPr="006D0E69" w:rsidRDefault="00D21957" w:rsidP="00977916">
      <w:pPr>
        <w:framePr w:w="1314" w:h="6265" w:hRule="exact" w:hSpace="142" w:wrap="around" w:vAnchor="page" w:hAnchor="page" w:x="620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71E00851" w14:textId="77777777" w:rsidR="00D21957" w:rsidRPr="006D0E69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6D0E69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FBAA338" wp14:editId="761460E0">
            <wp:simplePos x="0" y="0"/>
            <wp:positionH relativeFrom="column">
              <wp:posOffset>4598670</wp:posOffset>
            </wp:positionH>
            <wp:positionV relativeFrom="paragraph">
              <wp:posOffset>-1198880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6D0E69">
        <w:rPr>
          <w:rFonts w:ascii="BMWType V2 Regular" w:hAnsi="BMWType V2 Regular"/>
          <w:lang w:val="it-IT"/>
        </w:rPr>
        <w:tab/>
      </w:r>
    </w:p>
    <w:p w14:paraId="3AAC0CFA" w14:textId="77777777" w:rsidR="0070361E" w:rsidRPr="0070361E" w:rsidRDefault="0070361E" w:rsidP="0070361E">
      <w:pPr>
        <w:ind w:right="312"/>
        <w:rPr>
          <w:rFonts w:ascii="BMWTypeLight" w:hAnsi="BMWTypeLight"/>
          <w:lang w:val="it-IT"/>
        </w:rPr>
      </w:pPr>
      <w:r w:rsidRPr="0070361E">
        <w:rPr>
          <w:rFonts w:ascii="BMWTypeLight" w:hAnsi="BMWTypeLight"/>
          <w:lang w:val="it-IT"/>
        </w:rPr>
        <w:t xml:space="preserve">Comunicato stampa N. </w:t>
      </w:r>
      <w:r w:rsidR="003003E1">
        <w:rPr>
          <w:rFonts w:ascii="BMWTypeLight" w:hAnsi="BMWTypeLight"/>
          <w:lang w:val="it-IT"/>
        </w:rPr>
        <w:t>041</w:t>
      </w:r>
      <w:r w:rsidRPr="0070361E">
        <w:rPr>
          <w:rFonts w:ascii="BMWTypeLight" w:hAnsi="BMWTypeLight"/>
          <w:lang w:val="it-IT"/>
        </w:rPr>
        <w:t>/15</w:t>
      </w:r>
    </w:p>
    <w:p w14:paraId="757AAEE7" w14:textId="77777777" w:rsidR="0070361E" w:rsidRPr="0070361E" w:rsidRDefault="0070361E" w:rsidP="0070361E">
      <w:pPr>
        <w:ind w:right="312"/>
        <w:rPr>
          <w:rFonts w:ascii="BMWTypeLight" w:hAnsi="BMWTypeLight"/>
          <w:lang w:val="it-IT"/>
        </w:rPr>
      </w:pPr>
    </w:p>
    <w:p w14:paraId="3DCBE68D" w14:textId="77777777" w:rsidR="009B4D7E" w:rsidRDefault="009B4D7E" w:rsidP="0070361E">
      <w:pPr>
        <w:ind w:right="312"/>
        <w:rPr>
          <w:rFonts w:ascii="BMWTypeLight" w:hAnsi="BMWTypeLight"/>
          <w:lang w:val="it-IT"/>
        </w:rPr>
      </w:pPr>
    </w:p>
    <w:p w14:paraId="7E94DD2F" w14:textId="77777777" w:rsidR="0070361E" w:rsidRPr="0070361E" w:rsidRDefault="0070361E" w:rsidP="0070361E">
      <w:pPr>
        <w:ind w:right="312"/>
        <w:rPr>
          <w:rFonts w:ascii="BMWTypeLight" w:hAnsi="BMWTypeLight"/>
          <w:lang w:val="it-IT"/>
        </w:rPr>
      </w:pPr>
      <w:r w:rsidRPr="0070361E">
        <w:rPr>
          <w:rFonts w:ascii="BMWTypeLight" w:hAnsi="BMWTypeLight"/>
          <w:lang w:val="it-IT"/>
        </w:rPr>
        <w:t xml:space="preserve">Milano, </w:t>
      </w:r>
      <w:r w:rsidR="00F0326E">
        <w:rPr>
          <w:rFonts w:ascii="BMWTypeLight" w:hAnsi="BMWTypeLight"/>
          <w:lang w:val="it-IT"/>
        </w:rPr>
        <w:t>9 aprile</w:t>
      </w:r>
      <w:r w:rsidRPr="0070361E">
        <w:rPr>
          <w:rFonts w:ascii="BMWTypeLight" w:hAnsi="BMWTypeLight"/>
          <w:lang w:val="it-IT"/>
        </w:rPr>
        <w:t xml:space="preserve"> 2015</w:t>
      </w:r>
    </w:p>
    <w:p w14:paraId="525879A0" w14:textId="77777777" w:rsidR="009B4D7E" w:rsidRDefault="0070361E" w:rsidP="0070361E">
      <w:pPr>
        <w:spacing w:line="240" w:lineRule="auto"/>
        <w:ind w:right="312"/>
        <w:rPr>
          <w:rFonts w:ascii="BMWType V2 Light" w:hAnsi="BMWType V2 Light" w:cs="BMWType V2 Light"/>
          <w:b/>
          <w:color w:val="000000"/>
          <w:sz w:val="28"/>
          <w:szCs w:val="28"/>
          <w:lang w:val="it-IT"/>
        </w:rPr>
      </w:pPr>
      <w:r w:rsidRPr="0070361E">
        <w:rPr>
          <w:rFonts w:ascii="BMWType V2 Light" w:hAnsi="BMWType V2 Light"/>
          <w:b/>
          <w:sz w:val="28"/>
          <w:szCs w:val="28"/>
          <w:lang w:val="it-IT"/>
        </w:rPr>
        <w:br/>
      </w:r>
    </w:p>
    <w:p w14:paraId="2FF64B49" w14:textId="273ED721" w:rsidR="0070361E" w:rsidRPr="0070361E" w:rsidRDefault="0070361E" w:rsidP="0070361E">
      <w:pPr>
        <w:spacing w:line="240" w:lineRule="auto"/>
        <w:ind w:right="312"/>
        <w:rPr>
          <w:rFonts w:ascii="BMWType V2 Light" w:hAnsi="BMWType V2 Light" w:cs="BMWType V2 Light"/>
          <w:b/>
          <w:color w:val="000000"/>
          <w:sz w:val="28"/>
          <w:szCs w:val="28"/>
          <w:lang w:val="it-IT"/>
        </w:rPr>
      </w:pPr>
      <w:r w:rsidRPr="0070361E">
        <w:rPr>
          <w:rFonts w:ascii="BMWType V2 Light" w:hAnsi="BMWType V2 Light" w:cs="BMWType V2 Light"/>
          <w:b/>
          <w:color w:val="000000"/>
          <w:sz w:val="28"/>
          <w:szCs w:val="28"/>
          <w:lang w:val="it-IT"/>
        </w:rPr>
        <w:t>MAKE LIFE A RIDE TOUR e S 1000 XR SHOW</w:t>
      </w:r>
      <w:r w:rsidR="00F0326E">
        <w:rPr>
          <w:rFonts w:ascii="BMWType V2 Light" w:hAnsi="BMWType V2 Light" w:cs="BMWType V2 Light"/>
          <w:b/>
          <w:color w:val="000000"/>
          <w:sz w:val="28"/>
          <w:szCs w:val="28"/>
          <w:lang w:val="it-IT"/>
        </w:rPr>
        <w:t xml:space="preserve"> per svelare agli appassionati le nuove proposte del mondo BMW </w:t>
      </w:r>
      <w:proofErr w:type="spellStart"/>
      <w:proofErr w:type="gramStart"/>
      <w:r w:rsidR="00F0326E">
        <w:rPr>
          <w:rFonts w:ascii="BMWType V2 Light" w:hAnsi="BMWType V2 Light" w:cs="BMWType V2 Light"/>
          <w:b/>
          <w:color w:val="000000"/>
          <w:sz w:val="28"/>
          <w:szCs w:val="28"/>
          <w:lang w:val="it-IT"/>
        </w:rPr>
        <w:t>Motorrad</w:t>
      </w:r>
      <w:proofErr w:type="spellEnd"/>
      <w:proofErr w:type="gramEnd"/>
    </w:p>
    <w:p w14:paraId="16B30910" w14:textId="6DC931E5" w:rsidR="0070361E" w:rsidRPr="0070361E" w:rsidRDefault="0070361E" w:rsidP="0070361E">
      <w:pPr>
        <w:spacing w:line="240" w:lineRule="auto"/>
        <w:ind w:right="312"/>
        <w:rPr>
          <w:rFonts w:ascii="BMWType V2 Light" w:hAnsi="BMWType V2 Light" w:cs="BMWType V2 Light"/>
          <w:color w:val="000000"/>
          <w:sz w:val="28"/>
          <w:szCs w:val="28"/>
          <w:lang w:val="it-IT"/>
        </w:rPr>
      </w:pPr>
      <w:r w:rsidRPr="0070361E">
        <w:rPr>
          <w:rFonts w:ascii="BMWType V2 Light" w:hAnsi="BMWType V2 Light" w:cs="BMWType V2 Light"/>
          <w:color w:val="000000"/>
          <w:sz w:val="28"/>
          <w:szCs w:val="28"/>
          <w:lang w:val="it-IT"/>
        </w:rPr>
        <w:t xml:space="preserve">Iniziano i test </w:t>
      </w:r>
      <w:proofErr w:type="gramStart"/>
      <w:r w:rsidRPr="0070361E">
        <w:rPr>
          <w:rFonts w:ascii="BMWType V2 Light" w:hAnsi="BMWType V2 Light" w:cs="BMWType V2 Light"/>
          <w:color w:val="000000"/>
          <w:sz w:val="28"/>
          <w:szCs w:val="28"/>
          <w:lang w:val="it-IT"/>
        </w:rPr>
        <w:t>ride</w:t>
      </w:r>
      <w:proofErr w:type="gramEnd"/>
      <w:r w:rsidRPr="0070361E">
        <w:rPr>
          <w:rFonts w:ascii="BMWType V2 Light" w:hAnsi="BMWType V2 Light" w:cs="BMWType V2 Light"/>
          <w:color w:val="000000"/>
          <w:sz w:val="28"/>
          <w:szCs w:val="28"/>
          <w:lang w:val="it-IT"/>
        </w:rPr>
        <w:t xml:space="preserve"> di tutta la gamma BMW </w:t>
      </w:r>
      <w:proofErr w:type="spellStart"/>
      <w:r w:rsidRPr="0070361E">
        <w:rPr>
          <w:rFonts w:ascii="BMWType V2 Light" w:hAnsi="BMWType V2 Light" w:cs="BMWType V2 Light"/>
          <w:color w:val="000000"/>
          <w:sz w:val="28"/>
          <w:szCs w:val="28"/>
          <w:lang w:val="it-IT"/>
        </w:rPr>
        <w:t>Motorrad</w:t>
      </w:r>
      <w:proofErr w:type="spellEnd"/>
      <w:r w:rsidRPr="0070361E">
        <w:rPr>
          <w:rFonts w:ascii="BMWType V2 Light" w:hAnsi="BMWType V2 Light" w:cs="BMWType V2 Light"/>
          <w:color w:val="000000"/>
          <w:sz w:val="28"/>
          <w:szCs w:val="28"/>
          <w:lang w:val="it-IT"/>
        </w:rPr>
        <w:t xml:space="preserve"> sulle strade più belle d’Italia e l’attività di prese</w:t>
      </w:r>
      <w:r w:rsidR="00CE0BF0">
        <w:rPr>
          <w:rFonts w:ascii="BMWType V2 Light" w:hAnsi="BMWType V2 Light" w:cs="BMWType V2 Light"/>
          <w:color w:val="000000"/>
          <w:sz w:val="28"/>
          <w:szCs w:val="28"/>
          <w:lang w:val="it-IT"/>
        </w:rPr>
        <w:t>ntazione appositamente studiata</w:t>
      </w:r>
      <w:r w:rsidR="00CE0BF0">
        <w:rPr>
          <w:rFonts w:ascii="BMWType V2 Light" w:hAnsi="BMWType V2 Light" w:cs="BMWType V2 Light"/>
          <w:color w:val="000000"/>
          <w:sz w:val="28"/>
          <w:szCs w:val="28"/>
          <w:lang w:val="it-IT"/>
        </w:rPr>
        <w:br/>
      </w:r>
      <w:r w:rsidRPr="0070361E">
        <w:rPr>
          <w:rFonts w:ascii="BMWType V2 Light" w:hAnsi="BMWType V2 Light" w:cs="BMWType V2 Light"/>
          <w:color w:val="000000"/>
          <w:sz w:val="28"/>
          <w:szCs w:val="28"/>
          <w:lang w:val="it-IT"/>
        </w:rPr>
        <w:t>per svelare l’innovativa</w:t>
      </w:r>
      <w:r w:rsidR="00CE0BF0">
        <w:rPr>
          <w:rFonts w:ascii="BMWType V2 Light" w:hAnsi="BMWType V2 Light" w:cs="BMWType V2 Light"/>
          <w:color w:val="000000"/>
          <w:sz w:val="28"/>
          <w:szCs w:val="28"/>
          <w:lang w:val="it-IT"/>
        </w:rPr>
        <w:t xml:space="preserve"> Adventure Sport BMW S 1000 XR</w:t>
      </w:r>
    </w:p>
    <w:p w14:paraId="6D6F609C" w14:textId="77777777" w:rsidR="0070361E" w:rsidRPr="0070361E" w:rsidRDefault="0070361E" w:rsidP="0070361E">
      <w:pPr>
        <w:spacing w:line="240" w:lineRule="auto"/>
        <w:ind w:right="312"/>
        <w:rPr>
          <w:rFonts w:ascii="BMWType V2 Light" w:hAnsi="BMWType V2 Light" w:cs="BMWType V2 Light"/>
          <w:color w:val="000000"/>
          <w:sz w:val="28"/>
          <w:szCs w:val="28"/>
          <w:lang w:val="it-IT"/>
        </w:rPr>
      </w:pPr>
    </w:p>
    <w:p w14:paraId="64DA2A8B" w14:textId="77777777" w:rsidR="0070361E" w:rsidRPr="0070361E" w:rsidRDefault="0070361E" w:rsidP="0070361E">
      <w:pPr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209F09AA" w14:textId="77777777" w:rsidR="0070361E" w:rsidRPr="0070361E" w:rsidRDefault="0070361E" w:rsidP="0070361E">
      <w:pPr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 w:rsidRPr="0070361E">
        <w:rPr>
          <w:rFonts w:ascii="BMWType V2 Light" w:hAnsi="BMWType V2 Light" w:cs="BMWType V2 Light"/>
          <w:b/>
          <w:color w:val="000000"/>
          <w:szCs w:val="22"/>
          <w:lang w:val="it-IT"/>
        </w:rPr>
        <w:t xml:space="preserve">San Donato Milanese. </w:t>
      </w:r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Al via anche per la stagione 2015 i test </w:t>
      </w:r>
      <w:proofErr w:type="gram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ride</w:t>
      </w:r>
      <w:proofErr w:type="gram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dedicati a tutti gli appassionati delle moto BMW, il </w:t>
      </w:r>
      <w:proofErr w:type="spell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Make</w:t>
      </w:r>
      <w:proofErr w:type="spell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Life A Ride Tour, che farà conoscere e provare l’inte</w:t>
      </w:r>
      <w:r w:rsidR="00F0326E">
        <w:rPr>
          <w:rFonts w:ascii="BMWType V2 Light" w:hAnsi="BMWType V2 Light" w:cs="BMWType V2 Light"/>
          <w:color w:val="000000"/>
          <w:szCs w:val="22"/>
          <w:lang w:val="it-IT"/>
        </w:rPr>
        <w:t xml:space="preserve">ra gamma BMW </w:t>
      </w:r>
      <w:proofErr w:type="spellStart"/>
      <w:r w:rsidR="00F0326E">
        <w:rPr>
          <w:rFonts w:ascii="BMWType V2 Light" w:hAnsi="BMWType V2 Light" w:cs="BMWType V2 Light"/>
          <w:color w:val="000000"/>
          <w:szCs w:val="22"/>
          <w:lang w:val="it-IT"/>
        </w:rPr>
        <w:t>Motorrad</w:t>
      </w:r>
      <w:proofErr w:type="spellEnd"/>
      <w:r w:rsidR="00F0326E">
        <w:rPr>
          <w:rFonts w:ascii="BMWType V2 Light" w:hAnsi="BMWType V2 Light" w:cs="BMWType V2 Light"/>
          <w:color w:val="000000"/>
          <w:szCs w:val="22"/>
          <w:lang w:val="it-IT"/>
        </w:rPr>
        <w:t xml:space="preserve"> a tutti gli appassionati </w:t>
      </w:r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della Casa di Monaco.</w:t>
      </w:r>
    </w:p>
    <w:p w14:paraId="10427935" w14:textId="77777777" w:rsidR="0070361E" w:rsidRPr="0070361E" w:rsidRDefault="0070361E" w:rsidP="0070361E">
      <w:pPr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61308D71" w14:textId="77777777" w:rsidR="0070361E" w:rsidRPr="0070361E" w:rsidRDefault="0070361E" w:rsidP="0070361E">
      <w:pPr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L’iniziativa prevede la possibilità di testare tutta la gamma BMW </w:t>
      </w:r>
      <w:proofErr w:type="spell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Motorrad</w:t>
      </w:r>
      <w:proofErr w:type="spell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su un percorso misto urbano ed extraurbano, studiato </w:t>
      </w:r>
      <w:proofErr w:type="gram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appositamente</w:t>
      </w:r>
      <w:proofErr w:type="gram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per esaltarne le doti dinamiche e le qualità di guida. Una proposta eccezionale che darà la possibilità di sperimentare il viaggio e l’avventura in modo </w:t>
      </w:r>
      <w:r w:rsidRPr="0070361E">
        <w:rPr>
          <w:rFonts w:ascii="BMWType V2 Light" w:hAnsi="BMWType V2 Light"/>
          <w:szCs w:val="22"/>
          <w:lang w:val="it-IT"/>
        </w:rPr>
        <w:t>indelebile nei ricordi dei piloti</w:t>
      </w:r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.</w:t>
      </w:r>
    </w:p>
    <w:p w14:paraId="1EAF01D1" w14:textId="4A7171B7" w:rsidR="0070361E" w:rsidRPr="0070361E" w:rsidRDefault="0070361E" w:rsidP="0070361E">
      <w:pPr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Il </w:t>
      </w:r>
      <w:proofErr w:type="gramStart"/>
      <w:r w:rsidR="00F0326E">
        <w:rPr>
          <w:rFonts w:ascii="BMWType V2 Light" w:hAnsi="BMWType V2 Light" w:cs="BMWType V2 Light"/>
          <w:color w:val="000000"/>
          <w:szCs w:val="22"/>
          <w:lang w:val="it-IT"/>
        </w:rPr>
        <w:t>road</w:t>
      </w:r>
      <w:proofErr w:type="gramEnd"/>
      <w:r w:rsidR="00F0326E">
        <w:rPr>
          <w:rFonts w:ascii="BMWType V2 Light" w:hAnsi="BMWType V2 Light" w:cs="BMWType V2 Light"/>
          <w:color w:val="000000"/>
          <w:szCs w:val="22"/>
          <w:lang w:val="it-IT"/>
        </w:rPr>
        <w:t xml:space="preserve"> show</w:t>
      </w:r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si articola in nove tappe, suddivise nelle principali città italiane e prenderà il via l’11 </w:t>
      </w:r>
      <w:r w:rsidR="00CE0BF0">
        <w:rPr>
          <w:rFonts w:ascii="BMWType V2 Light" w:hAnsi="BMWType V2 Light" w:cs="BMWType V2 Light"/>
          <w:color w:val="000000"/>
          <w:szCs w:val="22"/>
          <w:lang w:val="it-IT"/>
        </w:rPr>
        <w:t>a</w:t>
      </w:r>
      <w:r w:rsidR="00F0326E">
        <w:rPr>
          <w:rFonts w:ascii="BMWType V2 Light" w:hAnsi="BMWType V2 Light" w:cs="BMWType V2 Light"/>
          <w:color w:val="000000"/>
          <w:szCs w:val="22"/>
          <w:lang w:val="it-IT"/>
        </w:rPr>
        <w:t>prile</w:t>
      </w:r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, presso la concessionaria BMW </w:t>
      </w:r>
      <w:proofErr w:type="spell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Motorrad</w:t>
      </w:r>
      <w:proofErr w:type="spell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Milano di via dei Missaglia 89.</w:t>
      </w:r>
    </w:p>
    <w:p w14:paraId="3AE579A1" w14:textId="77777777" w:rsidR="0070361E" w:rsidRPr="0070361E" w:rsidRDefault="0070361E" w:rsidP="0070361E">
      <w:pPr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1077F301" w14:textId="55E5A0AB" w:rsidR="000A6A4C" w:rsidRPr="000A6A4C" w:rsidRDefault="0070361E" w:rsidP="0070361E">
      <w:pPr>
        <w:spacing w:line="240" w:lineRule="auto"/>
        <w:ind w:right="312"/>
        <w:rPr>
          <w:rFonts w:ascii="BMWType V2 Light" w:hAnsi="BMWType V2 Light" w:cs="BMWType V2 Light"/>
          <w:color w:val="FF0000"/>
          <w:szCs w:val="22"/>
          <w:lang w:val="it-IT"/>
        </w:rPr>
      </w:pPr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Durante la manifestazione itinerante sarà disponibile tutta la gamma BMW </w:t>
      </w:r>
      <w:proofErr w:type="spell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Motorrad</w:t>
      </w:r>
      <w:proofErr w:type="spell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con le ultime novità in evidenza, come la R 1200 R, la Roadster simbolo di motociclismo puro e originale, la F 800 R, </w:t>
      </w:r>
      <w:proofErr w:type="spell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naked</w:t>
      </w:r>
      <w:proofErr w:type="spell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sportiva dal look dinamico in grado di regalare prestazioni di guida sportive e un’agile maneggevolezza, e la R 1200 RS, la Sport </w:t>
      </w:r>
      <w:proofErr w:type="spell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Tourer</w:t>
      </w:r>
      <w:proofErr w:type="spell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con motore boxer bicilindrico, disponibile </w:t>
      </w:r>
      <w:proofErr w:type="gram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a partire dalla</w:t>
      </w:r>
      <w:proofErr w:type="gram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tappa di Roma.</w:t>
      </w:r>
      <w:r w:rsidR="00B0066D">
        <w:rPr>
          <w:rFonts w:ascii="BMWType V2 Light" w:hAnsi="BMWType V2 Light" w:cs="BMWType V2 Light"/>
          <w:color w:val="000000"/>
          <w:szCs w:val="22"/>
          <w:lang w:val="it-IT"/>
        </w:rPr>
        <w:t xml:space="preserve"> </w:t>
      </w:r>
      <w:r w:rsidR="00B0066D" w:rsidRPr="00B0066D">
        <w:rPr>
          <w:rFonts w:ascii="BMWType V2 Light" w:hAnsi="BMWType V2 Light" w:cs="BMWType V2 Light"/>
          <w:color w:val="000000"/>
          <w:szCs w:val="22"/>
          <w:lang w:val="it-IT"/>
        </w:rPr>
        <w:t xml:space="preserve">Proprio </w:t>
      </w:r>
      <w:proofErr w:type="gramStart"/>
      <w:r w:rsidR="00B0066D" w:rsidRPr="00B0066D">
        <w:rPr>
          <w:rFonts w:ascii="BMWType V2 Light" w:hAnsi="BMWType V2 Light" w:cs="BMWType V2 Light"/>
          <w:color w:val="000000"/>
          <w:szCs w:val="22"/>
          <w:lang w:val="it-IT"/>
        </w:rPr>
        <w:t>nella</w:t>
      </w:r>
      <w:proofErr w:type="gramEnd"/>
      <w:r w:rsidR="00B0066D" w:rsidRPr="00B0066D">
        <w:rPr>
          <w:rFonts w:ascii="BMWType V2 Light" w:hAnsi="BMWType V2 Light" w:cs="BMWType V2 Light"/>
          <w:color w:val="000000"/>
          <w:szCs w:val="22"/>
          <w:lang w:val="it-IT"/>
        </w:rPr>
        <w:t xml:space="preserve"> location romana farà il suo ingresso la nuova S 1000 XR, modello Adventure Sport in grado di coniugare le prestazioni di una motocicletta sportiva anche sulle lunghe distanze grazie alle caratteristiche tipiche delle GS.</w:t>
      </w:r>
      <w:r w:rsidR="00B0066D" w:rsidRPr="00B0066D">
        <w:rPr>
          <w:rFonts w:ascii="BMWType V2 Light" w:hAnsi="BMWType V2 Light" w:cs="BMWType V2 Light"/>
          <w:b/>
          <w:color w:val="000000"/>
          <w:szCs w:val="22"/>
          <w:highlight w:val="yellow"/>
          <w:lang w:val="it-IT"/>
        </w:rPr>
        <w:t xml:space="preserve"> </w:t>
      </w:r>
    </w:p>
    <w:p w14:paraId="1ED6BE79" w14:textId="77777777" w:rsidR="0070361E" w:rsidRPr="0070361E" w:rsidRDefault="0070361E" w:rsidP="0070361E">
      <w:pPr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2F55E22D" w14:textId="09E1FDA2" w:rsidR="0070361E" w:rsidRPr="0070361E" w:rsidRDefault="009B4D7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 xml:space="preserve">Prima della prova, </w:t>
      </w:r>
      <w:proofErr w:type="spellStart"/>
      <w:r>
        <w:rPr>
          <w:rFonts w:ascii="BMWType V2 Light" w:hAnsi="BMWType V2 Light" w:cs="BMWType V2 Light"/>
          <w:color w:val="000000"/>
          <w:szCs w:val="22"/>
          <w:lang w:val="it-IT"/>
        </w:rPr>
        <w:t>nella</w:t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>hospitality</w:t>
      </w:r>
      <w:proofErr w:type="spellEnd"/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di BMW </w:t>
      </w:r>
      <w:proofErr w:type="spellStart"/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>Motorrad</w:t>
      </w:r>
      <w:proofErr w:type="spellEnd"/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Italia si terrà un breve incontro durante il quale gli istruttori spiegheranno i fondamentali della guida, l’importanza di un equipaggiamento adeguato ed </w:t>
      </w:r>
      <w:proofErr w:type="gramStart"/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>effettueranno</w:t>
      </w:r>
      <w:proofErr w:type="gramEnd"/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un briefing tecnico sulle caratteristiche delle moto. Per garantire la massima sicurezza degli appassionati, inoltre, istruttori qualificati apriranno e chiuderanno la carovana dei tester.</w:t>
      </w:r>
    </w:p>
    <w:p w14:paraId="0CD2B75C" w14:textId="77777777" w:rsidR="0070361E" w:rsidRPr="0070361E" w:rsidRDefault="0070361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0AD10430" w14:textId="77777777" w:rsidR="0070361E" w:rsidRPr="0070361E" w:rsidRDefault="0070361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Tutt</w:t>
      </w:r>
      <w:r w:rsidR="00B0066D">
        <w:rPr>
          <w:rFonts w:ascii="BMWType V2 Light" w:hAnsi="BMWType V2 Light" w:cs="BMWType V2 Light"/>
          <w:color w:val="000000"/>
          <w:szCs w:val="22"/>
          <w:lang w:val="it-IT"/>
        </w:rPr>
        <w:t>i</w:t>
      </w:r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</w:t>
      </w:r>
      <w:r w:rsidR="001B1166" w:rsidRPr="00B0066D">
        <w:rPr>
          <w:rFonts w:ascii="BMWType V2 Light" w:hAnsi="BMWType V2 Light" w:cs="BMWType V2 Light"/>
          <w:color w:val="000000"/>
          <w:szCs w:val="22"/>
          <w:lang w:val="it-IT"/>
        </w:rPr>
        <w:t xml:space="preserve">i dettagli delle </w:t>
      </w:r>
      <w:r w:rsidR="00F377E5" w:rsidRPr="00B0066D">
        <w:rPr>
          <w:rFonts w:ascii="BMWType V2 Light" w:hAnsi="BMWType V2 Light" w:cs="BMWType V2 Light"/>
          <w:color w:val="000000"/>
          <w:szCs w:val="22"/>
          <w:lang w:val="it-IT"/>
        </w:rPr>
        <w:t>tappe</w:t>
      </w:r>
      <w:r w:rsidR="00F377E5">
        <w:rPr>
          <w:rFonts w:ascii="BMWType V2 Light" w:hAnsi="BMWType V2 Light" w:cs="BMWType V2 Light"/>
          <w:color w:val="000000"/>
          <w:szCs w:val="22"/>
          <w:lang w:val="it-IT"/>
        </w:rPr>
        <w:t xml:space="preserve"> </w:t>
      </w:r>
      <w:r w:rsidR="00F377E5" w:rsidRPr="00B0066D">
        <w:rPr>
          <w:rFonts w:ascii="BMWType V2 Light" w:hAnsi="BMWType V2 Light" w:cs="BMWType V2 Light"/>
          <w:color w:val="000000"/>
          <w:szCs w:val="22"/>
          <w:lang w:val="it-IT"/>
        </w:rPr>
        <w:t>sono</w:t>
      </w:r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consultabili al sito:</w:t>
      </w:r>
    </w:p>
    <w:p w14:paraId="0F9A6F05" w14:textId="77777777" w:rsidR="00A937DE" w:rsidRPr="00A937DE" w:rsidRDefault="009B4D7E" w:rsidP="00A937DE">
      <w:pPr>
        <w:rPr>
          <w:color w:val="1F497D"/>
          <w:lang w:val="it-IT"/>
        </w:rPr>
      </w:pPr>
      <w:hyperlink r:id="rId9" w:history="1">
        <w:r w:rsidR="00A937DE" w:rsidRPr="00A937DE">
          <w:rPr>
            <w:rStyle w:val="Hyperlink"/>
            <w:lang w:val="it-IT"/>
          </w:rPr>
          <w:t>www.bmw-motorrad.it/makelifearidetour</w:t>
        </w:r>
      </w:hyperlink>
      <w:r w:rsidR="00B0066D">
        <w:t xml:space="preserve"> </w:t>
      </w:r>
    </w:p>
    <w:p w14:paraId="32A1D488" w14:textId="77777777" w:rsidR="0070361E" w:rsidRPr="00B0066D" w:rsidRDefault="00F377E5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proofErr w:type="gramStart"/>
      <w:r w:rsidRPr="00B0066D">
        <w:rPr>
          <w:rFonts w:ascii="BMWType V2 Light" w:hAnsi="BMWType V2 Light" w:cs="BMWType V2 Light"/>
          <w:color w:val="000000"/>
          <w:szCs w:val="22"/>
          <w:lang w:val="it-IT"/>
        </w:rPr>
        <w:t>sul</w:t>
      </w:r>
      <w:proofErr w:type="gramEnd"/>
      <w:r w:rsidRPr="00B0066D">
        <w:rPr>
          <w:rFonts w:ascii="BMWType V2 Light" w:hAnsi="BMWType V2 Light" w:cs="BMWType V2 Light"/>
          <w:color w:val="000000"/>
          <w:szCs w:val="22"/>
          <w:lang w:val="it-IT"/>
        </w:rPr>
        <w:t xml:space="preserve"> quale è possibile anche effettuare la propria prenotazione per il Test Ride</w:t>
      </w:r>
    </w:p>
    <w:p w14:paraId="0563245A" w14:textId="77777777" w:rsidR="004B383E" w:rsidRPr="0070361E" w:rsidRDefault="004B383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7D2466B9" w14:textId="77777777" w:rsidR="00CE0BF0" w:rsidRDefault="00CE0BF0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7885C0F6" w14:textId="77777777" w:rsidR="00CE0BF0" w:rsidRDefault="00CE0BF0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3E48A404" w14:textId="77777777" w:rsidR="00CE0BF0" w:rsidRDefault="00CE0BF0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03C8F0AB" w14:textId="77777777" w:rsidR="00CE0BF0" w:rsidRDefault="00CE0BF0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4EC580F9" w14:textId="77777777" w:rsidR="00CE0BF0" w:rsidRDefault="00CE0BF0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09F1BAC9" w14:textId="77777777" w:rsidR="00CE0BF0" w:rsidRDefault="00CE0BF0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477633FD" w14:textId="77777777" w:rsidR="0070361E" w:rsidRDefault="0070361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lastRenderedPageBreak/>
        <w:t xml:space="preserve">Le </w:t>
      </w:r>
      <w:proofErr w:type="gram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9</w:t>
      </w:r>
      <w:proofErr w:type="gram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tappe del calendario:</w:t>
      </w:r>
    </w:p>
    <w:p w14:paraId="1CB53998" w14:textId="77777777" w:rsidR="004B383E" w:rsidRPr="0070361E" w:rsidRDefault="004B383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6F6F3709" w14:textId="77777777" w:rsidR="0070361E" w:rsidRPr="0070361E" w:rsidRDefault="00F0326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>Aprile:</w:t>
      </w:r>
    </w:p>
    <w:p w14:paraId="189F44AA" w14:textId="77777777" w:rsidR="0070361E" w:rsidRDefault="00F0326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>sabato 11 e domenica 12</w:t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>:</w:t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ab/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ab/>
        <w:t>Milano</w:t>
      </w:r>
    </w:p>
    <w:p w14:paraId="3119F2EB" w14:textId="77777777" w:rsidR="00F0326E" w:rsidRDefault="000A25D0" w:rsidP="00F032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3360"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>BM</w:t>
      </w:r>
      <w:r w:rsidR="00F0326E">
        <w:rPr>
          <w:rFonts w:ascii="BMWType V2 Light" w:hAnsi="BMWType V2 Light" w:cs="BMWType V2 Light"/>
          <w:color w:val="000000"/>
          <w:szCs w:val="22"/>
          <w:lang w:val="it-IT"/>
        </w:rPr>
        <w:t>W Milano</w:t>
      </w:r>
    </w:p>
    <w:p w14:paraId="4B88EDF3" w14:textId="77777777" w:rsidR="00F0326E" w:rsidRDefault="00F0326E" w:rsidP="00F032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3360" w:right="312"/>
        <w:rPr>
          <w:rFonts w:ascii="BMWType V2 Light" w:hAnsi="BMWType V2 Light" w:cs="BMWType V2 Light"/>
          <w:color w:val="000000"/>
          <w:szCs w:val="22"/>
          <w:lang w:val="it-IT"/>
        </w:rPr>
      </w:pPr>
      <w:r w:rsidRPr="00F0326E">
        <w:rPr>
          <w:rFonts w:ascii="BMWType V2 Light" w:hAnsi="BMWType V2 Light" w:cs="BMWType V2 Light"/>
          <w:color w:val="000000"/>
          <w:szCs w:val="22"/>
          <w:lang w:val="it-IT"/>
        </w:rPr>
        <w:t>Via dei Missaglia, 89</w:t>
      </w:r>
    </w:p>
    <w:p w14:paraId="5F1D4F2E" w14:textId="77777777" w:rsidR="00F0326E" w:rsidRDefault="00F0326E" w:rsidP="00F032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 xml:space="preserve">sabato </w:t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>18</w:t>
      </w:r>
      <w:r>
        <w:rPr>
          <w:rFonts w:ascii="BMWType V2 Light" w:hAnsi="BMWType V2 Light" w:cs="BMWType V2 Light"/>
          <w:color w:val="000000"/>
          <w:szCs w:val="22"/>
          <w:lang w:val="it-IT"/>
        </w:rPr>
        <w:t xml:space="preserve"> e domenica 19</w:t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>:</w:t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ab/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ab/>
      </w:r>
      <w:r w:rsidRPr="00F0326E">
        <w:rPr>
          <w:rFonts w:ascii="BMWType V2 Light" w:hAnsi="BMWType V2 Light" w:cs="BMWType V2 Light"/>
          <w:color w:val="000000"/>
          <w:szCs w:val="22"/>
          <w:lang w:val="it-IT"/>
        </w:rPr>
        <w:t>Alessandria</w:t>
      </w:r>
      <w:r>
        <w:rPr>
          <w:rFonts w:ascii="BMWType V2 Light" w:hAnsi="BMWType V2 Light" w:cs="BMWType V2 Light"/>
          <w:color w:val="000000"/>
          <w:szCs w:val="22"/>
          <w:lang w:val="it-IT"/>
        </w:rPr>
        <w:t>,</w:t>
      </w:r>
    </w:p>
    <w:p w14:paraId="027371A1" w14:textId="77777777" w:rsidR="00F0326E" w:rsidRDefault="00F0326E" w:rsidP="00F032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proofErr w:type="spellStart"/>
      <w:r w:rsidRPr="00F0326E">
        <w:rPr>
          <w:rFonts w:ascii="BMWType V2 Light" w:hAnsi="BMWType V2 Light" w:cs="BMWType V2 Light"/>
          <w:color w:val="000000"/>
          <w:szCs w:val="22"/>
          <w:lang w:val="it-IT"/>
        </w:rPr>
        <w:t>Rolandi</w:t>
      </w:r>
      <w:proofErr w:type="spellEnd"/>
      <w:r w:rsidRPr="00F0326E">
        <w:rPr>
          <w:rFonts w:ascii="BMWType V2 Light" w:hAnsi="BMWType V2 Light" w:cs="BMWType V2 Light"/>
          <w:color w:val="000000"/>
          <w:szCs w:val="22"/>
          <w:lang w:val="it-IT"/>
        </w:rPr>
        <w:t xml:space="preserve"> </w:t>
      </w:r>
      <w:proofErr w:type="spellStart"/>
      <w:r w:rsidRPr="00F0326E">
        <w:rPr>
          <w:rFonts w:ascii="BMWType V2 Light" w:hAnsi="BMWType V2 Light" w:cs="BMWType V2 Light"/>
          <w:color w:val="000000"/>
          <w:szCs w:val="22"/>
          <w:lang w:val="it-IT"/>
        </w:rPr>
        <w:t>Motorrad</w:t>
      </w:r>
      <w:proofErr w:type="spellEnd"/>
    </w:p>
    <w:p w14:paraId="21DADFC4" w14:textId="77777777" w:rsidR="00F0326E" w:rsidRDefault="00F0326E" w:rsidP="00F377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r w:rsidRPr="00F0326E">
        <w:rPr>
          <w:rFonts w:ascii="BMWType V2 Light" w:hAnsi="BMWType V2 Light" w:cs="BMWType V2 Light"/>
          <w:color w:val="000000"/>
          <w:szCs w:val="22"/>
          <w:lang w:val="it-IT"/>
        </w:rPr>
        <w:t>Via dell’Artigianato, 38</w:t>
      </w:r>
    </w:p>
    <w:p w14:paraId="64C73779" w14:textId="77777777" w:rsidR="00F0326E" w:rsidRDefault="00F0326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>Maggio</w:t>
      </w:r>
    </w:p>
    <w:p w14:paraId="49A8028F" w14:textId="77777777" w:rsidR="0070361E" w:rsidRDefault="00F0326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>Sabato 9 e domenica 10</w:t>
      </w:r>
      <w:r w:rsidR="0070361E" w:rsidRPr="0070361E">
        <w:rPr>
          <w:rFonts w:ascii="BMWType V2 Light" w:hAnsi="BMWType V2 Light" w:cs="BMWType V2 Light"/>
          <w:color w:val="000000"/>
          <w:lang w:val="it-IT"/>
        </w:rPr>
        <w:t>:</w:t>
      </w:r>
      <w:r w:rsidR="0070361E" w:rsidRPr="0070361E">
        <w:rPr>
          <w:rFonts w:ascii="BMWType V2 Light" w:hAnsi="BMWType V2 Light" w:cs="BMWType V2 Light"/>
          <w:color w:val="000000"/>
          <w:lang w:val="it-IT"/>
        </w:rPr>
        <w:tab/>
      </w:r>
      <w:r w:rsidR="0070361E" w:rsidRPr="0070361E">
        <w:rPr>
          <w:rFonts w:ascii="BMWType V2 Light" w:hAnsi="BMWType V2 Light" w:cs="BMWType V2 Light"/>
          <w:color w:val="000000"/>
          <w:lang w:val="it-IT"/>
        </w:rPr>
        <w:tab/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>Roma</w:t>
      </w:r>
    </w:p>
    <w:p w14:paraId="4D770D7A" w14:textId="77777777" w:rsidR="0070361E" w:rsidRPr="0070361E" w:rsidRDefault="00F0326E" w:rsidP="00F032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>Sabato 16 e domenica 17:</w:t>
      </w: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>Salerno</w:t>
      </w:r>
    </w:p>
    <w:p w14:paraId="6B4CDFE1" w14:textId="77777777" w:rsidR="0070361E" w:rsidRPr="0070361E" w:rsidRDefault="00F0326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 xml:space="preserve">Sabato 23 e domenica </w:t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>24:</w:t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ab/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ab/>
        <w:t>Catania</w:t>
      </w:r>
    </w:p>
    <w:p w14:paraId="7F359D6A" w14:textId="77777777" w:rsidR="0070361E" w:rsidRPr="00B0066D" w:rsidRDefault="00F0326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 xml:space="preserve">Sabato 30 e domenica </w:t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>31:</w:t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ab/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ab/>
        <w:t>Lignano</w:t>
      </w:r>
      <w:r w:rsidR="00F377E5">
        <w:rPr>
          <w:rFonts w:ascii="BMWType V2 Light" w:hAnsi="BMWType V2 Light" w:cs="BMWType V2 Light"/>
          <w:color w:val="000000"/>
          <w:szCs w:val="22"/>
          <w:lang w:val="it-IT"/>
        </w:rPr>
        <w:t xml:space="preserve"> </w:t>
      </w:r>
      <w:r w:rsidR="00F377E5" w:rsidRPr="00B0066D">
        <w:rPr>
          <w:rFonts w:ascii="BMWType V2 Light" w:hAnsi="BMWType V2 Light" w:cs="BMWType V2 Light"/>
          <w:color w:val="000000"/>
          <w:szCs w:val="22"/>
          <w:lang w:val="it-IT"/>
        </w:rPr>
        <w:t>(UD</w:t>
      </w:r>
      <w:proofErr w:type="gramStart"/>
      <w:r w:rsidR="00F377E5" w:rsidRPr="00B0066D">
        <w:rPr>
          <w:rFonts w:ascii="BMWType V2 Light" w:hAnsi="BMWType V2 Light" w:cs="BMWType V2 Light"/>
          <w:color w:val="000000"/>
          <w:szCs w:val="22"/>
          <w:lang w:val="it-IT"/>
        </w:rPr>
        <w:t>)</w:t>
      </w:r>
      <w:proofErr w:type="gramEnd"/>
    </w:p>
    <w:p w14:paraId="46E4F440" w14:textId="77777777" w:rsidR="00F0326E" w:rsidRDefault="00F0326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587B281F" w14:textId="77777777" w:rsidR="00F0326E" w:rsidRDefault="00F0326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>Giugno</w:t>
      </w:r>
    </w:p>
    <w:p w14:paraId="07BF042F" w14:textId="77777777" w:rsidR="0070361E" w:rsidRPr="0070361E" w:rsidRDefault="00F0326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 xml:space="preserve">Sabato 6 e domenica </w:t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>7:</w:t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ab/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ab/>
        <w:t>Padova</w:t>
      </w:r>
    </w:p>
    <w:p w14:paraId="46102729" w14:textId="77777777" w:rsidR="0070361E" w:rsidRPr="0070361E" w:rsidRDefault="00F0326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 xml:space="preserve">Sabato 13 e domenica </w:t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>14:</w:t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ab/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ab/>
        <w:t>Como</w:t>
      </w:r>
    </w:p>
    <w:p w14:paraId="74BB308D" w14:textId="77777777" w:rsidR="0070361E" w:rsidRPr="0070361E" w:rsidRDefault="00F0326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>
        <w:rPr>
          <w:rFonts w:ascii="BMWType V2 Light" w:hAnsi="BMWType V2 Light" w:cs="BMWType V2 Light"/>
          <w:color w:val="000000"/>
          <w:szCs w:val="22"/>
          <w:lang w:val="it-IT"/>
        </w:rPr>
        <w:t>Sabato 20 e domenica 21:</w:t>
      </w: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r>
        <w:rPr>
          <w:rFonts w:ascii="BMWType V2 Light" w:hAnsi="BMWType V2 Light" w:cs="BMWType V2 Light"/>
          <w:color w:val="000000"/>
          <w:szCs w:val="22"/>
          <w:lang w:val="it-IT"/>
        </w:rPr>
        <w:tab/>
      </w:r>
      <w:r w:rsidR="0070361E" w:rsidRPr="0070361E">
        <w:rPr>
          <w:rFonts w:ascii="BMWType V2 Light" w:hAnsi="BMWType V2 Light" w:cs="BMWType V2 Light"/>
          <w:color w:val="000000"/>
          <w:szCs w:val="22"/>
          <w:lang w:val="it-IT"/>
        </w:rPr>
        <w:t>Modena</w:t>
      </w:r>
    </w:p>
    <w:p w14:paraId="4C427733" w14:textId="77777777" w:rsidR="0070361E" w:rsidRPr="0070361E" w:rsidRDefault="0070361E" w:rsidP="0070361E">
      <w:pPr>
        <w:rPr>
          <w:lang w:val="it-IT"/>
        </w:rPr>
      </w:pPr>
    </w:p>
    <w:p w14:paraId="2CE3C19C" w14:textId="77777777" w:rsidR="0070361E" w:rsidRPr="0070361E" w:rsidRDefault="0070361E" w:rsidP="0070361E">
      <w:pPr>
        <w:rPr>
          <w:lang w:val="it-IT"/>
        </w:rPr>
      </w:pPr>
    </w:p>
    <w:p w14:paraId="38874E98" w14:textId="77777777" w:rsidR="0070361E" w:rsidRPr="0070361E" w:rsidRDefault="0070361E" w:rsidP="0070361E">
      <w:pPr>
        <w:rPr>
          <w:lang w:val="it-IT"/>
        </w:rPr>
      </w:pPr>
    </w:p>
    <w:p w14:paraId="39DEFDA7" w14:textId="77777777" w:rsidR="0070361E" w:rsidRPr="0070361E" w:rsidRDefault="0070361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Un’altra iniziativa proposta da BMW </w:t>
      </w:r>
      <w:proofErr w:type="spell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Motorrad</w:t>
      </w:r>
      <w:proofErr w:type="spell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Italia è </w:t>
      </w:r>
      <w:proofErr w:type="gram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l’ </w:t>
      </w:r>
      <w:proofErr w:type="gram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S 1000 XR SHOW, attività di presentazione itinerante della nuova BMW S 1000 XR, partita il 20 marzo e che proseguirà per tutta la primavera fino all’11 maggio. La nuova BMW S 1000 XR, il cui lancio commerciale è </w:t>
      </w:r>
      <w:proofErr w:type="gram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attualmente</w:t>
      </w:r>
      <w:proofErr w:type="gram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previsto per il mese di giugno, è una delle novità più attese dell’anno e arricchirà con una proposta di grande interesse la gamma BMW </w:t>
      </w:r>
      <w:proofErr w:type="spell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Motorrad</w:t>
      </w:r>
      <w:proofErr w:type="spell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.</w:t>
      </w:r>
    </w:p>
    <w:p w14:paraId="3AB5C0BE" w14:textId="77777777" w:rsidR="0070361E" w:rsidRPr="0070361E" w:rsidRDefault="0070361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69B00107" w14:textId="77777777" w:rsidR="0070361E" w:rsidRPr="0070361E" w:rsidRDefault="0070361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Dopo le supersportive S 1000 RR e HP4, la Roadster S 1000 R, BMW </w:t>
      </w:r>
      <w:proofErr w:type="spell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Motorrad</w:t>
      </w:r>
      <w:proofErr w:type="spell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presenta il quarto modello della famiglia di potenti motociclette </w:t>
      </w:r>
      <w:proofErr w:type="gram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ad</w:t>
      </w:r>
      <w:proofErr w:type="gram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orientamento sportivo equipaggiate con motore quattro cilindri in linea. Presentando la S 1000 XR, BMW </w:t>
      </w:r>
      <w:proofErr w:type="spell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Motorrad</w:t>
      </w:r>
      <w:proofErr w:type="spell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offre una combinazione nuova: Adventure Sport, una categoria che coniuga il DNA sportivo della famiglia S 1000 con l’attitudine alle lunghe distanze tipiche delle GS. La nuova S 1000 XR riscrive in uno stile nuovo il capitolo dallo sport al turismo, aggiungendovi una forte dose di emozioni.</w:t>
      </w:r>
    </w:p>
    <w:p w14:paraId="202458BD" w14:textId="77777777" w:rsidR="0070361E" w:rsidRPr="0070361E" w:rsidRDefault="0070361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</w:p>
    <w:p w14:paraId="2D6D136B" w14:textId="77777777" w:rsidR="0070361E" w:rsidRPr="0070361E" w:rsidRDefault="0070361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color w:val="000000"/>
          <w:szCs w:val="22"/>
          <w:lang w:val="it-IT"/>
        </w:rPr>
      </w:pPr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Per </w:t>
      </w:r>
      <w:proofErr w:type="gram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sottolineare</w:t>
      </w:r>
      <w:proofErr w:type="gram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il carattere Adventure Sport della nuova BMW S 1000 XR, BMW </w:t>
      </w:r>
      <w:proofErr w:type="spellStart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>Motorrad</w:t>
      </w:r>
      <w:proofErr w:type="spellEnd"/>
      <w:r w:rsidRPr="0070361E">
        <w:rPr>
          <w:rFonts w:ascii="BMWType V2 Light" w:hAnsi="BMWType V2 Light" w:cs="BMWType V2 Light"/>
          <w:color w:val="000000"/>
          <w:szCs w:val="22"/>
          <w:lang w:val="it-IT"/>
        </w:rPr>
        <w:t xml:space="preserve"> Italia ha studiato un’attività di presentazione in anteprima assoluta per i propri clienti e appassionati che toccherà tutti i concessionari ufficiali che vorranno aderire all’iniziativa. </w:t>
      </w:r>
    </w:p>
    <w:p w14:paraId="4C8EB1A8" w14:textId="77777777" w:rsidR="0070361E" w:rsidRPr="0070361E" w:rsidRDefault="0070361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szCs w:val="22"/>
          <w:lang w:val="it-IT"/>
        </w:rPr>
      </w:pPr>
    </w:p>
    <w:p w14:paraId="1942664E" w14:textId="77777777" w:rsidR="00A937DE" w:rsidRPr="00A937DE" w:rsidRDefault="0070361E" w:rsidP="00A937DE">
      <w:pPr>
        <w:rPr>
          <w:color w:val="1F497D"/>
          <w:lang w:val="it-IT"/>
        </w:rPr>
      </w:pPr>
      <w:r w:rsidRPr="0070361E">
        <w:rPr>
          <w:rFonts w:ascii="BMWType V2 Light" w:hAnsi="BMWType V2 Light" w:cs="BMWType V2 Light"/>
          <w:szCs w:val="22"/>
          <w:lang w:val="it-IT"/>
        </w:rPr>
        <w:t xml:space="preserve">Di seguito il link: </w:t>
      </w:r>
      <w:hyperlink r:id="rId10" w:history="1">
        <w:r w:rsidR="00A937DE" w:rsidRPr="00A937DE">
          <w:rPr>
            <w:rStyle w:val="Hyperlink"/>
            <w:lang w:val="it-IT"/>
          </w:rPr>
          <w:t>www.bmw-motorrad.it/xrtour</w:t>
        </w:r>
      </w:hyperlink>
    </w:p>
    <w:p w14:paraId="235B83DF" w14:textId="77777777" w:rsidR="0070361E" w:rsidRPr="0070361E" w:rsidRDefault="0070361E" w:rsidP="0070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312"/>
        <w:rPr>
          <w:rFonts w:ascii="BMWType V2 Light" w:hAnsi="BMWType V2 Light" w:cs="BMWType V2 Light"/>
          <w:szCs w:val="22"/>
          <w:lang w:val="it-IT"/>
        </w:rPr>
      </w:pPr>
    </w:p>
    <w:p w14:paraId="08DECB12" w14:textId="77777777" w:rsidR="0070361E" w:rsidRPr="008E5072" w:rsidRDefault="0070361E" w:rsidP="0070361E">
      <w:pPr>
        <w:pStyle w:val="Default"/>
        <w:ind w:right="312"/>
        <w:rPr>
          <w:kern w:val="25"/>
          <w:sz w:val="22"/>
          <w:szCs w:val="22"/>
        </w:rPr>
      </w:pPr>
    </w:p>
    <w:p w14:paraId="662128D6" w14:textId="77777777" w:rsidR="004B383E" w:rsidRDefault="004B383E">
      <w:pPr>
        <w:widowControl/>
        <w:overflowPunct/>
        <w:autoSpaceDE/>
        <w:autoSpaceDN/>
        <w:adjustRightInd/>
        <w:spacing w:line="240" w:lineRule="auto"/>
        <w:textAlignment w:val="auto"/>
        <w:rPr>
          <w:rFonts w:ascii="BMWType V2 Light" w:hAnsi="BMWType V2 Light" w:cs="BMWType V2 Light"/>
          <w:color w:val="000000"/>
          <w:szCs w:val="22"/>
          <w:lang w:val="it-IT"/>
        </w:rPr>
      </w:pPr>
      <w:r w:rsidRPr="000A25D0">
        <w:rPr>
          <w:szCs w:val="22"/>
          <w:lang w:val="it-IT"/>
        </w:rPr>
        <w:br w:type="page"/>
      </w:r>
    </w:p>
    <w:p w14:paraId="21287588" w14:textId="77777777" w:rsidR="0070361E" w:rsidRPr="0070361E" w:rsidRDefault="0070361E" w:rsidP="0070361E">
      <w:pPr>
        <w:widowControl/>
        <w:tabs>
          <w:tab w:val="left" w:pos="454"/>
          <w:tab w:val="left" w:pos="4706"/>
        </w:tabs>
        <w:overflowPunct/>
        <w:autoSpaceDE/>
        <w:autoSpaceDN/>
        <w:adjustRightInd/>
        <w:spacing w:line="240" w:lineRule="auto"/>
        <w:ind w:right="312"/>
        <w:textAlignment w:val="auto"/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</w:pPr>
      <w:r w:rsidRPr="0070361E"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  <w:lastRenderedPageBreak/>
        <w:t xml:space="preserve">Per </w:t>
      </w:r>
      <w:proofErr w:type="gramStart"/>
      <w:r w:rsidRPr="0070361E"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  <w:t>ulteriori</w:t>
      </w:r>
      <w:proofErr w:type="gramEnd"/>
      <w:r w:rsidRPr="0070361E"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  <w:t xml:space="preserve"> informazioni:</w:t>
      </w:r>
    </w:p>
    <w:p w14:paraId="2831A971" w14:textId="77777777" w:rsidR="0070361E" w:rsidRPr="0070361E" w:rsidRDefault="0070361E" w:rsidP="0070361E">
      <w:pPr>
        <w:widowControl/>
        <w:tabs>
          <w:tab w:val="left" w:pos="454"/>
          <w:tab w:val="left" w:pos="4706"/>
        </w:tabs>
        <w:overflowPunct/>
        <w:autoSpaceDE/>
        <w:autoSpaceDN/>
        <w:adjustRightInd/>
        <w:spacing w:line="240" w:lineRule="auto"/>
        <w:ind w:right="312"/>
        <w:textAlignment w:val="auto"/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</w:pPr>
    </w:p>
    <w:p w14:paraId="143E0F06" w14:textId="77777777" w:rsidR="0070361E" w:rsidRPr="0070361E" w:rsidRDefault="0070361E" w:rsidP="0070361E">
      <w:pPr>
        <w:widowControl/>
        <w:tabs>
          <w:tab w:val="left" w:pos="454"/>
          <w:tab w:val="left" w:pos="4706"/>
        </w:tabs>
        <w:overflowPunct/>
        <w:autoSpaceDE/>
        <w:autoSpaceDN/>
        <w:adjustRightInd/>
        <w:spacing w:line="240" w:lineRule="auto"/>
        <w:ind w:right="312"/>
        <w:textAlignment w:val="auto"/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</w:pPr>
      <w:r w:rsidRPr="0070361E"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  <w:t xml:space="preserve">Andrea </w:t>
      </w:r>
      <w:proofErr w:type="spellStart"/>
      <w:r w:rsidRPr="0070361E"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  <w:t>Frignani</w:t>
      </w:r>
      <w:proofErr w:type="spellEnd"/>
      <w:r w:rsidRPr="0070361E"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  <w:tab/>
      </w:r>
      <w:r w:rsidRPr="0070361E"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  <w:br/>
        <w:t>BMW Group Italia</w:t>
      </w:r>
      <w:r w:rsidRPr="0070361E"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  <w:br/>
        <w:t xml:space="preserve">Coordinatore Comunicazione e PR </w:t>
      </w:r>
      <w:proofErr w:type="spellStart"/>
      <w:r w:rsidRPr="0070361E"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  <w:t>Motorrad</w:t>
      </w:r>
      <w:proofErr w:type="spellEnd"/>
      <w:r w:rsidRPr="0070361E"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  <w:br/>
      </w:r>
      <w:proofErr w:type="gramStart"/>
      <w:r w:rsidRPr="0070361E"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  <w:t>Telefono: 02/51610780 Fax: 02/51610 0416</w:t>
      </w:r>
      <w:proofErr w:type="gramEnd"/>
      <w:r w:rsidRPr="0070361E"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  <w:br/>
        <w:t xml:space="preserve">E-mail: </w:t>
      </w:r>
      <w:hyperlink r:id="rId11" w:history="1">
        <w:r w:rsidRPr="0070361E">
          <w:rPr>
            <w:rFonts w:ascii="BMWType V2 Light" w:hAnsi="BMWType V2 Light" w:cs="BMWType V2 Regular"/>
            <w:kern w:val="0"/>
            <w:sz w:val="18"/>
            <w:szCs w:val="24"/>
            <w:lang w:val="it-IT" w:eastAsia="de-DE"/>
          </w:rPr>
          <w:t>Andrea.Frignani@bmw.it</w:t>
        </w:r>
      </w:hyperlink>
    </w:p>
    <w:p w14:paraId="2BD30AC9" w14:textId="77777777" w:rsidR="0070361E" w:rsidRPr="0070361E" w:rsidRDefault="0070361E" w:rsidP="0070361E">
      <w:pPr>
        <w:widowControl/>
        <w:tabs>
          <w:tab w:val="left" w:pos="454"/>
          <w:tab w:val="left" w:pos="4706"/>
        </w:tabs>
        <w:overflowPunct/>
        <w:autoSpaceDE/>
        <w:autoSpaceDN/>
        <w:adjustRightInd/>
        <w:spacing w:line="240" w:lineRule="auto"/>
        <w:ind w:right="312"/>
        <w:textAlignment w:val="auto"/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</w:pPr>
    </w:p>
    <w:p w14:paraId="5A517DEF" w14:textId="77777777" w:rsidR="0070361E" w:rsidRPr="0070361E" w:rsidRDefault="0070361E" w:rsidP="0070361E">
      <w:pPr>
        <w:widowControl/>
        <w:tabs>
          <w:tab w:val="left" w:pos="454"/>
          <w:tab w:val="left" w:pos="4706"/>
        </w:tabs>
        <w:overflowPunct/>
        <w:autoSpaceDE/>
        <w:autoSpaceDN/>
        <w:adjustRightInd/>
        <w:spacing w:line="240" w:lineRule="auto"/>
        <w:ind w:right="312"/>
        <w:textAlignment w:val="auto"/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</w:pPr>
      <w:r w:rsidRPr="0070361E"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  <w:t xml:space="preserve">Media website: </w:t>
      </w:r>
      <w:hyperlink r:id="rId12" w:history="1">
        <w:r w:rsidRPr="0070361E">
          <w:rPr>
            <w:rFonts w:ascii="BMWType V2 Light" w:hAnsi="BMWType V2 Light" w:cs="BMWType V2 Regular"/>
            <w:kern w:val="0"/>
            <w:sz w:val="18"/>
            <w:szCs w:val="24"/>
            <w:lang w:val="it-IT" w:eastAsia="de-DE"/>
          </w:rPr>
          <w:t>www.press.bmwgroup.com</w:t>
        </w:r>
      </w:hyperlink>
      <w:r w:rsidRPr="0070361E"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  <w:br/>
      </w:r>
    </w:p>
    <w:p w14:paraId="03592D84" w14:textId="77777777" w:rsidR="0070361E" w:rsidRPr="0070361E" w:rsidRDefault="0070361E" w:rsidP="0070361E">
      <w:pPr>
        <w:widowControl/>
        <w:tabs>
          <w:tab w:val="left" w:pos="454"/>
          <w:tab w:val="left" w:pos="4706"/>
        </w:tabs>
        <w:overflowPunct/>
        <w:autoSpaceDE/>
        <w:autoSpaceDN/>
        <w:adjustRightInd/>
        <w:spacing w:line="240" w:lineRule="auto"/>
        <w:ind w:right="312"/>
        <w:textAlignment w:val="auto"/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</w:pPr>
    </w:p>
    <w:p w14:paraId="0F33E5D1" w14:textId="77777777" w:rsidR="0070361E" w:rsidRPr="0070361E" w:rsidRDefault="0070361E" w:rsidP="0070361E">
      <w:pPr>
        <w:widowControl/>
        <w:tabs>
          <w:tab w:val="left" w:pos="454"/>
          <w:tab w:val="left" w:pos="4706"/>
        </w:tabs>
        <w:overflowPunct/>
        <w:autoSpaceDE/>
        <w:autoSpaceDN/>
        <w:adjustRightInd/>
        <w:spacing w:line="240" w:lineRule="auto"/>
        <w:ind w:right="312"/>
        <w:textAlignment w:val="auto"/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</w:pPr>
    </w:p>
    <w:p w14:paraId="550433A1" w14:textId="77777777" w:rsidR="0070361E" w:rsidRPr="0070361E" w:rsidRDefault="0070361E" w:rsidP="0070361E">
      <w:pPr>
        <w:widowControl/>
        <w:tabs>
          <w:tab w:val="left" w:pos="454"/>
          <w:tab w:val="left" w:pos="4706"/>
        </w:tabs>
        <w:overflowPunct/>
        <w:autoSpaceDE/>
        <w:autoSpaceDN/>
        <w:adjustRightInd/>
        <w:spacing w:line="240" w:lineRule="auto"/>
        <w:ind w:right="312"/>
        <w:textAlignment w:val="auto"/>
        <w:rPr>
          <w:rFonts w:ascii="BMWType V2 Light" w:hAnsi="BMWType V2 Light" w:cs="BMWType V2 Regular"/>
          <w:kern w:val="0"/>
          <w:sz w:val="18"/>
          <w:szCs w:val="24"/>
          <w:lang w:val="it-IT" w:eastAsia="de-DE"/>
        </w:rPr>
      </w:pPr>
    </w:p>
    <w:p w14:paraId="41B3C7A0" w14:textId="77777777" w:rsidR="00BA7BB9" w:rsidRPr="00B92F31" w:rsidRDefault="00BA7BB9" w:rsidP="00BA7BB9">
      <w:pPr>
        <w:pStyle w:val="Body1"/>
        <w:widowControl w:val="0"/>
        <w:ind w:right="311"/>
        <w:outlineLvl w:val="0"/>
        <w:rPr>
          <w:rFonts w:ascii="BMWType V2 Bold" w:hAnsi="BMWType V2 Bold" w:cs="BMWType V2 Light"/>
          <w:b/>
          <w:kern w:val="25"/>
          <w:sz w:val="20"/>
          <w:u w:color="000000"/>
        </w:rPr>
      </w:pPr>
      <w:r w:rsidRPr="00B92F31">
        <w:rPr>
          <w:rFonts w:ascii="BMWType V2 Bold" w:hAnsi="BMWType V2 Bold" w:cs="BMWType V2 Light"/>
          <w:b/>
          <w:kern w:val="25"/>
          <w:sz w:val="20"/>
          <w:u w:color="000000"/>
        </w:rPr>
        <w:t xml:space="preserve">Il BMW Group </w:t>
      </w:r>
    </w:p>
    <w:p w14:paraId="28FE1261" w14:textId="77777777" w:rsidR="00BA7BB9" w:rsidRPr="00B92F31" w:rsidRDefault="00BA7BB9" w:rsidP="00BA7BB9">
      <w:pPr>
        <w:pStyle w:val="Body1"/>
        <w:widowControl w:val="0"/>
        <w:ind w:right="311"/>
        <w:outlineLvl w:val="0"/>
        <w:rPr>
          <w:rFonts w:ascii="BMW Group Light Regular" w:hAnsi="BMW Group Light Regular" w:cs="BMWType V2 Light"/>
          <w:kern w:val="25"/>
          <w:sz w:val="20"/>
          <w:u w:color="000000"/>
        </w:rPr>
      </w:pPr>
      <w:r w:rsidRPr="00B92F31">
        <w:rPr>
          <w:rFonts w:ascii="BMW Group Light Regular" w:hAnsi="BMW Group Light Regular" w:cs="BMWType V2 Light"/>
          <w:kern w:val="25"/>
          <w:sz w:val="20"/>
          <w:u w:color="000000"/>
        </w:rPr>
        <w:t xml:space="preserve">Con i suoi tre marchi BMW, MINI e Rolls-Royce, il BMW Group è il costruttore leader mondiale di auto e moto premium </w:t>
      </w:r>
      <w:proofErr w:type="gramStart"/>
      <w:r w:rsidRPr="00B92F31">
        <w:rPr>
          <w:rFonts w:ascii="BMW Group Light Regular" w:hAnsi="BMW Group Light Regular" w:cs="BMWType V2 Light"/>
          <w:kern w:val="25"/>
          <w:sz w:val="20"/>
          <w:u w:color="000000"/>
        </w:rPr>
        <w:t>ed</w:t>
      </w:r>
      <w:proofErr w:type="gramEnd"/>
      <w:r w:rsidRPr="00B92F31">
        <w:rPr>
          <w:rFonts w:ascii="BMW Group Light Regular" w:hAnsi="BMW Group Light Regular" w:cs="BMWType V2 Light"/>
          <w:kern w:val="25"/>
          <w:sz w:val="20"/>
          <w:u w:color="000000"/>
        </w:rPr>
        <w:t xml:space="preserve"> offre anche servizi finanziari e di mobilità premium. Come azienda globale, il BMW Group gestisce </w:t>
      </w:r>
      <w:proofErr w:type="gramStart"/>
      <w:r w:rsidRPr="00B92F31">
        <w:rPr>
          <w:rFonts w:ascii="BMW Group Light Regular" w:hAnsi="BMW Group Light Regular" w:cs="BMWType V2 Light"/>
          <w:kern w:val="25"/>
          <w:sz w:val="20"/>
          <w:u w:color="000000"/>
        </w:rPr>
        <w:t>30</w:t>
      </w:r>
      <w:proofErr w:type="gramEnd"/>
      <w:r w:rsidRPr="00B92F31">
        <w:rPr>
          <w:rFonts w:ascii="BMW Group Light Regular" w:hAnsi="BMW Group Light Regular" w:cs="BMWType V2 Light"/>
          <w:kern w:val="25"/>
          <w:sz w:val="20"/>
          <w:u w:color="000000"/>
        </w:rPr>
        <w:t xml:space="preserve"> stabilimenti di produzione e montaggio in 14 paesi ed ha una rete di vendita globale in oltre 140 paesi.</w:t>
      </w:r>
    </w:p>
    <w:p w14:paraId="3613D121" w14:textId="77777777" w:rsidR="00BA7BB9" w:rsidRPr="00B92F31" w:rsidRDefault="00BA7BB9" w:rsidP="00BA7BB9">
      <w:pPr>
        <w:pStyle w:val="Body1"/>
        <w:widowControl w:val="0"/>
        <w:ind w:right="311"/>
        <w:outlineLvl w:val="0"/>
        <w:rPr>
          <w:rFonts w:ascii="BMW Group Light Regular" w:hAnsi="BMW Group Light Regular" w:cs="BMWType V2 Light"/>
          <w:kern w:val="25"/>
          <w:sz w:val="20"/>
          <w:u w:color="000000"/>
        </w:rPr>
      </w:pPr>
    </w:p>
    <w:p w14:paraId="314ABA2D" w14:textId="77777777" w:rsidR="00BA7BB9" w:rsidRPr="00B92F31" w:rsidRDefault="00BA7BB9" w:rsidP="00BA7BB9">
      <w:pPr>
        <w:pStyle w:val="Body1"/>
        <w:widowControl w:val="0"/>
        <w:ind w:right="311"/>
        <w:outlineLvl w:val="0"/>
        <w:rPr>
          <w:rFonts w:ascii="BMW Group Light Regular" w:hAnsi="BMW Group Light Regular" w:cs="BMWType V2 Light"/>
          <w:kern w:val="25"/>
          <w:sz w:val="20"/>
          <w:u w:color="000000"/>
        </w:rPr>
      </w:pPr>
      <w:r w:rsidRPr="00B92F31">
        <w:rPr>
          <w:rFonts w:ascii="BMW Group Light Regular" w:hAnsi="BMW Group Light Regular" w:cs="BMWType V2 Light"/>
          <w:kern w:val="25"/>
          <w:sz w:val="20"/>
          <w:u w:color="000000"/>
        </w:rPr>
        <w:t>Nel 2014, il BMW Group ha venduto circa 2.118 milioni di automobili e 123,000 motocicli nel mondo. L’utile al lordo delle imposte per l’esercizio 2014 è stato di 8,71 miliardi di Euro con ricavi pari a circa 80,40 miliardi di euro. Al 31 dicembre 2014, il BMW Group contava 116.324 dipendenti.</w:t>
      </w:r>
    </w:p>
    <w:p w14:paraId="1AD52C5D" w14:textId="77777777" w:rsidR="00BA7BB9" w:rsidRPr="00B92F31" w:rsidRDefault="00BA7BB9" w:rsidP="00BA7BB9">
      <w:pPr>
        <w:pStyle w:val="Body1"/>
        <w:widowControl w:val="0"/>
        <w:ind w:right="311"/>
        <w:outlineLvl w:val="0"/>
        <w:rPr>
          <w:rFonts w:ascii="BMW Group Light Regular" w:hAnsi="BMW Group Light Regular" w:cs="BMWType V2 Light"/>
          <w:kern w:val="25"/>
          <w:sz w:val="20"/>
          <w:u w:color="000000"/>
        </w:rPr>
      </w:pPr>
    </w:p>
    <w:p w14:paraId="7F13A15B" w14:textId="77777777" w:rsidR="00BA7BB9" w:rsidRPr="00B92F31" w:rsidRDefault="00BA7BB9" w:rsidP="00BA7BB9">
      <w:pPr>
        <w:pStyle w:val="Body1"/>
        <w:widowControl w:val="0"/>
        <w:ind w:right="311"/>
        <w:outlineLvl w:val="0"/>
        <w:rPr>
          <w:rFonts w:ascii="BMW Group Light Regular" w:hAnsi="BMW Group Light Regular" w:cs="BMWType V2 Light"/>
          <w:kern w:val="25"/>
          <w:sz w:val="20"/>
          <w:u w:color="000000"/>
        </w:rPr>
      </w:pPr>
      <w:r w:rsidRPr="00B92F31">
        <w:rPr>
          <w:rFonts w:ascii="BMW Group Light Regular" w:hAnsi="BMW Group Light Regular" w:cs="BMWType V2 Light"/>
          <w:kern w:val="25"/>
          <w:sz w:val="20"/>
          <w:u w:color="000000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2F221B64" w14:textId="77777777" w:rsidR="00BA7BB9" w:rsidRPr="00B92F31" w:rsidRDefault="00BA7BB9" w:rsidP="00BA7BB9">
      <w:pPr>
        <w:pStyle w:val="Body1"/>
        <w:widowControl w:val="0"/>
        <w:ind w:right="311"/>
        <w:outlineLvl w:val="0"/>
        <w:rPr>
          <w:rFonts w:ascii="BMW Group Light Regular" w:hAnsi="BMW Group Light Regular" w:cs="BMWType V2 Light"/>
          <w:kern w:val="25"/>
          <w:sz w:val="20"/>
          <w:u w:color="000000"/>
        </w:rPr>
      </w:pPr>
    </w:p>
    <w:p w14:paraId="4A81A491" w14:textId="77777777" w:rsidR="00BA7BB9" w:rsidRPr="00B92F31" w:rsidRDefault="00BA7BB9" w:rsidP="00BA7BB9">
      <w:pPr>
        <w:pStyle w:val="Body1"/>
        <w:widowControl w:val="0"/>
        <w:ind w:right="311"/>
        <w:outlineLvl w:val="0"/>
        <w:rPr>
          <w:rFonts w:ascii="BMW Group Light Regular" w:hAnsi="BMW Group Light Regular" w:cs="BMWType V2 Light"/>
          <w:kern w:val="25"/>
          <w:sz w:val="20"/>
          <w:u w:color="000000"/>
        </w:rPr>
      </w:pPr>
    </w:p>
    <w:p w14:paraId="6A933553" w14:textId="77777777" w:rsidR="00BA7BB9" w:rsidRPr="00B92F31" w:rsidRDefault="00BA7BB9" w:rsidP="00BA7BB9">
      <w:pPr>
        <w:pStyle w:val="Body1"/>
        <w:widowControl w:val="0"/>
        <w:ind w:right="311"/>
        <w:outlineLvl w:val="0"/>
        <w:rPr>
          <w:rFonts w:ascii="BMW Group Light Regular" w:hAnsi="BMW Group Light Regular" w:cs="BMWType V2 Light"/>
          <w:kern w:val="25"/>
          <w:sz w:val="20"/>
          <w:u w:color="000000"/>
          <w:lang w:val="en-US"/>
        </w:rPr>
      </w:pPr>
      <w:r w:rsidRPr="00B92F31">
        <w:rPr>
          <w:rFonts w:ascii="BMW Group Light Regular" w:hAnsi="BMW Group Light Regular" w:cs="BMWType V2 Light"/>
          <w:kern w:val="25"/>
          <w:sz w:val="20"/>
          <w:u w:color="000000"/>
          <w:lang w:val="en-US"/>
        </w:rPr>
        <w:t xml:space="preserve">www.bmwgroup.com </w:t>
      </w:r>
    </w:p>
    <w:p w14:paraId="2C71AB83" w14:textId="77777777" w:rsidR="00BA7BB9" w:rsidRPr="00B92F31" w:rsidRDefault="00BA7BB9" w:rsidP="00BA7BB9">
      <w:pPr>
        <w:pStyle w:val="Body1"/>
        <w:widowControl w:val="0"/>
        <w:ind w:right="311"/>
        <w:outlineLvl w:val="0"/>
        <w:rPr>
          <w:rFonts w:ascii="BMW Group Light Regular" w:hAnsi="BMW Group Light Regular" w:cs="BMWType V2 Light"/>
          <w:kern w:val="25"/>
          <w:sz w:val="20"/>
          <w:u w:color="000000"/>
          <w:lang w:val="en-US"/>
        </w:rPr>
      </w:pPr>
      <w:r w:rsidRPr="00B92F31">
        <w:rPr>
          <w:rFonts w:ascii="BMW Group Light Regular" w:hAnsi="BMW Group Light Regular" w:cs="BMWType V2 Light"/>
          <w:kern w:val="25"/>
          <w:sz w:val="20"/>
          <w:u w:color="000000"/>
          <w:lang w:val="en-US"/>
        </w:rPr>
        <w:t>Facebook: http://www.facebook.com/BMWGroup</w:t>
      </w:r>
    </w:p>
    <w:p w14:paraId="1FCD8BD2" w14:textId="77777777" w:rsidR="00BA7BB9" w:rsidRPr="00B92F31" w:rsidRDefault="00BA7BB9" w:rsidP="00BA7BB9">
      <w:pPr>
        <w:pStyle w:val="Body1"/>
        <w:widowControl w:val="0"/>
        <w:ind w:right="311"/>
        <w:outlineLvl w:val="0"/>
        <w:rPr>
          <w:rFonts w:ascii="BMW Group Light Regular" w:hAnsi="BMW Group Light Regular" w:cs="BMWType V2 Light"/>
          <w:kern w:val="25"/>
          <w:sz w:val="20"/>
          <w:u w:color="000000"/>
          <w:lang w:val="en-US"/>
        </w:rPr>
      </w:pPr>
      <w:r w:rsidRPr="00B92F31">
        <w:rPr>
          <w:rFonts w:ascii="BMW Group Light Regular" w:hAnsi="BMW Group Light Regular" w:cs="BMWType V2 Light"/>
          <w:kern w:val="25"/>
          <w:sz w:val="20"/>
          <w:u w:color="000000"/>
          <w:lang w:val="en-US"/>
        </w:rPr>
        <w:t>Twitter: http://twitter.com/BMWGroup</w:t>
      </w:r>
    </w:p>
    <w:p w14:paraId="2B79B8DA" w14:textId="77777777" w:rsidR="00BA7BB9" w:rsidRPr="00B92F31" w:rsidRDefault="00BA7BB9" w:rsidP="00BA7BB9">
      <w:pPr>
        <w:pStyle w:val="Body1"/>
        <w:widowControl w:val="0"/>
        <w:ind w:right="311"/>
        <w:outlineLvl w:val="0"/>
        <w:rPr>
          <w:rFonts w:ascii="BMW Group Light Regular" w:hAnsi="BMW Group Light Regular" w:cs="BMWType V2 Light"/>
          <w:kern w:val="25"/>
          <w:sz w:val="20"/>
          <w:u w:color="000000"/>
          <w:lang w:val="en-US"/>
        </w:rPr>
      </w:pPr>
      <w:r w:rsidRPr="00B92F31">
        <w:rPr>
          <w:rFonts w:ascii="BMW Group Light Regular" w:hAnsi="BMW Group Light Regular" w:cs="BMWType V2 Light"/>
          <w:kern w:val="25"/>
          <w:sz w:val="20"/>
          <w:u w:color="000000"/>
          <w:lang w:val="en-US"/>
        </w:rPr>
        <w:t>YouTube: http://www.youtube.com/BMWGroupview</w:t>
      </w:r>
    </w:p>
    <w:p w14:paraId="77B55A8F" w14:textId="77777777" w:rsidR="00BA7BB9" w:rsidRPr="00B92F31" w:rsidRDefault="00BA7BB9" w:rsidP="00BA7BB9">
      <w:pPr>
        <w:pStyle w:val="Body1"/>
        <w:widowControl w:val="0"/>
        <w:ind w:right="311"/>
        <w:outlineLvl w:val="0"/>
        <w:rPr>
          <w:rFonts w:ascii="BMW Group Light Regular" w:hAnsi="BMW Group Light Regular" w:cs="BMWType V2 Light"/>
          <w:kern w:val="25"/>
          <w:sz w:val="20"/>
          <w:u w:color="000000"/>
        </w:rPr>
      </w:pPr>
      <w:r w:rsidRPr="00B92F31">
        <w:rPr>
          <w:rFonts w:ascii="BMW Group Light Regular" w:hAnsi="BMW Group Light Regular" w:cs="BMWType V2 Light"/>
          <w:kern w:val="25"/>
          <w:sz w:val="20"/>
          <w:u w:color="000000"/>
        </w:rPr>
        <w:t>Google+</w:t>
      </w:r>
      <w:proofErr w:type="gramStart"/>
      <w:r w:rsidRPr="00B92F31">
        <w:rPr>
          <w:rFonts w:ascii="BMW Group Light Regular" w:hAnsi="BMW Group Light Regular" w:cs="BMWType V2 Light"/>
          <w:kern w:val="25"/>
          <w:sz w:val="20"/>
          <w:u w:color="000000"/>
        </w:rPr>
        <w:t>:</w:t>
      </w:r>
      <w:proofErr w:type="gramEnd"/>
      <w:r w:rsidRPr="00B92F31">
        <w:rPr>
          <w:rFonts w:ascii="BMW Group Light Regular" w:hAnsi="BMW Group Light Regular" w:cs="BMWType V2 Light"/>
          <w:kern w:val="25"/>
          <w:sz w:val="20"/>
          <w:u w:color="000000"/>
        </w:rPr>
        <w:t>http://googleplus.bmwgroup.com</w:t>
      </w:r>
    </w:p>
    <w:p w14:paraId="03601837" w14:textId="77777777" w:rsidR="00BA7BB9" w:rsidRPr="00B92F31" w:rsidRDefault="00BA7BB9" w:rsidP="00BA7BB9">
      <w:pPr>
        <w:pStyle w:val="Body1"/>
        <w:widowControl w:val="0"/>
        <w:ind w:right="311"/>
        <w:outlineLvl w:val="0"/>
        <w:rPr>
          <w:rFonts w:ascii="BMW Group Light Regular" w:eastAsiaTheme="minorHAnsi" w:hAnsi="BMW Group Light Regular" w:cs="BMWType V2 Light"/>
          <w:szCs w:val="22"/>
          <w:lang w:eastAsia="en-US"/>
        </w:rPr>
      </w:pPr>
      <w:bookmarkStart w:id="0" w:name="_GoBack"/>
      <w:bookmarkEnd w:id="0"/>
    </w:p>
    <w:p w14:paraId="51E0FF9A" w14:textId="77777777" w:rsidR="00DE5231" w:rsidRPr="008C154A" w:rsidRDefault="00DE5231" w:rsidP="00BA7BB9">
      <w:pPr>
        <w:widowControl/>
        <w:tabs>
          <w:tab w:val="left" w:pos="454"/>
          <w:tab w:val="left" w:pos="4706"/>
        </w:tabs>
        <w:overflowPunct/>
        <w:autoSpaceDE/>
        <w:autoSpaceDN/>
        <w:adjustRightInd/>
        <w:spacing w:line="240" w:lineRule="auto"/>
        <w:ind w:right="312"/>
        <w:textAlignment w:val="auto"/>
        <w:rPr>
          <w:rFonts w:ascii="BMWType V2 Light" w:hAnsi="BMWType V2 Light"/>
          <w:lang w:val="it-IT"/>
        </w:rPr>
      </w:pPr>
    </w:p>
    <w:sectPr w:rsidR="00DE5231" w:rsidRPr="008C154A" w:rsidSect="007C7BF7">
      <w:headerReference w:type="default" r:id="rId13"/>
      <w:type w:val="continuous"/>
      <w:pgSz w:w="11907" w:h="16840" w:code="9"/>
      <w:pgMar w:top="2552" w:right="1134" w:bottom="568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87226" w14:textId="77777777" w:rsidR="006B41E1" w:rsidRDefault="006B41E1">
      <w:r>
        <w:separator/>
      </w:r>
    </w:p>
  </w:endnote>
  <w:endnote w:type="continuationSeparator" w:id="0">
    <w:p w14:paraId="395BE9E6" w14:textId="77777777" w:rsidR="006B41E1" w:rsidRDefault="006B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560CC" w14:textId="77777777" w:rsidR="006B41E1" w:rsidRDefault="006B41E1">
      <w:r>
        <w:separator/>
      </w:r>
    </w:p>
  </w:footnote>
  <w:footnote w:type="continuationSeparator" w:id="0">
    <w:p w14:paraId="6C173670" w14:textId="77777777" w:rsidR="006B41E1" w:rsidRDefault="006B41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78415" w14:textId="77777777" w:rsidR="00F0326E" w:rsidRPr="006B4D9B" w:rsidRDefault="00F0326E" w:rsidP="00494E96">
    <w:pPr>
      <w:pStyle w:val="Heading4"/>
      <w:framePr w:w="5505" w:h="584" w:hSpace="142" w:wrap="around" w:vAnchor="page" w:hAnchor="page" w:x="2067" w:y="545" w:anchorLock="1"/>
      <w:rPr>
        <w:rFonts w:ascii="BMWType V2 Regular" w:hAnsi="BMWType V2 Regular"/>
        <w:sz w:val="36"/>
      </w:rPr>
    </w:pPr>
    <w:r w:rsidRPr="006B4D9B">
      <w:rPr>
        <w:rFonts w:ascii="BMWType V2 Regular" w:hAnsi="BMWType V2 Regular"/>
        <w:sz w:val="36"/>
      </w:rPr>
      <w:t xml:space="preserve">BMW </w:t>
    </w:r>
    <w:proofErr w:type="spellStart"/>
    <w:r w:rsidRPr="006B4D9B">
      <w:rPr>
        <w:rFonts w:ascii="BMWType V2 Regular" w:hAnsi="BMWType V2 Regular"/>
        <w:sz w:val="36"/>
      </w:rPr>
      <w:t>Motorrad</w:t>
    </w:r>
    <w:proofErr w:type="spellEnd"/>
    <w:r w:rsidRPr="006B4D9B">
      <w:rPr>
        <w:rFonts w:ascii="BMWType V2 Regular" w:hAnsi="BMWType V2 Regular"/>
        <w:sz w:val="36"/>
      </w:rPr>
      <w:br/>
      <w:t>Italia</w:t>
    </w:r>
  </w:p>
  <w:p w14:paraId="4492E827" w14:textId="77777777" w:rsidR="00F0326E" w:rsidRPr="006B4D9B" w:rsidRDefault="00F0326E" w:rsidP="00494E96">
    <w:pPr>
      <w:framePr w:w="5505" w:h="584" w:hSpace="142" w:wrap="around" w:vAnchor="page" w:hAnchor="page" w:x="2067" w:y="545" w:anchorLock="1"/>
      <w:spacing w:line="370" w:lineRule="exact"/>
      <w:rPr>
        <w:rFonts w:ascii="BMWType V2 Regular" w:hAnsi="BMWType V2 Regular"/>
        <w:b/>
        <w:color w:val="FFFFFF"/>
        <w:sz w:val="36"/>
        <w:lang w:val="it-IT"/>
      </w:rPr>
    </w:pPr>
    <w:r w:rsidRPr="006B4D9B">
      <w:rPr>
        <w:rFonts w:ascii="BMWType V2 Regular" w:hAnsi="BMWType V2 Regular"/>
        <w:b/>
        <w:color w:val="808080"/>
        <w:sz w:val="36"/>
        <w:lang w:val="it-IT"/>
      </w:rPr>
      <w:t>Comunicazione e P.R.</w:t>
    </w:r>
  </w:p>
  <w:p w14:paraId="52E107CB" w14:textId="77777777" w:rsidR="00F0326E" w:rsidRDefault="00F0326E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4B76E7"/>
    <w:multiLevelType w:val="hybridMultilevel"/>
    <w:tmpl w:val="95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053052"/>
    <w:multiLevelType w:val="hybridMultilevel"/>
    <w:tmpl w:val="EE54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841840"/>
    <w:multiLevelType w:val="hybridMultilevel"/>
    <w:tmpl w:val="280A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854D4"/>
    <w:multiLevelType w:val="hybridMultilevel"/>
    <w:tmpl w:val="3918E0F8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70B0D"/>
    <w:multiLevelType w:val="hybridMultilevel"/>
    <w:tmpl w:val="2A961DCE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E58F0"/>
    <w:multiLevelType w:val="hybridMultilevel"/>
    <w:tmpl w:val="7558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29"/>
  </w:num>
  <w:num w:numId="5">
    <w:abstractNumId w:val="2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30"/>
  </w:num>
  <w:num w:numId="18">
    <w:abstractNumId w:val="15"/>
  </w:num>
  <w:num w:numId="19">
    <w:abstractNumId w:val="0"/>
  </w:num>
  <w:num w:numId="20">
    <w:abstractNumId w:val="31"/>
  </w:num>
  <w:num w:numId="21">
    <w:abstractNumId w:val="14"/>
  </w:num>
  <w:num w:numId="22">
    <w:abstractNumId w:val="22"/>
  </w:num>
  <w:num w:numId="23">
    <w:abstractNumId w:val="20"/>
  </w:num>
  <w:num w:numId="24">
    <w:abstractNumId w:val="21"/>
  </w:num>
  <w:num w:numId="25">
    <w:abstractNumId w:val="13"/>
  </w:num>
  <w:num w:numId="26">
    <w:abstractNumId w:val="23"/>
  </w:num>
  <w:num w:numId="27">
    <w:abstractNumId w:val="26"/>
  </w:num>
  <w:num w:numId="28">
    <w:abstractNumId w:val="16"/>
  </w:num>
  <w:num w:numId="29">
    <w:abstractNumId w:val="11"/>
  </w:num>
  <w:num w:numId="30">
    <w:abstractNumId w:val="19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3529"/>
    <w:rsid w:val="00003601"/>
    <w:rsid w:val="000043BD"/>
    <w:rsid w:val="00004472"/>
    <w:rsid w:val="0000510B"/>
    <w:rsid w:val="00007082"/>
    <w:rsid w:val="00007B59"/>
    <w:rsid w:val="000106CF"/>
    <w:rsid w:val="000116C8"/>
    <w:rsid w:val="00012570"/>
    <w:rsid w:val="00014862"/>
    <w:rsid w:val="0001574A"/>
    <w:rsid w:val="00024F09"/>
    <w:rsid w:val="000260BE"/>
    <w:rsid w:val="0002678C"/>
    <w:rsid w:val="000349C5"/>
    <w:rsid w:val="00042811"/>
    <w:rsid w:val="00044064"/>
    <w:rsid w:val="00044BC2"/>
    <w:rsid w:val="00044CBE"/>
    <w:rsid w:val="00054748"/>
    <w:rsid w:val="00055206"/>
    <w:rsid w:val="0006285D"/>
    <w:rsid w:val="0006489B"/>
    <w:rsid w:val="00064D15"/>
    <w:rsid w:val="0007062D"/>
    <w:rsid w:val="000723ED"/>
    <w:rsid w:val="00075E8C"/>
    <w:rsid w:val="00080386"/>
    <w:rsid w:val="000808E9"/>
    <w:rsid w:val="0009116B"/>
    <w:rsid w:val="000925B2"/>
    <w:rsid w:val="0009622C"/>
    <w:rsid w:val="00097D08"/>
    <w:rsid w:val="000A25D0"/>
    <w:rsid w:val="000A69D1"/>
    <w:rsid w:val="000A6A4C"/>
    <w:rsid w:val="000A7318"/>
    <w:rsid w:val="000B183E"/>
    <w:rsid w:val="000B4A0A"/>
    <w:rsid w:val="000B591A"/>
    <w:rsid w:val="000B6627"/>
    <w:rsid w:val="000C11F4"/>
    <w:rsid w:val="000C12C2"/>
    <w:rsid w:val="000C27A8"/>
    <w:rsid w:val="000C4074"/>
    <w:rsid w:val="000C4BBF"/>
    <w:rsid w:val="000C4CD0"/>
    <w:rsid w:val="000C5E48"/>
    <w:rsid w:val="000D0FFA"/>
    <w:rsid w:val="000D5998"/>
    <w:rsid w:val="000E7E27"/>
    <w:rsid w:val="000F0D94"/>
    <w:rsid w:val="000F7E7C"/>
    <w:rsid w:val="0010015C"/>
    <w:rsid w:val="00100BE0"/>
    <w:rsid w:val="00106C5C"/>
    <w:rsid w:val="00113B11"/>
    <w:rsid w:val="001154AD"/>
    <w:rsid w:val="00117873"/>
    <w:rsid w:val="00117E68"/>
    <w:rsid w:val="00120B49"/>
    <w:rsid w:val="00130CBB"/>
    <w:rsid w:val="00131639"/>
    <w:rsid w:val="0013208F"/>
    <w:rsid w:val="00133AD5"/>
    <w:rsid w:val="00135F4B"/>
    <w:rsid w:val="0014118E"/>
    <w:rsid w:val="001423DC"/>
    <w:rsid w:val="00150437"/>
    <w:rsid w:val="00150D62"/>
    <w:rsid w:val="001541BC"/>
    <w:rsid w:val="00155162"/>
    <w:rsid w:val="00156D2B"/>
    <w:rsid w:val="00156DBE"/>
    <w:rsid w:val="00162CD3"/>
    <w:rsid w:val="00164865"/>
    <w:rsid w:val="0016515C"/>
    <w:rsid w:val="00176968"/>
    <w:rsid w:val="00181185"/>
    <w:rsid w:val="00182C1C"/>
    <w:rsid w:val="00184225"/>
    <w:rsid w:val="0018461F"/>
    <w:rsid w:val="0019133E"/>
    <w:rsid w:val="0019255C"/>
    <w:rsid w:val="00195EA0"/>
    <w:rsid w:val="001A2020"/>
    <w:rsid w:val="001A3963"/>
    <w:rsid w:val="001A4FBA"/>
    <w:rsid w:val="001A5FCC"/>
    <w:rsid w:val="001A619A"/>
    <w:rsid w:val="001A784A"/>
    <w:rsid w:val="001B1166"/>
    <w:rsid w:val="001B2781"/>
    <w:rsid w:val="001B55EA"/>
    <w:rsid w:val="001B6575"/>
    <w:rsid w:val="001B69C7"/>
    <w:rsid w:val="001C280B"/>
    <w:rsid w:val="001D57D3"/>
    <w:rsid w:val="001E1A52"/>
    <w:rsid w:val="001E6436"/>
    <w:rsid w:val="001E71C9"/>
    <w:rsid w:val="001F1796"/>
    <w:rsid w:val="001F32C6"/>
    <w:rsid w:val="001F3986"/>
    <w:rsid w:val="001F3F06"/>
    <w:rsid w:val="001F53D1"/>
    <w:rsid w:val="00202360"/>
    <w:rsid w:val="00204E15"/>
    <w:rsid w:val="002066DD"/>
    <w:rsid w:val="00207142"/>
    <w:rsid w:val="00210797"/>
    <w:rsid w:val="002121DF"/>
    <w:rsid w:val="00212CDC"/>
    <w:rsid w:val="002304D5"/>
    <w:rsid w:val="002356BB"/>
    <w:rsid w:val="0024158F"/>
    <w:rsid w:val="00255562"/>
    <w:rsid w:val="002557CB"/>
    <w:rsid w:val="00256A1C"/>
    <w:rsid w:val="00261925"/>
    <w:rsid w:val="00264297"/>
    <w:rsid w:val="0026461D"/>
    <w:rsid w:val="002718E8"/>
    <w:rsid w:val="0027709B"/>
    <w:rsid w:val="00281CCF"/>
    <w:rsid w:val="00282280"/>
    <w:rsid w:val="00284D54"/>
    <w:rsid w:val="00287E52"/>
    <w:rsid w:val="00290ADD"/>
    <w:rsid w:val="00290D55"/>
    <w:rsid w:val="00293328"/>
    <w:rsid w:val="00297FEE"/>
    <w:rsid w:val="002A05F7"/>
    <w:rsid w:val="002A232E"/>
    <w:rsid w:val="002A4FC4"/>
    <w:rsid w:val="002C3B67"/>
    <w:rsid w:val="002C7CBB"/>
    <w:rsid w:val="002D1F91"/>
    <w:rsid w:val="002D73F4"/>
    <w:rsid w:val="002D7B4E"/>
    <w:rsid w:val="002E71FC"/>
    <w:rsid w:val="002F1554"/>
    <w:rsid w:val="002F2735"/>
    <w:rsid w:val="002F5283"/>
    <w:rsid w:val="003003E1"/>
    <w:rsid w:val="0030077B"/>
    <w:rsid w:val="00300866"/>
    <w:rsid w:val="00300F86"/>
    <w:rsid w:val="00301BAA"/>
    <w:rsid w:val="00303F27"/>
    <w:rsid w:val="003044F1"/>
    <w:rsid w:val="003061FB"/>
    <w:rsid w:val="00306D8F"/>
    <w:rsid w:val="003074E6"/>
    <w:rsid w:val="003114EA"/>
    <w:rsid w:val="00312851"/>
    <w:rsid w:val="003234C5"/>
    <w:rsid w:val="003251FD"/>
    <w:rsid w:val="00325435"/>
    <w:rsid w:val="00326A1F"/>
    <w:rsid w:val="003315F0"/>
    <w:rsid w:val="00333B7F"/>
    <w:rsid w:val="00333E08"/>
    <w:rsid w:val="0033659D"/>
    <w:rsid w:val="00350417"/>
    <w:rsid w:val="0035372A"/>
    <w:rsid w:val="0035431A"/>
    <w:rsid w:val="00356431"/>
    <w:rsid w:val="00356E47"/>
    <w:rsid w:val="00357AC7"/>
    <w:rsid w:val="0036483A"/>
    <w:rsid w:val="00365C42"/>
    <w:rsid w:val="0036652C"/>
    <w:rsid w:val="00367267"/>
    <w:rsid w:val="0036734B"/>
    <w:rsid w:val="00373E0D"/>
    <w:rsid w:val="00377CFE"/>
    <w:rsid w:val="0038120E"/>
    <w:rsid w:val="0038221C"/>
    <w:rsid w:val="00383ADB"/>
    <w:rsid w:val="00393FD4"/>
    <w:rsid w:val="0039627E"/>
    <w:rsid w:val="003A26B5"/>
    <w:rsid w:val="003B3B48"/>
    <w:rsid w:val="003B5D97"/>
    <w:rsid w:val="003B6FFB"/>
    <w:rsid w:val="003C2587"/>
    <w:rsid w:val="003C318D"/>
    <w:rsid w:val="003C57E9"/>
    <w:rsid w:val="003C5937"/>
    <w:rsid w:val="003C644A"/>
    <w:rsid w:val="003C6820"/>
    <w:rsid w:val="003D1243"/>
    <w:rsid w:val="003D2F83"/>
    <w:rsid w:val="003D7FA2"/>
    <w:rsid w:val="00402189"/>
    <w:rsid w:val="004022B1"/>
    <w:rsid w:val="00403BB8"/>
    <w:rsid w:val="00406D5D"/>
    <w:rsid w:val="004072A3"/>
    <w:rsid w:val="0040750A"/>
    <w:rsid w:val="0041401F"/>
    <w:rsid w:val="004143B3"/>
    <w:rsid w:val="00414417"/>
    <w:rsid w:val="004145EE"/>
    <w:rsid w:val="0041639A"/>
    <w:rsid w:val="004217EB"/>
    <w:rsid w:val="004229D6"/>
    <w:rsid w:val="00422D52"/>
    <w:rsid w:val="00426D83"/>
    <w:rsid w:val="0043276C"/>
    <w:rsid w:val="00435184"/>
    <w:rsid w:val="00437517"/>
    <w:rsid w:val="004377AF"/>
    <w:rsid w:val="004441D6"/>
    <w:rsid w:val="00444B8E"/>
    <w:rsid w:val="00444F0B"/>
    <w:rsid w:val="00446005"/>
    <w:rsid w:val="00450323"/>
    <w:rsid w:val="004565C3"/>
    <w:rsid w:val="004603CA"/>
    <w:rsid w:val="00461892"/>
    <w:rsid w:val="00464CAB"/>
    <w:rsid w:val="00466DE4"/>
    <w:rsid w:val="0047522B"/>
    <w:rsid w:val="00484E83"/>
    <w:rsid w:val="00485E62"/>
    <w:rsid w:val="004860DD"/>
    <w:rsid w:val="00486B97"/>
    <w:rsid w:val="00487863"/>
    <w:rsid w:val="00487A68"/>
    <w:rsid w:val="00491EB5"/>
    <w:rsid w:val="0049309F"/>
    <w:rsid w:val="00494E96"/>
    <w:rsid w:val="004A1DEE"/>
    <w:rsid w:val="004A2454"/>
    <w:rsid w:val="004A5B5B"/>
    <w:rsid w:val="004A7D6B"/>
    <w:rsid w:val="004B01A7"/>
    <w:rsid w:val="004B01D6"/>
    <w:rsid w:val="004B116B"/>
    <w:rsid w:val="004B1EB6"/>
    <w:rsid w:val="004B203E"/>
    <w:rsid w:val="004B223D"/>
    <w:rsid w:val="004B2FB3"/>
    <w:rsid w:val="004B383E"/>
    <w:rsid w:val="004B4838"/>
    <w:rsid w:val="004C0A6E"/>
    <w:rsid w:val="004C1BD2"/>
    <w:rsid w:val="004C2B31"/>
    <w:rsid w:val="004C5A77"/>
    <w:rsid w:val="004C61EF"/>
    <w:rsid w:val="004D6118"/>
    <w:rsid w:val="004E1540"/>
    <w:rsid w:val="004E48BA"/>
    <w:rsid w:val="004E5847"/>
    <w:rsid w:val="004E6649"/>
    <w:rsid w:val="004E6FFD"/>
    <w:rsid w:val="004E7BF4"/>
    <w:rsid w:val="004F1C23"/>
    <w:rsid w:val="004F4294"/>
    <w:rsid w:val="004F46E1"/>
    <w:rsid w:val="004F5C45"/>
    <w:rsid w:val="004F6DFF"/>
    <w:rsid w:val="00500AE3"/>
    <w:rsid w:val="0050158C"/>
    <w:rsid w:val="0051016F"/>
    <w:rsid w:val="005102B7"/>
    <w:rsid w:val="00514C52"/>
    <w:rsid w:val="00514D24"/>
    <w:rsid w:val="00521E4A"/>
    <w:rsid w:val="00525B8F"/>
    <w:rsid w:val="005305C1"/>
    <w:rsid w:val="005365FF"/>
    <w:rsid w:val="0055040F"/>
    <w:rsid w:val="005516E7"/>
    <w:rsid w:val="0055300B"/>
    <w:rsid w:val="005535BC"/>
    <w:rsid w:val="0055457F"/>
    <w:rsid w:val="005568CC"/>
    <w:rsid w:val="00563CC3"/>
    <w:rsid w:val="00564EE0"/>
    <w:rsid w:val="0056542C"/>
    <w:rsid w:val="005700AE"/>
    <w:rsid w:val="005708F3"/>
    <w:rsid w:val="00571FAC"/>
    <w:rsid w:val="0058334C"/>
    <w:rsid w:val="00583B5D"/>
    <w:rsid w:val="005902A4"/>
    <w:rsid w:val="00597B38"/>
    <w:rsid w:val="00597D32"/>
    <w:rsid w:val="00597FA8"/>
    <w:rsid w:val="005A02BA"/>
    <w:rsid w:val="005A3599"/>
    <w:rsid w:val="005A6FDF"/>
    <w:rsid w:val="005B22B3"/>
    <w:rsid w:val="005B338B"/>
    <w:rsid w:val="005B386E"/>
    <w:rsid w:val="005B3C94"/>
    <w:rsid w:val="005B4233"/>
    <w:rsid w:val="005B49E7"/>
    <w:rsid w:val="005B6753"/>
    <w:rsid w:val="005B7CE8"/>
    <w:rsid w:val="005C4982"/>
    <w:rsid w:val="005C5374"/>
    <w:rsid w:val="005C756D"/>
    <w:rsid w:val="005C771B"/>
    <w:rsid w:val="005D0340"/>
    <w:rsid w:val="005D0DD7"/>
    <w:rsid w:val="005D45C0"/>
    <w:rsid w:val="005D4631"/>
    <w:rsid w:val="005D5B8A"/>
    <w:rsid w:val="005D67BE"/>
    <w:rsid w:val="005E0E7D"/>
    <w:rsid w:val="005E1E55"/>
    <w:rsid w:val="005E215E"/>
    <w:rsid w:val="005E5BC4"/>
    <w:rsid w:val="005E6AC2"/>
    <w:rsid w:val="005F3B85"/>
    <w:rsid w:val="005F51FE"/>
    <w:rsid w:val="005F5A85"/>
    <w:rsid w:val="00605DF0"/>
    <w:rsid w:val="0061076B"/>
    <w:rsid w:val="0061447B"/>
    <w:rsid w:val="00617A6D"/>
    <w:rsid w:val="006210DD"/>
    <w:rsid w:val="00625D24"/>
    <w:rsid w:val="00632D3E"/>
    <w:rsid w:val="0064106E"/>
    <w:rsid w:val="00641255"/>
    <w:rsid w:val="00643C62"/>
    <w:rsid w:val="00646B2C"/>
    <w:rsid w:val="00654184"/>
    <w:rsid w:val="00654B53"/>
    <w:rsid w:val="00656BB0"/>
    <w:rsid w:val="006574DD"/>
    <w:rsid w:val="00660826"/>
    <w:rsid w:val="00662866"/>
    <w:rsid w:val="00662DD1"/>
    <w:rsid w:val="00662E69"/>
    <w:rsid w:val="00664941"/>
    <w:rsid w:val="00664F83"/>
    <w:rsid w:val="006722E1"/>
    <w:rsid w:val="006748E5"/>
    <w:rsid w:val="00680D66"/>
    <w:rsid w:val="00684DC3"/>
    <w:rsid w:val="00686B1E"/>
    <w:rsid w:val="00686ED5"/>
    <w:rsid w:val="00690014"/>
    <w:rsid w:val="006A0122"/>
    <w:rsid w:val="006A23DD"/>
    <w:rsid w:val="006A326B"/>
    <w:rsid w:val="006A7914"/>
    <w:rsid w:val="006B0E35"/>
    <w:rsid w:val="006B41E1"/>
    <w:rsid w:val="006B4D9B"/>
    <w:rsid w:val="006B5318"/>
    <w:rsid w:val="006C0DFD"/>
    <w:rsid w:val="006C1F65"/>
    <w:rsid w:val="006D0B0F"/>
    <w:rsid w:val="006D0E69"/>
    <w:rsid w:val="006D1CAE"/>
    <w:rsid w:val="006D4764"/>
    <w:rsid w:val="006F7A9F"/>
    <w:rsid w:val="007016D8"/>
    <w:rsid w:val="0070361E"/>
    <w:rsid w:val="00707F97"/>
    <w:rsid w:val="00710A77"/>
    <w:rsid w:val="00711C3D"/>
    <w:rsid w:val="007135A3"/>
    <w:rsid w:val="00713ADE"/>
    <w:rsid w:val="0071720B"/>
    <w:rsid w:val="00717A23"/>
    <w:rsid w:val="00721165"/>
    <w:rsid w:val="00721202"/>
    <w:rsid w:val="00723AC2"/>
    <w:rsid w:val="00724631"/>
    <w:rsid w:val="00724C59"/>
    <w:rsid w:val="00724C60"/>
    <w:rsid w:val="00725FD2"/>
    <w:rsid w:val="00726447"/>
    <w:rsid w:val="00726B32"/>
    <w:rsid w:val="007400FC"/>
    <w:rsid w:val="00741F97"/>
    <w:rsid w:val="007422E5"/>
    <w:rsid w:val="00742D81"/>
    <w:rsid w:val="00747050"/>
    <w:rsid w:val="0075632D"/>
    <w:rsid w:val="00757FAA"/>
    <w:rsid w:val="007616EB"/>
    <w:rsid w:val="00766B88"/>
    <w:rsid w:val="0077262E"/>
    <w:rsid w:val="007741D7"/>
    <w:rsid w:val="00775BE4"/>
    <w:rsid w:val="00776890"/>
    <w:rsid w:val="0077778A"/>
    <w:rsid w:val="0078142F"/>
    <w:rsid w:val="00781EA3"/>
    <w:rsid w:val="00785FF4"/>
    <w:rsid w:val="00791171"/>
    <w:rsid w:val="00793B14"/>
    <w:rsid w:val="00795231"/>
    <w:rsid w:val="00797478"/>
    <w:rsid w:val="007A0D0D"/>
    <w:rsid w:val="007A132C"/>
    <w:rsid w:val="007A4B3C"/>
    <w:rsid w:val="007B051D"/>
    <w:rsid w:val="007B1BA7"/>
    <w:rsid w:val="007B29E3"/>
    <w:rsid w:val="007B7058"/>
    <w:rsid w:val="007C11BF"/>
    <w:rsid w:val="007C3B27"/>
    <w:rsid w:val="007C4F9F"/>
    <w:rsid w:val="007C7BF7"/>
    <w:rsid w:val="007D0680"/>
    <w:rsid w:val="007D09A1"/>
    <w:rsid w:val="007D21BE"/>
    <w:rsid w:val="007D2EE3"/>
    <w:rsid w:val="007D5188"/>
    <w:rsid w:val="007D776C"/>
    <w:rsid w:val="007D7F5D"/>
    <w:rsid w:val="007E179F"/>
    <w:rsid w:val="007E6BD2"/>
    <w:rsid w:val="007F2DE4"/>
    <w:rsid w:val="007F6CE7"/>
    <w:rsid w:val="00804C6B"/>
    <w:rsid w:val="00805A99"/>
    <w:rsid w:val="00806E46"/>
    <w:rsid w:val="00811273"/>
    <w:rsid w:val="00814B88"/>
    <w:rsid w:val="00814CCA"/>
    <w:rsid w:val="00815A09"/>
    <w:rsid w:val="00815AE3"/>
    <w:rsid w:val="0081786E"/>
    <w:rsid w:val="00820E39"/>
    <w:rsid w:val="00827B2E"/>
    <w:rsid w:val="0084034C"/>
    <w:rsid w:val="008418E1"/>
    <w:rsid w:val="00847137"/>
    <w:rsid w:val="00853FDF"/>
    <w:rsid w:val="0085428F"/>
    <w:rsid w:val="008609D4"/>
    <w:rsid w:val="00860C17"/>
    <w:rsid w:val="00860C2B"/>
    <w:rsid w:val="00863F4C"/>
    <w:rsid w:val="00865443"/>
    <w:rsid w:val="00873D4D"/>
    <w:rsid w:val="00877B29"/>
    <w:rsid w:val="00882A78"/>
    <w:rsid w:val="00883EDD"/>
    <w:rsid w:val="00883EF7"/>
    <w:rsid w:val="00885B89"/>
    <w:rsid w:val="00886D4D"/>
    <w:rsid w:val="0089022D"/>
    <w:rsid w:val="00891798"/>
    <w:rsid w:val="0089755A"/>
    <w:rsid w:val="008A06E9"/>
    <w:rsid w:val="008A3C91"/>
    <w:rsid w:val="008A5C06"/>
    <w:rsid w:val="008A725B"/>
    <w:rsid w:val="008A7488"/>
    <w:rsid w:val="008B009E"/>
    <w:rsid w:val="008C154A"/>
    <w:rsid w:val="008C2D64"/>
    <w:rsid w:val="008C55C2"/>
    <w:rsid w:val="008C5B79"/>
    <w:rsid w:val="008D089E"/>
    <w:rsid w:val="008D37C0"/>
    <w:rsid w:val="008D75E8"/>
    <w:rsid w:val="008E081E"/>
    <w:rsid w:val="008E37E1"/>
    <w:rsid w:val="008E7A29"/>
    <w:rsid w:val="008F0B21"/>
    <w:rsid w:val="008F465A"/>
    <w:rsid w:val="0090388B"/>
    <w:rsid w:val="00905381"/>
    <w:rsid w:val="009071D5"/>
    <w:rsid w:val="00907BEE"/>
    <w:rsid w:val="00911746"/>
    <w:rsid w:val="0091329A"/>
    <w:rsid w:val="0091479E"/>
    <w:rsid w:val="00917885"/>
    <w:rsid w:val="00923C92"/>
    <w:rsid w:val="009249F5"/>
    <w:rsid w:val="0092691B"/>
    <w:rsid w:val="009339A1"/>
    <w:rsid w:val="009342BB"/>
    <w:rsid w:val="009369C8"/>
    <w:rsid w:val="00941696"/>
    <w:rsid w:val="009432E7"/>
    <w:rsid w:val="0095159E"/>
    <w:rsid w:val="009639F3"/>
    <w:rsid w:val="00963F48"/>
    <w:rsid w:val="009642A8"/>
    <w:rsid w:val="009715BB"/>
    <w:rsid w:val="009721E5"/>
    <w:rsid w:val="0097626D"/>
    <w:rsid w:val="00977916"/>
    <w:rsid w:val="00977B4B"/>
    <w:rsid w:val="009822F1"/>
    <w:rsid w:val="009825C3"/>
    <w:rsid w:val="009827C2"/>
    <w:rsid w:val="00982A81"/>
    <w:rsid w:val="00985A80"/>
    <w:rsid w:val="00987BE5"/>
    <w:rsid w:val="00993512"/>
    <w:rsid w:val="00994863"/>
    <w:rsid w:val="009975D2"/>
    <w:rsid w:val="009A160C"/>
    <w:rsid w:val="009A7F40"/>
    <w:rsid w:val="009B10D2"/>
    <w:rsid w:val="009B1BDE"/>
    <w:rsid w:val="009B4D7E"/>
    <w:rsid w:val="009B618E"/>
    <w:rsid w:val="009C3005"/>
    <w:rsid w:val="009D0EF1"/>
    <w:rsid w:val="009D4009"/>
    <w:rsid w:val="009D7613"/>
    <w:rsid w:val="009E07D0"/>
    <w:rsid w:val="009E42AE"/>
    <w:rsid w:val="009E7379"/>
    <w:rsid w:val="009E77F3"/>
    <w:rsid w:val="009E7EDE"/>
    <w:rsid w:val="009F6E7F"/>
    <w:rsid w:val="00A01D7D"/>
    <w:rsid w:val="00A04507"/>
    <w:rsid w:val="00A07241"/>
    <w:rsid w:val="00A130A2"/>
    <w:rsid w:val="00A151F1"/>
    <w:rsid w:val="00A1664F"/>
    <w:rsid w:val="00A201DC"/>
    <w:rsid w:val="00A21C27"/>
    <w:rsid w:val="00A2376C"/>
    <w:rsid w:val="00A252D3"/>
    <w:rsid w:val="00A26419"/>
    <w:rsid w:val="00A27F09"/>
    <w:rsid w:val="00A439F6"/>
    <w:rsid w:val="00A44078"/>
    <w:rsid w:val="00A44779"/>
    <w:rsid w:val="00A45874"/>
    <w:rsid w:val="00A47395"/>
    <w:rsid w:val="00A52097"/>
    <w:rsid w:val="00A52334"/>
    <w:rsid w:val="00A53AB9"/>
    <w:rsid w:val="00A53EB8"/>
    <w:rsid w:val="00A54F56"/>
    <w:rsid w:val="00A61CB1"/>
    <w:rsid w:val="00A64169"/>
    <w:rsid w:val="00A67DE9"/>
    <w:rsid w:val="00A717FC"/>
    <w:rsid w:val="00A7387F"/>
    <w:rsid w:val="00A744B1"/>
    <w:rsid w:val="00A77356"/>
    <w:rsid w:val="00A83D6C"/>
    <w:rsid w:val="00A937DE"/>
    <w:rsid w:val="00A9560E"/>
    <w:rsid w:val="00AA0479"/>
    <w:rsid w:val="00AA16E5"/>
    <w:rsid w:val="00AA1775"/>
    <w:rsid w:val="00AA578E"/>
    <w:rsid w:val="00AA5AC3"/>
    <w:rsid w:val="00AA6DE1"/>
    <w:rsid w:val="00AB0ADA"/>
    <w:rsid w:val="00AB4592"/>
    <w:rsid w:val="00AB5628"/>
    <w:rsid w:val="00AC2D79"/>
    <w:rsid w:val="00AD20BA"/>
    <w:rsid w:val="00AD6243"/>
    <w:rsid w:val="00AE17E2"/>
    <w:rsid w:val="00AE5CA8"/>
    <w:rsid w:val="00AF14C8"/>
    <w:rsid w:val="00AF3528"/>
    <w:rsid w:val="00AF4DEC"/>
    <w:rsid w:val="00AF5914"/>
    <w:rsid w:val="00B0066D"/>
    <w:rsid w:val="00B0538C"/>
    <w:rsid w:val="00B07CE3"/>
    <w:rsid w:val="00B100F0"/>
    <w:rsid w:val="00B13B7E"/>
    <w:rsid w:val="00B13BAD"/>
    <w:rsid w:val="00B141EB"/>
    <w:rsid w:val="00B14C0B"/>
    <w:rsid w:val="00B16649"/>
    <w:rsid w:val="00B21832"/>
    <w:rsid w:val="00B22A7D"/>
    <w:rsid w:val="00B2789E"/>
    <w:rsid w:val="00B27EF8"/>
    <w:rsid w:val="00B33D02"/>
    <w:rsid w:val="00B411A5"/>
    <w:rsid w:val="00B450DD"/>
    <w:rsid w:val="00B45D0F"/>
    <w:rsid w:val="00B47CF6"/>
    <w:rsid w:val="00B50523"/>
    <w:rsid w:val="00B51E3D"/>
    <w:rsid w:val="00B56000"/>
    <w:rsid w:val="00B624A3"/>
    <w:rsid w:val="00B631CE"/>
    <w:rsid w:val="00B726B6"/>
    <w:rsid w:val="00B727A5"/>
    <w:rsid w:val="00B735EA"/>
    <w:rsid w:val="00B82C1C"/>
    <w:rsid w:val="00B838B8"/>
    <w:rsid w:val="00B845F6"/>
    <w:rsid w:val="00B8465B"/>
    <w:rsid w:val="00B879E9"/>
    <w:rsid w:val="00B95162"/>
    <w:rsid w:val="00B97D20"/>
    <w:rsid w:val="00BA62AA"/>
    <w:rsid w:val="00BA6899"/>
    <w:rsid w:val="00BA6E7C"/>
    <w:rsid w:val="00BA7BB9"/>
    <w:rsid w:val="00BB4634"/>
    <w:rsid w:val="00BC0EE0"/>
    <w:rsid w:val="00BC27E1"/>
    <w:rsid w:val="00BC368C"/>
    <w:rsid w:val="00BD1011"/>
    <w:rsid w:val="00BD1B19"/>
    <w:rsid w:val="00BD3C76"/>
    <w:rsid w:val="00BD43E9"/>
    <w:rsid w:val="00BD4A7B"/>
    <w:rsid w:val="00BD6806"/>
    <w:rsid w:val="00BD6AF6"/>
    <w:rsid w:val="00BD72FA"/>
    <w:rsid w:val="00BD7867"/>
    <w:rsid w:val="00BE2ED1"/>
    <w:rsid w:val="00BE338E"/>
    <w:rsid w:val="00BE5439"/>
    <w:rsid w:val="00BE62CD"/>
    <w:rsid w:val="00BE64C7"/>
    <w:rsid w:val="00BE67ED"/>
    <w:rsid w:val="00BF0B45"/>
    <w:rsid w:val="00BF26CA"/>
    <w:rsid w:val="00BF6614"/>
    <w:rsid w:val="00C0055E"/>
    <w:rsid w:val="00C04A39"/>
    <w:rsid w:val="00C12FA8"/>
    <w:rsid w:val="00C13FEE"/>
    <w:rsid w:val="00C14019"/>
    <w:rsid w:val="00C14B54"/>
    <w:rsid w:val="00C14FC0"/>
    <w:rsid w:val="00C20093"/>
    <w:rsid w:val="00C21B1D"/>
    <w:rsid w:val="00C257B1"/>
    <w:rsid w:val="00C25DAB"/>
    <w:rsid w:val="00C268E6"/>
    <w:rsid w:val="00C300E1"/>
    <w:rsid w:val="00C34BDE"/>
    <w:rsid w:val="00C4327D"/>
    <w:rsid w:val="00C43B04"/>
    <w:rsid w:val="00C50B4D"/>
    <w:rsid w:val="00C54C28"/>
    <w:rsid w:val="00C54DD3"/>
    <w:rsid w:val="00C57C61"/>
    <w:rsid w:val="00C63773"/>
    <w:rsid w:val="00C66DF0"/>
    <w:rsid w:val="00C81194"/>
    <w:rsid w:val="00C812E3"/>
    <w:rsid w:val="00C82851"/>
    <w:rsid w:val="00C8606F"/>
    <w:rsid w:val="00C86F6E"/>
    <w:rsid w:val="00C874E1"/>
    <w:rsid w:val="00C90A5F"/>
    <w:rsid w:val="00C9789B"/>
    <w:rsid w:val="00CA0359"/>
    <w:rsid w:val="00CA23B6"/>
    <w:rsid w:val="00CA3F38"/>
    <w:rsid w:val="00CB6FB8"/>
    <w:rsid w:val="00CC0BB3"/>
    <w:rsid w:val="00CC5E1D"/>
    <w:rsid w:val="00CD616C"/>
    <w:rsid w:val="00CE0BF0"/>
    <w:rsid w:val="00CE175A"/>
    <w:rsid w:val="00CE41D0"/>
    <w:rsid w:val="00CE592F"/>
    <w:rsid w:val="00CE6039"/>
    <w:rsid w:val="00CE6216"/>
    <w:rsid w:val="00CE7A5C"/>
    <w:rsid w:val="00CF0A5B"/>
    <w:rsid w:val="00CF1BEB"/>
    <w:rsid w:val="00CF1CF2"/>
    <w:rsid w:val="00CF1D79"/>
    <w:rsid w:val="00CF29CB"/>
    <w:rsid w:val="00CF33B1"/>
    <w:rsid w:val="00CF4DF0"/>
    <w:rsid w:val="00D02168"/>
    <w:rsid w:val="00D07E59"/>
    <w:rsid w:val="00D10957"/>
    <w:rsid w:val="00D10E4E"/>
    <w:rsid w:val="00D10F9B"/>
    <w:rsid w:val="00D113F3"/>
    <w:rsid w:val="00D12B67"/>
    <w:rsid w:val="00D146D7"/>
    <w:rsid w:val="00D159D1"/>
    <w:rsid w:val="00D21957"/>
    <w:rsid w:val="00D2362E"/>
    <w:rsid w:val="00D2790D"/>
    <w:rsid w:val="00D35325"/>
    <w:rsid w:val="00D403AC"/>
    <w:rsid w:val="00D43336"/>
    <w:rsid w:val="00D45FFE"/>
    <w:rsid w:val="00D50B49"/>
    <w:rsid w:val="00D56151"/>
    <w:rsid w:val="00D6117B"/>
    <w:rsid w:val="00D6122A"/>
    <w:rsid w:val="00D61C9A"/>
    <w:rsid w:val="00D6244E"/>
    <w:rsid w:val="00D7442D"/>
    <w:rsid w:val="00D75340"/>
    <w:rsid w:val="00D81F90"/>
    <w:rsid w:val="00D8362B"/>
    <w:rsid w:val="00D83A25"/>
    <w:rsid w:val="00D848F0"/>
    <w:rsid w:val="00D9142E"/>
    <w:rsid w:val="00D9360B"/>
    <w:rsid w:val="00DA0094"/>
    <w:rsid w:val="00DA31C3"/>
    <w:rsid w:val="00DA7FB8"/>
    <w:rsid w:val="00DB03CB"/>
    <w:rsid w:val="00DB6697"/>
    <w:rsid w:val="00DC1E9A"/>
    <w:rsid w:val="00DC2DD6"/>
    <w:rsid w:val="00DC564B"/>
    <w:rsid w:val="00DC5942"/>
    <w:rsid w:val="00DD02A8"/>
    <w:rsid w:val="00DE020E"/>
    <w:rsid w:val="00DE5231"/>
    <w:rsid w:val="00DE6DFE"/>
    <w:rsid w:val="00DF2464"/>
    <w:rsid w:val="00DF5C96"/>
    <w:rsid w:val="00E00741"/>
    <w:rsid w:val="00E055CF"/>
    <w:rsid w:val="00E05EF6"/>
    <w:rsid w:val="00E10A24"/>
    <w:rsid w:val="00E10CB9"/>
    <w:rsid w:val="00E11769"/>
    <w:rsid w:val="00E14954"/>
    <w:rsid w:val="00E16EE1"/>
    <w:rsid w:val="00E2059E"/>
    <w:rsid w:val="00E207FE"/>
    <w:rsid w:val="00E20AAD"/>
    <w:rsid w:val="00E220B2"/>
    <w:rsid w:val="00E22DBB"/>
    <w:rsid w:val="00E304F5"/>
    <w:rsid w:val="00E30AF0"/>
    <w:rsid w:val="00E3683B"/>
    <w:rsid w:val="00E36BF0"/>
    <w:rsid w:val="00E462F9"/>
    <w:rsid w:val="00E50D88"/>
    <w:rsid w:val="00E51F74"/>
    <w:rsid w:val="00E53713"/>
    <w:rsid w:val="00E54D04"/>
    <w:rsid w:val="00E57231"/>
    <w:rsid w:val="00E60231"/>
    <w:rsid w:val="00E654FF"/>
    <w:rsid w:val="00E65F9D"/>
    <w:rsid w:val="00E678ED"/>
    <w:rsid w:val="00E755B8"/>
    <w:rsid w:val="00E86BD7"/>
    <w:rsid w:val="00E90943"/>
    <w:rsid w:val="00E90D06"/>
    <w:rsid w:val="00E928FB"/>
    <w:rsid w:val="00E9346D"/>
    <w:rsid w:val="00EA0941"/>
    <w:rsid w:val="00EA5DFC"/>
    <w:rsid w:val="00EA6B03"/>
    <w:rsid w:val="00EB39D3"/>
    <w:rsid w:val="00EB39ED"/>
    <w:rsid w:val="00EB5736"/>
    <w:rsid w:val="00EC0826"/>
    <w:rsid w:val="00EC0FEE"/>
    <w:rsid w:val="00EC1B8C"/>
    <w:rsid w:val="00EC21D0"/>
    <w:rsid w:val="00ED0C21"/>
    <w:rsid w:val="00ED139E"/>
    <w:rsid w:val="00ED1E84"/>
    <w:rsid w:val="00ED4D40"/>
    <w:rsid w:val="00ED695C"/>
    <w:rsid w:val="00EE2CB7"/>
    <w:rsid w:val="00EE7BEA"/>
    <w:rsid w:val="00EF2154"/>
    <w:rsid w:val="00F00DF6"/>
    <w:rsid w:val="00F00E96"/>
    <w:rsid w:val="00F0326E"/>
    <w:rsid w:val="00F03FBB"/>
    <w:rsid w:val="00F043DD"/>
    <w:rsid w:val="00F100E9"/>
    <w:rsid w:val="00F16F04"/>
    <w:rsid w:val="00F24655"/>
    <w:rsid w:val="00F24A1B"/>
    <w:rsid w:val="00F365B3"/>
    <w:rsid w:val="00F377E5"/>
    <w:rsid w:val="00F37E31"/>
    <w:rsid w:val="00F40B84"/>
    <w:rsid w:val="00F418F2"/>
    <w:rsid w:val="00F41CC9"/>
    <w:rsid w:val="00F44F6D"/>
    <w:rsid w:val="00F4585D"/>
    <w:rsid w:val="00F46BC7"/>
    <w:rsid w:val="00F54B71"/>
    <w:rsid w:val="00F55377"/>
    <w:rsid w:val="00F63299"/>
    <w:rsid w:val="00F63652"/>
    <w:rsid w:val="00F63DEF"/>
    <w:rsid w:val="00F746AB"/>
    <w:rsid w:val="00F8538D"/>
    <w:rsid w:val="00F87865"/>
    <w:rsid w:val="00F96D61"/>
    <w:rsid w:val="00F96DD5"/>
    <w:rsid w:val="00F979DF"/>
    <w:rsid w:val="00FA0CB2"/>
    <w:rsid w:val="00FA1D01"/>
    <w:rsid w:val="00FA2E35"/>
    <w:rsid w:val="00FA3242"/>
    <w:rsid w:val="00FA747E"/>
    <w:rsid w:val="00FA75D1"/>
    <w:rsid w:val="00FC3650"/>
    <w:rsid w:val="00FC74CB"/>
    <w:rsid w:val="00FC7796"/>
    <w:rsid w:val="00FD31C6"/>
    <w:rsid w:val="00FD34E5"/>
    <w:rsid w:val="00FD60F6"/>
    <w:rsid w:val="00FD6B0A"/>
    <w:rsid w:val="00FE1D87"/>
    <w:rsid w:val="00FE30DE"/>
    <w:rsid w:val="00FE35D0"/>
    <w:rsid w:val="00FE439D"/>
    <w:rsid w:val="00FE7220"/>
    <w:rsid w:val="00FE7EC5"/>
    <w:rsid w:val="00FF7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720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114EA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3114EA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3114EA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3114E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114EA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3114EA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3114EA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3114EA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14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114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3114EA"/>
  </w:style>
  <w:style w:type="paragraph" w:styleId="BodyText">
    <w:name w:val="Body Text"/>
    <w:basedOn w:val="Normal"/>
    <w:semiHidden/>
    <w:rsid w:val="003114EA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3114EA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3114EA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3114EA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3114EA"/>
    <w:rPr>
      <w:color w:val="0000FF"/>
      <w:u w:val="single"/>
    </w:rPr>
  </w:style>
  <w:style w:type="paragraph" w:styleId="BodyText3">
    <w:name w:val="Body Text 3"/>
    <w:basedOn w:val="Normal"/>
    <w:semiHidden/>
    <w:rsid w:val="003114EA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3114EA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3114E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3114EA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  <w:style w:type="paragraph" w:customStyle="1" w:styleId="zzmarginalielight">
    <w:name w:val="zz_marginalie_light"/>
    <w:basedOn w:val="Normal"/>
    <w:rsid w:val="00044064"/>
    <w:pPr>
      <w:framePr w:w="1304" w:h="7348" w:hRule="exact" w:hSpace="142" w:vSpace="142" w:wrap="around" w:vAnchor="page" w:hAnchor="page" w:x="574" w:y="8954" w:anchorLock="1"/>
      <w:tabs>
        <w:tab w:val="left" w:pos="454"/>
        <w:tab w:val="left" w:pos="4706"/>
      </w:tabs>
      <w:spacing w:line="130" w:lineRule="exact"/>
      <w:jc w:val="right"/>
    </w:pPr>
    <w:rPr>
      <w:rFonts w:ascii="BMWType V2 Light" w:hAnsi="BMWType V2 Light"/>
      <w:color w:val="000000"/>
      <w:kern w:val="0"/>
      <w:sz w:val="12"/>
      <w:lang w:eastAsia="de-DE"/>
    </w:rPr>
  </w:style>
  <w:style w:type="paragraph" w:customStyle="1" w:styleId="Body1">
    <w:name w:val="Body 1"/>
    <w:rsid w:val="00BA7BB9"/>
    <w:rPr>
      <w:rFonts w:ascii="Helvetica" w:eastAsia="Arial Unicode MS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81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Cs w:val="22"/>
      <w:lang w:val="en-US" w:eastAsia="en-US"/>
    </w:rPr>
  </w:style>
  <w:style w:type="paragraph" w:customStyle="1" w:styleId="zzmarginalielight">
    <w:name w:val="zz_marginalie_light"/>
    <w:basedOn w:val="Normal"/>
    <w:rsid w:val="00044064"/>
    <w:pPr>
      <w:framePr w:w="1304" w:h="7348" w:hRule="exact" w:hSpace="142" w:vSpace="142" w:wrap="around" w:vAnchor="page" w:hAnchor="page" w:x="574" w:y="8954" w:anchorLock="1"/>
      <w:tabs>
        <w:tab w:val="left" w:pos="454"/>
        <w:tab w:val="left" w:pos="4706"/>
      </w:tabs>
      <w:spacing w:line="130" w:lineRule="exact"/>
      <w:jc w:val="right"/>
    </w:pPr>
    <w:rPr>
      <w:rFonts w:ascii="BMWType V2 Light" w:hAnsi="BMWType V2 Light"/>
      <w:color w:val="000000"/>
      <w:kern w:val="0"/>
      <w:sz w:val="1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rea.Frignani@bmw.it" TargetMode="External"/><Relationship Id="rId12" Type="http://schemas.openxmlformats.org/officeDocument/2006/relationships/hyperlink" Target="http://www.press.bmwgroup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bmw-motorrad.it/makelifearidetour" TargetMode="External"/><Relationship Id="rId10" Type="http://schemas.openxmlformats.org/officeDocument/2006/relationships/hyperlink" Target="http://www.bmw-motorrad.it/xrtou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907</Words>
  <Characters>5176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6071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6</cp:revision>
  <cp:lastPrinted>2015-01-19T14:52:00Z</cp:lastPrinted>
  <dcterms:created xsi:type="dcterms:W3CDTF">2015-04-09T12:33:00Z</dcterms:created>
  <dcterms:modified xsi:type="dcterms:W3CDTF">2015-04-09T14:19:00Z</dcterms:modified>
</cp:coreProperties>
</file>