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6F0A7" w14:textId="77777777" w:rsidR="00D21957" w:rsidRPr="006D0E69" w:rsidRDefault="00D21957" w:rsidP="00D21957">
      <w:pPr>
        <w:pStyle w:val="Heading4"/>
        <w:framePr w:w="5239" w:h="584" w:hSpace="142" w:wrap="around" w:vAnchor="page" w:hAnchor="page" w:x="2099" w:y="568" w:anchorLock="1"/>
        <w:rPr>
          <w:rFonts w:ascii="BMWType V2 Regular" w:hAnsi="BMWType V2 Regular"/>
          <w:sz w:val="36"/>
        </w:rPr>
      </w:pPr>
      <w:r w:rsidRPr="006D0E69">
        <w:rPr>
          <w:rFonts w:ascii="BMWType V2 Regular" w:hAnsi="BMWType V2 Regular"/>
          <w:sz w:val="36"/>
        </w:rPr>
        <w:t>BMW Motorrad</w:t>
      </w:r>
      <w:r w:rsidRPr="006D0E69">
        <w:rPr>
          <w:rFonts w:ascii="BMWType V2 Regular" w:hAnsi="BMWType V2 Regular"/>
          <w:sz w:val="36"/>
        </w:rPr>
        <w:br/>
        <w:t>Italia</w:t>
      </w:r>
    </w:p>
    <w:p w14:paraId="099AF204" w14:textId="77777777" w:rsidR="00D21957" w:rsidRPr="006D0E69"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6D0E69">
        <w:rPr>
          <w:rFonts w:ascii="BMWType V2 Regular" w:hAnsi="BMWType V2 Regular"/>
          <w:b/>
          <w:color w:val="808080"/>
          <w:sz w:val="36"/>
          <w:lang w:val="it-IT"/>
        </w:rPr>
        <w:t>Comunicazione e P.R.</w:t>
      </w:r>
    </w:p>
    <w:p w14:paraId="18433189" w14:textId="77777777" w:rsidR="00D21957" w:rsidRPr="006D0E69"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64D02371" w14:textId="77777777" w:rsidR="00D21957" w:rsidRPr="006D0E69"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1FEC9B9E" w14:textId="77777777" w:rsidR="00D21957" w:rsidRPr="006D0E69" w:rsidRDefault="00D21957" w:rsidP="00977916">
      <w:pPr>
        <w:pStyle w:val="BodyText"/>
        <w:framePr w:w="1314" w:h="5544"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14:paraId="531AAFA6" w14:textId="77777777" w:rsidR="00D21957" w:rsidRPr="006D0E69" w:rsidRDefault="00D21957" w:rsidP="00F40A2C">
      <w:pPr>
        <w:pStyle w:val="BodyText"/>
        <w:framePr w:w="1314" w:h="6265" w:hRule="exact" w:wrap="around" w:x="733" w:y="10145"/>
        <w:overflowPunct w:val="0"/>
        <w:autoSpaceDE w:val="0"/>
        <w:autoSpaceDN w:val="0"/>
        <w:adjustRightInd w:val="0"/>
        <w:spacing w:line="240" w:lineRule="auto"/>
        <w:textAlignment w:val="baseline"/>
        <w:rPr>
          <w:rFonts w:ascii="BMWType V2 Regular" w:hAnsi="BMWType V2 Regular"/>
          <w:lang w:val="it-IT"/>
        </w:rPr>
      </w:pPr>
    </w:p>
    <w:p w14:paraId="41D1566F" w14:textId="77777777" w:rsidR="00977916" w:rsidRPr="006D0E69" w:rsidRDefault="00977916" w:rsidP="00F40A2C">
      <w:pPr>
        <w:pStyle w:val="BodyText"/>
        <w:framePr w:w="1314" w:h="6265" w:hRule="exact" w:wrap="around" w:x="733" w:y="10145"/>
        <w:overflowPunct w:val="0"/>
        <w:autoSpaceDE w:val="0"/>
        <w:autoSpaceDN w:val="0"/>
        <w:adjustRightInd w:val="0"/>
        <w:spacing w:line="240" w:lineRule="auto"/>
        <w:textAlignment w:val="baseline"/>
        <w:rPr>
          <w:rFonts w:ascii="BMWType V2 Regular" w:hAnsi="BMWType V2 Regular"/>
          <w:lang w:val="it-IT"/>
        </w:rPr>
      </w:pPr>
    </w:p>
    <w:p w14:paraId="16EDC614" w14:textId="77777777" w:rsidR="00977916" w:rsidRPr="006D0E69" w:rsidRDefault="00977916" w:rsidP="00F40A2C">
      <w:pPr>
        <w:pStyle w:val="BodyText"/>
        <w:framePr w:w="1314" w:h="6265" w:hRule="exact" w:wrap="around" w:x="733" w:y="10145"/>
        <w:overflowPunct w:val="0"/>
        <w:autoSpaceDE w:val="0"/>
        <w:autoSpaceDN w:val="0"/>
        <w:adjustRightInd w:val="0"/>
        <w:spacing w:line="240" w:lineRule="auto"/>
        <w:textAlignment w:val="baseline"/>
        <w:rPr>
          <w:rFonts w:ascii="BMWType V2 Regular" w:hAnsi="BMWType V2 Regular"/>
          <w:lang w:val="it-IT"/>
        </w:rPr>
      </w:pPr>
    </w:p>
    <w:p w14:paraId="3AD4BA5E" w14:textId="77777777" w:rsidR="00793B14" w:rsidRPr="006D0E69" w:rsidRDefault="00793B14" w:rsidP="00F40A2C">
      <w:pPr>
        <w:pStyle w:val="BodyText"/>
        <w:framePr w:w="1314" w:h="6265" w:hRule="exact" w:wrap="around" w:x="733" w:y="10145"/>
        <w:overflowPunct w:val="0"/>
        <w:autoSpaceDE w:val="0"/>
        <w:autoSpaceDN w:val="0"/>
        <w:adjustRightInd w:val="0"/>
        <w:spacing w:line="240" w:lineRule="auto"/>
        <w:textAlignment w:val="baseline"/>
        <w:rPr>
          <w:rFonts w:ascii="BMWType V2 Regular" w:hAnsi="BMWType V2 Regular"/>
          <w:lang w:val="it-IT"/>
        </w:rPr>
      </w:pPr>
    </w:p>
    <w:p w14:paraId="69FC9BDA" w14:textId="77777777" w:rsidR="00F40A2C" w:rsidRPr="006D0E69" w:rsidRDefault="00F40A2C" w:rsidP="00F40A2C">
      <w:pPr>
        <w:pStyle w:val="BodyText"/>
        <w:framePr w:w="1314" w:h="6265" w:hRule="exact" w:wrap="around" w:x="733" w:y="10145"/>
        <w:overflowPunct w:val="0"/>
        <w:autoSpaceDE w:val="0"/>
        <w:autoSpaceDN w:val="0"/>
        <w:adjustRightInd w:val="0"/>
        <w:spacing w:line="240" w:lineRule="auto"/>
        <w:jc w:val="left"/>
        <w:textAlignment w:val="baseline"/>
        <w:rPr>
          <w:rFonts w:ascii="BMWType V2 Regular" w:hAnsi="BMWType V2 Regular"/>
          <w:lang w:val="it-IT"/>
        </w:rPr>
      </w:pPr>
    </w:p>
    <w:p w14:paraId="6675F4A8" w14:textId="77777777" w:rsidR="00654B53" w:rsidRPr="006D0E69" w:rsidRDefault="00654B53" w:rsidP="00F40A2C">
      <w:pPr>
        <w:pStyle w:val="BodyText"/>
        <w:framePr w:w="1314" w:h="6265" w:hRule="exact" w:wrap="around" w:x="733" w:y="10145"/>
        <w:overflowPunct w:val="0"/>
        <w:autoSpaceDE w:val="0"/>
        <w:autoSpaceDN w:val="0"/>
        <w:adjustRightInd w:val="0"/>
        <w:spacing w:line="240" w:lineRule="auto"/>
        <w:textAlignment w:val="baseline"/>
        <w:rPr>
          <w:rFonts w:ascii="BMWType V2 Regular" w:hAnsi="BMWType V2 Regular"/>
          <w:lang w:val="it-IT"/>
        </w:rPr>
      </w:pPr>
    </w:p>
    <w:p w14:paraId="5637B429" w14:textId="77777777" w:rsidR="00D21957" w:rsidRPr="006D0E69" w:rsidRDefault="00D21957" w:rsidP="00F40A2C">
      <w:pPr>
        <w:pStyle w:val="BodyText"/>
        <w:framePr w:w="1314" w:h="6265" w:hRule="exact" w:wrap="around" w:x="733" w:y="10145"/>
        <w:overflowPunct w:val="0"/>
        <w:autoSpaceDE w:val="0"/>
        <w:autoSpaceDN w:val="0"/>
        <w:adjustRightInd w:val="0"/>
        <w:spacing w:line="240" w:lineRule="auto"/>
        <w:textAlignment w:val="baseline"/>
        <w:rPr>
          <w:rFonts w:ascii="BMWType V2 Regular" w:hAnsi="BMWType V2 Regular"/>
          <w:lang w:val="it-IT"/>
        </w:rPr>
      </w:pPr>
      <w:r w:rsidRPr="006D0E69">
        <w:rPr>
          <w:rFonts w:ascii="BMWType V2 Regular" w:hAnsi="BMWType V2 Regular"/>
          <w:lang w:val="it-IT"/>
        </w:rPr>
        <w:t>Società</w:t>
      </w:r>
      <w:r w:rsidRPr="006D0E69">
        <w:rPr>
          <w:rFonts w:ascii="BMWType V2 Regular" w:hAnsi="BMWType V2 Regular"/>
          <w:lang w:val="it-IT"/>
        </w:rPr>
        <w:br/>
        <w:t>BMW Italia S.p.A.</w:t>
      </w:r>
      <w:r w:rsidRPr="006D0E69">
        <w:rPr>
          <w:rFonts w:ascii="BMWType V2 Regular" w:hAnsi="BMWType V2 Regular"/>
          <w:lang w:val="it-IT"/>
        </w:rPr>
        <w:br/>
      </w:r>
    </w:p>
    <w:p w14:paraId="32076EA6" w14:textId="77777777" w:rsidR="00D21957" w:rsidRPr="006D0E69" w:rsidRDefault="00D21957" w:rsidP="00F40A2C">
      <w:pPr>
        <w:pStyle w:val="BodyText"/>
        <w:framePr w:w="1314" w:h="6265" w:hRule="exact" w:wrap="around" w:x="733" w:y="10145"/>
        <w:spacing w:line="240" w:lineRule="auto"/>
        <w:rPr>
          <w:rFonts w:ascii="BMWType V2 Regular" w:hAnsi="BMWType V2 Regular"/>
          <w:spacing w:val="-2"/>
          <w:lang w:val="it-IT"/>
        </w:rPr>
      </w:pPr>
      <w:r w:rsidRPr="006D0E69">
        <w:rPr>
          <w:rFonts w:ascii="BMWType V2 Regular" w:hAnsi="BMWType V2 Regular"/>
          <w:spacing w:val="-2"/>
          <w:lang w:val="it-IT"/>
        </w:rPr>
        <w:t xml:space="preserve">Società del </w:t>
      </w:r>
      <w:r w:rsidRPr="006D0E69">
        <w:rPr>
          <w:rFonts w:ascii="BMWType V2 Regular" w:hAnsi="BMWType V2 Regular"/>
          <w:spacing w:val="-2"/>
          <w:lang w:val="it-IT"/>
        </w:rPr>
        <w:br/>
        <w:t>BMW Group</w:t>
      </w:r>
    </w:p>
    <w:p w14:paraId="622CA367" w14:textId="77777777" w:rsidR="00D21957" w:rsidRPr="006D0E69"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p>
    <w:p w14:paraId="6585A319" w14:textId="77777777" w:rsidR="00D21957" w:rsidRPr="006D0E69"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Sede</w:t>
      </w:r>
      <w:r w:rsidRPr="006D0E69">
        <w:rPr>
          <w:rFonts w:ascii="BMWType V2 Regular" w:hAnsi="BMWType V2 Regular"/>
          <w:color w:val="000000"/>
          <w:sz w:val="12"/>
          <w:lang w:val="it-IT"/>
        </w:rPr>
        <w:br/>
        <w:t xml:space="preserve">Via della Unione </w:t>
      </w:r>
      <w:r w:rsidRPr="006D0E69">
        <w:rPr>
          <w:rFonts w:ascii="BMWType V2 Regular" w:hAnsi="BMWType V2 Regular"/>
          <w:color w:val="000000"/>
          <w:sz w:val="12"/>
          <w:lang w:val="it-IT"/>
        </w:rPr>
        <w:br/>
        <w:t>Europea, 1</w:t>
      </w:r>
    </w:p>
    <w:p w14:paraId="52CED983" w14:textId="77777777" w:rsidR="00D21957" w:rsidRPr="006D0E69" w:rsidRDefault="00D21957" w:rsidP="00F40A2C">
      <w:pPr>
        <w:pStyle w:val="BodyText"/>
        <w:framePr w:w="1314" w:h="6265" w:hRule="exact" w:wrap="around" w:x="733" w:y="10145"/>
        <w:spacing w:line="240" w:lineRule="auto"/>
        <w:rPr>
          <w:rFonts w:ascii="BMWType V2 Regular" w:hAnsi="BMWType V2 Regular"/>
          <w:lang w:val="it-IT"/>
        </w:rPr>
      </w:pPr>
      <w:r w:rsidRPr="006D0E69">
        <w:rPr>
          <w:rFonts w:ascii="BMWType V2 Regular" w:hAnsi="BMWType V2 Regular"/>
          <w:lang w:val="it-IT"/>
        </w:rPr>
        <w:t>I-20097 San Donato</w:t>
      </w:r>
      <w:r w:rsidRPr="006D0E69">
        <w:rPr>
          <w:rFonts w:ascii="BMWType V2 Regular" w:hAnsi="BMWType V2 Regular"/>
          <w:lang w:val="it-IT"/>
        </w:rPr>
        <w:br/>
        <w:t>Milanese (MI)</w:t>
      </w:r>
    </w:p>
    <w:p w14:paraId="647B51DA" w14:textId="77777777" w:rsidR="00D21957" w:rsidRPr="006D0E69"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p>
    <w:p w14:paraId="69FFFB2C" w14:textId="77777777" w:rsidR="00D21957" w:rsidRPr="006D0E69"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Telefono</w:t>
      </w:r>
      <w:r w:rsidRPr="006D0E69">
        <w:rPr>
          <w:rFonts w:ascii="BMWType V2 Regular" w:hAnsi="BMWType V2 Regular"/>
          <w:color w:val="000000"/>
          <w:sz w:val="12"/>
          <w:lang w:val="it-IT"/>
        </w:rPr>
        <w:br/>
      </w:r>
      <w:r w:rsidRPr="006D0E69">
        <w:rPr>
          <w:rFonts w:ascii="BMWType V2 Regular" w:hAnsi="BMWType V2 Regular"/>
          <w:color w:val="000000"/>
          <w:kern w:val="0"/>
          <w:sz w:val="12"/>
          <w:lang w:val="it-IT"/>
        </w:rPr>
        <w:t>02-51610111</w:t>
      </w:r>
    </w:p>
    <w:p w14:paraId="1C53C52B" w14:textId="77777777" w:rsidR="00D21957" w:rsidRPr="006D0E69"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p>
    <w:p w14:paraId="54BFB19A" w14:textId="77777777" w:rsidR="00D21957" w:rsidRPr="006D0E69"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Telefax</w:t>
      </w:r>
      <w:r w:rsidRPr="006D0E69">
        <w:rPr>
          <w:rFonts w:ascii="BMWType V2 Regular" w:hAnsi="BMWType V2 Regular"/>
          <w:color w:val="000000"/>
          <w:sz w:val="12"/>
          <w:lang w:val="it-IT"/>
        </w:rPr>
        <w:br/>
        <w:t>02-51610222</w:t>
      </w:r>
    </w:p>
    <w:p w14:paraId="590D3683" w14:textId="77777777" w:rsidR="00D21957" w:rsidRPr="006D0E69"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p>
    <w:p w14:paraId="6AF12A10" w14:textId="77777777" w:rsidR="00D21957" w:rsidRPr="006D0E69"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Internet</w:t>
      </w:r>
    </w:p>
    <w:p w14:paraId="40E785EC" w14:textId="77777777" w:rsidR="00D21957" w:rsidRPr="006D0E69"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www.bmw.it</w:t>
      </w:r>
    </w:p>
    <w:p w14:paraId="0D098DF9" w14:textId="77777777" w:rsidR="00D21957" w:rsidRPr="006D0E69"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www.mini.it</w:t>
      </w:r>
    </w:p>
    <w:p w14:paraId="429837C3" w14:textId="77777777" w:rsidR="00D21957" w:rsidRPr="006D0E69"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p>
    <w:p w14:paraId="64A0176B" w14:textId="77777777" w:rsidR="00D21957" w:rsidRPr="006D0E69" w:rsidRDefault="00D21957" w:rsidP="00F40A2C">
      <w:pPr>
        <w:framePr w:w="1314" w:h="6265" w:hRule="exact" w:hSpace="142" w:wrap="around" w:vAnchor="page" w:hAnchor="page" w:x="733" w:y="10145" w:anchorLock="1"/>
        <w:spacing w:line="240" w:lineRule="auto"/>
        <w:jc w:val="right"/>
        <w:rPr>
          <w:rFonts w:ascii="BMWType V2 Regular" w:hAnsi="BMWType V2 Regular"/>
          <w:color w:val="000000"/>
          <w:sz w:val="12"/>
          <w:lang w:val="it-IT"/>
        </w:rPr>
      </w:pPr>
      <w:r w:rsidRPr="006D0E69">
        <w:rPr>
          <w:rFonts w:ascii="BMWType V2 Regular" w:hAnsi="BMWType V2 Regular"/>
          <w:color w:val="000000"/>
          <w:sz w:val="12"/>
          <w:lang w:val="it-IT"/>
        </w:rPr>
        <w:t>Capitale sociale</w:t>
      </w:r>
      <w:r w:rsidRPr="006D0E69">
        <w:rPr>
          <w:rFonts w:ascii="BMWType V2 Regular" w:hAnsi="BMWType V2 Regular"/>
          <w:color w:val="000000"/>
          <w:sz w:val="12"/>
          <w:lang w:val="it-IT"/>
        </w:rPr>
        <w:br/>
        <w:t>5.000.000 di Euro i.v.</w:t>
      </w:r>
      <w:r w:rsidRPr="006D0E69">
        <w:rPr>
          <w:rFonts w:ascii="BMWType V2 Regular" w:hAnsi="BMWType V2 Regular"/>
          <w:color w:val="000000"/>
          <w:sz w:val="12"/>
          <w:lang w:val="it-IT"/>
        </w:rPr>
        <w:br/>
      </w:r>
      <w:r w:rsidRPr="006D0E69">
        <w:rPr>
          <w:rFonts w:ascii="BMWType V2 Regular" w:hAnsi="BMWType V2 Regular"/>
          <w:color w:val="000000"/>
          <w:sz w:val="12"/>
          <w:lang w:val="it-IT"/>
        </w:rPr>
        <w:br/>
        <w:t>R.E.A.</w:t>
      </w:r>
      <w:r w:rsidRPr="006D0E69">
        <w:rPr>
          <w:rFonts w:ascii="BMWType V2 Regular" w:hAnsi="BMWType V2 Regular"/>
          <w:color w:val="000000"/>
          <w:sz w:val="12"/>
          <w:lang w:val="it-IT"/>
        </w:rPr>
        <w:br/>
        <w:t>MI 1403223</w:t>
      </w:r>
      <w:r w:rsidRPr="006D0E69">
        <w:rPr>
          <w:rFonts w:ascii="BMWType V2 Regular" w:hAnsi="BMWType V2 Regular"/>
          <w:color w:val="000000"/>
          <w:sz w:val="12"/>
          <w:lang w:val="it-IT"/>
        </w:rPr>
        <w:br/>
      </w:r>
      <w:r w:rsidRPr="006D0E69">
        <w:rPr>
          <w:rFonts w:ascii="BMWType V2 Regular" w:hAnsi="BMWType V2 Regular"/>
          <w:color w:val="000000"/>
          <w:sz w:val="12"/>
          <w:lang w:val="it-IT"/>
        </w:rPr>
        <w:br/>
        <w:t>N. Reg. Impr.</w:t>
      </w:r>
      <w:r w:rsidRPr="006D0E69">
        <w:rPr>
          <w:rFonts w:ascii="BMWType V2 Regular" w:hAnsi="BMWType V2 Regular"/>
          <w:color w:val="000000"/>
          <w:sz w:val="12"/>
          <w:lang w:val="it-IT"/>
        </w:rPr>
        <w:br/>
        <w:t>MI 187982/1998</w:t>
      </w:r>
      <w:r w:rsidRPr="006D0E69">
        <w:rPr>
          <w:rFonts w:ascii="BMWType V2 Regular" w:hAnsi="BMWType V2 Regular"/>
          <w:color w:val="000000"/>
          <w:sz w:val="12"/>
          <w:lang w:val="it-IT"/>
        </w:rPr>
        <w:br/>
      </w:r>
      <w:r w:rsidRPr="006D0E69">
        <w:rPr>
          <w:rFonts w:ascii="BMWType V2 Regular" w:hAnsi="BMWType V2 Regular"/>
          <w:color w:val="000000"/>
          <w:sz w:val="12"/>
          <w:lang w:val="it-IT"/>
        </w:rPr>
        <w:br/>
        <w:t>Codice fiscale</w:t>
      </w:r>
      <w:r w:rsidRPr="006D0E69">
        <w:rPr>
          <w:rFonts w:ascii="BMWType V2 Regular" w:hAnsi="BMWType V2 Regular"/>
          <w:color w:val="000000"/>
          <w:sz w:val="12"/>
          <w:lang w:val="it-IT"/>
        </w:rPr>
        <w:br/>
        <w:t>01934110154</w:t>
      </w:r>
      <w:r w:rsidRPr="006D0E69">
        <w:rPr>
          <w:rFonts w:ascii="BMWType V2 Regular" w:hAnsi="BMWType V2 Regular"/>
          <w:color w:val="000000"/>
          <w:sz w:val="12"/>
          <w:lang w:val="it-IT"/>
        </w:rPr>
        <w:br/>
      </w:r>
      <w:r w:rsidRPr="006D0E69">
        <w:rPr>
          <w:rFonts w:ascii="BMWType V2 Regular" w:hAnsi="BMWType V2 Regular"/>
          <w:color w:val="000000"/>
          <w:sz w:val="12"/>
          <w:lang w:val="it-IT"/>
        </w:rPr>
        <w:br/>
        <w:t>Partita IVA</w:t>
      </w:r>
      <w:r w:rsidRPr="006D0E69">
        <w:rPr>
          <w:rFonts w:ascii="BMWType V2 Regular" w:hAnsi="BMWType V2 Regular"/>
          <w:color w:val="000000"/>
          <w:sz w:val="12"/>
          <w:lang w:val="it-IT"/>
        </w:rPr>
        <w:br/>
        <w:t>IT 12532500159</w:t>
      </w:r>
    </w:p>
    <w:p w14:paraId="6CAF4D11" w14:textId="77777777" w:rsidR="00D21957" w:rsidRPr="006D0E69" w:rsidRDefault="00D21957" w:rsidP="00F40A2C">
      <w:pPr>
        <w:framePr w:w="1314" w:h="6265" w:hRule="exact" w:hSpace="142" w:wrap="around" w:vAnchor="page" w:hAnchor="page" w:x="733" w:y="10145" w:anchorLock="1"/>
        <w:spacing w:line="240" w:lineRule="auto"/>
        <w:rPr>
          <w:rFonts w:ascii="BMWType V2 Regular" w:hAnsi="BMWType V2 Regular"/>
          <w:color w:val="000000"/>
          <w:sz w:val="12"/>
          <w:lang w:val="it-IT"/>
        </w:rPr>
      </w:pPr>
    </w:p>
    <w:p w14:paraId="1C2C8648" w14:textId="77777777" w:rsidR="00D21957" w:rsidRPr="006D0E69" w:rsidRDefault="00D21957" w:rsidP="00F40A2C">
      <w:pPr>
        <w:framePr w:w="1314" w:h="6265" w:hRule="exact" w:hSpace="142" w:wrap="around" w:vAnchor="page" w:hAnchor="page" w:x="733" w:y="10145" w:anchorLock="1"/>
        <w:tabs>
          <w:tab w:val="left" w:pos="8364"/>
        </w:tabs>
        <w:spacing w:line="240" w:lineRule="auto"/>
        <w:jc w:val="both"/>
        <w:rPr>
          <w:rFonts w:ascii="BMWType V2 Regular" w:hAnsi="BMWType V2 Regular"/>
          <w:lang w:val="it-IT"/>
        </w:rPr>
      </w:pPr>
    </w:p>
    <w:p w14:paraId="73282A6E" w14:textId="098B4238" w:rsidR="00D21957" w:rsidRPr="006D0E69" w:rsidRDefault="00FD2EBF" w:rsidP="0091329A">
      <w:pPr>
        <w:pStyle w:val="Header"/>
        <w:tabs>
          <w:tab w:val="clear" w:pos="4536"/>
          <w:tab w:val="clear" w:pos="9072"/>
          <w:tab w:val="center" w:pos="4459"/>
        </w:tabs>
        <w:ind w:right="282"/>
        <w:jc w:val="both"/>
        <w:rPr>
          <w:rFonts w:ascii="BMWType V2 Regular" w:hAnsi="BMWType V2 Regular"/>
          <w:lang w:val="it-IT"/>
        </w:rPr>
      </w:pPr>
      <w:r w:rsidRPr="006D0E69">
        <w:rPr>
          <w:rFonts w:ascii="BMWType V2 Regular" w:hAnsi="BMWType V2 Regular"/>
          <w:noProof/>
          <w:lang w:val="en-US" w:eastAsia="en-US"/>
        </w:rPr>
        <w:drawing>
          <wp:anchor distT="0" distB="0" distL="114300" distR="114300" simplePos="0" relativeHeight="251659264" behindDoc="0" locked="0" layoutInCell="1" allowOverlap="1" wp14:anchorId="65F27899" wp14:editId="281C139F">
            <wp:simplePos x="0" y="0"/>
            <wp:positionH relativeFrom="column">
              <wp:posOffset>4602269</wp:posOffset>
            </wp:positionH>
            <wp:positionV relativeFrom="paragraph">
              <wp:posOffset>-935990</wp:posOffset>
            </wp:positionV>
            <wp:extent cx="608400" cy="608400"/>
            <wp:effectExtent l="0" t="0" r="1270" b="1270"/>
            <wp:wrapNone/>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8400" cy="60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1329A" w:rsidRPr="006D0E69">
        <w:rPr>
          <w:rFonts w:ascii="BMWType V2 Regular" w:hAnsi="BMWType V2 Regular"/>
          <w:lang w:val="it-IT"/>
        </w:rPr>
        <w:tab/>
      </w:r>
    </w:p>
    <w:p w14:paraId="66F0B997" w14:textId="125D6A40" w:rsidR="00A77356" w:rsidRPr="00312851" w:rsidRDefault="00C82851" w:rsidP="008B009E">
      <w:pPr>
        <w:pStyle w:val="Header"/>
        <w:tabs>
          <w:tab w:val="clear" w:pos="4536"/>
          <w:tab w:val="clear" w:pos="9072"/>
          <w:tab w:val="left" w:pos="8364"/>
        </w:tabs>
        <w:ind w:right="849"/>
        <w:rPr>
          <w:rFonts w:ascii="BMW Group Light Regular" w:hAnsi="BMW Group Light Regular"/>
          <w:szCs w:val="22"/>
          <w:lang w:val="it-IT"/>
        </w:rPr>
      </w:pPr>
      <w:r w:rsidRPr="00312851">
        <w:rPr>
          <w:rFonts w:ascii="BMW Group Light Regular" w:hAnsi="BMW Group Light Regular"/>
          <w:szCs w:val="22"/>
          <w:lang w:val="it-IT"/>
        </w:rPr>
        <w:t>Comunicato stampa N</w:t>
      </w:r>
      <w:r w:rsidR="007D776C" w:rsidRPr="00312851">
        <w:rPr>
          <w:rFonts w:ascii="BMW Group Light Regular" w:hAnsi="BMW Group Light Regular"/>
          <w:szCs w:val="22"/>
          <w:lang w:val="it-IT"/>
        </w:rPr>
        <w:t xml:space="preserve">. </w:t>
      </w:r>
      <w:r w:rsidR="000C11F4" w:rsidRPr="00312851">
        <w:rPr>
          <w:rFonts w:ascii="BMW Group Light Regular" w:hAnsi="BMW Group Light Regular"/>
          <w:szCs w:val="22"/>
          <w:lang w:val="it-IT"/>
        </w:rPr>
        <w:t>0</w:t>
      </w:r>
      <w:r w:rsidR="004228F3">
        <w:rPr>
          <w:rFonts w:ascii="BMW Group Light Regular" w:hAnsi="BMW Group Light Regular"/>
          <w:szCs w:val="22"/>
          <w:lang w:val="it-IT"/>
        </w:rPr>
        <w:t>50</w:t>
      </w:r>
      <w:r w:rsidR="000C11F4" w:rsidRPr="00312851">
        <w:rPr>
          <w:rFonts w:ascii="BMW Group Light Regular" w:hAnsi="BMW Group Light Regular"/>
          <w:szCs w:val="22"/>
          <w:lang w:val="it-IT"/>
        </w:rPr>
        <w:t>/15</w:t>
      </w:r>
    </w:p>
    <w:p w14:paraId="3C0CCAF8" w14:textId="77777777" w:rsidR="00A77356" w:rsidRPr="00312851" w:rsidRDefault="00CF1CF2" w:rsidP="008B009E">
      <w:pPr>
        <w:pStyle w:val="Header"/>
        <w:tabs>
          <w:tab w:val="clear" w:pos="4536"/>
          <w:tab w:val="clear" w:pos="9072"/>
          <w:tab w:val="left" w:pos="7008"/>
        </w:tabs>
        <w:ind w:right="849"/>
        <w:rPr>
          <w:rFonts w:ascii="BMW Group Light Regular" w:hAnsi="BMW Group Light Regular"/>
          <w:szCs w:val="22"/>
          <w:lang w:val="it-IT"/>
        </w:rPr>
      </w:pPr>
      <w:r w:rsidRPr="00312851">
        <w:rPr>
          <w:rFonts w:ascii="BMW Group Light Regular" w:hAnsi="BMW Group Light Regular"/>
          <w:szCs w:val="22"/>
          <w:lang w:val="it-IT"/>
        </w:rPr>
        <w:tab/>
      </w:r>
    </w:p>
    <w:p w14:paraId="51D36243" w14:textId="77777777" w:rsidR="00A77356" w:rsidRPr="00312851" w:rsidRDefault="00A77356" w:rsidP="008B009E">
      <w:pPr>
        <w:pStyle w:val="Header"/>
        <w:tabs>
          <w:tab w:val="clear" w:pos="4536"/>
          <w:tab w:val="clear" w:pos="9072"/>
          <w:tab w:val="left" w:pos="8364"/>
        </w:tabs>
        <w:ind w:right="849"/>
        <w:rPr>
          <w:rFonts w:ascii="BMW Group Light Regular" w:hAnsi="BMW Group Light Regular"/>
          <w:szCs w:val="22"/>
          <w:lang w:val="it-IT"/>
        </w:rPr>
      </w:pPr>
    </w:p>
    <w:p w14:paraId="43E7C3E2" w14:textId="20EB6BE5" w:rsidR="00D113F3" w:rsidRPr="00F40A2C" w:rsidRDefault="00A77356" w:rsidP="00F40A2C">
      <w:pPr>
        <w:pStyle w:val="Header"/>
        <w:tabs>
          <w:tab w:val="clear" w:pos="4536"/>
          <w:tab w:val="clear" w:pos="9072"/>
          <w:tab w:val="left" w:pos="8364"/>
        </w:tabs>
        <w:ind w:right="849"/>
        <w:rPr>
          <w:rFonts w:ascii="BMW Group Light Regular" w:hAnsi="BMW Group Light Regular"/>
          <w:szCs w:val="22"/>
          <w:lang w:val="it-IT"/>
        </w:rPr>
      </w:pPr>
      <w:r w:rsidRPr="00312851">
        <w:rPr>
          <w:rFonts w:ascii="BMW Group Light Regular" w:hAnsi="BMW Group Light Regular"/>
          <w:szCs w:val="22"/>
          <w:lang w:val="it-IT"/>
        </w:rPr>
        <w:t>San Donato Milanese</w:t>
      </w:r>
      <w:r w:rsidR="00D21957" w:rsidRPr="00312851">
        <w:rPr>
          <w:rFonts w:ascii="BMW Group Light Regular" w:hAnsi="BMW Group Light Regular"/>
          <w:szCs w:val="22"/>
          <w:lang w:val="it-IT"/>
        </w:rPr>
        <w:t xml:space="preserve">, </w:t>
      </w:r>
      <w:r w:rsidR="00FD2EBF">
        <w:rPr>
          <w:rFonts w:ascii="BMW Group Light Regular" w:hAnsi="BMW Group Light Regular"/>
          <w:szCs w:val="22"/>
          <w:lang w:val="it-IT"/>
        </w:rPr>
        <w:t>22</w:t>
      </w:r>
      <w:r w:rsidR="004228F3">
        <w:rPr>
          <w:rFonts w:ascii="BMW Group Light Regular" w:hAnsi="BMW Group Light Regular"/>
          <w:szCs w:val="22"/>
          <w:lang w:val="it-IT"/>
        </w:rPr>
        <w:t xml:space="preserve"> aprile </w:t>
      </w:r>
      <w:r w:rsidR="00C54DD3" w:rsidRPr="00312851">
        <w:rPr>
          <w:rFonts w:ascii="BMW Group Light Regular" w:hAnsi="BMW Group Light Regular"/>
          <w:szCs w:val="22"/>
          <w:lang w:val="it-IT"/>
        </w:rPr>
        <w:t>201</w:t>
      </w:r>
      <w:r w:rsidR="000C11F4" w:rsidRPr="00312851">
        <w:rPr>
          <w:rFonts w:ascii="BMW Group Light Regular" w:hAnsi="BMW Group Light Regular"/>
          <w:szCs w:val="22"/>
          <w:lang w:val="it-IT"/>
        </w:rPr>
        <w:t>5</w:t>
      </w:r>
      <w:r w:rsidR="008B009E" w:rsidRPr="00312851">
        <w:rPr>
          <w:rFonts w:ascii="BMW Group Light Regular" w:hAnsi="BMW Group Light Regular"/>
          <w:szCs w:val="22"/>
          <w:lang w:val="it-IT"/>
        </w:rPr>
        <w:br/>
      </w:r>
    </w:p>
    <w:p w14:paraId="612605A8" w14:textId="07260140" w:rsidR="00F37840" w:rsidRPr="002548D2" w:rsidRDefault="00F37840" w:rsidP="002548D2">
      <w:pPr>
        <w:spacing w:line="240" w:lineRule="auto"/>
        <w:rPr>
          <w:rFonts w:ascii="BMW Group Light Regular" w:hAnsi="BMW Group Light Regular"/>
          <w:sz w:val="28"/>
          <w:szCs w:val="28"/>
          <w:lang w:val="it-IT"/>
        </w:rPr>
      </w:pPr>
      <w:r w:rsidRPr="002548D2">
        <w:rPr>
          <w:rFonts w:ascii="BMWType V2 Bold" w:hAnsi="BMWType V2 Bold"/>
          <w:b/>
          <w:sz w:val="28"/>
          <w:szCs w:val="28"/>
          <w:lang w:val="it-IT"/>
        </w:rPr>
        <w:t xml:space="preserve">BMW Motorrad </w:t>
      </w:r>
      <w:r w:rsidR="00D2757B">
        <w:rPr>
          <w:rFonts w:ascii="BMWType V2 Bold" w:hAnsi="BMWType V2 Bold"/>
          <w:b/>
          <w:sz w:val="28"/>
          <w:szCs w:val="28"/>
          <w:lang w:val="it-IT"/>
        </w:rPr>
        <w:t>registra</w:t>
      </w:r>
      <w:r w:rsidRPr="002548D2">
        <w:rPr>
          <w:rFonts w:ascii="BMWType V2 Bold" w:hAnsi="BMWType V2 Bold"/>
          <w:b/>
          <w:sz w:val="28"/>
          <w:szCs w:val="28"/>
          <w:lang w:val="it-IT"/>
        </w:rPr>
        <w:t xml:space="preserve"> i</w:t>
      </w:r>
      <w:r w:rsidR="007128AF">
        <w:rPr>
          <w:rFonts w:ascii="BMWType V2 Bold" w:hAnsi="BMWType V2 Bold"/>
          <w:b/>
          <w:sz w:val="28"/>
          <w:szCs w:val="28"/>
          <w:lang w:val="it-IT"/>
        </w:rPr>
        <w:t xml:space="preserve"> migliori risultati trimestrali</w:t>
      </w:r>
      <w:r w:rsidR="007128AF">
        <w:rPr>
          <w:rFonts w:ascii="BMWType V2 Bold" w:hAnsi="BMWType V2 Bold"/>
          <w:b/>
          <w:sz w:val="28"/>
          <w:szCs w:val="28"/>
          <w:lang w:val="it-IT"/>
        </w:rPr>
        <w:br/>
        <w:t>di tutti i tempi</w:t>
      </w:r>
      <w:r w:rsidRPr="002548D2">
        <w:rPr>
          <w:rFonts w:ascii="BMWType V2 Bold" w:hAnsi="BMWType V2 Bold"/>
          <w:b/>
          <w:sz w:val="28"/>
          <w:szCs w:val="28"/>
          <w:lang w:val="it-IT"/>
        </w:rPr>
        <w:br/>
      </w:r>
      <w:r w:rsidRPr="002548D2">
        <w:rPr>
          <w:rFonts w:ascii="BMW Group Light Regular" w:hAnsi="BMW Group Light Regular"/>
          <w:sz w:val="28"/>
          <w:szCs w:val="28"/>
          <w:lang w:val="it-IT"/>
        </w:rPr>
        <w:t>Per la prima volta più di 30.000 unità vendu</w:t>
      </w:r>
      <w:r w:rsidR="007128AF">
        <w:rPr>
          <w:rFonts w:ascii="BMW Group Light Regular" w:hAnsi="BMW Group Light Regular"/>
          <w:sz w:val="28"/>
          <w:szCs w:val="28"/>
          <w:lang w:val="it-IT"/>
        </w:rPr>
        <w:t>te nei primi tre mesi dell’anno</w:t>
      </w:r>
      <w:r w:rsidRPr="002548D2">
        <w:rPr>
          <w:rFonts w:ascii="BMW Group Light Regular" w:hAnsi="BMW Group Light Regular"/>
          <w:sz w:val="28"/>
          <w:szCs w:val="28"/>
          <w:lang w:val="it-IT"/>
        </w:rPr>
        <w:br/>
      </w:r>
    </w:p>
    <w:p w14:paraId="0AB3EF2D" w14:textId="751D9480" w:rsidR="00F37840" w:rsidRPr="000E42FA" w:rsidRDefault="00F37840" w:rsidP="00F37840">
      <w:pPr>
        <w:rPr>
          <w:rFonts w:ascii="BMW Group Light Regular" w:hAnsi="BMW Group Light Regular"/>
          <w:szCs w:val="22"/>
          <w:lang w:val="it-IT"/>
        </w:rPr>
      </w:pPr>
      <w:r w:rsidRPr="002E5D2E">
        <w:rPr>
          <w:rFonts w:ascii="BMWType V2 Bold" w:hAnsi="BMWType V2 Bold"/>
          <w:b/>
          <w:szCs w:val="22"/>
          <w:lang w:val="it-IT"/>
        </w:rPr>
        <w:t>Monaco</w:t>
      </w:r>
      <w:r w:rsidRPr="002E5D2E">
        <w:rPr>
          <w:rFonts w:ascii="BMW Group Light Regular" w:hAnsi="BMW Group Light Regular"/>
          <w:b/>
          <w:szCs w:val="22"/>
          <w:lang w:val="it-IT"/>
        </w:rPr>
        <w:t>.</w:t>
      </w:r>
      <w:r w:rsidRPr="002E5D2E">
        <w:rPr>
          <w:rFonts w:ascii="BMW Group Light Regular" w:hAnsi="BMW Group Light Regular"/>
          <w:szCs w:val="22"/>
          <w:lang w:val="it-IT"/>
        </w:rPr>
        <w:t xml:space="preserve"> Nei primi tre mesi dell’anno, BMW Motorrad ha fatto registrare i migliori risultati trimestrali </w:t>
      </w:r>
      <w:r w:rsidR="007128AF" w:rsidRPr="000E42FA">
        <w:rPr>
          <w:rFonts w:ascii="BMW Group Light Regular" w:hAnsi="BMW Group Light Regular"/>
          <w:szCs w:val="22"/>
          <w:lang w:val="it-IT"/>
        </w:rPr>
        <w:t xml:space="preserve">di vendita </w:t>
      </w:r>
      <w:r w:rsidRPr="000E42FA">
        <w:rPr>
          <w:rFonts w:ascii="BMW Group Light Regular" w:hAnsi="BMW Group Light Regular"/>
          <w:szCs w:val="22"/>
          <w:lang w:val="it-IT"/>
        </w:rPr>
        <w:t>in assoluto. A tutto marzo, le vendite sono aumentate, raggiungendo i 31.370 veicoli (anno precedente: 28.719</w:t>
      </w:r>
      <w:r w:rsidR="00B138F2" w:rsidRPr="000E42FA">
        <w:rPr>
          <w:rFonts w:ascii="BMW Group Light Regular" w:hAnsi="BMW Group Light Regular"/>
          <w:szCs w:val="22"/>
          <w:lang w:val="it-IT"/>
        </w:rPr>
        <w:t xml:space="preserve"> unità) e ciò </w:t>
      </w:r>
      <w:r w:rsidRPr="000E42FA">
        <w:rPr>
          <w:rFonts w:ascii="BMW Group Light Regular" w:hAnsi="BMW Group Light Regular"/>
          <w:szCs w:val="22"/>
          <w:lang w:val="it-IT"/>
        </w:rPr>
        <w:t>rappresenta un incremento del 9,2% rispetto allo stesso periodo dello scorso anno. Nel solo mese di marzo, BMW Motorrad ha consegnato 15.912 moto e Maxi Scooter in tutto il mondo (anno prec.: 15.183</w:t>
      </w:r>
      <w:r w:rsidR="00B138F2" w:rsidRPr="000E42FA">
        <w:rPr>
          <w:rFonts w:ascii="BMW Group Light Regular" w:hAnsi="BMW Group Light Regular"/>
          <w:szCs w:val="22"/>
          <w:lang w:val="it-IT"/>
        </w:rPr>
        <w:t xml:space="preserve"> unità</w:t>
      </w:r>
      <w:r w:rsidRPr="000E42FA">
        <w:rPr>
          <w:rFonts w:ascii="BMW Group Light Regular" w:hAnsi="BMW Group Light Regular"/>
          <w:szCs w:val="22"/>
          <w:lang w:val="it-IT"/>
        </w:rPr>
        <w:t>, pari ad un incremento delle vendite del 4,8%).</w:t>
      </w:r>
      <w:r w:rsidRPr="000E42FA">
        <w:rPr>
          <w:rFonts w:ascii="BMW Group Light Regular" w:hAnsi="BMW Group Light Regular"/>
          <w:szCs w:val="22"/>
          <w:lang w:val="it-IT"/>
        </w:rPr>
        <w:br/>
      </w:r>
    </w:p>
    <w:p w14:paraId="33EB4F77" w14:textId="72FDD2CA" w:rsidR="00F37840" w:rsidRPr="000E42FA" w:rsidRDefault="00F37840" w:rsidP="00F37840">
      <w:pPr>
        <w:rPr>
          <w:rFonts w:ascii="BMW Group Light Regular" w:hAnsi="BMW Group Light Regular"/>
          <w:szCs w:val="22"/>
          <w:lang w:val="it-IT"/>
        </w:rPr>
      </w:pPr>
      <w:r w:rsidRPr="000E42FA">
        <w:rPr>
          <w:rFonts w:ascii="BMW Group Light Regular" w:hAnsi="BMW Group Light Regular"/>
          <w:szCs w:val="22"/>
          <w:lang w:val="it-IT"/>
        </w:rPr>
        <w:t xml:space="preserve">Heiner Faust, responsabile delle vendite e del marketing della BMW Motorrad, ha così commentato: “BMW Motorrad </w:t>
      </w:r>
      <w:r w:rsidR="007128AF" w:rsidRPr="000E42FA">
        <w:rPr>
          <w:rFonts w:ascii="BMW Group Light Regular" w:hAnsi="BMW Group Light Regular"/>
          <w:szCs w:val="22"/>
          <w:lang w:val="it-IT"/>
        </w:rPr>
        <w:t>ha iniziato</w:t>
      </w:r>
      <w:r w:rsidRPr="000E42FA">
        <w:rPr>
          <w:rFonts w:ascii="BMW Group Light Regular" w:hAnsi="BMW Group Light Regular"/>
          <w:szCs w:val="22"/>
          <w:lang w:val="it-IT"/>
        </w:rPr>
        <w:t xml:space="preserve"> la nuova stagione motociclistica 2015 con le migliori vendite trimestrali di sempre. Per la prima volta in assoluto nella storia </w:t>
      </w:r>
      <w:r w:rsidR="007128AF" w:rsidRPr="000E42FA">
        <w:rPr>
          <w:rFonts w:ascii="BMW Group Light Regular" w:hAnsi="BMW Group Light Regular"/>
          <w:szCs w:val="22"/>
          <w:lang w:val="it-IT"/>
        </w:rPr>
        <w:t>di</w:t>
      </w:r>
      <w:r w:rsidRPr="000E42FA">
        <w:rPr>
          <w:rFonts w:ascii="BMW Group Light Regular" w:hAnsi="BMW Group Light Regular"/>
          <w:szCs w:val="22"/>
          <w:lang w:val="it-IT"/>
        </w:rPr>
        <w:t xml:space="preserve"> BMW Motorrad, abbiamo consegnato oltre 31.000 veicoli ai nostri clienti nel corso dei primi tre mesi dell’anno, pari ad</w:t>
      </w:r>
      <w:r w:rsidR="00F37892" w:rsidRPr="000E42FA">
        <w:rPr>
          <w:rFonts w:ascii="BMW Group Light Regular" w:hAnsi="BMW Group Light Regular"/>
          <w:szCs w:val="22"/>
          <w:lang w:val="it-IT"/>
        </w:rPr>
        <w:t xml:space="preserve"> un</w:t>
      </w:r>
      <w:r w:rsidRPr="000E42FA">
        <w:rPr>
          <w:rFonts w:ascii="BMW Group Light Regular" w:hAnsi="BMW Group Light Regular"/>
          <w:szCs w:val="22"/>
          <w:lang w:val="it-IT"/>
        </w:rPr>
        <w:t xml:space="preserve"> importante incremento del 9,2%. </w:t>
      </w:r>
      <w:r w:rsidR="00B138F2" w:rsidRPr="000E42FA">
        <w:rPr>
          <w:rFonts w:ascii="BMW Group Light Regular" w:hAnsi="BMW Group Light Regular"/>
          <w:szCs w:val="22"/>
          <w:lang w:val="it-IT"/>
        </w:rPr>
        <w:t xml:space="preserve">BMW Motorrad rappresenta un mondo appassionante, sportivo ed attraente tanto che ogni anno aumenta la schiera di </w:t>
      </w:r>
      <w:r w:rsidR="00F37892" w:rsidRPr="000E42FA">
        <w:rPr>
          <w:rFonts w:ascii="BMW Group Light Regular" w:hAnsi="BMW Group Light Regular"/>
          <w:szCs w:val="22"/>
          <w:lang w:val="it-IT"/>
        </w:rPr>
        <w:t>clienti</w:t>
      </w:r>
      <w:r w:rsidR="00356B39" w:rsidRPr="000E42FA">
        <w:rPr>
          <w:rFonts w:ascii="BMW Group Light Regular" w:hAnsi="BMW Group Light Regular"/>
          <w:szCs w:val="22"/>
          <w:lang w:val="it-IT"/>
        </w:rPr>
        <w:t xml:space="preserve">. </w:t>
      </w:r>
      <w:r w:rsidRPr="000E42FA">
        <w:rPr>
          <w:rFonts w:ascii="BMW Group Light Regular" w:hAnsi="BMW Group Light Regular"/>
          <w:szCs w:val="22"/>
          <w:lang w:val="it-IT"/>
        </w:rPr>
        <w:t>Nei primi tre mesi, abbiamo fatto registrare una crescita in quasi tutte le regioni. La Germania rimane ancora il nostro più grande mercato, dove, sempre nel primo trimestre, abbiamo venduto 5.369 unità, pari ad un incremento del 12% rispetto allo scorso anno”.</w:t>
      </w:r>
      <w:r w:rsidRPr="000E42FA">
        <w:rPr>
          <w:rFonts w:ascii="BMW Group Light Regular" w:hAnsi="BMW Group Light Regular"/>
          <w:szCs w:val="22"/>
          <w:lang w:val="it-IT"/>
        </w:rPr>
        <w:br/>
      </w:r>
    </w:p>
    <w:p w14:paraId="655451F5" w14:textId="572D6748" w:rsidR="00F37840" w:rsidRPr="000E42FA" w:rsidRDefault="00F37840" w:rsidP="00F37840">
      <w:pPr>
        <w:rPr>
          <w:rFonts w:ascii="BMW Group Light Regular" w:hAnsi="BMW Group Light Regular"/>
          <w:szCs w:val="22"/>
          <w:lang w:val="it-IT"/>
        </w:rPr>
      </w:pPr>
      <w:r w:rsidRPr="000E42FA">
        <w:rPr>
          <w:rFonts w:ascii="BMW Group Light Regular" w:hAnsi="BMW Group Light Regular"/>
          <w:szCs w:val="22"/>
          <w:lang w:val="it-IT"/>
        </w:rPr>
        <w:t xml:space="preserve">A seguire, troviamo </w:t>
      </w:r>
      <w:bookmarkStart w:id="0" w:name="_GoBack"/>
      <w:bookmarkEnd w:id="0"/>
      <w:r w:rsidRPr="000E42FA">
        <w:rPr>
          <w:rFonts w:ascii="BMW Group Light Regular" w:hAnsi="BMW Group Light Regular"/>
          <w:szCs w:val="22"/>
          <w:lang w:val="it-IT"/>
        </w:rPr>
        <w:t>USA (3.229 unità), Francia (3.155 unità), Italia (2.936 unità) e Gran Bretagna (1.746 unità). In alcuni dei paesi dell’Europa meridionale i risultati del primo trimestre son</w:t>
      </w:r>
      <w:r w:rsidR="00B138F2" w:rsidRPr="000E42FA">
        <w:rPr>
          <w:rFonts w:ascii="BMW Group Light Regular" w:hAnsi="BMW Group Light Regular"/>
          <w:szCs w:val="22"/>
          <w:lang w:val="it-IT"/>
        </w:rPr>
        <w:t xml:space="preserve">o stati particolarmente graditi, </w:t>
      </w:r>
      <w:r w:rsidRPr="000E42FA">
        <w:rPr>
          <w:rFonts w:ascii="BMW Group Light Regular" w:hAnsi="BMW Group Light Regular"/>
          <w:szCs w:val="22"/>
          <w:lang w:val="it-IT"/>
        </w:rPr>
        <w:t>Portogallo (+46%) e Spagna (+24%)</w:t>
      </w:r>
      <w:r w:rsidR="00B138F2" w:rsidRPr="000E42FA">
        <w:rPr>
          <w:rFonts w:ascii="BMW Group Light Regular" w:hAnsi="BMW Group Light Regular"/>
          <w:szCs w:val="22"/>
          <w:lang w:val="it-IT"/>
        </w:rPr>
        <w:t xml:space="preserve"> ad esempio </w:t>
      </w:r>
      <w:r w:rsidRPr="000E42FA">
        <w:rPr>
          <w:rFonts w:ascii="BMW Group Light Regular" w:hAnsi="BMW Group Light Regular"/>
          <w:szCs w:val="22"/>
          <w:lang w:val="it-IT"/>
        </w:rPr>
        <w:t>hanno evidenziato una crescita notevole rispetto allo scorso anno. Anche nei mercati asiatici la domanda si è sviluppata in maniera molto positiva.</w:t>
      </w:r>
    </w:p>
    <w:p w14:paraId="6ED91A03" w14:textId="3C36521A" w:rsidR="00F37840" w:rsidRPr="002E5D2E" w:rsidRDefault="00F37840" w:rsidP="00F37840">
      <w:pPr>
        <w:rPr>
          <w:rFonts w:ascii="BMW Group Light Regular" w:hAnsi="BMW Group Light Regular"/>
          <w:szCs w:val="22"/>
          <w:lang w:val="it-IT"/>
        </w:rPr>
      </w:pPr>
      <w:r w:rsidRPr="000E42FA">
        <w:rPr>
          <w:rFonts w:ascii="BMW Group Light Regular" w:hAnsi="BMW Group Light Regular"/>
          <w:szCs w:val="22"/>
          <w:lang w:val="it-IT"/>
        </w:rPr>
        <w:br/>
      </w:r>
      <w:r w:rsidR="007128AF" w:rsidRPr="000E42FA">
        <w:rPr>
          <w:rFonts w:ascii="BMW Group Light Regular" w:hAnsi="BMW Group Light Regular"/>
          <w:szCs w:val="22"/>
          <w:lang w:val="it-IT"/>
        </w:rPr>
        <w:t>In testa alla</w:t>
      </w:r>
      <w:r w:rsidRPr="000E42FA">
        <w:rPr>
          <w:rFonts w:ascii="BMW Group Light Regular" w:hAnsi="BMW Group Light Regular"/>
          <w:szCs w:val="22"/>
          <w:lang w:val="it-IT"/>
        </w:rPr>
        <w:t xml:space="preserve"> classifica dei modelli BMW Motorrad più venduti trov</w:t>
      </w:r>
      <w:r w:rsidR="008F12A2" w:rsidRPr="000E42FA">
        <w:rPr>
          <w:rFonts w:ascii="BMW Group Light Regular" w:hAnsi="BMW Group Light Regular"/>
          <w:szCs w:val="22"/>
          <w:lang w:val="it-IT"/>
        </w:rPr>
        <w:t>iamo</w:t>
      </w:r>
      <w:r w:rsidRPr="000E42FA">
        <w:rPr>
          <w:rFonts w:ascii="BMW Group Light Regular" w:hAnsi="BMW Group Light Regular"/>
          <w:szCs w:val="22"/>
          <w:lang w:val="it-IT"/>
        </w:rPr>
        <w:t xml:space="preserve"> ancora la R 1200 GS enduro da viaggio e la sorella, la R 1200 GS Adventure. Più di 10.000 unità di questi modelli sono già stat</w:t>
      </w:r>
      <w:r w:rsidR="008F12A2" w:rsidRPr="000E42FA">
        <w:rPr>
          <w:rFonts w:ascii="BMW Group Light Regular" w:hAnsi="BMW Group Light Regular"/>
          <w:szCs w:val="22"/>
          <w:lang w:val="it-IT"/>
        </w:rPr>
        <w:t xml:space="preserve">i </w:t>
      </w:r>
      <w:r w:rsidRPr="000E42FA">
        <w:rPr>
          <w:rFonts w:ascii="BMW Group Light Regular" w:hAnsi="BMW Group Light Regular"/>
          <w:szCs w:val="22"/>
          <w:lang w:val="it-IT"/>
        </w:rPr>
        <w:t xml:space="preserve">consegnati quest’anno ai clienti in tutto il mondo. La terza classificata è la R 1200 RT, di cui sono state vendute 2.681 unità. </w:t>
      </w:r>
      <w:r w:rsidR="00B138F2" w:rsidRPr="000E42FA">
        <w:rPr>
          <w:rFonts w:ascii="BMW Group Light Regular" w:hAnsi="BMW Group Light Regular"/>
          <w:szCs w:val="22"/>
          <w:lang w:val="it-IT"/>
        </w:rPr>
        <w:t>La quarta generazione della BMW supersportiva è partita alla grande e d</w:t>
      </w:r>
      <w:r w:rsidRPr="000E42FA">
        <w:rPr>
          <w:rFonts w:ascii="BMW Group Light Regular" w:hAnsi="BMW Group Light Regular"/>
          <w:szCs w:val="22"/>
          <w:lang w:val="it-IT"/>
        </w:rPr>
        <w:t xml:space="preserve">opo poche settimane dall’inizio delle vendite, la nuova S 1000 RR </w:t>
      </w:r>
      <w:r w:rsidR="008F12A2" w:rsidRPr="000E42FA">
        <w:rPr>
          <w:rFonts w:ascii="BMW Group Light Regular" w:hAnsi="BMW Group Light Regular"/>
          <w:szCs w:val="22"/>
          <w:lang w:val="it-IT"/>
        </w:rPr>
        <w:t>occupa</w:t>
      </w:r>
      <w:r w:rsidRPr="000E42FA">
        <w:rPr>
          <w:rFonts w:ascii="BMW Group Light Regular" w:hAnsi="BMW Group Light Regular"/>
          <w:szCs w:val="22"/>
          <w:lang w:val="it-IT"/>
        </w:rPr>
        <w:t xml:space="preserve"> già </w:t>
      </w:r>
      <w:r w:rsidR="008F12A2" w:rsidRPr="000E42FA">
        <w:rPr>
          <w:rFonts w:ascii="BMW Group Light Regular" w:hAnsi="BMW Group Light Regular"/>
          <w:szCs w:val="22"/>
          <w:lang w:val="it-IT"/>
        </w:rPr>
        <w:t>la</w:t>
      </w:r>
      <w:r w:rsidRPr="000E42FA">
        <w:rPr>
          <w:rFonts w:ascii="BMW Group Light Regular" w:hAnsi="BMW Group Light Regular"/>
          <w:szCs w:val="22"/>
          <w:lang w:val="it-IT"/>
        </w:rPr>
        <w:t xml:space="preserve"> quarta posizione</w:t>
      </w:r>
      <w:r w:rsidR="00356B39" w:rsidRPr="000E42FA">
        <w:rPr>
          <w:rFonts w:ascii="BMW Group Light Regular" w:hAnsi="BMW Group Light Regular"/>
          <w:strike/>
          <w:szCs w:val="22"/>
          <w:lang w:val="it-IT"/>
        </w:rPr>
        <w:t xml:space="preserve"> </w:t>
      </w:r>
      <w:r w:rsidRPr="000E42FA">
        <w:rPr>
          <w:rFonts w:ascii="BMW Group Light Regular" w:hAnsi="BMW Group Light Regular"/>
          <w:szCs w:val="22"/>
          <w:lang w:val="it-IT"/>
        </w:rPr>
        <w:t>con la vendita</w:t>
      </w:r>
      <w:r w:rsidRPr="002E5D2E">
        <w:rPr>
          <w:rFonts w:ascii="BMW Group Light Regular" w:hAnsi="BMW Group Light Regular"/>
          <w:szCs w:val="22"/>
          <w:lang w:val="it-IT"/>
        </w:rPr>
        <w:t xml:space="preserve"> di 2.574 unità.</w:t>
      </w:r>
      <w:r>
        <w:rPr>
          <w:rFonts w:ascii="BMW Group Light Regular" w:hAnsi="BMW Group Light Regular"/>
          <w:szCs w:val="22"/>
          <w:lang w:val="it-IT"/>
        </w:rPr>
        <w:br/>
      </w:r>
    </w:p>
    <w:p w14:paraId="19C7E884" w14:textId="77777777" w:rsidR="00F37840" w:rsidRPr="002E5D2E" w:rsidRDefault="00F37840" w:rsidP="00F37840">
      <w:pPr>
        <w:rPr>
          <w:rFonts w:ascii="BMW Group Light Regular" w:hAnsi="BMW Group Light Regular"/>
          <w:szCs w:val="22"/>
          <w:lang w:val="it-IT"/>
        </w:rPr>
      </w:pPr>
      <w:r w:rsidRPr="002E5D2E">
        <w:rPr>
          <w:rFonts w:ascii="BMW Group Light Regular" w:hAnsi="BMW Group Light Regular"/>
          <w:szCs w:val="22"/>
          <w:lang w:val="it-IT"/>
        </w:rPr>
        <w:t>“Continuiamo a seguire un percorso di crescita – dice Heiner Faust – e puntiamo a superare di nuovo i risultati record già fatti registrare nel 2014”.</w:t>
      </w:r>
    </w:p>
    <w:p w14:paraId="2D3C31C8" w14:textId="77777777" w:rsidR="00EC0826" w:rsidRPr="0007062D" w:rsidRDefault="00EC0826" w:rsidP="008B009E">
      <w:pPr>
        <w:spacing w:line="252" w:lineRule="exact"/>
        <w:ind w:right="554"/>
        <w:rPr>
          <w:rFonts w:ascii="BMW Group Light Regular" w:hAnsi="BMW Group Light Regular" w:cs="BMWType V2 Light"/>
          <w:color w:val="000000"/>
          <w:sz w:val="18"/>
          <w:szCs w:val="18"/>
          <w:lang w:val="it-IT"/>
        </w:rPr>
      </w:pPr>
    </w:p>
    <w:p w14:paraId="1538BA3D" w14:textId="77777777" w:rsidR="00EC0826" w:rsidRPr="0007062D" w:rsidRDefault="00EC0826" w:rsidP="00847137">
      <w:pPr>
        <w:spacing w:line="240" w:lineRule="auto"/>
        <w:ind w:right="554"/>
        <w:rPr>
          <w:rFonts w:ascii="BMW Group Light Regular" w:hAnsi="BMW Group Light Regular" w:cs="BMWType V2 Light"/>
          <w:color w:val="000000"/>
          <w:sz w:val="18"/>
          <w:szCs w:val="18"/>
          <w:lang w:val="it-IT"/>
        </w:rPr>
      </w:pPr>
    </w:p>
    <w:p w14:paraId="3C4D75DA" w14:textId="77777777" w:rsidR="000925B2" w:rsidRPr="0007062D" w:rsidRDefault="000925B2" w:rsidP="00847137">
      <w:pPr>
        <w:spacing w:line="240" w:lineRule="auto"/>
        <w:ind w:right="554"/>
        <w:rPr>
          <w:rFonts w:ascii="BMW Group Light Regular" w:hAnsi="BMW Group Light Regular" w:cs="BMWType V2 Light"/>
          <w:color w:val="000000"/>
          <w:sz w:val="18"/>
          <w:szCs w:val="18"/>
          <w:lang w:val="it-IT"/>
        </w:rPr>
      </w:pPr>
      <w:r w:rsidRPr="0007062D">
        <w:rPr>
          <w:rFonts w:ascii="BMW Group Light Regular" w:hAnsi="BMW Group Light Regular" w:cs="BMWType V2 Light"/>
          <w:color w:val="000000"/>
          <w:sz w:val="18"/>
          <w:szCs w:val="18"/>
          <w:lang w:val="it-IT"/>
        </w:rPr>
        <w:t>Per ulteriori informazioni:</w:t>
      </w:r>
    </w:p>
    <w:p w14:paraId="02AEEED0" w14:textId="77777777" w:rsidR="000925B2" w:rsidRPr="0007062D" w:rsidRDefault="000925B2" w:rsidP="00847137">
      <w:pPr>
        <w:spacing w:line="240" w:lineRule="auto"/>
        <w:ind w:right="554"/>
        <w:rPr>
          <w:rFonts w:ascii="BMW Group Light Regular" w:hAnsi="BMW Group Light Regular" w:cs="BMWType V2 Light"/>
          <w:color w:val="000000"/>
          <w:sz w:val="18"/>
          <w:szCs w:val="18"/>
          <w:lang w:val="it-IT"/>
        </w:rPr>
      </w:pPr>
    </w:p>
    <w:p w14:paraId="0C0C4109" w14:textId="32D33115" w:rsidR="000925B2" w:rsidRPr="0007062D" w:rsidRDefault="000925B2" w:rsidP="00847137">
      <w:pPr>
        <w:tabs>
          <w:tab w:val="left" w:pos="8505"/>
        </w:tabs>
        <w:spacing w:line="240" w:lineRule="auto"/>
        <w:ind w:right="554"/>
        <w:rPr>
          <w:rFonts w:ascii="BMW Group Light Regular" w:hAnsi="BMW Group Light Regular" w:cs="BMWType V2 Light"/>
          <w:color w:val="000000"/>
          <w:sz w:val="18"/>
          <w:szCs w:val="18"/>
          <w:lang w:val="it-IT"/>
        </w:rPr>
      </w:pPr>
      <w:r w:rsidRPr="0007062D">
        <w:rPr>
          <w:rFonts w:ascii="BMW Group Light Regular" w:hAnsi="BMW Group Light Regular" w:cs="BMWType V2 Light"/>
          <w:color w:val="000000"/>
          <w:sz w:val="18"/>
          <w:szCs w:val="18"/>
          <w:lang w:val="it-IT"/>
        </w:rPr>
        <w:t>Andrea Frignani</w:t>
      </w:r>
      <w:r w:rsidRPr="0007062D">
        <w:rPr>
          <w:rFonts w:ascii="BMW Group Light Regular" w:hAnsi="BMW Group Light Regular" w:cs="BMWType V2 Light"/>
          <w:color w:val="000000"/>
          <w:sz w:val="18"/>
          <w:szCs w:val="18"/>
          <w:lang w:val="it-IT"/>
        </w:rPr>
        <w:tab/>
      </w:r>
      <w:r w:rsidRPr="0007062D">
        <w:rPr>
          <w:rFonts w:ascii="BMW Group Light Regular" w:hAnsi="BMW Group Light Regular" w:cs="BMWType V2 Light"/>
          <w:color w:val="000000"/>
          <w:sz w:val="18"/>
          <w:szCs w:val="18"/>
          <w:lang w:val="it-IT"/>
        </w:rPr>
        <w:br/>
        <w:t>BMW Group Italia</w:t>
      </w:r>
      <w:r w:rsidRPr="0007062D">
        <w:rPr>
          <w:rFonts w:ascii="BMW Group Light Regular" w:hAnsi="BMW Group Light Regular" w:cs="BMWType V2 Light"/>
          <w:color w:val="000000"/>
          <w:sz w:val="18"/>
          <w:szCs w:val="18"/>
          <w:lang w:val="it-IT"/>
        </w:rPr>
        <w:br/>
        <w:t>Coordinatore Comunicazione e PR Motorrad</w:t>
      </w:r>
      <w:r w:rsidRPr="0007062D">
        <w:rPr>
          <w:rFonts w:ascii="BMW Group Light Regular" w:hAnsi="BMW Group Light Regular" w:cs="BMWType V2 Light"/>
          <w:color w:val="000000"/>
          <w:sz w:val="18"/>
          <w:szCs w:val="18"/>
          <w:lang w:val="it-IT"/>
        </w:rPr>
        <w:br/>
        <w:t>Telefono: 02/51610780 Fax: 02/51610 0416</w:t>
      </w:r>
      <w:r w:rsidRPr="0007062D">
        <w:rPr>
          <w:rFonts w:ascii="BMW Group Light Regular" w:hAnsi="BMW Group Light Regular" w:cs="BMWType V2 Light"/>
          <w:color w:val="000000"/>
          <w:sz w:val="18"/>
          <w:szCs w:val="18"/>
          <w:lang w:val="it-IT"/>
        </w:rPr>
        <w:br/>
        <w:t xml:space="preserve">E-mail: </w:t>
      </w:r>
      <w:hyperlink r:id="rId9" w:history="1">
        <w:r w:rsidRPr="0007062D">
          <w:rPr>
            <w:rFonts w:ascii="BMW Group Light Regular" w:hAnsi="BMW Group Light Regular" w:cs="BMWType V2 Light"/>
            <w:color w:val="000000"/>
            <w:sz w:val="18"/>
            <w:szCs w:val="18"/>
            <w:lang w:val="it-IT"/>
          </w:rPr>
          <w:t>Andrea.Frignani@bmw.it</w:t>
        </w:r>
      </w:hyperlink>
      <w:r w:rsidR="00F42171">
        <w:rPr>
          <w:rFonts w:ascii="BMW Group Light Regular" w:hAnsi="BMW Group Light Regular" w:cs="BMWType V2 Light"/>
          <w:color w:val="000000"/>
          <w:sz w:val="18"/>
          <w:szCs w:val="18"/>
          <w:lang w:val="it-IT"/>
        </w:rPr>
        <w:br/>
      </w:r>
    </w:p>
    <w:p w14:paraId="075159EA" w14:textId="77777777" w:rsidR="000925B2" w:rsidRPr="0007062D" w:rsidRDefault="000925B2" w:rsidP="00847137">
      <w:pPr>
        <w:tabs>
          <w:tab w:val="left" w:pos="8505"/>
        </w:tabs>
        <w:spacing w:line="240" w:lineRule="auto"/>
        <w:ind w:right="554"/>
        <w:rPr>
          <w:rFonts w:ascii="BMW Group Light Regular" w:hAnsi="BMW Group Light Regular" w:cs="BMWType V2 Regular"/>
          <w:sz w:val="20"/>
          <w:lang w:val="it-IT"/>
        </w:rPr>
      </w:pPr>
      <w:r w:rsidRPr="0007062D">
        <w:rPr>
          <w:rFonts w:ascii="BMW Group Light Regular" w:hAnsi="BMW Group Light Regular" w:cs="BMWType V2 Light"/>
          <w:color w:val="000000"/>
          <w:sz w:val="18"/>
          <w:szCs w:val="18"/>
          <w:lang w:val="it-IT"/>
        </w:rPr>
        <w:t xml:space="preserve">Media website: </w:t>
      </w:r>
      <w:hyperlink r:id="rId10" w:history="1">
        <w:r w:rsidRPr="0007062D">
          <w:rPr>
            <w:rFonts w:ascii="BMW Group Light Regular" w:hAnsi="BMW Group Light Regular" w:cs="BMWType V2 Light"/>
            <w:color w:val="000000"/>
            <w:sz w:val="18"/>
            <w:szCs w:val="18"/>
            <w:lang w:val="it-IT"/>
          </w:rPr>
          <w:t>www.press.bmwgroup.com</w:t>
        </w:r>
      </w:hyperlink>
      <w:r w:rsidR="00B631CE" w:rsidRPr="0007062D">
        <w:rPr>
          <w:rFonts w:ascii="BMW Group Light Regular" w:hAnsi="BMW Group Light Regular" w:cs="BMWType V2 Light"/>
          <w:color w:val="000000"/>
          <w:sz w:val="18"/>
          <w:szCs w:val="18"/>
          <w:lang w:val="it-IT"/>
        </w:rPr>
        <w:br/>
      </w:r>
      <w:r w:rsidR="00B631CE" w:rsidRPr="0007062D">
        <w:rPr>
          <w:rFonts w:ascii="BMW Group Light Regular" w:hAnsi="BMW Group Light Regular" w:cs="BMWType V2 Light"/>
          <w:color w:val="000000"/>
          <w:sz w:val="18"/>
          <w:szCs w:val="18"/>
          <w:lang w:val="it-IT"/>
        </w:rPr>
        <w:br/>
      </w:r>
    </w:p>
    <w:p w14:paraId="56F32AF1" w14:textId="77777777" w:rsidR="000925B2" w:rsidRPr="0007062D" w:rsidRDefault="000925B2" w:rsidP="00847137">
      <w:pPr>
        <w:spacing w:line="240" w:lineRule="auto"/>
        <w:ind w:right="554"/>
        <w:rPr>
          <w:rFonts w:ascii="BMW Group Light Regular" w:hAnsi="BMW Group Light Regular" w:cs="BMWType V2 Regular"/>
          <w:b/>
          <w:sz w:val="20"/>
          <w:lang w:val="it-IT"/>
        </w:rPr>
      </w:pPr>
    </w:p>
    <w:p w14:paraId="49C33D96" w14:textId="77777777" w:rsidR="008C154A" w:rsidRPr="00F40A2C" w:rsidRDefault="008C154A" w:rsidP="008C154A">
      <w:pPr>
        <w:tabs>
          <w:tab w:val="left" w:pos="708"/>
        </w:tabs>
        <w:spacing w:line="100" w:lineRule="atLeast"/>
        <w:rPr>
          <w:rFonts w:ascii="BMWType V2 Bold" w:hAnsi="BMWType V2 Bold"/>
          <w:b/>
          <w:sz w:val="20"/>
          <w:lang w:val="it-IT"/>
        </w:rPr>
      </w:pPr>
      <w:r w:rsidRPr="00F40A2C">
        <w:rPr>
          <w:rFonts w:ascii="BMWType V2 Bold" w:hAnsi="BMWType V2 Bold"/>
          <w:b/>
          <w:sz w:val="20"/>
          <w:lang w:val="it-IT"/>
        </w:rPr>
        <w:lastRenderedPageBreak/>
        <w:t xml:space="preserve">Il BMW Group </w:t>
      </w:r>
    </w:p>
    <w:p w14:paraId="621E7BC2" w14:textId="77777777" w:rsidR="008C154A" w:rsidRPr="0007062D" w:rsidRDefault="008C154A" w:rsidP="008C154A">
      <w:pPr>
        <w:tabs>
          <w:tab w:val="left" w:pos="708"/>
        </w:tabs>
        <w:spacing w:line="100" w:lineRule="atLeast"/>
        <w:rPr>
          <w:rFonts w:ascii="BMW Group Light Regular" w:hAnsi="BMW Group Light Regular"/>
          <w:sz w:val="20"/>
          <w:lang w:val="it-IT"/>
        </w:rPr>
      </w:pPr>
      <w:r w:rsidRPr="0007062D">
        <w:rPr>
          <w:rFonts w:ascii="BMW Group Light Regular" w:hAnsi="BMW Group Light Regular"/>
          <w:sz w:val="20"/>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467E9A44" w14:textId="77777777" w:rsidR="008C154A" w:rsidRPr="0007062D" w:rsidRDefault="008C154A" w:rsidP="008C154A">
      <w:pPr>
        <w:tabs>
          <w:tab w:val="left" w:pos="708"/>
        </w:tabs>
        <w:spacing w:line="100" w:lineRule="atLeast"/>
        <w:rPr>
          <w:rFonts w:ascii="BMW Group Light Regular" w:hAnsi="BMW Group Light Regular"/>
          <w:sz w:val="20"/>
          <w:lang w:val="it-IT"/>
        </w:rPr>
      </w:pPr>
    </w:p>
    <w:p w14:paraId="01F105EA" w14:textId="77777777" w:rsidR="008C154A" w:rsidRPr="0007062D" w:rsidRDefault="008C154A" w:rsidP="008C154A">
      <w:pPr>
        <w:tabs>
          <w:tab w:val="left" w:pos="708"/>
        </w:tabs>
        <w:spacing w:line="100" w:lineRule="atLeast"/>
        <w:rPr>
          <w:rFonts w:ascii="BMW Group Light Regular" w:hAnsi="BMW Group Light Regular"/>
          <w:sz w:val="20"/>
          <w:lang w:val="it-IT"/>
        </w:rPr>
      </w:pPr>
      <w:r w:rsidRPr="0007062D">
        <w:rPr>
          <w:rFonts w:ascii="BMW Group Light Regular" w:hAnsi="BMW Group Light Regular"/>
          <w:sz w:val="20"/>
          <w:lang w:val="it-IT"/>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p>
    <w:p w14:paraId="167C8201" w14:textId="77777777" w:rsidR="008C154A" w:rsidRPr="0007062D" w:rsidRDefault="008C154A" w:rsidP="008C154A">
      <w:pPr>
        <w:tabs>
          <w:tab w:val="left" w:pos="708"/>
        </w:tabs>
        <w:spacing w:line="100" w:lineRule="atLeast"/>
        <w:rPr>
          <w:rFonts w:ascii="BMW Group Light Regular" w:hAnsi="BMW Group Light Regular"/>
          <w:sz w:val="20"/>
          <w:lang w:val="it-IT"/>
        </w:rPr>
      </w:pPr>
    </w:p>
    <w:p w14:paraId="41942959" w14:textId="77777777" w:rsidR="008C154A" w:rsidRPr="0007062D" w:rsidRDefault="008C154A" w:rsidP="008C154A">
      <w:pPr>
        <w:tabs>
          <w:tab w:val="left" w:pos="708"/>
        </w:tabs>
        <w:spacing w:line="100" w:lineRule="atLeast"/>
        <w:rPr>
          <w:rFonts w:ascii="BMW Group Light Regular" w:hAnsi="BMW Group Light Regular"/>
          <w:sz w:val="20"/>
          <w:lang w:val="it-IT"/>
        </w:rPr>
      </w:pPr>
      <w:r w:rsidRPr="0007062D">
        <w:rPr>
          <w:rFonts w:ascii="BMW Group Light Regular" w:hAnsi="BMW Group Light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C0302A9" w14:textId="77777777" w:rsidR="008C154A" w:rsidRPr="0007062D" w:rsidRDefault="008C154A" w:rsidP="008C154A">
      <w:pPr>
        <w:tabs>
          <w:tab w:val="left" w:pos="708"/>
        </w:tabs>
        <w:spacing w:line="100" w:lineRule="atLeast"/>
        <w:rPr>
          <w:rFonts w:ascii="BMW Group Light Regular" w:hAnsi="BMW Group Light Regular"/>
          <w:sz w:val="20"/>
          <w:lang w:val="it-IT"/>
        </w:rPr>
      </w:pPr>
    </w:p>
    <w:p w14:paraId="4A8A0A99" w14:textId="77777777" w:rsidR="008C154A" w:rsidRPr="0007062D" w:rsidRDefault="008C154A" w:rsidP="008C154A">
      <w:pPr>
        <w:tabs>
          <w:tab w:val="left" w:pos="708"/>
        </w:tabs>
        <w:spacing w:line="100" w:lineRule="atLeast"/>
        <w:rPr>
          <w:rFonts w:ascii="BMW Group Light Regular" w:hAnsi="BMW Group Light Regular"/>
          <w:sz w:val="20"/>
          <w:lang w:val="it-IT"/>
        </w:rPr>
      </w:pPr>
    </w:p>
    <w:p w14:paraId="2CC57D81" w14:textId="77777777" w:rsidR="008C154A" w:rsidRPr="00FE7220" w:rsidRDefault="008C154A" w:rsidP="008C154A">
      <w:pPr>
        <w:tabs>
          <w:tab w:val="left" w:pos="708"/>
        </w:tabs>
        <w:spacing w:line="100" w:lineRule="atLeast"/>
        <w:rPr>
          <w:rFonts w:ascii="BMW Group Light Regular" w:hAnsi="BMW Group Light Regular"/>
          <w:sz w:val="20"/>
          <w:lang w:val="en-US"/>
        </w:rPr>
      </w:pPr>
      <w:r w:rsidRPr="00FE7220">
        <w:rPr>
          <w:rFonts w:ascii="BMW Group Light Regular" w:hAnsi="BMW Group Light Regular"/>
          <w:sz w:val="20"/>
          <w:lang w:val="en-US"/>
        </w:rPr>
        <w:t xml:space="preserve">www.bmwgroup.com </w:t>
      </w:r>
    </w:p>
    <w:p w14:paraId="2F6C8340" w14:textId="77777777" w:rsidR="008C154A" w:rsidRPr="00FE7220" w:rsidRDefault="008C154A" w:rsidP="008C154A">
      <w:pPr>
        <w:tabs>
          <w:tab w:val="left" w:pos="708"/>
        </w:tabs>
        <w:spacing w:line="100" w:lineRule="atLeast"/>
        <w:rPr>
          <w:rFonts w:ascii="BMW Group Light Regular" w:hAnsi="BMW Group Light Regular"/>
          <w:sz w:val="20"/>
          <w:lang w:val="en-US"/>
        </w:rPr>
      </w:pPr>
      <w:r w:rsidRPr="00FE7220">
        <w:rPr>
          <w:rFonts w:ascii="BMW Group Light Regular" w:hAnsi="BMW Group Light Regular"/>
          <w:sz w:val="20"/>
          <w:lang w:val="en-US"/>
        </w:rPr>
        <w:t>Facebook: http://www.facebook.com/BMWGroup</w:t>
      </w:r>
    </w:p>
    <w:p w14:paraId="70F3E95E" w14:textId="77777777" w:rsidR="008C154A" w:rsidRPr="00FE7220" w:rsidRDefault="008C154A" w:rsidP="008C154A">
      <w:pPr>
        <w:tabs>
          <w:tab w:val="left" w:pos="708"/>
        </w:tabs>
        <w:spacing w:line="100" w:lineRule="atLeast"/>
        <w:rPr>
          <w:rFonts w:ascii="BMW Group Light Regular" w:hAnsi="BMW Group Light Regular"/>
          <w:sz w:val="20"/>
          <w:lang w:val="en-US"/>
        </w:rPr>
      </w:pPr>
      <w:r w:rsidRPr="00FE7220">
        <w:rPr>
          <w:rFonts w:ascii="BMW Group Light Regular" w:hAnsi="BMW Group Light Regular"/>
          <w:sz w:val="20"/>
          <w:lang w:val="en-US"/>
        </w:rPr>
        <w:t>Twitter: http://twitter.com/BMWGroup</w:t>
      </w:r>
    </w:p>
    <w:p w14:paraId="584CA10D" w14:textId="77777777" w:rsidR="008C154A" w:rsidRPr="00FE7220" w:rsidRDefault="008C154A" w:rsidP="008C154A">
      <w:pPr>
        <w:tabs>
          <w:tab w:val="left" w:pos="708"/>
        </w:tabs>
        <w:spacing w:line="100" w:lineRule="atLeast"/>
        <w:rPr>
          <w:rFonts w:ascii="BMW Group Light Regular" w:hAnsi="BMW Group Light Regular"/>
          <w:sz w:val="20"/>
          <w:lang w:val="en-US"/>
        </w:rPr>
      </w:pPr>
      <w:r w:rsidRPr="00FE7220">
        <w:rPr>
          <w:rFonts w:ascii="BMW Group Light Regular" w:hAnsi="BMW Group Light Regular"/>
          <w:sz w:val="20"/>
          <w:lang w:val="en-US"/>
        </w:rPr>
        <w:t>YouTube: http://www.youtube.com/BMWGroupview</w:t>
      </w:r>
    </w:p>
    <w:p w14:paraId="0ECB4AC4" w14:textId="77777777" w:rsidR="008C154A" w:rsidRPr="0007062D" w:rsidRDefault="008C154A" w:rsidP="008C154A">
      <w:pPr>
        <w:tabs>
          <w:tab w:val="left" w:pos="708"/>
        </w:tabs>
        <w:spacing w:line="100" w:lineRule="atLeast"/>
        <w:rPr>
          <w:rFonts w:ascii="BMW Group Light Regular" w:hAnsi="BMW Group Light Regular"/>
          <w:sz w:val="20"/>
          <w:lang w:val="it-IT"/>
        </w:rPr>
      </w:pPr>
      <w:r w:rsidRPr="0007062D">
        <w:rPr>
          <w:rFonts w:ascii="BMW Group Light Regular" w:hAnsi="BMW Group Light Regular"/>
          <w:sz w:val="20"/>
          <w:lang w:val="it-IT"/>
        </w:rPr>
        <w:t>Google+:http://googleplus.bmwgroup.com</w:t>
      </w:r>
    </w:p>
    <w:p w14:paraId="27FFE8EB" w14:textId="77777777" w:rsidR="00DE5231" w:rsidRPr="008C154A" w:rsidRDefault="00DE5231">
      <w:pPr>
        <w:rPr>
          <w:rFonts w:ascii="BMWType V2 Light" w:hAnsi="BMWType V2 Light"/>
          <w:lang w:val="it-IT"/>
        </w:rPr>
      </w:pPr>
    </w:p>
    <w:sectPr w:rsidR="00DE5231" w:rsidRPr="008C154A" w:rsidSect="00466DE4">
      <w:headerReference w:type="default" r:id="rId11"/>
      <w:type w:val="continuous"/>
      <w:pgSz w:w="11907" w:h="16840" w:code="9"/>
      <w:pgMar w:top="2127" w:right="1134" w:bottom="568"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6C4B3" w14:textId="77777777" w:rsidR="007128AF" w:rsidRDefault="007128AF">
      <w:r>
        <w:separator/>
      </w:r>
    </w:p>
  </w:endnote>
  <w:endnote w:type="continuationSeparator" w:id="0">
    <w:p w14:paraId="67207117" w14:textId="77777777" w:rsidR="007128AF" w:rsidRDefault="0071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1C32A" w14:textId="77777777" w:rsidR="007128AF" w:rsidRDefault="007128AF">
      <w:r>
        <w:separator/>
      </w:r>
    </w:p>
  </w:footnote>
  <w:footnote w:type="continuationSeparator" w:id="0">
    <w:p w14:paraId="728E39C7" w14:textId="77777777" w:rsidR="007128AF" w:rsidRDefault="007128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835F7" w14:textId="77777777" w:rsidR="007128AF" w:rsidRPr="006B4D9B" w:rsidRDefault="007128AF" w:rsidP="00494E96">
    <w:pPr>
      <w:pStyle w:val="Heading4"/>
      <w:framePr w:w="5505" w:h="584" w:hSpace="142" w:wrap="around" w:vAnchor="page" w:hAnchor="page" w:x="2067" w:y="545" w:anchorLock="1"/>
      <w:rPr>
        <w:rFonts w:ascii="BMWType V2 Regular" w:hAnsi="BMWType V2 Regular"/>
        <w:sz w:val="36"/>
      </w:rPr>
    </w:pPr>
    <w:r w:rsidRPr="006B4D9B">
      <w:rPr>
        <w:rFonts w:ascii="BMWType V2 Regular" w:hAnsi="BMWType V2 Regular"/>
        <w:sz w:val="36"/>
      </w:rPr>
      <w:t>BMW Motorrad</w:t>
    </w:r>
    <w:r w:rsidRPr="006B4D9B">
      <w:rPr>
        <w:rFonts w:ascii="BMWType V2 Regular" w:hAnsi="BMWType V2 Regular"/>
        <w:sz w:val="36"/>
      </w:rPr>
      <w:br/>
      <w:t>Italia</w:t>
    </w:r>
  </w:p>
  <w:p w14:paraId="79BB108E" w14:textId="77777777" w:rsidR="007128AF" w:rsidRPr="006B4D9B" w:rsidRDefault="007128AF" w:rsidP="00494E96">
    <w:pPr>
      <w:framePr w:w="5505" w:h="584" w:hSpace="142" w:wrap="around" w:vAnchor="page" w:hAnchor="page" w:x="2067" w:y="545" w:anchorLock="1"/>
      <w:spacing w:line="370" w:lineRule="exact"/>
      <w:rPr>
        <w:rFonts w:ascii="BMWType V2 Regular" w:hAnsi="BMWType V2 Regular"/>
        <w:b/>
        <w:color w:val="FFFFFF"/>
        <w:sz w:val="36"/>
        <w:lang w:val="it-IT"/>
      </w:rPr>
    </w:pPr>
    <w:r w:rsidRPr="006B4D9B">
      <w:rPr>
        <w:rFonts w:ascii="BMWType V2 Regular" w:hAnsi="BMWType V2 Regular"/>
        <w:b/>
        <w:color w:val="808080"/>
        <w:sz w:val="36"/>
        <w:lang w:val="it-IT"/>
      </w:rPr>
      <w:t>Comunicazione e P.R.</w:t>
    </w:r>
  </w:p>
  <w:p w14:paraId="187710E6" w14:textId="77777777" w:rsidR="007128AF" w:rsidRDefault="007128AF">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0B4B76E7"/>
    <w:multiLevelType w:val="hybridMultilevel"/>
    <w:tmpl w:val="9570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3053052"/>
    <w:multiLevelType w:val="hybridMultilevel"/>
    <w:tmpl w:val="EE54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8">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nsid w:val="2B841840"/>
    <w:multiLevelType w:val="hybridMultilevel"/>
    <w:tmpl w:val="280A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F6854D4"/>
    <w:multiLevelType w:val="hybridMultilevel"/>
    <w:tmpl w:val="3918E0F8"/>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70B0D"/>
    <w:multiLevelType w:val="hybridMultilevel"/>
    <w:tmpl w:val="2A961DCE"/>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FE58F0"/>
    <w:multiLevelType w:val="hybridMultilevel"/>
    <w:tmpl w:val="7558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8">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8"/>
  </w:num>
  <w:num w:numId="4">
    <w:abstractNumId w:val="29"/>
  </w:num>
  <w:num w:numId="5">
    <w:abstractNumId w:val="27"/>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7"/>
  </w:num>
  <w:num w:numId="17">
    <w:abstractNumId w:val="30"/>
  </w:num>
  <w:num w:numId="18">
    <w:abstractNumId w:val="15"/>
  </w:num>
  <w:num w:numId="19">
    <w:abstractNumId w:val="0"/>
  </w:num>
  <w:num w:numId="20">
    <w:abstractNumId w:val="31"/>
  </w:num>
  <w:num w:numId="21">
    <w:abstractNumId w:val="14"/>
  </w:num>
  <w:num w:numId="22">
    <w:abstractNumId w:val="22"/>
  </w:num>
  <w:num w:numId="23">
    <w:abstractNumId w:val="20"/>
  </w:num>
  <w:num w:numId="24">
    <w:abstractNumId w:val="21"/>
  </w:num>
  <w:num w:numId="25">
    <w:abstractNumId w:val="13"/>
  </w:num>
  <w:num w:numId="26">
    <w:abstractNumId w:val="23"/>
  </w:num>
  <w:num w:numId="27">
    <w:abstractNumId w:val="26"/>
  </w:num>
  <w:num w:numId="28">
    <w:abstractNumId w:val="16"/>
  </w:num>
  <w:num w:numId="29">
    <w:abstractNumId w:val="11"/>
  </w:num>
  <w:num w:numId="30">
    <w:abstractNumId w:val="19"/>
  </w:num>
  <w:num w:numId="31">
    <w:abstractNumId w:val="2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3529"/>
    <w:rsid w:val="00003601"/>
    <w:rsid w:val="00004472"/>
    <w:rsid w:val="0000510B"/>
    <w:rsid w:val="00007082"/>
    <w:rsid w:val="00007B59"/>
    <w:rsid w:val="000106CF"/>
    <w:rsid w:val="000116C8"/>
    <w:rsid w:val="00012570"/>
    <w:rsid w:val="00014862"/>
    <w:rsid w:val="0001574A"/>
    <w:rsid w:val="00024F09"/>
    <w:rsid w:val="000260BE"/>
    <w:rsid w:val="0002678C"/>
    <w:rsid w:val="000349C5"/>
    <w:rsid w:val="00042811"/>
    <w:rsid w:val="00044BC2"/>
    <w:rsid w:val="00044CBE"/>
    <w:rsid w:val="000530FB"/>
    <w:rsid w:val="00054748"/>
    <w:rsid w:val="00055206"/>
    <w:rsid w:val="0006285D"/>
    <w:rsid w:val="0006489B"/>
    <w:rsid w:val="00064D15"/>
    <w:rsid w:val="0007062D"/>
    <w:rsid w:val="000723ED"/>
    <w:rsid w:val="00075E8C"/>
    <w:rsid w:val="000808E9"/>
    <w:rsid w:val="0009116B"/>
    <w:rsid w:val="000925B2"/>
    <w:rsid w:val="0009622C"/>
    <w:rsid w:val="00097D08"/>
    <w:rsid w:val="000A69D1"/>
    <w:rsid w:val="000A7318"/>
    <w:rsid w:val="000B183E"/>
    <w:rsid w:val="000B4A0A"/>
    <w:rsid w:val="000B591A"/>
    <w:rsid w:val="000B6627"/>
    <w:rsid w:val="000C11F4"/>
    <w:rsid w:val="000C12C2"/>
    <w:rsid w:val="000C27A8"/>
    <w:rsid w:val="000C4074"/>
    <w:rsid w:val="000C4BBF"/>
    <w:rsid w:val="000C4CD0"/>
    <w:rsid w:val="000C5E48"/>
    <w:rsid w:val="000D0FFA"/>
    <w:rsid w:val="000E42FA"/>
    <w:rsid w:val="000E7E27"/>
    <w:rsid w:val="000F0D94"/>
    <w:rsid w:val="0010015C"/>
    <w:rsid w:val="00100BE0"/>
    <w:rsid w:val="00106C5C"/>
    <w:rsid w:val="00113B11"/>
    <w:rsid w:val="001154AD"/>
    <w:rsid w:val="00117873"/>
    <w:rsid w:val="00117E68"/>
    <w:rsid w:val="00120B49"/>
    <w:rsid w:val="00130CBB"/>
    <w:rsid w:val="00131639"/>
    <w:rsid w:val="0013208F"/>
    <w:rsid w:val="00133AD5"/>
    <w:rsid w:val="00135F4B"/>
    <w:rsid w:val="0014118E"/>
    <w:rsid w:val="001423DC"/>
    <w:rsid w:val="00150437"/>
    <w:rsid w:val="00150D62"/>
    <w:rsid w:val="001541BC"/>
    <w:rsid w:val="00155162"/>
    <w:rsid w:val="00156D2B"/>
    <w:rsid w:val="00156DBE"/>
    <w:rsid w:val="00162CD3"/>
    <w:rsid w:val="00164865"/>
    <w:rsid w:val="0016515C"/>
    <w:rsid w:val="00176968"/>
    <w:rsid w:val="00181185"/>
    <w:rsid w:val="00182C1C"/>
    <w:rsid w:val="00184225"/>
    <w:rsid w:val="0018461F"/>
    <w:rsid w:val="0019133E"/>
    <w:rsid w:val="0019255C"/>
    <w:rsid w:val="00195EA0"/>
    <w:rsid w:val="001A2020"/>
    <w:rsid w:val="001A3963"/>
    <w:rsid w:val="001A4FBA"/>
    <w:rsid w:val="001A5FCC"/>
    <w:rsid w:val="001A619A"/>
    <w:rsid w:val="001A784A"/>
    <w:rsid w:val="001B2781"/>
    <w:rsid w:val="001B55EA"/>
    <w:rsid w:val="001B6575"/>
    <w:rsid w:val="001C280B"/>
    <w:rsid w:val="001D57D3"/>
    <w:rsid w:val="001E1A52"/>
    <w:rsid w:val="001E6436"/>
    <w:rsid w:val="001E71C9"/>
    <w:rsid w:val="001F1796"/>
    <w:rsid w:val="001F32C6"/>
    <w:rsid w:val="001F3986"/>
    <w:rsid w:val="001F3F06"/>
    <w:rsid w:val="001F53D1"/>
    <w:rsid w:val="00202360"/>
    <w:rsid w:val="00204E15"/>
    <w:rsid w:val="002066DD"/>
    <w:rsid w:val="00210797"/>
    <w:rsid w:val="002121DF"/>
    <w:rsid w:val="00212CDC"/>
    <w:rsid w:val="002304D5"/>
    <w:rsid w:val="002356BB"/>
    <w:rsid w:val="0024158F"/>
    <w:rsid w:val="002548D2"/>
    <w:rsid w:val="00255562"/>
    <w:rsid w:val="002557CB"/>
    <w:rsid w:val="00256A1C"/>
    <w:rsid w:val="00261925"/>
    <w:rsid w:val="00264297"/>
    <w:rsid w:val="0026461D"/>
    <w:rsid w:val="002718E8"/>
    <w:rsid w:val="0027709B"/>
    <w:rsid w:val="00281CCF"/>
    <w:rsid w:val="00282280"/>
    <w:rsid w:val="00284D54"/>
    <w:rsid w:val="00287E52"/>
    <w:rsid w:val="00290ADD"/>
    <w:rsid w:val="00293328"/>
    <w:rsid w:val="00297FEE"/>
    <w:rsid w:val="002A05F7"/>
    <w:rsid w:val="002A232E"/>
    <w:rsid w:val="002A4FC4"/>
    <w:rsid w:val="002C3B67"/>
    <w:rsid w:val="002C7CBB"/>
    <w:rsid w:val="002D1F91"/>
    <w:rsid w:val="002D73F4"/>
    <w:rsid w:val="002D7B4E"/>
    <w:rsid w:val="002E71FC"/>
    <w:rsid w:val="002F1554"/>
    <w:rsid w:val="002F2735"/>
    <w:rsid w:val="002F5283"/>
    <w:rsid w:val="0030077B"/>
    <w:rsid w:val="00300866"/>
    <w:rsid w:val="00300F86"/>
    <w:rsid w:val="00301BAA"/>
    <w:rsid w:val="00303F27"/>
    <w:rsid w:val="003044F1"/>
    <w:rsid w:val="003061FB"/>
    <w:rsid w:val="00306D8F"/>
    <w:rsid w:val="003074E6"/>
    <w:rsid w:val="00312851"/>
    <w:rsid w:val="003234C5"/>
    <w:rsid w:val="003251FD"/>
    <w:rsid w:val="00325435"/>
    <w:rsid w:val="00326A1F"/>
    <w:rsid w:val="003315F0"/>
    <w:rsid w:val="00333B7F"/>
    <w:rsid w:val="00333E08"/>
    <w:rsid w:val="0033659D"/>
    <w:rsid w:val="00350417"/>
    <w:rsid w:val="0035372A"/>
    <w:rsid w:val="0035431A"/>
    <w:rsid w:val="00356431"/>
    <w:rsid w:val="00356B39"/>
    <w:rsid w:val="00356E47"/>
    <w:rsid w:val="00357AC7"/>
    <w:rsid w:val="0036483A"/>
    <w:rsid w:val="00365C42"/>
    <w:rsid w:val="0036652C"/>
    <w:rsid w:val="00367267"/>
    <w:rsid w:val="0036734B"/>
    <w:rsid w:val="00373E0D"/>
    <w:rsid w:val="00377CFE"/>
    <w:rsid w:val="0038221C"/>
    <w:rsid w:val="00383ADB"/>
    <w:rsid w:val="00393FD4"/>
    <w:rsid w:val="0039627E"/>
    <w:rsid w:val="003A26B5"/>
    <w:rsid w:val="003B5D97"/>
    <w:rsid w:val="003B6FFB"/>
    <w:rsid w:val="003C2587"/>
    <w:rsid w:val="003C318D"/>
    <w:rsid w:val="003C57E9"/>
    <w:rsid w:val="003C5937"/>
    <w:rsid w:val="003C644A"/>
    <w:rsid w:val="003C6820"/>
    <w:rsid w:val="003D1243"/>
    <w:rsid w:val="003D2F83"/>
    <w:rsid w:val="003D7FA2"/>
    <w:rsid w:val="00402189"/>
    <w:rsid w:val="004022B1"/>
    <w:rsid w:val="00403BB8"/>
    <w:rsid w:val="00404BA5"/>
    <w:rsid w:val="00406D5D"/>
    <w:rsid w:val="004072A3"/>
    <w:rsid w:val="0040750A"/>
    <w:rsid w:val="0041401F"/>
    <w:rsid w:val="00414417"/>
    <w:rsid w:val="004145EE"/>
    <w:rsid w:val="0041639A"/>
    <w:rsid w:val="004217EB"/>
    <w:rsid w:val="004228F3"/>
    <w:rsid w:val="00422D52"/>
    <w:rsid w:val="00426D83"/>
    <w:rsid w:val="0043276C"/>
    <w:rsid w:val="00435184"/>
    <w:rsid w:val="00437517"/>
    <w:rsid w:val="004377AF"/>
    <w:rsid w:val="004441D6"/>
    <w:rsid w:val="00444B8E"/>
    <w:rsid w:val="00444F0B"/>
    <w:rsid w:val="00446005"/>
    <w:rsid w:val="00450323"/>
    <w:rsid w:val="004565C3"/>
    <w:rsid w:val="004603CA"/>
    <w:rsid w:val="00461892"/>
    <w:rsid w:val="00464CAB"/>
    <w:rsid w:val="00466DE4"/>
    <w:rsid w:val="0047522B"/>
    <w:rsid w:val="00484E83"/>
    <w:rsid w:val="004860DD"/>
    <w:rsid w:val="00486B97"/>
    <w:rsid w:val="00487863"/>
    <w:rsid w:val="00487A68"/>
    <w:rsid w:val="00491EB5"/>
    <w:rsid w:val="0049309F"/>
    <w:rsid w:val="00494E96"/>
    <w:rsid w:val="004A1DEE"/>
    <w:rsid w:val="004A2454"/>
    <w:rsid w:val="004A5B5B"/>
    <w:rsid w:val="004A7D6B"/>
    <w:rsid w:val="004B01A7"/>
    <w:rsid w:val="004B01D6"/>
    <w:rsid w:val="004B116B"/>
    <w:rsid w:val="004B1EB6"/>
    <w:rsid w:val="004B203E"/>
    <w:rsid w:val="004B223D"/>
    <w:rsid w:val="004B2FB3"/>
    <w:rsid w:val="004B4838"/>
    <w:rsid w:val="004C0A6E"/>
    <w:rsid w:val="004C1BD2"/>
    <w:rsid w:val="004C2B31"/>
    <w:rsid w:val="004C5A77"/>
    <w:rsid w:val="004C61EF"/>
    <w:rsid w:val="004D6118"/>
    <w:rsid w:val="004E1540"/>
    <w:rsid w:val="004E48BA"/>
    <w:rsid w:val="004E5847"/>
    <w:rsid w:val="004E6649"/>
    <w:rsid w:val="004E6FFD"/>
    <w:rsid w:val="004E7BF4"/>
    <w:rsid w:val="004F1C23"/>
    <w:rsid w:val="004F4294"/>
    <w:rsid w:val="004F46E1"/>
    <w:rsid w:val="004F5C45"/>
    <w:rsid w:val="004F6DFF"/>
    <w:rsid w:val="00500AE3"/>
    <w:rsid w:val="0050158C"/>
    <w:rsid w:val="0051016F"/>
    <w:rsid w:val="005102B7"/>
    <w:rsid w:val="00514C52"/>
    <w:rsid w:val="00514D24"/>
    <w:rsid w:val="00521E4A"/>
    <w:rsid w:val="00525B8F"/>
    <w:rsid w:val="005305C1"/>
    <w:rsid w:val="005365FF"/>
    <w:rsid w:val="0055040F"/>
    <w:rsid w:val="005516E7"/>
    <w:rsid w:val="0055300B"/>
    <w:rsid w:val="005535BC"/>
    <w:rsid w:val="0055457F"/>
    <w:rsid w:val="005568CC"/>
    <w:rsid w:val="00563CC3"/>
    <w:rsid w:val="00564EE0"/>
    <w:rsid w:val="0056542C"/>
    <w:rsid w:val="005700AE"/>
    <w:rsid w:val="005708F3"/>
    <w:rsid w:val="00571FAC"/>
    <w:rsid w:val="0058334C"/>
    <w:rsid w:val="00583B5D"/>
    <w:rsid w:val="005902A4"/>
    <w:rsid w:val="00597B38"/>
    <w:rsid w:val="00597D32"/>
    <w:rsid w:val="00597FA8"/>
    <w:rsid w:val="005A02BA"/>
    <w:rsid w:val="005A3599"/>
    <w:rsid w:val="005B22B3"/>
    <w:rsid w:val="005B338B"/>
    <w:rsid w:val="005B386E"/>
    <w:rsid w:val="005B3C94"/>
    <w:rsid w:val="005B4233"/>
    <w:rsid w:val="005B49E7"/>
    <w:rsid w:val="005B6753"/>
    <w:rsid w:val="005B7CE8"/>
    <w:rsid w:val="005C4982"/>
    <w:rsid w:val="005C5374"/>
    <w:rsid w:val="005C756D"/>
    <w:rsid w:val="005C771B"/>
    <w:rsid w:val="005D0340"/>
    <w:rsid w:val="005D0DD7"/>
    <w:rsid w:val="005D45C0"/>
    <w:rsid w:val="005D4631"/>
    <w:rsid w:val="005D5B8A"/>
    <w:rsid w:val="005D67BE"/>
    <w:rsid w:val="005E0E7D"/>
    <w:rsid w:val="005E1E55"/>
    <w:rsid w:val="005E215E"/>
    <w:rsid w:val="005E5BC4"/>
    <w:rsid w:val="005E6AC2"/>
    <w:rsid w:val="005F3B85"/>
    <w:rsid w:val="005F51FE"/>
    <w:rsid w:val="005F5A85"/>
    <w:rsid w:val="00605DF0"/>
    <w:rsid w:val="0061076B"/>
    <w:rsid w:val="0061447B"/>
    <w:rsid w:val="00617A6D"/>
    <w:rsid w:val="006210DD"/>
    <w:rsid w:val="00625D24"/>
    <w:rsid w:val="00632D3E"/>
    <w:rsid w:val="0064106E"/>
    <w:rsid w:val="00641255"/>
    <w:rsid w:val="00643C62"/>
    <w:rsid w:val="00646B2C"/>
    <w:rsid w:val="00654184"/>
    <w:rsid w:val="00654B53"/>
    <w:rsid w:val="00656BB0"/>
    <w:rsid w:val="006574DD"/>
    <w:rsid w:val="00660826"/>
    <w:rsid w:val="00662866"/>
    <w:rsid w:val="00662DD1"/>
    <w:rsid w:val="00662E69"/>
    <w:rsid w:val="00664941"/>
    <w:rsid w:val="00664F83"/>
    <w:rsid w:val="006722E1"/>
    <w:rsid w:val="006748E5"/>
    <w:rsid w:val="00680D66"/>
    <w:rsid w:val="00684DC3"/>
    <w:rsid w:val="00686B1E"/>
    <w:rsid w:val="00686ED5"/>
    <w:rsid w:val="00690014"/>
    <w:rsid w:val="006A0122"/>
    <w:rsid w:val="006A23DD"/>
    <w:rsid w:val="006A326B"/>
    <w:rsid w:val="006A7914"/>
    <w:rsid w:val="006B0E35"/>
    <w:rsid w:val="006B4D9B"/>
    <w:rsid w:val="006B5318"/>
    <w:rsid w:val="006C0DFD"/>
    <w:rsid w:val="006C1F65"/>
    <w:rsid w:val="006D0E69"/>
    <w:rsid w:val="006D1CAE"/>
    <w:rsid w:val="006D4764"/>
    <w:rsid w:val="006F7A9F"/>
    <w:rsid w:val="007016D8"/>
    <w:rsid w:val="00707F97"/>
    <w:rsid w:val="00710A77"/>
    <w:rsid w:val="00711C3D"/>
    <w:rsid w:val="007128AF"/>
    <w:rsid w:val="007135A3"/>
    <w:rsid w:val="00713ADE"/>
    <w:rsid w:val="0071720B"/>
    <w:rsid w:val="00717A23"/>
    <w:rsid w:val="00721165"/>
    <w:rsid w:val="00721202"/>
    <w:rsid w:val="00723AC2"/>
    <w:rsid w:val="00724631"/>
    <w:rsid w:val="00724C59"/>
    <w:rsid w:val="00724C60"/>
    <w:rsid w:val="00725FD2"/>
    <w:rsid w:val="00726447"/>
    <w:rsid w:val="00726B32"/>
    <w:rsid w:val="007400FC"/>
    <w:rsid w:val="00741F97"/>
    <w:rsid w:val="007422E5"/>
    <w:rsid w:val="00742D81"/>
    <w:rsid w:val="00747050"/>
    <w:rsid w:val="0075632D"/>
    <w:rsid w:val="00757FAA"/>
    <w:rsid w:val="007616EB"/>
    <w:rsid w:val="00766B88"/>
    <w:rsid w:val="0077262E"/>
    <w:rsid w:val="007741D7"/>
    <w:rsid w:val="00775BE4"/>
    <w:rsid w:val="00776890"/>
    <w:rsid w:val="0077778A"/>
    <w:rsid w:val="0078142F"/>
    <w:rsid w:val="00781EA3"/>
    <w:rsid w:val="00785FF4"/>
    <w:rsid w:val="00793B14"/>
    <w:rsid w:val="00795231"/>
    <w:rsid w:val="00797478"/>
    <w:rsid w:val="007A0D0D"/>
    <w:rsid w:val="007A132C"/>
    <w:rsid w:val="007A4B3C"/>
    <w:rsid w:val="007B051D"/>
    <w:rsid w:val="007B1BA7"/>
    <w:rsid w:val="007B29E3"/>
    <w:rsid w:val="007B7058"/>
    <w:rsid w:val="007C11BF"/>
    <w:rsid w:val="007C3B27"/>
    <w:rsid w:val="007C4F9F"/>
    <w:rsid w:val="007D0680"/>
    <w:rsid w:val="007D09A1"/>
    <w:rsid w:val="007D21BE"/>
    <w:rsid w:val="007D2EE3"/>
    <w:rsid w:val="007D5188"/>
    <w:rsid w:val="007D776C"/>
    <w:rsid w:val="007D7F5D"/>
    <w:rsid w:val="007E179F"/>
    <w:rsid w:val="007E6BD2"/>
    <w:rsid w:val="007F2DE4"/>
    <w:rsid w:val="007F6CE7"/>
    <w:rsid w:val="00804C6B"/>
    <w:rsid w:val="00805A99"/>
    <w:rsid w:val="00806E46"/>
    <w:rsid w:val="00811273"/>
    <w:rsid w:val="00814B88"/>
    <w:rsid w:val="00814CCA"/>
    <w:rsid w:val="00815A09"/>
    <w:rsid w:val="00815AE3"/>
    <w:rsid w:val="0081786E"/>
    <w:rsid w:val="00820E39"/>
    <w:rsid w:val="00827B2E"/>
    <w:rsid w:val="00837128"/>
    <w:rsid w:val="0084034C"/>
    <w:rsid w:val="008418E1"/>
    <w:rsid w:val="00847137"/>
    <w:rsid w:val="00853FDF"/>
    <w:rsid w:val="0085428F"/>
    <w:rsid w:val="008609D4"/>
    <w:rsid w:val="00860C17"/>
    <w:rsid w:val="00860C2B"/>
    <w:rsid w:val="00863F4C"/>
    <w:rsid w:val="00865443"/>
    <w:rsid w:val="00873D4D"/>
    <w:rsid w:val="00877B29"/>
    <w:rsid w:val="00882A78"/>
    <w:rsid w:val="00883EDD"/>
    <w:rsid w:val="00883EF7"/>
    <w:rsid w:val="00885B89"/>
    <w:rsid w:val="00886D4D"/>
    <w:rsid w:val="0089022D"/>
    <w:rsid w:val="00891798"/>
    <w:rsid w:val="0089755A"/>
    <w:rsid w:val="008A06E9"/>
    <w:rsid w:val="008A3C91"/>
    <w:rsid w:val="008A5C06"/>
    <w:rsid w:val="008A725B"/>
    <w:rsid w:val="008A7488"/>
    <w:rsid w:val="008B009E"/>
    <w:rsid w:val="008C154A"/>
    <w:rsid w:val="008C2D64"/>
    <w:rsid w:val="008C55C2"/>
    <w:rsid w:val="008C5B79"/>
    <w:rsid w:val="008D089E"/>
    <w:rsid w:val="008D37C0"/>
    <w:rsid w:val="008D75E8"/>
    <w:rsid w:val="008E081E"/>
    <w:rsid w:val="008E37E1"/>
    <w:rsid w:val="008E7A29"/>
    <w:rsid w:val="008F0B21"/>
    <w:rsid w:val="008F12A2"/>
    <w:rsid w:val="008F465A"/>
    <w:rsid w:val="0090388B"/>
    <w:rsid w:val="00905381"/>
    <w:rsid w:val="009071D5"/>
    <w:rsid w:val="00907BEE"/>
    <w:rsid w:val="00911746"/>
    <w:rsid w:val="0091329A"/>
    <w:rsid w:val="0091479E"/>
    <w:rsid w:val="00917885"/>
    <w:rsid w:val="00923C92"/>
    <w:rsid w:val="009249F5"/>
    <w:rsid w:val="0092691B"/>
    <w:rsid w:val="009339A1"/>
    <w:rsid w:val="009342BB"/>
    <w:rsid w:val="009369C8"/>
    <w:rsid w:val="00941696"/>
    <w:rsid w:val="009432E7"/>
    <w:rsid w:val="0095159E"/>
    <w:rsid w:val="009639F3"/>
    <w:rsid w:val="00963F48"/>
    <w:rsid w:val="009642A8"/>
    <w:rsid w:val="009715BB"/>
    <w:rsid w:val="009721E5"/>
    <w:rsid w:val="0097626D"/>
    <w:rsid w:val="00977916"/>
    <w:rsid w:val="00977B4B"/>
    <w:rsid w:val="009822F1"/>
    <w:rsid w:val="009825C3"/>
    <w:rsid w:val="009827C2"/>
    <w:rsid w:val="00982A81"/>
    <w:rsid w:val="00985A80"/>
    <w:rsid w:val="00987BE5"/>
    <w:rsid w:val="00993512"/>
    <w:rsid w:val="00994863"/>
    <w:rsid w:val="009975D2"/>
    <w:rsid w:val="009A160C"/>
    <w:rsid w:val="009A7F40"/>
    <w:rsid w:val="009B10D2"/>
    <w:rsid w:val="009B1BDE"/>
    <w:rsid w:val="009B618E"/>
    <w:rsid w:val="009C3005"/>
    <w:rsid w:val="009D0EF1"/>
    <w:rsid w:val="009D4009"/>
    <w:rsid w:val="009D7613"/>
    <w:rsid w:val="009E07D0"/>
    <w:rsid w:val="009E42AE"/>
    <w:rsid w:val="009E7379"/>
    <w:rsid w:val="009E77F3"/>
    <w:rsid w:val="009E7EDE"/>
    <w:rsid w:val="009F6E7F"/>
    <w:rsid w:val="00A01D7D"/>
    <w:rsid w:val="00A04507"/>
    <w:rsid w:val="00A07241"/>
    <w:rsid w:val="00A130A2"/>
    <w:rsid w:val="00A151F1"/>
    <w:rsid w:val="00A1664F"/>
    <w:rsid w:val="00A201DC"/>
    <w:rsid w:val="00A21C27"/>
    <w:rsid w:val="00A2376C"/>
    <w:rsid w:val="00A252D3"/>
    <w:rsid w:val="00A26419"/>
    <w:rsid w:val="00A27F09"/>
    <w:rsid w:val="00A44078"/>
    <w:rsid w:val="00A44779"/>
    <w:rsid w:val="00A45874"/>
    <w:rsid w:val="00A47395"/>
    <w:rsid w:val="00A52097"/>
    <w:rsid w:val="00A52334"/>
    <w:rsid w:val="00A53AB9"/>
    <w:rsid w:val="00A53EB8"/>
    <w:rsid w:val="00A54F56"/>
    <w:rsid w:val="00A61CB1"/>
    <w:rsid w:val="00A64169"/>
    <w:rsid w:val="00A67DE9"/>
    <w:rsid w:val="00A717FC"/>
    <w:rsid w:val="00A7387F"/>
    <w:rsid w:val="00A744B1"/>
    <w:rsid w:val="00A77356"/>
    <w:rsid w:val="00A83D6C"/>
    <w:rsid w:val="00A9560E"/>
    <w:rsid w:val="00AA0479"/>
    <w:rsid w:val="00AA16E5"/>
    <w:rsid w:val="00AA1775"/>
    <w:rsid w:val="00AA578E"/>
    <w:rsid w:val="00AA5AC3"/>
    <w:rsid w:val="00AA6DE1"/>
    <w:rsid w:val="00AB0ADA"/>
    <w:rsid w:val="00AB4592"/>
    <w:rsid w:val="00AB5628"/>
    <w:rsid w:val="00AC2D79"/>
    <w:rsid w:val="00AD20BA"/>
    <w:rsid w:val="00AD6243"/>
    <w:rsid w:val="00AE17E2"/>
    <w:rsid w:val="00AE5CA8"/>
    <w:rsid w:val="00AF14C8"/>
    <w:rsid w:val="00AF3528"/>
    <w:rsid w:val="00AF4DEC"/>
    <w:rsid w:val="00AF5914"/>
    <w:rsid w:val="00B0538C"/>
    <w:rsid w:val="00B07CE3"/>
    <w:rsid w:val="00B100F0"/>
    <w:rsid w:val="00B138F2"/>
    <w:rsid w:val="00B13B7E"/>
    <w:rsid w:val="00B13BAD"/>
    <w:rsid w:val="00B141EB"/>
    <w:rsid w:val="00B14C0B"/>
    <w:rsid w:val="00B16649"/>
    <w:rsid w:val="00B21832"/>
    <w:rsid w:val="00B22A7D"/>
    <w:rsid w:val="00B2789E"/>
    <w:rsid w:val="00B33D02"/>
    <w:rsid w:val="00B411A5"/>
    <w:rsid w:val="00B450DD"/>
    <w:rsid w:val="00B45D0F"/>
    <w:rsid w:val="00B47CF6"/>
    <w:rsid w:val="00B50523"/>
    <w:rsid w:val="00B51E3D"/>
    <w:rsid w:val="00B56000"/>
    <w:rsid w:val="00B624A3"/>
    <w:rsid w:val="00B631CE"/>
    <w:rsid w:val="00B726B6"/>
    <w:rsid w:val="00B727A5"/>
    <w:rsid w:val="00B735EA"/>
    <w:rsid w:val="00B82C1C"/>
    <w:rsid w:val="00B838B8"/>
    <w:rsid w:val="00B845F6"/>
    <w:rsid w:val="00B8465B"/>
    <w:rsid w:val="00B879E9"/>
    <w:rsid w:val="00B95162"/>
    <w:rsid w:val="00B97D20"/>
    <w:rsid w:val="00BA62AA"/>
    <w:rsid w:val="00BA6899"/>
    <w:rsid w:val="00BA6E7C"/>
    <w:rsid w:val="00BB4634"/>
    <w:rsid w:val="00BC0EE0"/>
    <w:rsid w:val="00BC27E1"/>
    <w:rsid w:val="00BC368C"/>
    <w:rsid w:val="00BD1011"/>
    <w:rsid w:val="00BD1B19"/>
    <w:rsid w:val="00BD3C76"/>
    <w:rsid w:val="00BD43E9"/>
    <w:rsid w:val="00BD4A7B"/>
    <w:rsid w:val="00BD6806"/>
    <w:rsid w:val="00BD6AF6"/>
    <w:rsid w:val="00BD72FA"/>
    <w:rsid w:val="00BD7867"/>
    <w:rsid w:val="00BE2ED1"/>
    <w:rsid w:val="00BE338E"/>
    <w:rsid w:val="00BE5439"/>
    <w:rsid w:val="00BE62CD"/>
    <w:rsid w:val="00BE64C7"/>
    <w:rsid w:val="00BE67ED"/>
    <w:rsid w:val="00BF0B45"/>
    <w:rsid w:val="00BF26CA"/>
    <w:rsid w:val="00BF6614"/>
    <w:rsid w:val="00C0055E"/>
    <w:rsid w:val="00C04A39"/>
    <w:rsid w:val="00C12FA8"/>
    <w:rsid w:val="00C13FEE"/>
    <w:rsid w:val="00C14019"/>
    <w:rsid w:val="00C14B54"/>
    <w:rsid w:val="00C20093"/>
    <w:rsid w:val="00C21B1D"/>
    <w:rsid w:val="00C257B1"/>
    <w:rsid w:val="00C25DAB"/>
    <w:rsid w:val="00C268E6"/>
    <w:rsid w:val="00C300E1"/>
    <w:rsid w:val="00C34BDE"/>
    <w:rsid w:val="00C4327D"/>
    <w:rsid w:val="00C43B04"/>
    <w:rsid w:val="00C50B4D"/>
    <w:rsid w:val="00C54C28"/>
    <w:rsid w:val="00C54DD3"/>
    <w:rsid w:val="00C57C61"/>
    <w:rsid w:val="00C63773"/>
    <w:rsid w:val="00C66DF0"/>
    <w:rsid w:val="00C81194"/>
    <w:rsid w:val="00C812E3"/>
    <w:rsid w:val="00C82851"/>
    <w:rsid w:val="00C8606F"/>
    <w:rsid w:val="00C86F6E"/>
    <w:rsid w:val="00C90A5F"/>
    <w:rsid w:val="00C9789B"/>
    <w:rsid w:val="00CA0359"/>
    <w:rsid w:val="00CA23B6"/>
    <w:rsid w:val="00CA3F38"/>
    <w:rsid w:val="00CB6FB8"/>
    <w:rsid w:val="00CC0BB3"/>
    <w:rsid w:val="00CC5E1D"/>
    <w:rsid w:val="00CD616C"/>
    <w:rsid w:val="00CE175A"/>
    <w:rsid w:val="00CE41D0"/>
    <w:rsid w:val="00CE592F"/>
    <w:rsid w:val="00CE6039"/>
    <w:rsid w:val="00CE7A5C"/>
    <w:rsid w:val="00CF0A5B"/>
    <w:rsid w:val="00CF1BEB"/>
    <w:rsid w:val="00CF1CF2"/>
    <w:rsid w:val="00CF1D79"/>
    <w:rsid w:val="00CF29CB"/>
    <w:rsid w:val="00CF33B1"/>
    <w:rsid w:val="00CF4DF0"/>
    <w:rsid w:val="00D02168"/>
    <w:rsid w:val="00D07E59"/>
    <w:rsid w:val="00D10E4E"/>
    <w:rsid w:val="00D10F9B"/>
    <w:rsid w:val="00D113F3"/>
    <w:rsid w:val="00D12B67"/>
    <w:rsid w:val="00D146D7"/>
    <w:rsid w:val="00D159D1"/>
    <w:rsid w:val="00D21957"/>
    <w:rsid w:val="00D2362E"/>
    <w:rsid w:val="00D2757B"/>
    <w:rsid w:val="00D2790D"/>
    <w:rsid w:val="00D35325"/>
    <w:rsid w:val="00D403AC"/>
    <w:rsid w:val="00D43336"/>
    <w:rsid w:val="00D45FFE"/>
    <w:rsid w:val="00D50B49"/>
    <w:rsid w:val="00D56151"/>
    <w:rsid w:val="00D6117B"/>
    <w:rsid w:val="00D6122A"/>
    <w:rsid w:val="00D61C9A"/>
    <w:rsid w:val="00D6244E"/>
    <w:rsid w:val="00D7442D"/>
    <w:rsid w:val="00D75340"/>
    <w:rsid w:val="00D81F90"/>
    <w:rsid w:val="00D8362B"/>
    <w:rsid w:val="00D83A25"/>
    <w:rsid w:val="00D848F0"/>
    <w:rsid w:val="00D9142E"/>
    <w:rsid w:val="00D9360B"/>
    <w:rsid w:val="00DA0094"/>
    <w:rsid w:val="00DA31C3"/>
    <w:rsid w:val="00DA7FB8"/>
    <w:rsid w:val="00DB03CB"/>
    <w:rsid w:val="00DB6697"/>
    <w:rsid w:val="00DC1E9A"/>
    <w:rsid w:val="00DC2DD6"/>
    <w:rsid w:val="00DC564B"/>
    <w:rsid w:val="00DC5942"/>
    <w:rsid w:val="00DD02A8"/>
    <w:rsid w:val="00DE020E"/>
    <w:rsid w:val="00DE5231"/>
    <w:rsid w:val="00DE6DFE"/>
    <w:rsid w:val="00DF2464"/>
    <w:rsid w:val="00DF5C96"/>
    <w:rsid w:val="00E00741"/>
    <w:rsid w:val="00E055CF"/>
    <w:rsid w:val="00E05EF6"/>
    <w:rsid w:val="00E10A24"/>
    <w:rsid w:val="00E10CB9"/>
    <w:rsid w:val="00E11769"/>
    <w:rsid w:val="00E14954"/>
    <w:rsid w:val="00E16EE1"/>
    <w:rsid w:val="00E2059E"/>
    <w:rsid w:val="00E207FE"/>
    <w:rsid w:val="00E20AAD"/>
    <w:rsid w:val="00E220B2"/>
    <w:rsid w:val="00E22DBB"/>
    <w:rsid w:val="00E304F5"/>
    <w:rsid w:val="00E30AF0"/>
    <w:rsid w:val="00E3683B"/>
    <w:rsid w:val="00E36BF0"/>
    <w:rsid w:val="00E462F9"/>
    <w:rsid w:val="00E51F74"/>
    <w:rsid w:val="00E53713"/>
    <w:rsid w:val="00E54D04"/>
    <w:rsid w:val="00E57231"/>
    <w:rsid w:val="00E60231"/>
    <w:rsid w:val="00E654FF"/>
    <w:rsid w:val="00E65F9D"/>
    <w:rsid w:val="00E678ED"/>
    <w:rsid w:val="00E755B8"/>
    <w:rsid w:val="00E86BD7"/>
    <w:rsid w:val="00E90943"/>
    <w:rsid w:val="00E90D06"/>
    <w:rsid w:val="00E928FB"/>
    <w:rsid w:val="00E9346D"/>
    <w:rsid w:val="00EA0941"/>
    <w:rsid w:val="00EA5DFC"/>
    <w:rsid w:val="00EA6B03"/>
    <w:rsid w:val="00EB285F"/>
    <w:rsid w:val="00EB39D3"/>
    <w:rsid w:val="00EB39ED"/>
    <w:rsid w:val="00EB5736"/>
    <w:rsid w:val="00EB5BCA"/>
    <w:rsid w:val="00EC0826"/>
    <w:rsid w:val="00EC0FEE"/>
    <w:rsid w:val="00EC1B8C"/>
    <w:rsid w:val="00EC21D0"/>
    <w:rsid w:val="00ED0C21"/>
    <w:rsid w:val="00ED139E"/>
    <w:rsid w:val="00ED1E84"/>
    <w:rsid w:val="00ED4D40"/>
    <w:rsid w:val="00ED695C"/>
    <w:rsid w:val="00EE2CB7"/>
    <w:rsid w:val="00EE7BEA"/>
    <w:rsid w:val="00EF2154"/>
    <w:rsid w:val="00F00DF6"/>
    <w:rsid w:val="00F00E96"/>
    <w:rsid w:val="00F03FBB"/>
    <w:rsid w:val="00F043DD"/>
    <w:rsid w:val="00F100E9"/>
    <w:rsid w:val="00F16F04"/>
    <w:rsid w:val="00F24655"/>
    <w:rsid w:val="00F24A1B"/>
    <w:rsid w:val="00F365B3"/>
    <w:rsid w:val="00F37840"/>
    <w:rsid w:val="00F37892"/>
    <w:rsid w:val="00F37E31"/>
    <w:rsid w:val="00F40A2C"/>
    <w:rsid w:val="00F40B84"/>
    <w:rsid w:val="00F418F2"/>
    <w:rsid w:val="00F41CC9"/>
    <w:rsid w:val="00F42171"/>
    <w:rsid w:val="00F44F6D"/>
    <w:rsid w:val="00F4585D"/>
    <w:rsid w:val="00F46BC7"/>
    <w:rsid w:val="00F54B71"/>
    <w:rsid w:val="00F55377"/>
    <w:rsid w:val="00F63299"/>
    <w:rsid w:val="00F63652"/>
    <w:rsid w:val="00F63DEF"/>
    <w:rsid w:val="00F746AB"/>
    <w:rsid w:val="00F8538D"/>
    <w:rsid w:val="00F87865"/>
    <w:rsid w:val="00F96D61"/>
    <w:rsid w:val="00F96DD5"/>
    <w:rsid w:val="00F979DF"/>
    <w:rsid w:val="00FA0CB2"/>
    <w:rsid w:val="00FA1D01"/>
    <w:rsid w:val="00FA2E35"/>
    <w:rsid w:val="00FA3242"/>
    <w:rsid w:val="00FA747E"/>
    <w:rsid w:val="00FA75D1"/>
    <w:rsid w:val="00FC3650"/>
    <w:rsid w:val="00FC7796"/>
    <w:rsid w:val="00FD2EBF"/>
    <w:rsid w:val="00FD31C6"/>
    <w:rsid w:val="00FD34E5"/>
    <w:rsid w:val="00FD60F6"/>
    <w:rsid w:val="00FD6B0A"/>
    <w:rsid w:val="00FE1D87"/>
    <w:rsid w:val="00FE30DE"/>
    <w:rsid w:val="00FE35D0"/>
    <w:rsid w:val="00FE439D"/>
    <w:rsid w:val="00FE7220"/>
    <w:rsid w:val="00FE7EC5"/>
    <w:rsid w:val="00FF7B68"/>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DF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Andrea.Frignani@bmw.it" TargetMode="External"/><Relationship Id="rId10" Type="http://schemas.openxmlformats.org/officeDocument/2006/relationships/hyperlink" Target="http://www.press.bmwgroup.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666</Words>
  <Characters>3801</Characters>
  <Application>Microsoft Macintosh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4459</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7</cp:revision>
  <cp:lastPrinted>2015-04-22T07:23:00Z</cp:lastPrinted>
  <dcterms:created xsi:type="dcterms:W3CDTF">2015-04-21T15:19:00Z</dcterms:created>
  <dcterms:modified xsi:type="dcterms:W3CDTF">2015-04-22T07:23:00Z</dcterms:modified>
</cp:coreProperties>
</file>