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3257C" w14:textId="508D498B" w:rsidR="00442CF8" w:rsidRPr="00B2783E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B2783E">
        <w:rPr>
          <w:lang w:val="it-IT"/>
        </w:rPr>
        <w:t xml:space="preserve">Comunicato stampa </w:t>
      </w:r>
      <w:r w:rsidR="00B01148">
        <w:rPr>
          <w:lang w:val="it-IT"/>
        </w:rPr>
        <w:t>N</w:t>
      </w:r>
      <w:r w:rsidR="00D31ECF">
        <w:rPr>
          <w:lang w:val="it-IT"/>
        </w:rPr>
        <w:t>. 069</w:t>
      </w:r>
      <w:r w:rsidR="002160D1">
        <w:rPr>
          <w:lang w:val="it-IT"/>
        </w:rPr>
        <w:t>/15</w:t>
      </w:r>
    </w:p>
    <w:p w14:paraId="38020666" w14:textId="77777777" w:rsidR="00442CF8" w:rsidRPr="00B2783E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</w:p>
    <w:p w14:paraId="40BC56BD" w14:textId="77777777" w:rsidR="00442CF8" w:rsidRPr="00B2783E" w:rsidRDefault="00442CF8" w:rsidP="00442CF8">
      <w:pPr>
        <w:tabs>
          <w:tab w:val="left" w:pos="7573"/>
        </w:tabs>
        <w:spacing w:line="240" w:lineRule="exact"/>
        <w:ind w:right="312"/>
        <w:rPr>
          <w:rFonts w:ascii="BMW Group Light" w:hAnsi="BMW Group Light" w:cs="BMW Group Light"/>
          <w:lang w:val="it-IT"/>
        </w:rPr>
      </w:pPr>
    </w:p>
    <w:p w14:paraId="145868C7" w14:textId="7C59B643" w:rsidR="00442CF8" w:rsidRDefault="009676DE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San Donato Milanese, 2</w:t>
      </w:r>
      <w:r w:rsidR="00D31ECF">
        <w:rPr>
          <w:rFonts w:ascii="BMW Group Light" w:hAnsi="BMW Group Light" w:cs="BMW Group Light"/>
          <w:lang w:val="it-IT"/>
        </w:rPr>
        <w:t>2</w:t>
      </w:r>
      <w:r w:rsidR="00442CF8" w:rsidRPr="00B2783E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maggio</w:t>
      </w:r>
      <w:r w:rsidR="00442CF8" w:rsidRPr="00B2783E">
        <w:rPr>
          <w:rFonts w:ascii="BMW Group Light" w:hAnsi="BMW Group Light" w:cs="BMW Group Light"/>
          <w:lang w:val="it-IT"/>
        </w:rPr>
        <w:t xml:space="preserve"> 2015</w:t>
      </w:r>
      <w:r w:rsidR="008735DC">
        <w:rPr>
          <w:rFonts w:ascii="BMW Group Light" w:hAnsi="BMW Group Light" w:cs="BMW Group Light"/>
          <w:lang w:val="it-IT"/>
        </w:rPr>
        <w:br/>
      </w:r>
    </w:p>
    <w:p w14:paraId="1EB86526" w14:textId="77777777" w:rsidR="00442CF8" w:rsidRPr="00B2783E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</w:p>
    <w:p w14:paraId="230D27E4" w14:textId="551C25BE" w:rsidR="00442CF8" w:rsidRPr="00796960" w:rsidRDefault="00442CF8" w:rsidP="004955A1">
      <w:pPr>
        <w:pStyle w:val="Modulovuoto"/>
        <w:rPr>
          <w:rFonts w:ascii="BMWType V2 Bold" w:hAnsi="BMWType V2 Bold" w:cs="BMW Group Light"/>
          <w:b/>
          <w:sz w:val="28"/>
          <w:szCs w:val="28"/>
        </w:rPr>
      </w:pPr>
      <w:r w:rsidRPr="00796960">
        <w:rPr>
          <w:rFonts w:ascii="BMWType V2 Bold" w:hAnsi="BMWType V2 Bold" w:cs="BMW Group Light"/>
          <w:b/>
          <w:sz w:val="28"/>
          <w:szCs w:val="28"/>
        </w:rPr>
        <w:t xml:space="preserve">BMW Italia </w:t>
      </w:r>
      <w:r w:rsidR="009676DE" w:rsidRPr="00796960">
        <w:rPr>
          <w:rFonts w:ascii="BMWType V2 Bold" w:hAnsi="BMWType V2 Bold" w:cs="BMW Group Light"/>
          <w:b/>
          <w:sz w:val="28"/>
          <w:szCs w:val="28"/>
        </w:rPr>
        <w:t xml:space="preserve">partner del Tour </w:t>
      </w:r>
      <w:r w:rsidR="004955A1" w:rsidRPr="00796960">
        <w:rPr>
          <w:rFonts w:ascii="BMWType V2 Bold" w:hAnsi="BMWType V2 Bold" w:cs="BMW Group Light"/>
          <w:b/>
          <w:sz w:val="28"/>
          <w:szCs w:val="28"/>
        </w:rPr>
        <w:t>2015</w:t>
      </w:r>
      <w:r w:rsidR="009676DE" w:rsidRPr="00796960">
        <w:rPr>
          <w:rFonts w:ascii="BMWType V2 Bold" w:hAnsi="BMWType V2 Bold" w:cs="BMW Group Light"/>
          <w:b/>
          <w:sz w:val="28"/>
          <w:szCs w:val="28"/>
        </w:rPr>
        <w:t xml:space="preserve"> di Jovanotti</w:t>
      </w:r>
    </w:p>
    <w:p w14:paraId="46E967B6" w14:textId="65B32FA4" w:rsidR="009D6C15" w:rsidRPr="00167410" w:rsidRDefault="009D6C15" w:rsidP="004955A1">
      <w:pPr>
        <w:pStyle w:val="Modulovuoto"/>
        <w:rPr>
          <w:rFonts w:ascii="BMW Group Light Regular" w:hAnsi="BMW Group Light Regular" w:cs="BMWType V2 Regular"/>
          <w:sz w:val="28"/>
          <w:szCs w:val="28"/>
        </w:rPr>
      </w:pPr>
      <w:r w:rsidRPr="00167410">
        <w:rPr>
          <w:rFonts w:ascii="BMW Group Light Regular" w:hAnsi="BMW Group Light Regular" w:cs="BMWType V2 Regular"/>
          <w:sz w:val="28"/>
          <w:szCs w:val="28"/>
        </w:rPr>
        <w:t>Una flotta di auto</w:t>
      </w:r>
      <w:r w:rsidR="004B2FC0" w:rsidRPr="00167410">
        <w:rPr>
          <w:rFonts w:ascii="BMW Group Light Regular" w:hAnsi="BMW Group Light Regular" w:cs="BMWType V2 Regular"/>
          <w:sz w:val="28"/>
          <w:szCs w:val="28"/>
        </w:rPr>
        <w:t>mobili</w:t>
      </w:r>
      <w:r w:rsidRPr="00167410">
        <w:rPr>
          <w:rFonts w:ascii="BMW Group Light Regular" w:hAnsi="BMW Group Light Regular" w:cs="BMWType V2 Regular"/>
          <w:sz w:val="28"/>
          <w:szCs w:val="28"/>
        </w:rPr>
        <w:t xml:space="preserve"> BMW as</w:t>
      </w:r>
      <w:r w:rsidR="00CE1B4B" w:rsidRPr="00167410">
        <w:rPr>
          <w:rFonts w:ascii="BMW Group Light Regular" w:hAnsi="BMW Group Light Regular" w:cs="BMWType V2 Regular"/>
          <w:sz w:val="28"/>
          <w:szCs w:val="28"/>
        </w:rPr>
        <w:t xml:space="preserve">sicurerà la mobilità della </w:t>
      </w:r>
      <w:proofErr w:type="gramStart"/>
      <w:r w:rsidR="00CE1B4B" w:rsidRPr="00167410">
        <w:rPr>
          <w:rFonts w:ascii="BMW Group Light Regular" w:hAnsi="BMW Group Light Regular" w:cs="BMWType V2 Regular"/>
          <w:sz w:val="28"/>
          <w:szCs w:val="28"/>
        </w:rPr>
        <w:t>band</w:t>
      </w:r>
      <w:proofErr w:type="gramEnd"/>
      <w:r w:rsidR="00CE1B4B" w:rsidRPr="00167410">
        <w:rPr>
          <w:rFonts w:ascii="BMW Group Light Regular" w:hAnsi="BMW Group Light Regular" w:cs="BMWType V2 Regular"/>
          <w:sz w:val="28"/>
          <w:szCs w:val="28"/>
        </w:rPr>
        <w:br/>
      </w:r>
      <w:proofErr w:type="gramStart"/>
      <w:r w:rsidRPr="00167410">
        <w:rPr>
          <w:rFonts w:ascii="BMW Group Light Regular" w:hAnsi="BMW Group Light Regular" w:cs="BMWType V2 Regular"/>
          <w:sz w:val="28"/>
          <w:szCs w:val="28"/>
        </w:rPr>
        <w:t>e</w:t>
      </w:r>
      <w:proofErr w:type="gramEnd"/>
      <w:r w:rsidRPr="00167410">
        <w:rPr>
          <w:rFonts w:ascii="BMW Group Light Regular" w:hAnsi="BMW Group Light Regular" w:cs="BMWType V2 Regular"/>
          <w:sz w:val="28"/>
          <w:szCs w:val="28"/>
        </w:rPr>
        <w:t xml:space="preserve"> dello staff tecnic</w:t>
      </w:r>
      <w:r w:rsidR="00AD554A" w:rsidRPr="00167410">
        <w:rPr>
          <w:rFonts w:ascii="BMW Group Light Regular" w:hAnsi="BMW Group Light Regular" w:cs="BMWType V2 Regular"/>
          <w:sz w:val="28"/>
          <w:szCs w:val="28"/>
        </w:rPr>
        <w:t>o di “Lorenzo negli stadi 2015”</w:t>
      </w:r>
    </w:p>
    <w:p w14:paraId="033C8AA9" w14:textId="77777777" w:rsidR="009D6C15" w:rsidRPr="00796960" w:rsidRDefault="009D6C15" w:rsidP="004955A1">
      <w:pPr>
        <w:pStyle w:val="Modulovuoto"/>
        <w:rPr>
          <w:rFonts w:ascii="BMWType V2 Regular" w:hAnsi="BMWType V2 Regular" w:cs="BMWType V2 Regular"/>
          <w:sz w:val="28"/>
          <w:szCs w:val="28"/>
        </w:rPr>
      </w:pPr>
    </w:p>
    <w:p w14:paraId="44A02B31" w14:textId="77777777" w:rsidR="009676DE" w:rsidRPr="00796960" w:rsidRDefault="009D6C15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  <w:r w:rsidRPr="00796960">
        <w:rPr>
          <w:rFonts w:ascii="BMW Group Light" w:eastAsia="Arial" w:hAnsi="BMW Group Light" w:cs="BMW Group Light"/>
          <w:lang w:val="it-IT"/>
        </w:rPr>
        <w:t>BMW Italia sarà partner del prossimo tour di Jovanotti, “Lorenzo negli stadi 2015”</w:t>
      </w:r>
      <w:r w:rsidR="004B2FC0" w:rsidRPr="00796960">
        <w:rPr>
          <w:rFonts w:ascii="BMW Group Light" w:eastAsia="Arial" w:hAnsi="BMW Group Light" w:cs="BMW Group Light"/>
          <w:lang w:val="it-IT"/>
        </w:rPr>
        <w:t xml:space="preserve">. </w:t>
      </w:r>
      <w:r w:rsidR="009676DE" w:rsidRPr="00796960">
        <w:rPr>
          <w:rFonts w:ascii="BMW Group Light" w:eastAsia="Arial" w:hAnsi="BMW Group Light" w:cs="BMW Group Light"/>
          <w:lang w:val="it-IT"/>
        </w:rPr>
        <w:t xml:space="preserve">Una flotta composta </w:t>
      </w:r>
      <w:proofErr w:type="gramStart"/>
      <w:r w:rsidR="009676DE" w:rsidRPr="00796960">
        <w:rPr>
          <w:rFonts w:ascii="BMW Group Light" w:eastAsia="Arial" w:hAnsi="BMW Group Light" w:cs="BMW Group Light"/>
          <w:lang w:val="it-IT"/>
        </w:rPr>
        <w:t>da</w:t>
      </w:r>
      <w:proofErr w:type="gramEnd"/>
      <w:r w:rsidR="009676DE" w:rsidRPr="00796960">
        <w:rPr>
          <w:rFonts w:ascii="BMW Group Light" w:eastAsia="Arial" w:hAnsi="BMW Group Light" w:cs="BMW Group Light"/>
          <w:lang w:val="it-IT"/>
        </w:rPr>
        <w:t xml:space="preserve"> BMW Serie 2 Active </w:t>
      </w:r>
      <w:proofErr w:type="spellStart"/>
      <w:r w:rsidR="009676DE" w:rsidRPr="00796960">
        <w:rPr>
          <w:rFonts w:ascii="BMW Group Light" w:eastAsia="Arial" w:hAnsi="BMW Group Light" w:cs="BMW Group Light"/>
          <w:lang w:val="it-IT"/>
        </w:rPr>
        <w:t>Tourer</w:t>
      </w:r>
      <w:proofErr w:type="spellEnd"/>
      <w:r w:rsidR="009676DE" w:rsidRPr="00796960">
        <w:rPr>
          <w:rFonts w:ascii="BMW Group Light" w:eastAsia="Arial" w:hAnsi="BMW Group Light" w:cs="BMW Group Light"/>
          <w:lang w:val="it-IT"/>
        </w:rPr>
        <w:t xml:space="preserve"> e BMW X6 assicurerà</w:t>
      </w:r>
      <w:r w:rsidR="004955A1" w:rsidRPr="00796960">
        <w:rPr>
          <w:rFonts w:ascii="BMW Group Light" w:eastAsia="Arial" w:hAnsi="BMW Group Light" w:cs="BMW Group Light"/>
          <w:lang w:val="it-IT"/>
        </w:rPr>
        <w:t xml:space="preserve"> </w:t>
      </w:r>
      <w:r w:rsidR="009676DE" w:rsidRPr="00796960">
        <w:rPr>
          <w:rFonts w:ascii="BMW Group Light" w:eastAsia="Arial" w:hAnsi="BMW Group Light" w:cs="BMW Group Light"/>
          <w:lang w:val="it-IT"/>
        </w:rPr>
        <w:t xml:space="preserve">la mobilità della band e dello staff nel corso di questo tour, che toccherà dieci città italiane. La prima tappa sarà ad Ancona il 20 giugno, mentre </w:t>
      </w:r>
      <w:r w:rsidR="004955A1" w:rsidRPr="00796960">
        <w:rPr>
          <w:rFonts w:ascii="BMW Group Light" w:eastAsia="Arial" w:hAnsi="BMW Group Light" w:cs="BMW Group Light"/>
          <w:lang w:val="it-IT"/>
        </w:rPr>
        <w:t>l’</w:t>
      </w:r>
      <w:r w:rsidR="00AE44A8" w:rsidRPr="00796960">
        <w:rPr>
          <w:rFonts w:ascii="BMW Group Light" w:eastAsia="Arial" w:hAnsi="BMW Group Light" w:cs="BMW Group Light"/>
          <w:lang w:val="it-IT"/>
        </w:rPr>
        <w:t>ultima si terrà</w:t>
      </w:r>
      <w:r w:rsidR="004955A1" w:rsidRPr="00796960">
        <w:rPr>
          <w:rFonts w:ascii="BMW Group Light" w:eastAsia="Arial" w:hAnsi="BMW Group Light" w:cs="BMW Group Light"/>
          <w:lang w:val="it-IT"/>
        </w:rPr>
        <w:t xml:space="preserve"> </w:t>
      </w:r>
      <w:r w:rsidR="009676DE" w:rsidRPr="00796960">
        <w:rPr>
          <w:rFonts w:ascii="BMW Group Light" w:eastAsia="Arial" w:hAnsi="BMW Group Light" w:cs="BMW Group Light"/>
          <w:lang w:val="it-IT"/>
        </w:rPr>
        <w:t xml:space="preserve">a Bari il 30 luglio.  </w:t>
      </w:r>
    </w:p>
    <w:p w14:paraId="4FA5E0AD" w14:textId="77777777" w:rsidR="00442CF8" w:rsidRPr="0079696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29A93094" w14:textId="77777777" w:rsidR="009676DE" w:rsidRPr="00796960" w:rsidRDefault="00796960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  <w:r w:rsidRPr="00796960">
        <w:rPr>
          <w:lang w:val="it-IT"/>
        </w:rPr>
        <w:t>Il tour</w:t>
      </w:r>
      <w:r>
        <w:rPr>
          <w:lang w:val="it-IT"/>
        </w:rPr>
        <w:t xml:space="preserve"> </w:t>
      </w:r>
      <w:r w:rsidRPr="00796960">
        <w:rPr>
          <w:lang w:val="it-IT"/>
        </w:rPr>
        <w:t>“Lorenzo negli Stadi 2015“ è stato ampiamente raccontato nello special "E Non Hai Visto Ancora Niente", trasmesso da SKY e in replica</w:t>
      </w:r>
      <w:r w:rsidRPr="00796960">
        <w:rPr>
          <w:rFonts w:ascii="BMW Group Light" w:eastAsia="Arial" w:hAnsi="BMW Group Light" w:cs="BMW Group Light"/>
          <w:lang w:val="it-IT"/>
        </w:rPr>
        <w:t xml:space="preserve"> </w:t>
      </w:r>
      <w:r w:rsidR="004B2FC0" w:rsidRPr="00796960">
        <w:rPr>
          <w:rFonts w:ascii="BMW Group Light" w:eastAsia="Arial" w:hAnsi="BMW Group Light" w:cs="BMW Group Light"/>
          <w:lang w:val="it-IT"/>
        </w:rPr>
        <w:t>in questi giorni, nel quale Lorenzo, sulle strade di Cortona, è</w:t>
      </w:r>
      <w:r w:rsidR="009676DE" w:rsidRPr="00796960">
        <w:rPr>
          <w:rFonts w:ascii="BMW Group Light" w:eastAsia="Arial" w:hAnsi="BMW Group Light" w:cs="BMW Group Light"/>
          <w:lang w:val="it-IT"/>
        </w:rPr>
        <w:t xml:space="preserve"> alla guida di una</w:t>
      </w:r>
      <w:r w:rsidR="004B2FC0" w:rsidRPr="00796960">
        <w:rPr>
          <w:rFonts w:ascii="BMW Group Light" w:eastAsia="Arial" w:hAnsi="BMW Group Light" w:cs="BMW Group Light"/>
          <w:lang w:val="it-IT"/>
        </w:rPr>
        <w:t xml:space="preserve"> motocicletta</w:t>
      </w:r>
      <w:r w:rsidR="009676DE" w:rsidRPr="00796960">
        <w:rPr>
          <w:rFonts w:ascii="BMW Group Light" w:eastAsia="Arial" w:hAnsi="BMW Group Light" w:cs="BMW Group Light"/>
          <w:lang w:val="it-IT"/>
        </w:rPr>
        <w:t xml:space="preserve"> BMW R </w:t>
      </w:r>
      <w:proofErr w:type="spellStart"/>
      <w:proofErr w:type="gramStart"/>
      <w:r w:rsidR="009676DE" w:rsidRPr="00796960">
        <w:rPr>
          <w:rFonts w:ascii="BMW Group Light" w:eastAsia="Arial" w:hAnsi="BMW Group Light" w:cs="BMW Group Light"/>
          <w:lang w:val="it-IT"/>
        </w:rPr>
        <w:t>n</w:t>
      </w:r>
      <w:bookmarkStart w:id="0" w:name="_GoBack"/>
      <w:bookmarkEnd w:id="0"/>
      <w:r w:rsidR="009676DE" w:rsidRPr="00796960">
        <w:rPr>
          <w:rFonts w:ascii="BMW Group Light" w:eastAsia="Arial" w:hAnsi="BMW Group Light" w:cs="BMW Group Light"/>
          <w:lang w:val="it-IT"/>
        </w:rPr>
        <w:t>ineT</w:t>
      </w:r>
      <w:proofErr w:type="spellEnd"/>
      <w:proofErr w:type="gramEnd"/>
      <w:r w:rsidR="009676DE" w:rsidRPr="00796960">
        <w:rPr>
          <w:rFonts w:ascii="BMW Group Light" w:eastAsia="Arial" w:hAnsi="BMW Group Light" w:cs="BMW Group Light"/>
          <w:lang w:val="it-IT"/>
        </w:rPr>
        <w:t>.</w:t>
      </w:r>
    </w:p>
    <w:p w14:paraId="5AB96E89" w14:textId="77777777" w:rsidR="00442CF8" w:rsidRPr="00B2783E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16D276A2" w14:textId="77777777" w:rsidR="00442CF8" w:rsidRPr="00B2783E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231DD7CE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BD2E30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Pr="00BD2E30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4AECC118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77B88597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7CE9E3D1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Roberto Olivi</w:t>
      </w:r>
    </w:p>
    <w:p w14:paraId="33D5D3C5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Direzione Relazioni Istituzionali e Comunicazione</w:t>
      </w:r>
    </w:p>
    <w:p w14:paraId="2D29F65F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Email: Roberto.Olivi@bmw.it</w:t>
      </w:r>
    </w:p>
    <w:p w14:paraId="3DDD7121" w14:textId="77777777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7349D7ED" w14:textId="19C5D229" w:rsidR="00442CF8" w:rsidRPr="00BD2E30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Media website: www.press.bmwgroup.com (comunicati e foto) e http://bmw.lulop.com (filmati</w:t>
      </w:r>
      <w:proofErr w:type="gramStart"/>
      <w:r w:rsidRPr="00BD2E30">
        <w:rPr>
          <w:rFonts w:ascii="BMW Group Light" w:hAnsi="BMW Group Light" w:cs="BMW Group Light"/>
          <w:sz w:val="20"/>
          <w:szCs w:val="20"/>
          <w:lang w:val="it-IT"/>
        </w:rPr>
        <w:t>)</w:t>
      </w:r>
      <w:proofErr w:type="gramEnd"/>
      <w:r w:rsidR="00D31ECF"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72ED903D" w14:textId="77777777" w:rsidR="00442CF8" w:rsidRDefault="00442CF8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1EC358CB" w14:textId="77777777" w:rsidR="00F12C9B" w:rsidRPr="00341546" w:rsidRDefault="00F12C9B" w:rsidP="004955A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b/>
          <w:bCs/>
          <w:kern w:val="25"/>
          <w:sz w:val="18"/>
          <w:szCs w:val="18"/>
          <w:lang w:val="it-IT"/>
        </w:rPr>
      </w:pPr>
      <w:r w:rsidRPr="00341546">
        <w:rPr>
          <w:rFonts w:ascii="BMW Group Light" w:hAnsi="BMW Group Light" w:cs="BMW Group Light"/>
          <w:b/>
          <w:bCs/>
          <w:sz w:val="18"/>
          <w:szCs w:val="18"/>
          <w:lang w:val="it-IT"/>
        </w:rPr>
        <w:t xml:space="preserve">Il BMW Group </w:t>
      </w:r>
    </w:p>
    <w:p w14:paraId="47321520" w14:textId="77777777" w:rsidR="00F12C9B" w:rsidRPr="00341546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 xml:space="preserve">Con i suoi tre marchi BMW, MINI e Rolls-Royce, il BMW Group è il costruttore leader mondiale di auto e moto premium </w:t>
      </w:r>
      <w:proofErr w:type="gramStart"/>
      <w:r w:rsidRPr="00341546">
        <w:rPr>
          <w:rFonts w:ascii="BMW Group Light" w:hAnsi="BMW Group Light" w:cs="BMW Group Light"/>
          <w:kern w:val="25"/>
          <w:sz w:val="18"/>
          <w:szCs w:val="18"/>
        </w:rPr>
        <w:t>ed</w:t>
      </w:r>
      <w:proofErr w:type="gramEnd"/>
      <w:r w:rsidRPr="00341546">
        <w:rPr>
          <w:rFonts w:ascii="BMW Group Light" w:hAnsi="BMW Group Light" w:cs="BMW Group Light"/>
          <w:kern w:val="25"/>
          <w:sz w:val="18"/>
          <w:szCs w:val="18"/>
        </w:rPr>
        <w:t xml:space="preserve"> offre anche servizi finanziari e di mobilità premium. Come azienda globale, il BMW Group gestisce </w:t>
      </w:r>
      <w:proofErr w:type="gramStart"/>
      <w:r w:rsidRPr="00341546">
        <w:rPr>
          <w:rFonts w:ascii="BMW Group Light" w:hAnsi="BMW Group Light" w:cs="BMW Group Light"/>
          <w:kern w:val="25"/>
          <w:sz w:val="18"/>
          <w:szCs w:val="18"/>
        </w:rPr>
        <w:t>30</w:t>
      </w:r>
      <w:proofErr w:type="gramEnd"/>
      <w:r w:rsidRPr="00341546">
        <w:rPr>
          <w:rFonts w:ascii="BMW Group Light" w:hAnsi="BMW Group Light" w:cs="BMW Group Light"/>
          <w:kern w:val="25"/>
          <w:sz w:val="18"/>
          <w:szCs w:val="18"/>
        </w:rPr>
        <w:t xml:space="preserve"> stabilimenti di produzione e montaggio in 14 paesi ed ha una rete di vendita globale in oltre 140 paesi.</w:t>
      </w:r>
      <w:r w:rsidR="00380ED7"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67613AFF" w14:textId="77777777" w:rsidR="00F12C9B" w:rsidRPr="00341546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="00380ED7"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182148B1" w14:textId="77777777" w:rsidR="00F12C9B" w:rsidRPr="00341546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FEE7209" w14:textId="77777777" w:rsidR="00F12C9B" w:rsidRPr="00341546" w:rsidRDefault="00380ED7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>
        <w:br/>
      </w:r>
      <w:hyperlink r:id="rId7" w:history="1">
        <w:r w:rsidR="00F12C9B"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="00F12C9B"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0999A4E8" w14:textId="77777777" w:rsidR="00F12C9B" w:rsidRPr="00341546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6657FF64" w14:textId="77777777" w:rsidR="00F12C9B" w:rsidRPr="00341546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58ED987C" w14:textId="77777777" w:rsidR="00F12C9B" w:rsidRPr="00341546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2DFFC23C" w14:textId="77777777" w:rsidR="00C82D4C" w:rsidRPr="00442CF8" w:rsidRDefault="00F12C9B" w:rsidP="004955A1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1" w:history="1">
        <w:r w:rsidRPr="00341546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sectPr w:rsidR="00C82D4C" w:rsidRPr="00442CF8" w:rsidSect="00D7521C">
      <w:headerReference w:type="default" r:id="rId12"/>
      <w:headerReference w:type="first" r:id="rId13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F8E01" w14:textId="77777777" w:rsidR="00FE427F" w:rsidRDefault="00FE427F" w:rsidP="003C0FD4">
      <w:pPr>
        <w:spacing w:line="240" w:lineRule="auto"/>
      </w:pPr>
      <w:r>
        <w:separator/>
      </w:r>
    </w:p>
  </w:endnote>
  <w:endnote w:type="continuationSeparator" w:id="0">
    <w:p w14:paraId="5642781C" w14:textId="77777777" w:rsidR="00FE427F" w:rsidRDefault="00FE427F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B54EF" w14:textId="77777777" w:rsidR="00FE427F" w:rsidRDefault="00FE427F" w:rsidP="003C0FD4">
      <w:pPr>
        <w:spacing w:line="240" w:lineRule="auto"/>
      </w:pPr>
      <w:r>
        <w:separator/>
      </w:r>
    </w:p>
  </w:footnote>
  <w:footnote w:type="continuationSeparator" w:id="0">
    <w:p w14:paraId="5B74300B" w14:textId="77777777" w:rsidR="00FE427F" w:rsidRDefault="00FE427F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CD6B1" w14:textId="77777777" w:rsidR="003C0FD4" w:rsidRDefault="006F5F8A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13967F03" wp14:editId="0F935D6D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2373CF14" wp14:editId="2CDBF9C0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ECAE8" w14:textId="77777777" w:rsidR="003C0FD4" w:rsidRDefault="006F5F8A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0E08F92B" wp14:editId="094BA5DD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3626CE73" wp14:editId="09CAF057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F1E46"/>
    <w:rsid w:val="00167410"/>
    <w:rsid w:val="001E5C5D"/>
    <w:rsid w:val="002160D1"/>
    <w:rsid w:val="00380ED7"/>
    <w:rsid w:val="003C0FD4"/>
    <w:rsid w:val="00442CF8"/>
    <w:rsid w:val="004955A1"/>
    <w:rsid w:val="004B2FC0"/>
    <w:rsid w:val="006B1620"/>
    <w:rsid w:val="006F5F8A"/>
    <w:rsid w:val="00796960"/>
    <w:rsid w:val="008735DC"/>
    <w:rsid w:val="008E25D8"/>
    <w:rsid w:val="008E7353"/>
    <w:rsid w:val="009676DE"/>
    <w:rsid w:val="009C04B4"/>
    <w:rsid w:val="009D6C15"/>
    <w:rsid w:val="009E197E"/>
    <w:rsid w:val="00A225F9"/>
    <w:rsid w:val="00A451FF"/>
    <w:rsid w:val="00A5600F"/>
    <w:rsid w:val="00AD554A"/>
    <w:rsid w:val="00AE44A8"/>
    <w:rsid w:val="00B01148"/>
    <w:rsid w:val="00BD2E30"/>
    <w:rsid w:val="00C82D4C"/>
    <w:rsid w:val="00CE1B4B"/>
    <w:rsid w:val="00D2286C"/>
    <w:rsid w:val="00D31ECF"/>
    <w:rsid w:val="00D7521C"/>
    <w:rsid w:val="00DE61E8"/>
    <w:rsid w:val="00E05F8A"/>
    <w:rsid w:val="00E760DD"/>
    <w:rsid w:val="00EB75C2"/>
    <w:rsid w:val="00F12C9B"/>
    <w:rsid w:val="00F22417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514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FD4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FD4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2080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11</cp:revision>
  <cp:lastPrinted>2015-05-22T09:20:00Z</cp:lastPrinted>
  <dcterms:created xsi:type="dcterms:W3CDTF">2015-05-21T15:31:00Z</dcterms:created>
  <dcterms:modified xsi:type="dcterms:W3CDTF">2015-05-22T09:20:00Z</dcterms:modified>
</cp:coreProperties>
</file>