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2F154" w14:textId="77777777" w:rsidR="00795F64" w:rsidRPr="00C16CC5" w:rsidRDefault="00386E75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C16CC5">
        <w:rPr>
          <w:rFonts w:ascii="BMWType V2 Regular" w:hAnsi="BMWType V2 Regular"/>
          <w:lang w:val="it-IT"/>
        </w:rPr>
        <w:br/>
      </w:r>
      <w:r w:rsidR="00121E03" w:rsidRPr="00C16CC5">
        <w:rPr>
          <w:rFonts w:ascii="BMWType V2 Regular" w:hAnsi="BMWType V2 Regular"/>
          <w:lang w:val="it-IT"/>
        </w:rPr>
        <w:t xml:space="preserve">                            </w:t>
      </w:r>
    </w:p>
    <w:p w14:paraId="6CF10CCA" w14:textId="77777777" w:rsidR="0002341A" w:rsidRPr="00C16CC5" w:rsidRDefault="0002341A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</w:p>
    <w:p w14:paraId="76848316" w14:textId="77777777" w:rsidR="00594400" w:rsidRPr="00C16CC5" w:rsidRDefault="00121E03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 xml:space="preserve">  </w:t>
      </w:r>
      <w:r w:rsidR="00594400" w:rsidRPr="00C16CC5">
        <w:rPr>
          <w:rFonts w:ascii="BMWType V2 Regular" w:hAnsi="BMWType V2 Regular"/>
          <w:lang w:val="it-IT"/>
        </w:rPr>
        <w:t>Società</w:t>
      </w:r>
    </w:p>
    <w:p w14:paraId="54A5DDCC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BMW Italia S.p.A.</w:t>
      </w:r>
    </w:p>
    <w:p w14:paraId="7A3AD038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D52F0E0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 xml:space="preserve">Società del </w:t>
      </w:r>
    </w:p>
    <w:p w14:paraId="31EF9705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BMW Group</w:t>
      </w:r>
    </w:p>
    <w:p w14:paraId="4F8165E5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22EDC2E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Sede</w:t>
      </w:r>
    </w:p>
    <w:p w14:paraId="4AC1B052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 xml:space="preserve">Via della Unione </w:t>
      </w:r>
    </w:p>
    <w:p w14:paraId="03960AF1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Europea, 1</w:t>
      </w:r>
    </w:p>
    <w:p w14:paraId="2E2E682A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I-20097 San Donato</w:t>
      </w:r>
    </w:p>
    <w:p w14:paraId="455ED7F8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Milanese (MI)</w:t>
      </w:r>
    </w:p>
    <w:p w14:paraId="62900E39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B7E8556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Telefono</w:t>
      </w:r>
    </w:p>
    <w:p w14:paraId="4FCE0BE8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02-51610111</w:t>
      </w:r>
    </w:p>
    <w:p w14:paraId="2EABB10D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0BB41D89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Telefax</w:t>
      </w:r>
    </w:p>
    <w:p w14:paraId="17DDD422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02-51610222</w:t>
      </w:r>
    </w:p>
    <w:p w14:paraId="341FDB24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526D629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Internet</w:t>
      </w:r>
    </w:p>
    <w:p w14:paraId="7DF2B3D0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www.bmw.it</w:t>
      </w:r>
    </w:p>
    <w:p w14:paraId="62E9395B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www.mini.it</w:t>
      </w:r>
    </w:p>
    <w:p w14:paraId="284A4F92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5DB6303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Capitale sociale</w:t>
      </w:r>
    </w:p>
    <w:p w14:paraId="0C72552A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5.000.000 di Euro i.v.</w:t>
      </w:r>
    </w:p>
    <w:p w14:paraId="1939F564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5F87BB98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R.E.A.</w:t>
      </w:r>
    </w:p>
    <w:p w14:paraId="75348DE2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MI 1403223</w:t>
      </w:r>
    </w:p>
    <w:p w14:paraId="7C3404DE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2ABBCE5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N. Reg. Impr.</w:t>
      </w:r>
    </w:p>
    <w:p w14:paraId="417A8DF5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MI 187982/1998</w:t>
      </w:r>
    </w:p>
    <w:p w14:paraId="15A4D815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0025C91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Codice fiscale</w:t>
      </w:r>
    </w:p>
    <w:p w14:paraId="25A616B2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01934110154</w:t>
      </w:r>
    </w:p>
    <w:p w14:paraId="6FC1736B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6B75B805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Partita IVA</w:t>
      </w:r>
    </w:p>
    <w:p w14:paraId="1E21843D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C16CC5">
        <w:rPr>
          <w:rFonts w:ascii="BMWType V2 Regular" w:hAnsi="BMWType V2 Regular"/>
          <w:lang w:val="it-IT"/>
        </w:rPr>
        <w:t>IT 12532500159</w:t>
      </w:r>
    </w:p>
    <w:p w14:paraId="06DAEBB6" w14:textId="77777777" w:rsidR="00594400" w:rsidRPr="00C16CC5" w:rsidRDefault="00594400" w:rsidP="00474E36">
      <w:pPr>
        <w:pStyle w:val="zzmarginalielight"/>
        <w:framePr w:w="1337" w:h="5165" w:hRule="exact" w:wrap="around" w:x="626" w:y="10865"/>
        <w:rPr>
          <w:lang w:val="it-IT"/>
        </w:rPr>
      </w:pPr>
    </w:p>
    <w:bookmarkEnd w:id="0"/>
    <w:bookmarkEnd w:id="1"/>
    <w:p w14:paraId="1791468A" w14:textId="77777777" w:rsidR="00D46C55" w:rsidRPr="00C16CC5" w:rsidRDefault="00D46C55" w:rsidP="00BA04B0">
      <w:pPr>
        <w:pStyle w:val="Header"/>
        <w:tabs>
          <w:tab w:val="clear" w:pos="4536"/>
          <w:tab w:val="clear" w:pos="9072"/>
        </w:tabs>
        <w:spacing w:line="240" w:lineRule="auto"/>
        <w:rPr>
          <w:rFonts w:ascii="BMW Group Light" w:hAnsi="BMW Group Light" w:cs="BMW Group Light"/>
          <w:lang w:val="it-IT"/>
        </w:rPr>
      </w:pPr>
    </w:p>
    <w:p w14:paraId="04387FAF" w14:textId="1CBAED21" w:rsidR="00635E5C" w:rsidRPr="00C16CC5" w:rsidRDefault="001628DF" w:rsidP="003C2D52">
      <w:pPr>
        <w:pStyle w:val="Header"/>
        <w:tabs>
          <w:tab w:val="clear" w:pos="4536"/>
          <w:tab w:val="clear" w:pos="9072"/>
        </w:tabs>
        <w:spacing w:line="240" w:lineRule="auto"/>
        <w:ind w:right="-680"/>
        <w:rPr>
          <w:b/>
          <w:color w:val="000000"/>
          <w:sz w:val="28"/>
          <w:szCs w:val="28"/>
          <w:lang w:val="it-IT"/>
        </w:rPr>
      </w:pPr>
      <w:r w:rsidRPr="00C16CC5">
        <w:rPr>
          <w:rFonts w:cs="BMW Group Light"/>
          <w:lang w:val="it-IT"/>
        </w:rPr>
        <w:t xml:space="preserve">Comunicato stampa </w:t>
      </w:r>
      <w:r w:rsidR="00636B27" w:rsidRPr="00C16CC5">
        <w:rPr>
          <w:rFonts w:cs="BMW Group Light"/>
          <w:lang w:val="it-IT"/>
        </w:rPr>
        <w:t>N. 129/15</w:t>
      </w:r>
      <w:r w:rsidRPr="00C16CC5">
        <w:rPr>
          <w:rFonts w:cs="BMW Group Light"/>
          <w:lang w:val="it-IT"/>
        </w:rPr>
        <w:br/>
      </w:r>
      <w:r w:rsidRPr="00C16CC5">
        <w:rPr>
          <w:rFonts w:cs="BMW Group Light"/>
          <w:lang w:val="it-IT"/>
        </w:rPr>
        <w:br/>
      </w:r>
      <w:r w:rsidRPr="00C16CC5">
        <w:rPr>
          <w:rFonts w:cs="BMW Group Light"/>
          <w:lang w:val="it-IT"/>
        </w:rPr>
        <w:br/>
      </w:r>
      <w:r w:rsidR="00C55ED8" w:rsidRPr="00C16CC5">
        <w:rPr>
          <w:rFonts w:cs="BMW Group Light"/>
          <w:lang w:val="it-IT"/>
        </w:rPr>
        <w:t>San Donato Milanese</w:t>
      </w:r>
      <w:r w:rsidR="00185382" w:rsidRPr="00C16CC5">
        <w:rPr>
          <w:rFonts w:cs="BMW Group Light"/>
          <w:lang w:val="it-IT"/>
        </w:rPr>
        <w:t xml:space="preserve">, </w:t>
      </w:r>
      <w:r w:rsidR="00A8578F" w:rsidRPr="00C16CC5">
        <w:rPr>
          <w:rFonts w:cs="BMW Group Light"/>
          <w:lang w:val="it-IT"/>
        </w:rPr>
        <w:t>30</w:t>
      </w:r>
      <w:r w:rsidR="00185382" w:rsidRPr="00C16CC5">
        <w:rPr>
          <w:rFonts w:cs="BMW Group Light"/>
          <w:lang w:val="it-IT"/>
        </w:rPr>
        <w:t xml:space="preserve"> </w:t>
      </w:r>
      <w:r w:rsidR="00C55ED8" w:rsidRPr="00C16CC5">
        <w:rPr>
          <w:rFonts w:cs="BMW Group Light"/>
          <w:lang w:val="it-IT"/>
        </w:rPr>
        <w:t>ottobre</w:t>
      </w:r>
      <w:r w:rsidR="00185382" w:rsidRPr="00C16CC5">
        <w:rPr>
          <w:rFonts w:cs="BMW Group Light"/>
          <w:lang w:val="it-IT"/>
        </w:rPr>
        <w:t xml:space="preserve"> 2015</w:t>
      </w:r>
      <w:r w:rsidR="00185382" w:rsidRPr="00C16CC5">
        <w:rPr>
          <w:rFonts w:cs="BMW Group Light"/>
          <w:lang w:val="it-IT"/>
        </w:rPr>
        <w:br/>
      </w:r>
      <w:r w:rsidR="00D316BB" w:rsidRPr="00C16CC5">
        <w:rPr>
          <w:rFonts w:cs="BMW Group Light"/>
          <w:sz w:val="28"/>
          <w:szCs w:val="28"/>
          <w:lang w:val="it-IT" w:eastAsia="it-IT"/>
        </w:rPr>
        <w:br/>
      </w:r>
      <w:r w:rsidR="00367B5A" w:rsidRPr="00C16CC5">
        <w:rPr>
          <w:b/>
          <w:color w:val="000000"/>
          <w:sz w:val="28"/>
          <w:szCs w:val="28"/>
          <w:lang w:val="it-IT"/>
        </w:rPr>
        <w:t>Continua l’i</w:t>
      </w:r>
      <w:r w:rsidR="00C55ED8" w:rsidRPr="00C16CC5">
        <w:rPr>
          <w:b/>
          <w:color w:val="000000"/>
          <w:sz w:val="28"/>
          <w:szCs w:val="28"/>
          <w:lang w:val="it-IT"/>
        </w:rPr>
        <w:t xml:space="preserve">nnovazione </w:t>
      </w:r>
      <w:r w:rsidR="00367B5A" w:rsidRPr="00C16CC5">
        <w:rPr>
          <w:b/>
          <w:color w:val="000000"/>
          <w:sz w:val="28"/>
          <w:szCs w:val="28"/>
          <w:lang w:val="it-IT"/>
        </w:rPr>
        <w:t>BMW</w:t>
      </w:r>
      <w:r w:rsidR="00F31D15" w:rsidRPr="00C16CC5">
        <w:rPr>
          <w:b/>
          <w:color w:val="000000"/>
          <w:sz w:val="28"/>
          <w:szCs w:val="28"/>
          <w:lang w:val="it-IT"/>
        </w:rPr>
        <w:t xml:space="preserve"> con il</w:t>
      </w:r>
      <w:r w:rsidR="00C55ED8" w:rsidRPr="00C16CC5">
        <w:rPr>
          <w:b/>
          <w:color w:val="000000"/>
          <w:sz w:val="28"/>
          <w:szCs w:val="28"/>
          <w:lang w:val="it-IT"/>
        </w:rPr>
        <w:t xml:space="preserve"> la</w:t>
      </w:r>
      <w:r w:rsidR="003C2D52" w:rsidRPr="00C16CC5">
        <w:rPr>
          <w:b/>
          <w:color w:val="000000"/>
          <w:sz w:val="28"/>
          <w:szCs w:val="28"/>
          <w:lang w:val="it-IT"/>
        </w:rPr>
        <w:t>ncio italiano del BMW Connected</w:t>
      </w:r>
      <w:r w:rsidR="00C55ED8" w:rsidRPr="00C16CC5">
        <w:rPr>
          <w:b/>
          <w:color w:val="000000"/>
          <w:sz w:val="28"/>
          <w:szCs w:val="28"/>
          <w:lang w:val="it-IT"/>
        </w:rPr>
        <w:t>Drive Store</w:t>
      </w:r>
    </w:p>
    <w:p w14:paraId="63AB35B3" w14:textId="741B71DF" w:rsidR="00185382" w:rsidRPr="00C16CC5" w:rsidRDefault="00277508" w:rsidP="001272F9">
      <w:pPr>
        <w:pStyle w:val="Header"/>
        <w:spacing w:line="240" w:lineRule="auto"/>
        <w:ind w:right="-680"/>
        <w:rPr>
          <w:color w:val="000000"/>
          <w:sz w:val="28"/>
          <w:szCs w:val="28"/>
          <w:lang w:val="it-IT"/>
        </w:rPr>
      </w:pPr>
      <w:r w:rsidRPr="00C16CC5">
        <w:rPr>
          <w:color w:val="000000"/>
          <w:sz w:val="28"/>
          <w:szCs w:val="28"/>
          <w:lang w:val="it-IT"/>
        </w:rPr>
        <w:t>Il BMW Connected</w:t>
      </w:r>
      <w:r w:rsidR="00C55ED8" w:rsidRPr="00C16CC5">
        <w:rPr>
          <w:color w:val="000000"/>
          <w:sz w:val="28"/>
          <w:szCs w:val="28"/>
          <w:lang w:val="it-IT"/>
        </w:rPr>
        <w:t xml:space="preserve">Drive Store è </w:t>
      </w:r>
      <w:r w:rsidRPr="00C16CC5">
        <w:rPr>
          <w:color w:val="000000"/>
          <w:sz w:val="28"/>
          <w:szCs w:val="28"/>
          <w:lang w:val="it-IT"/>
        </w:rPr>
        <w:t xml:space="preserve">oggi </w:t>
      </w:r>
      <w:r w:rsidR="00C55ED8" w:rsidRPr="00C16CC5">
        <w:rPr>
          <w:color w:val="000000"/>
          <w:sz w:val="28"/>
          <w:szCs w:val="28"/>
          <w:lang w:val="it-IT"/>
        </w:rPr>
        <w:t>disponibile anche per il mercato italiano</w:t>
      </w:r>
      <w:r w:rsidR="00617BF9" w:rsidRPr="00C16CC5">
        <w:rPr>
          <w:color w:val="000000"/>
          <w:sz w:val="28"/>
          <w:szCs w:val="28"/>
          <w:lang w:val="it-IT"/>
        </w:rPr>
        <w:t>.</w:t>
      </w:r>
      <w:r w:rsidR="001272F9" w:rsidRPr="00C16CC5">
        <w:rPr>
          <w:color w:val="000000"/>
          <w:sz w:val="28"/>
          <w:szCs w:val="28"/>
          <w:lang w:val="it-IT"/>
        </w:rPr>
        <w:t xml:space="preserve"> Per la prima volta in Italia viene lanciato un </w:t>
      </w:r>
      <w:r w:rsidR="00AF254A" w:rsidRPr="00C16CC5">
        <w:rPr>
          <w:color w:val="000000"/>
          <w:sz w:val="28"/>
          <w:szCs w:val="28"/>
          <w:lang w:val="it-IT"/>
        </w:rPr>
        <w:t xml:space="preserve">negozio Online </w:t>
      </w:r>
      <w:r w:rsidRPr="00C16CC5">
        <w:rPr>
          <w:color w:val="000000"/>
          <w:sz w:val="28"/>
          <w:szCs w:val="28"/>
          <w:lang w:val="it-IT"/>
        </w:rPr>
        <w:t>dedicato</w:t>
      </w:r>
      <w:r w:rsidR="001272F9" w:rsidRPr="00C16CC5">
        <w:rPr>
          <w:color w:val="000000"/>
          <w:sz w:val="28"/>
          <w:szCs w:val="28"/>
          <w:lang w:val="it-IT"/>
        </w:rPr>
        <w:t xml:space="preserve"> </w:t>
      </w:r>
      <w:r w:rsidRPr="00C16CC5">
        <w:rPr>
          <w:color w:val="000000"/>
          <w:sz w:val="28"/>
          <w:szCs w:val="28"/>
          <w:lang w:val="it-IT"/>
        </w:rPr>
        <w:t>al</w:t>
      </w:r>
      <w:r w:rsidR="001272F9" w:rsidRPr="00C16CC5">
        <w:rPr>
          <w:color w:val="000000"/>
          <w:sz w:val="28"/>
          <w:szCs w:val="28"/>
          <w:lang w:val="it-IT"/>
        </w:rPr>
        <w:t>l’acquisto dei servizi telematici per auto</w:t>
      </w:r>
      <w:r w:rsidR="00FB4980" w:rsidRPr="00C16CC5">
        <w:rPr>
          <w:color w:val="000000"/>
          <w:sz w:val="28"/>
          <w:szCs w:val="28"/>
          <w:lang w:val="it-IT"/>
        </w:rPr>
        <w:t xml:space="preserve"> direttamente</w:t>
      </w:r>
      <w:r w:rsidR="001272F9" w:rsidRPr="00C16CC5">
        <w:rPr>
          <w:color w:val="000000"/>
          <w:sz w:val="28"/>
          <w:szCs w:val="28"/>
          <w:lang w:val="it-IT"/>
        </w:rPr>
        <w:t xml:space="preserve"> dalla vettura e dal </w:t>
      </w:r>
      <w:r w:rsidR="003C2D52" w:rsidRPr="00C16CC5">
        <w:rPr>
          <w:color w:val="000000"/>
          <w:sz w:val="28"/>
          <w:szCs w:val="28"/>
          <w:lang w:val="it-IT"/>
        </w:rPr>
        <w:t>c</w:t>
      </w:r>
      <w:r w:rsidR="00367B5A" w:rsidRPr="00C16CC5">
        <w:rPr>
          <w:color w:val="000000"/>
          <w:sz w:val="28"/>
          <w:szCs w:val="28"/>
          <w:lang w:val="it-IT"/>
        </w:rPr>
        <w:t>omputer di casa</w:t>
      </w:r>
      <w:r w:rsidR="001272F9" w:rsidRPr="00C16CC5">
        <w:rPr>
          <w:color w:val="000000"/>
          <w:sz w:val="28"/>
          <w:szCs w:val="28"/>
          <w:lang w:val="it-IT"/>
        </w:rPr>
        <w:t>. Possibilità di acquistare alcuni servizi telematici per periodi più ridotti (anche solo per 1 mese)</w:t>
      </w:r>
      <w:r w:rsidR="00802E80" w:rsidRPr="00C16CC5">
        <w:rPr>
          <w:color w:val="000000"/>
          <w:sz w:val="28"/>
          <w:szCs w:val="28"/>
          <w:lang w:val="it-IT"/>
        </w:rPr>
        <w:t xml:space="preserve"> </w:t>
      </w:r>
    </w:p>
    <w:p w14:paraId="539722E9" w14:textId="77777777" w:rsidR="001272F9" w:rsidRPr="00C16CC5" w:rsidRDefault="001272F9" w:rsidP="00F84468">
      <w:pPr>
        <w:pStyle w:val="Default"/>
        <w:rPr>
          <w:rFonts w:cs="Times New Roman"/>
          <w:color w:val="auto"/>
          <w:sz w:val="22"/>
          <w:lang w:eastAsia="de-DE"/>
        </w:rPr>
      </w:pPr>
    </w:p>
    <w:p w14:paraId="2A7979FC" w14:textId="483FC6A0" w:rsidR="00CA4786" w:rsidRPr="00C16CC5" w:rsidRDefault="00F31D15" w:rsidP="000B7E6C">
      <w:pPr>
        <w:pStyle w:val="Default"/>
        <w:rPr>
          <w:sz w:val="22"/>
          <w:szCs w:val="22"/>
        </w:rPr>
      </w:pPr>
      <w:r w:rsidRPr="00C16CC5">
        <w:rPr>
          <w:sz w:val="22"/>
          <w:szCs w:val="22"/>
        </w:rPr>
        <w:t>In BMW</w:t>
      </w:r>
      <w:r w:rsidR="000B7E6C" w:rsidRPr="00C16CC5">
        <w:rPr>
          <w:sz w:val="22"/>
          <w:szCs w:val="22"/>
        </w:rPr>
        <w:t xml:space="preserve"> la </w:t>
      </w:r>
      <w:r w:rsidR="00277508" w:rsidRPr="00C16CC5">
        <w:rPr>
          <w:sz w:val="22"/>
          <w:szCs w:val="22"/>
        </w:rPr>
        <w:t>connettività</w:t>
      </w:r>
      <w:r w:rsidR="000B7E6C" w:rsidRPr="00C16CC5">
        <w:rPr>
          <w:sz w:val="22"/>
          <w:szCs w:val="22"/>
        </w:rPr>
        <w:t xml:space="preserve"> </w:t>
      </w:r>
      <w:r w:rsidR="00277508" w:rsidRPr="00C16CC5">
        <w:rPr>
          <w:sz w:val="22"/>
          <w:szCs w:val="22"/>
        </w:rPr>
        <w:t>è</w:t>
      </w:r>
      <w:r w:rsidR="00CA4786" w:rsidRPr="00C16CC5">
        <w:rPr>
          <w:sz w:val="22"/>
          <w:szCs w:val="22"/>
        </w:rPr>
        <w:t xml:space="preserve"> sempre più facile, personalizzabile e flessibile. L’offerta </w:t>
      </w:r>
      <w:r w:rsidR="00886039" w:rsidRPr="00C16CC5">
        <w:rPr>
          <w:sz w:val="22"/>
          <w:szCs w:val="22"/>
        </w:rPr>
        <w:t xml:space="preserve">completa </w:t>
      </w:r>
      <w:r w:rsidR="00CA4786" w:rsidRPr="00C16CC5">
        <w:rPr>
          <w:sz w:val="22"/>
          <w:szCs w:val="22"/>
        </w:rPr>
        <w:t xml:space="preserve">dei servizi digitali </w:t>
      </w:r>
      <w:r w:rsidR="00886039" w:rsidRPr="00C16CC5">
        <w:rPr>
          <w:sz w:val="22"/>
          <w:szCs w:val="22"/>
        </w:rPr>
        <w:t xml:space="preserve">di bordo è disponibile sotto il cappello di BMW ConnectedDrive e può essere acquistata, o rinnovata, attraverso internet dal computer di casa o direttamente dall’auto, grazie al BMW ConnectedDrive Store. I servizi sono pronti </w:t>
      </w:r>
      <w:r w:rsidR="00277508" w:rsidRPr="00C16CC5">
        <w:rPr>
          <w:sz w:val="22"/>
          <w:szCs w:val="22"/>
        </w:rPr>
        <w:t xml:space="preserve">a essere utilizzati </w:t>
      </w:r>
      <w:r w:rsidR="00886039" w:rsidRPr="00C16CC5">
        <w:rPr>
          <w:sz w:val="22"/>
          <w:szCs w:val="22"/>
        </w:rPr>
        <w:t>in vettura in pochi minuti. BMW è il solo costruttore del segmento premium che offre questo sistema di accesso ai servizi online di bordo. Seguendo il successo del lancio del BMW C</w:t>
      </w:r>
      <w:r w:rsidR="00941689" w:rsidRPr="00C16CC5">
        <w:rPr>
          <w:sz w:val="22"/>
          <w:szCs w:val="22"/>
        </w:rPr>
        <w:t xml:space="preserve">onnectedDrive Store in Belgio, </w:t>
      </w:r>
      <w:r w:rsidR="00886039" w:rsidRPr="00C16CC5">
        <w:rPr>
          <w:sz w:val="22"/>
          <w:szCs w:val="22"/>
        </w:rPr>
        <w:t>Lussemburg</w:t>
      </w:r>
      <w:r w:rsidR="00941689" w:rsidRPr="00C16CC5">
        <w:rPr>
          <w:sz w:val="22"/>
          <w:szCs w:val="22"/>
        </w:rPr>
        <w:t xml:space="preserve">o e Germania lo scorso anno e negli Stati Uniti </w:t>
      </w:r>
      <w:r w:rsidR="00277508" w:rsidRPr="00C16CC5">
        <w:rPr>
          <w:sz w:val="22"/>
          <w:szCs w:val="22"/>
        </w:rPr>
        <w:t>nella</w:t>
      </w:r>
      <w:r w:rsidR="00941689" w:rsidRPr="00C16CC5">
        <w:rPr>
          <w:sz w:val="22"/>
          <w:szCs w:val="22"/>
        </w:rPr>
        <w:t xml:space="preserve"> primavera di quest’anno,</w:t>
      </w:r>
      <w:r w:rsidR="00277508" w:rsidRPr="00C16CC5">
        <w:rPr>
          <w:sz w:val="22"/>
          <w:szCs w:val="22"/>
        </w:rPr>
        <w:t xml:space="preserve"> lo Store</w:t>
      </w:r>
      <w:r w:rsidR="00941689" w:rsidRPr="00C16CC5">
        <w:rPr>
          <w:sz w:val="22"/>
          <w:szCs w:val="22"/>
        </w:rPr>
        <w:t xml:space="preserve"> è ora disponibile e attivo anche in Italia.</w:t>
      </w:r>
    </w:p>
    <w:p w14:paraId="21A07A4E" w14:textId="77777777" w:rsidR="000B7E6C" w:rsidRPr="00C16CC5" w:rsidRDefault="000B7E6C" w:rsidP="000B7E6C">
      <w:pPr>
        <w:pStyle w:val="Default"/>
      </w:pPr>
    </w:p>
    <w:p w14:paraId="2ED86CDA" w14:textId="210645C4" w:rsidR="00CA4786" w:rsidRPr="00C16CC5" w:rsidRDefault="00CA4786" w:rsidP="000B7E6C">
      <w:pPr>
        <w:pStyle w:val="Default"/>
        <w:rPr>
          <w:b/>
          <w:bCs/>
          <w:sz w:val="22"/>
          <w:szCs w:val="22"/>
        </w:rPr>
      </w:pPr>
      <w:r w:rsidRPr="00C16CC5">
        <w:rPr>
          <w:b/>
          <w:bCs/>
          <w:sz w:val="22"/>
          <w:szCs w:val="22"/>
        </w:rPr>
        <w:t xml:space="preserve">Acquisto dei servizi come e quando sono </w:t>
      </w:r>
      <w:r w:rsidR="00447254" w:rsidRPr="00C16CC5">
        <w:rPr>
          <w:b/>
          <w:bCs/>
          <w:sz w:val="22"/>
          <w:szCs w:val="22"/>
        </w:rPr>
        <w:t>necessari</w:t>
      </w:r>
      <w:r w:rsidR="00447254" w:rsidRPr="00C16CC5">
        <w:rPr>
          <w:b/>
          <w:bCs/>
          <w:sz w:val="22"/>
          <w:szCs w:val="22"/>
        </w:rPr>
        <w:br/>
      </w:r>
      <w:r w:rsidR="000B7E6C" w:rsidRPr="00C16CC5">
        <w:rPr>
          <w:sz w:val="22"/>
          <w:szCs w:val="22"/>
        </w:rPr>
        <w:t xml:space="preserve">BMW </w:t>
      </w:r>
      <w:r w:rsidRPr="00C16CC5">
        <w:rPr>
          <w:sz w:val="22"/>
          <w:szCs w:val="22"/>
        </w:rPr>
        <w:t>è stato uno dei primi costruttori a riconoscere l’importanza della comunicazione mobile, integrandola nei propri veicoli con il Sistema BMW ConnectedDrive. Con il lancio del BMW ConnectedDrive Store, l’offerta estesa d</w:t>
      </w:r>
      <w:r w:rsidR="00277508" w:rsidRPr="00C16CC5">
        <w:rPr>
          <w:sz w:val="22"/>
          <w:szCs w:val="22"/>
        </w:rPr>
        <w:t xml:space="preserve">elle soluzioni di connettività </w:t>
      </w:r>
      <w:r w:rsidRPr="00C16CC5">
        <w:rPr>
          <w:sz w:val="22"/>
          <w:szCs w:val="22"/>
        </w:rPr>
        <w:t>a bordo possono ora essere ordinate online attraverso il portale “My ConnectedDrive”. Inoltre, i servizi e le applicazioni sono accessibili direttamente sull’auto attraverso il menu ConnectedDrive. Per esempio, il servizio RTTI (Real Time Traffic Information) può essere scaricato in caso di ingorgo e non ci si vuole affidare ai tradizionali s</w:t>
      </w:r>
      <w:r w:rsidR="007570B8" w:rsidRPr="00C16CC5">
        <w:rPr>
          <w:sz w:val="22"/>
          <w:szCs w:val="22"/>
        </w:rPr>
        <w:t>ervizi di informazione sul traff</w:t>
      </w:r>
      <w:r w:rsidRPr="00C16CC5">
        <w:rPr>
          <w:sz w:val="22"/>
          <w:szCs w:val="22"/>
        </w:rPr>
        <w:t>ico via radio.</w:t>
      </w:r>
    </w:p>
    <w:p w14:paraId="7C457D35" w14:textId="77777777" w:rsidR="000B7E6C" w:rsidRPr="00C16CC5" w:rsidRDefault="000B7E6C" w:rsidP="000B7E6C">
      <w:pPr>
        <w:pStyle w:val="Default"/>
      </w:pPr>
    </w:p>
    <w:p w14:paraId="0854C5BD" w14:textId="6CDB4EE1" w:rsidR="00DA6F05" w:rsidRPr="00C16CC5" w:rsidRDefault="00277508" w:rsidP="000B7E6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  <w:r w:rsidRPr="00C16CC5">
        <w:rPr>
          <w:b/>
          <w:bCs/>
          <w:szCs w:val="22"/>
          <w:lang w:val="it-IT"/>
        </w:rPr>
        <w:t>Semplice come</w:t>
      </w:r>
      <w:r w:rsidR="00125A96" w:rsidRPr="00C16CC5">
        <w:rPr>
          <w:b/>
          <w:bCs/>
          <w:szCs w:val="22"/>
          <w:lang w:val="it-IT"/>
        </w:rPr>
        <w:t xml:space="preserve"> </w:t>
      </w:r>
      <w:r w:rsidR="00DA6F05" w:rsidRPr="00C16CC5">
        <w:rPr>
          <w:b/>
          <w:bCs/>
          <w:szCs w:val="22"/>
          <w:lang w:val="it-IT"/>
        </w:rPr>
        <w:t>un</w:t>
      </w:r>
      <w:r w:rsidR="000B7E6C" w:rsidRPr="00C16CC5">
        <w:rPr>
          <w:b/>
          <w:bCs/>
          <w:szCs w:val="22"/>
          <w:lang w:val="it-IT"/>
        </w:rPr>
        <w:t xml:space="preserve"> smartphone</w:t>
      </w:r>
      <w:r w:rsidR="00447254" w:rsidRPr="00C16CC5">
        <w:rPr>
          <w:b/>
          <w:bCs/>
          <w:szCs w:val="22"/>
          <w:lang w:val="it-IT"/>
        </w:rPr>
        <w:br/>
      </w:r>
      <w:r w:rsidRPr="00C16CC5">
        <w:rPr>
          <w:szCs w:val="22"/>
          <w:lang w:val="it-IT"/>
        </w:rPr>
        <w:t>Il BMW ConnectedDrive Store è f</w:t>
      </w:r>
      <w:r w:rsidR="00DA6F05" w:rsidRPr="00C16CC5">
        <w:rPr>
          <w:szCs w:val="22"/>
          <w:lang w:val="it-IT"/>
        </w:rPr>
        <w:t>acile da usare come i noti App Store degli Sma</w:t>
      </w:r>
      <w:r w:rsidR="00DB5649" w:rsidRPr="00C16CC5">
        <w:rPr>
          <w:szCs w:val="22"/>
          <w:lang w:val="it-IT"/>
        </w:rPr>
        <w:t>r</w:t>
      </w:r>
      <w:r w:rsidR="00DA6F05" w:rsidRPr="00C16CC5">
        <w:rPr>
          <w:szCs w:val="22"/>
          <w:lang w:val="it-IT"/>
        </w:rPr>
        <w:t>tphone e mostra tutti i servizi disponibili e quelli già attivi. Non appena viene impostata la password dell’utente nel portale on-line, si possono acquistare i servizi anche per un limitato periodo di tempo e sono pronti all’uso in vettura in un breve lasso di tempo.</w:t>
      </w:r>
      <w:r w:rsidRPr="00C16CC5">
        <w:rPr>
          <w:szCs w:val="22"/>
          <w:lang w:val="it-IT"/>
        </w:rPr>
        <w:t xml:space="preserve"> Disponibile anche in vettura, lo Store ha il proprio menu sotto la voce ConnectedDrive o BMW Online, selezionabile tramite il Controller iDrive.</w:t>
      </w:r>
    </w:p>
    <w:p w14:paraId="305F3BE4" w14:textId="77777777" w:rsidR="000B7E6C" w:rsidRPr="00C16CC5" w:rsidRDefault="000B7E6C" w:rsidP="000B7E6C">
      <w:pPr>
        <w:tabs>
          <w:tab w:val="clear" w:pos="454"/>
          <w:tab w:val="clear" w:pos="4706"/>
        </w:tabs>
        <w:spacing w:line="240" w:lineRule="auto"/>
        <w:rPr>
          <w:rFonts w:cs="BMW Group Light"/>
          <w:lang w:val="it-IT"/>
        </w:rPr>
      </w:pPr>
    </w:p>
    <w:p w14:paraId="50896C66" w14:textId="4F99F718" w:rsidR="000B7E6C" w:rsidRPr="00C16CC5" w:rsidRDefault="000B7E6C" w:rsidP="000B7E6C">
      <w:pPr>
        <w:tabs>
          <w:tab w:val="clear" w:pos="454"/>
          <w:tab w:val="clear" w:pos="4706"/>
        </w:tabs>
        <w:spacing w:line="240" w:lineRule="auto"/>
        <w:rPr>
          <w:b/>
          <w:bCs/>
          <w:szCs w:val="22"/>
          <w:lang w:val="it-IT"/>
        </w:rPr>
      </w:pPr>
      <w:r w:rsidRPr="00C16CC5">
        <w:rPr>
          <w:b/>
          <w:bCs/>
          <w:szCs w:val="22"/>
          <w:lang w:val="it-IT"/>
        </w:rPr>
        <w:t xml:space="preserve">SIM </w:t>
      </w:r>
      <w:r w:rsidR="00452E70" w:rsidRPr="00C16CC5">
        <w:rPr>
          <w:b/>
          <w:bCs/>
          <w:szCs w:val="22"/>
          <w:lang w:val="it-IT"/>
        </w:rPr>
        <w:t>C</w:t>
      </w:r>
      <w:r w:rsidRPr="00C16CC5">
        <w:rPr>
          <w:b/>
          <w:bCs/>
          <w:szCs w:val="22"/>
          <w:lang w:val="it-IT"/>
        </w:rPr>
        <w:t>ard</w:t>
      </w:r>
      <w:r w:rsidR="00AD2DC2" w:rsidRPr="00C16CC5">
        <w:rPr>
          <w:b/>
          <w:bCs/>
          <w:szCs w:val="22"/>
          <w:lang w:val="it-IT"/>
        </w:rPr>
        <w:t xml:space="preserve"> installata a bordo</w:t>
      </w:r>
      <w:r w:rsidR="00447254" w:rsidRPr="00C16CC5">
        <w:rPr>
          <w:b/>
          <w:bCs/>
          <w:szCs w:val="22"/>
          <w:lang w:val="it-IT"/>
        </w:rPr>
        <w:br/>
      </w:r>
      <w:r w:rsidR="007C1B15" w:rsidRPr="00C16CC5">
        <w:rPr>
          <w:szCs w:val="22"/>
          <w:lang w:val="it-IT"/>
        </w:rPr>
        <w:t>Tutto quello che occorre per il</w:t>
      </w:r>
      <w:r w:rsidRPr="00C16CC5">
        <w:rPr>
          <w:szCs w:val="22"/>
          <w:lang w:val="it-IT"/>
        </w:rPr>
        <w:t xml:space="preserve"> BMW ConnectedDrive Store</w:t>
      </w:r>
      <w:r w:rsidR="007C1B15" w:rsidRPr="00C16CC5">
        <w:rPr>
          <w:szCs w:val="22"/>
          <w:lang w:val="it-IT"/>
        </w:rPr>
        <w:t xml:space="preserve"> è la connessione tramite la SIM card del veicolo</w:t>
      </w:r>
      <w:r w:rsidRPr="00C16CC5">
        <w:rPr>
          <w:szCs w:val="22"/>
          <w:lang w:val="it-IT"/>
        </w:rPr>
        <w:t xml:space="preserve">. </w:t>
      </w:r>
      <w:r w:rsidR="007C1B15" w:rsidRPr="00C16CC5">
        <w:rPr>
          <w:szCs w:val="22"/>
          <w:lang w:val="it-IT"/>
        </w:rPr>
        <w:t>La SIM Card</w:t>
      </w:r>
      <w:r w:rsidRPr="00C16CC5">
        <w:rPr>
          <w:szCs w:val="22"/>
          <w:lang w:val="it-IT"/>
        </w:rPr>
        <w:t xml:space="preserve"> </w:t>
      </w:r>
      <w:r w:rsidR="007C1B15" w:rsidRPr="00C16CC5">
        <w:rPr>
          <w:szCs w:val="22"/>
          <w:lang w:val="it-IT"/>
        </w:rPr>
        <w:t>installata</w:t>
      </w:r>
      <w:r w:rsidRPr="00C16CC5">
        <w:rPr>
          <w:szCs w:val="22"/>
          <w:lang w:val="it-IT"/>
        </w:rPr>
        <w:t xml:space="preserve"> </w:t>
      </w:r>
      <w:r w:rsidR="007C1B15" w:rsidRPr="00C16CC5">
        <w:rPr>
          <w:szCs w:val="22"/>
          <w:lang w:val="it-IT"/>
        </w:rPr>
        <w:t>è</w:t>
      </w:r>
      <w:r w:rsidRPr="00C16CC5">
        <w:rPr>
          <w:szCs w:val="22"/>
          <w:lang w:val="it-IT"/>
        </w:rPr>
        <w:t xml:space="preserve"> </w:t>
      </w:r>
      <w:r w:rsidR="007C1B15" w:rsidRPr="00C16CC5">
        <w:rPr>
          <w:szCs w:val="22"/>
          <w:lang w:val="it-IT"/>
        </w:rPr>
        <w:t xml:space="preserve">necessaria per la Chiamata di </w:t>
      </w:r>
      <w:r w:rsidR="00DE5D75">
        <w:rPr>
          <w:szCs w:val="22"/>
          <w:lang w:val="it-IT"/>
        </w:rPr>
        <w:t>E</w:t>
      </w:r>
      <w:r w:rsidR="007C1B15" w:rsidRPr="00C16CC5">
        <w:rPr>
          <w:szCs w:val="22"/>
          <w:lang w:val="it-IT"/>
        </w:rPr>
        <w:t>mergenza avanzata</w:t>
      </w:r>
      <w:r w:rsidRPr="00C16CC5">
        <w:rPr>
          <w:szCs w:val="22"/>
          <w:lang w:val="it-IT"/>
        </w:rPr>
        <w:t xml:space="preserve">, </w:t>
      </w:r>
      <w:r w:rsidR="007C1B15" w:rsidRPr="00C16CC5">
        <w:rPr>
          <w:szCs w:val="22"/>
          <w:lang w:val="it-IT"/>
        </w:rPr>
        <w:t xml:space="preserve">che in caso di incidente stabilisce un contatto con il </w:t>
      </w:r>
      <w:r w:rsidRPr="00C16CC5">
        <w:rPr>
          <w:szCs w:val="22"/>
          <w:lang w:val="it-IT"/>
        </w:rPr>
        <w:t xml:space="preserve">BMW Call Centre. </w:t>
      </w:r>
      <w:r w:rsidR="007C1B15" w:rsidRPr="00C16CC5">
        <w:rPr>
          <w:szCs w:val="22"/>
          <w:lang w:val="it-IT"/>
        </w:rPr>
        <w:t>L’operatore del</w:t>
      </w:r>
      <w:r w:rsidRPr="00C16CC5">
        <w:rPr>
          <w:szCs w:val="22"/>
          <w:lang w:val="it-IT"/>
        </w:rPr>
        <w:t xml:space="preserve"> Call Centre </w:t>
      </w:r>
      <w:r w:rsidR="007C1B15" w:rsidRPr="00C16CC5">
        <w:rPr>
          <w:szCs w:val="22"/>
          <w:lang w:val="it-IT"/>
        </w:rPr>
        <w:t xml:space="preserve">si rivolge agli occupanti del </w:t>
      </w:r>
      <w:r w:rsidR="00277508" w:rsidRPr="00C16CC5">
        <w:rPr>
          <w:szCs w:val="22"/>
          <w:lang w:val="it-IT"/>
        </w:rPr>
        <w:t>veicolo nella loro lingua nativa</w:t>
      </w:r>
      <w:r w:rsidR="007C1B15" w:rsidRPr="00C16CC5">
        <w:rPr>
          <w:szCs w:val="22"/>
          <w:lang w:val="it-IT"/>
        </w:rPr>
        <w:t xml:space="preserve"> anche se l’incidente è avvenuto all’estero e organizza rapidamente per loro l’assistenza necessaria</w:t>
      </w:r>
      <w:r w:rsidRPr="00C16CC5">
        <w:rPr>
          <w:szCs w:val="22"/>
          <w:lang w:val="it-IT"/>
        </w:rPr>
        <w:t xml:space="preserve">. </w:t>
      </w:r>
      <w:r w:rsidR="007C1B15" w:rsidRPr="00C16CC5">
        <w:rPr>
          <w:szCs w:val="22"/>
          <w:lang w:val="it-IT"/>
        </w:rPr>
        <w:t>Grazie alla trasmission</w:t>
      </w:r>
      <w:r w:rsidR="002E66AB" w:rsidRPr="00C16CC5">
        <w:rPr>
          <w:szCs w:val="22"/>
          <w:lang w:val="it-IT"/>
        </w:rPr>
        <w:t>e</w:t>
      </w:r>
      <w:r w:rsidR="007C1B15" w:rsidRPr="00C16CC5">
        <w:rPr>
          <w:szCs w:val="22"/>
          <w:lang w:val="it-IT"/>
        </w:rPr>
        <w:t xml:space="preserve"> dati automatica, la </w:t>
      </w:r>
      <w:r w:rsidR="004A5E8B" w:rsidRPr="00C16CC5">
        <w:rPr>
          <w:szCs w:val="22"/>
          <w:lang w:val="it-IT"/>
        </w:rPr>
        <w:t>C</w:t>
      </w:r>
      <w:r w:rsidR="007C1B15" w:rsidRPr="00C16CC5">
        <w:rPr>
          <w:szCs w:val="22"/>
          <w:lang w:val="it-IT"/>
        </w:rPr>
        <w:t xml:space="preserve">hiamata di </w:t>
      </w:r>
      <w:r w:rsidR="004A5E8B" w:rsidRPr="00C16CC5">
        <w:rPr>
          <w:szCs w:val="22"/>
          <w:lang w:val="it-IT"/>
        </w:rPr>
        <w:t>E</w:t>
      </w:r>
      <w:r w:rsidR="007C1B15" w:rsidRPr="00C16CC5">
        <w:rPr>
          <w:szCs w:val="22"/>
          <w:lang w:val="it-IT"/>
        </w:rPr>
        <w:t xml:space="preserve">mergenza intelligente è in grado di comunicare </w:t>
      </w:r>
      <w:r w:rsidR="00AD2DC2" w:rsidRPr="00C16CC5">
        <w:rPr>
          <w:szCs w:val="22"/>
          <w:lang w:val="it-IT"/>
        </w:rPr>
        <w:t xml:space="preserve">il luogo e </w:t>
      </w:r>
      <w:r w:rsidR="007C1B15" w:rsidRPr="00C16CC5">
        <w:rPr>
          <w:szCs w:val="22"/>
          <w:lang w:val="it-IT"/>
        </w:rPr>
        <w:t xml:space="preserve">la gravità dell’incidente. </w:t>
      </w:r>
      <w:r w:rsidR="00AD2DC2" w:rsidRPr="00C16CC5">
        <w:rPr>
          <w:szCs w:val="22"/>
          <w:lang w:val="it-IT"/>
        </w:rPr>
        <w:t xml:space="preserve">Tutte le </w:t>
      </w:r>
      <w:r w:rsidR="00AD2DC2" w:rsidRPr="00C16CC5">
        <w:rPr>
          <w:szCs w:val="22"/>
          <w:lang w:val="it-IT"/>
        </w:rPr>
        <w:lastRenderedPageBreak/>
        <w:t>informazioni raccolte vengono inviate ai soccorsi nel caso gli occupanti del veicolo non siano in grado di rispondere alla chiamata del Call Center.</w:t>
      </w:r>
      <w:r w:rsidRPr="00C16CC5">
        <w:rPr>
          <w:szCs w:val="22"/>
          <w:lang w:val="it-IT"/>
        </w:rPr>
        <w:t xml:space="preserve"> </w:t>
      </w:r>
    </w:p>
    <w:p w14:paraId="43106556" w14:textId="6424EDDE" w:rsidR="000B7E6C" w:rsidRPr="00C16CC5" w:rsidRDefault="00AD2DC2" w:rsidP="000B7E6C">
      <w:pPr>
        <w:tabs>
          <w:tab w:val="clear" w:pos="454"/>
          <w:tab w:val="clear" w:pos="4706"/>
        </w:tabs>
        <w:spacing w:line="240" w:lineRule="auto"/>
        <w:rPr>
          <w:szCs w:val="22"/>
          <w:lang w:val="it-IT"/>
        </w:rPr>
      </w:pPr>
      <w:r w:rsidRPr="00C16CC5">
        <w:rPr>
          <w:szCs w:val="22"/>
          <w:lang w:val="it-IT"/>
        </w:rPr>
        <w:t>La Chiamata di Soccorso Intelligente può essere, inoltre, attivata manualmente per aiutare altri automobilisti in difficoltà, per esempio per chiamare i primi soccorsi in caso si assista a un incide</w:t>
      </w:r>
      <w:r w:rsidR="005D0B37" w:rsidRPr="00C16CC5">
        <w:rPr>
          <w:szCs w:val="22"/>
          <w:lang w:val="it-IT"/>
        </w:rPr>
        <w:t>n</w:t>
      </w:r>
      <w:r w:rsidRPr="00C16CC5">
        <w:rPr>
          <w:szCs w:val="22"/>
          <w:lang w:val="it-IT"/>
        </w:rPr>
        <w:t xml:space="preserve">te. Anche in questo caso, il sistema fornisce un supporto per la sicurezza </w:t>
      </w:r>
      <w:r w:rsidR="00277508" w:rsidRPr="00C16CC5">
        <w:rPr>
          <w:szCs w:val="22"/>
          <w:lang w:val="it-IT"/>
        </w:rPr>
        <w:t>stradale.</w:t>
      </w:r>
      <w:r w:rsidR="000B7E6C" w:rsidRPr="00C16CC5">
        <w:rPr>
          <w:szCs w:val="22"/>
          <w:lang w:val="it-IT"/>
        </w:rPr>
        <w:t xml:space="preserve"> </w:t>
      </w:r>
    </w:p>
    <w:p w14:paraId="1551EA43" w14:textId="77777777" w:rsidR="000B7E6C" w:rsidRPr="00C16CC5" w:rsidRDefault="000B7E6C" w:rsidP="00F84468">
      <w:pPr>
        <w:pStyle w:val="Default"/>
        <w:rPr>
          <w:rFonts w:cs="Times New Roman"/>
          <w:color w:val="auto"/>
          <w:sz w:val="22"/>
          <w:lang w:eastAsia="de-DE"/>
        </w:rPr>
      </w:pPr>
    </w:p>
    <w:p w14:paraId="4AF98C22" w14:textId="5441CD06" w:rsidR="00F84468" w:rsidRPr="00C16CC5" w:rsidRDefault="00FB4980" w:rsidP="00F84468">
      <w:pPr>
        <w:pStyle w:val="Default"/>
        <w:rPr>
          <w:rFonts w:ascii="Helvetica" w:hAnsi="Helvetica" w:cs="Helvetica"/>
        </w:rPr>
      </w:pPr>
      <w:r w:rsidRPr="00C16CC5">
        <w:rPr>
          <w:b/>
          <w:bCs/>
          <w:sz w:val="22"/>
          <w:szCs w:val="22"/>
        </w:rPr>
        <w:t>BMW ConnectedDrive</w:t>
      </w:r>
      <w:r w:rsidR="00F84468" w:rsidRPr="00C16CC5">
        <w:rPr>
          <w:b/>
          <w:bCs/>
          <w:sz w:val="22"/>
          <w:szCs w:val="22"/>
        </w:rPr>
        <w:t xml:space="preserve">: </w:t>
      </w:r>
      <w:r w:rsidRPr="00C16CC5">
        <w:rPr>
          <w:b/>
          <w:bCs/>
          <w:sz w:val="22"/>
          <w:szCs w:val="22"/>
        </w:rPr>
        <w:t>una</w:t>
      </w:r>
      <w:r w:rsidR="00F84468" w:rsidRPr="00C16CC5">
        <w:rPr>
          <w:b/>
          <w:bCs/>
          <w:sz w:val="22"/>
          <w:szCs w:val="22"/>
        </w:rPr>
        <w:t xml:space="preserve"> </w:t>
      </w:r>
      <w:r w:rsidRPr="00C16CC5">
        <w:rPr>
          <w:b/>
          <w:bCs/>
          <w:sz w:val="22"/>
          <w:szCs w:val="22"/>
        </w:rPr>
        <w:t>storia</w:t>
      </w:r>
      <w:r w:rsidR="00F84468" w:rsidRPr="00C16CC5">
        <w:rPr>
          <w:b/>
          <w:bCs/>
          <w:sz w:val="22"/>
          <w:szCs w:val="22"/>
        </w:rPr>
        <w:t xml:space="preserve"> </w:t>
      </w:r>
      <w:r w:rsidRPr="00C16CC5">
        <w:rPr>
          <w:b/>
          <w:bCs/>
          <w:sz w:val="22"/>
          <w:szCs w:val="22"/>
        </w:rPr>
        <w:t>di</w:t>
      </w:r>
      <w:r w:rsidR="00F84468" w:rsidRPr="00C16CC5">
        <w:rPr>
          <w:b/>
          <w:bCs/>
          <w:sz w:val="22"/>
          <w:szCs w:val="22"/>
        </w:rPr>
        <w:t xml:space="preserve"> </w:t>
      </w:r>
      <w:r w:rsidRPr="00C16CC5">
        <w:rPr>
          <w:b/>
          <w:bCs/>
          <w:sz w:val="22"/>
          <w:szCs w:val="22"/>
        </w:rPr>
        <w:t>innovazione</w:t>
      </w:r>
    </w:p>
    <w:p w14:paraId="7D5B61AC" w14:textId="14F0134F" w:rsidR="00985AB6" w:rsidRPr="00C16CC5" w:rsidRDefault="00F70A59" w:rsidP="001272F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>Nel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1997 </w:t>
      </w:r>
      <w:r w:rsidRPr="00C16CC5">
        <w:rPr>
          <w:rFonts w:cs="BMWType V2 Light"/>
          <w:color w:val="000000"/>
          <w:szCs w:val="22"/>
          <w:lang w:val="it-IT" w:eastAsia="it-IT"/>
        </w:rPr>
        <w:t>fu resa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disponibile per il mercato statunitense la </w:t>
      </w:r>
      <w:r w:rsidR="00315A5D" w:rsidRPr="00C16CC5">
        <w:rPr>
          <w:rFonts w:cs="BMWType V2 Light"/>
          <w:color w:val="000000"/>
          <w:szCs w:val="22"/>
          <w:lang w:val="it-IT" w:eastAsia="it-IT"/>
        </w:rPr>
        <w:t>C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hiamata di </w:t>
      </w:r>
      <w:r w:rsidR="00315A5D" w:rsidRPr="00C16CC5">
        <w:rPr>
          <w:rFonts w:cs="BMWType V2 Light"/>
          <w:color w:val="000000"/>
          <w:szCs w:val="22"/>
          <w:lang w:val="it-IT" w:eastAsia="it-IT"/>
        </w:rPr>
        <w:t>E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mergenza (Emergency Call), all’interno del pacchetto BMW Assist. Si trattava di un servizio orientato alla sicurezza e all’assistenza che ha avuto notevoli sviluppi ed è stato progressivamente introdotto anche nei mercati europei, tra cui l’Italia dal 2003 insieme a BMW Online. </w:t>
      </w:r>
      <w:r w:rsidR="00916CAB" w:rsidRPr="00C16CC5">
        <w:rPr>
          <w:rFonts w:cs="BMWType V2 Light"/>
          <w:color w:val="000000"/>
          <w:szCs w:val="22"/>
          <w:lang w:val="it-IT" w:eastAsia="it-IT"/>
        </w:rPr>
        <w:br/>
      </w:r>
    </w:p>
    <w:p w14:paraId="4F01985D" w14:textId="3335AEE7" w:rsidR="00F84468" w:rsidRPr="00C16CC5" w:rsidRDefault="00367B5A" w:rsidP="001272F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Sotto il termine 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BMW ConnectedDrive </w:t>
      </w:r>
      <w:r w:rsidRPr="00C16CC5">
        <w:rPr>
          <w:rFonts w:cs="BMWType V2 Light"/>
          <w:color w:val="000000"/>
          <w:szCs w:val="22"/>
          <w:lang w:val="it-IT" w:eastAsia="it-IT"/>
        </w:rPr>
        <w:t>si trovano</w:t>
      </w:r>
      <w:r w:rsidR="00F70A59" w:rsidRPr="00C16CC5">
        <w:rPr>
          <w:rFonts w:cs="BMWType V2 Light"/>
          <w:color w:val="000000"/>
          <w:szCs w:val="22"/>
          <w:lang w:val="it-IT" w:eastAsia="it-IT"/>
        </w:rPr>
        <w:t>, oggi,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i servizi telematici </w:t>
      </w:r>
      <w:r w:rsidR="00F70A59" w:rsidRPr="00C16CC5">
        <w:rPr>
          <w:rFonts w:cs="BMWType V2 Light"/>
          <w:color w:val="000000"/>
          <w:szCs w:val="22"/>
          <w:lang w:val="it-IT" w:eastAsia="it-IT"/>
        </w:rPr>
        <w:t>basati sulla piattaforma on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line 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(BMW ConnectedDrive Services &amp; Apps) </w:t>
      </w:r>
      <w:r w:rsidRPr="00C16CC5">
        <w:rPr>
          <w:rFonts w:cs="BMWType V2 Light"/>
          <w:color w:val="000000"/>
          <w:szCs w:val="22"/>
          <w:lang w:val="it-IT" w:eastAsia="it-IT"/>
        </w:rPr>
        <w:t>e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tutti i </w:t>
      </w:r>
      <w:r w:rsidR="00F70A59" w:rsidRPr="00C16CC5">
        <w:rPr>
          <w:rFonts w:cs="BMWType V2 Light"/>
          <w:color w:val="000000"/>
          <w:szCs w:val="22"/>
          <w:lang w:val="it-IT" w:eastAsia="it-IT"/>
        </w:rPr>
        <w:t xml:space="preserve">dispositivi 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di assistenza al guidatore 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>(BMW ConnectedDrive Driver Assistance).</w:t>
      </w:r>
    </w:p>
    <w:p w14:paraId="1A6751BD" w14:textId="77777777" w:rsidR="00F84468" w:rsidRPr="00C16CC5" w:rsidRDefault="00F84468" w:rsidP="001272F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08B78220" w14:textId="46477590" w:rsidR="00F84468" w:rsidRPr="00C16CC5" w:rsidRDefault="00F84468" w:rsidP="001272F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All’interno di ciascuna area, BMW ha sviluppato </w:t>
      </w:r>
      <w:r w:rsidR="00F70A59" w:rsidRPr="00C16CC5">
        <w:rPr>
          <w:rFonts w:cs="BMWType V2 Light"/>
          <w:color w:val="000000"/>
          <w:szCs w:val="22"/>
          <w:lang w:val="it-IT" w:eastAsia="it-IT"/>
        </w:rPr>
        <w:t xml:space="preserve">dei 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servizi di bordo, a supporto della guida e </w:t>
      </w:r>
      <w:r w:rsidR="00367B5A" w:rsidRPr="00C16CC5">
        <w:rPr>
          <w:rFonts w:cs="BMWType V2 Light"/>
          <w:color w:val="000000"/>
          <w:szCs w:val="22"/>
          <w:lang w:val="it-IT" w:eastAsia="it-IT"/>
        </w:rPr>
        <w:t xml:space="preserve">della 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sicurezza dei passeggeri, estremamente evoluti </w:t>
      </w:r>
      <w:r w:rsidR="00F70A59" w:rsidRPr="00C16CC5">
        <w:rPr>
          <w:rFonts w:cs="BMWType V2 Light"/>
          <w:color w:val="000000"/>
          <w:szCs w:val="22"/>
          <w:lang w:val="it-IT" w:eastAsia="it-IT"/>
        </w:rPr>
        <w:t>e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 innovativi, </w:t>
      </w:r>
      <w:r w:rsidR="00F70A59" w:rsidRPr="00C16CC5">
        <w:rPr>
          <w:rFonts w:cs="BMWType V2 Light"/>
          <w:color w:val="000000"/>
          <w:szCs w:val="22"/>
          <w:lang w:val="it-IT" w:eastAsia="it-IT"/>
        </w:rPr>
        <w:t>anticipando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 spesso l’introduzione di queste tecnologie nel mercato automotive.</w:t>
      </w:r>
    </w:p>
    <w:p w14:paraId="712D7BD6" w14:textId="77777777" w:rsidR="00F84468" w:rsidRPr="00C16CC5" w:rsidRDefault="00F84468" w:rsidP="001272F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78F4BC12" w14:textId="33595303" w:rsidR="00F84468" w:rsidRPr="00C16CC5" w:rsidRDefault="00367B5A" w:rsidP="001272F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La </w:t>
      </w:r>
      <w:r w:rsidR="00315A5D" w:rsidRPr="00C16CC5">
        <w:rPr>
          <w:rFonts w:cs="BMWType V2 Light"/>
          <w:color w:val="000000"/>
          <w:szCs w:val="22"/>
          <w:lang w:val="it-IT" w:eastAsia="it-IT"/>
        </w:rPr>
        <w:t>C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hiamata di </w:t>
      </w:r>
      <w:r w:rsidR="00315A5D" w:rsidRPr="00C16CC5">
        <w:rPr>
          <w:rFonts w:cs="BMWType V2 Light"/>
          <w:color w:val="000000"/>
          <w:szCs w:val="22"/>
          <w:lang w:val="it-IT" w:eastAsia="it-IT"/>
        </w:rPr>
        <w:t>E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mergenza ECall </w:t>
      </w:r>
      <w:r w:rsidR="00F70A59" w:rsidRPr="00C16CC5">
        <w:rPr>
          <w:rFonts w:cs="BMWType V2 Light"/>
          <w:color w:val="000000"/>
          <w:szCs w:val="22"/>
          <w:lang w:val="it-IT" w:eastAsia="it-IT"/>
        </w:rPr>
        <w:t>è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la base necessaria per accedere al BMW 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>ConnectedDrive Store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 tramite la scheda telefonica della vettura su cui si appoggiano tutti i servizi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>.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 </w:t>
      </w:r>
    </w:p>
    <w:p w14:paraId="4F5766CC" w14:textId="77777777" w:rsidR="00F84468" w:rsidRPr="00C16CC5" w:rsidRDefault="00F84468" w:rsidP="00F84468">
      <w:pPr>
        <w:pStyle w:val="Default"/>
        <w:rPr>
          <w:sz w:val="22"/>
          <w:szCs w:val="22"/>
        </w:rPr>
      </w:pPr>
    </w:p>
    <w:p w14:paraId="38238A79" w14:textId="77777777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I clienti possono quindi, già da oggi, acquistare i servizi telematici attraverso il BMW ConnectedDrive Store per la prima volta, o riacquistare i servizi se risulta scaduto il loro periodo d’uso. </w:t>
      </w:r>
    </w:p>
    <w:p w14:paraId="670F8D94" w14:textId="2CE4E570" w:rsidR="00F84468" w:rsidRPr="00C16CC5" w:rsidRDefault="00F84468" w:rsidP="001272F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>L’acquisto dei servizi può avvenire attraverso la carta di credito e la durata dei servizi telematici è a discrezione del cliente, e può essere per periodi differenti (1 mese, 6 mesi, 1 anno, etc.) a seconda della tipologia di servizio richiesto.</w:t>
      </w:r>
    </w:p>
    <w:p w14:paraId="5310C875" w14:textId="77777777" w:rsidR="00F84468" w:rsidRPr="00C16CC5" w:rsidRDefault="00F84468" w:rsidP="001272F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45E70972" w14:textId="47470212" w:rsidR="00F84468" w:rsidRPr="00C16CC5" w:rsidRDefault="00F84468" w:rsidP="001272F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I clienti che hanno sulla propria vettura </w:t>
      </w:r>
      <w:r w:rsidR="00367B5A" w:rsidRPr="00C16CC5">
        <w:rPr>
          <w:rFonts w:cs="BMWType V2 Light"/>
          <w:color w:val="000000"/>
          <w:szCs w:val="22"/>
          <w:lang w:val="it-IT" w:eastAsia="it-IT"/>
        </w:rPr>
        <w:t xml:space="preserve">il servizio </w:t>
      </w:r>
      <w:r w:rsidRPr="00C16CC5">
        <w:rPr>
          <w:rFonts w:cs="BMWType V2 Light"/>
          <w:color w:val="000000"/>
          <w:szCs w:val="22"/>
          <w:lang w:val="it-IT" w:eastAsia="it-IT"/>
        </w:rPr>
        <w:t>ECall</w:t>
      </w:r>
      <w:r w:rsidR="00367B5A" w:rsidRPr="00C16CC5">
        <w:rPr>
          <w:rFonts w:cs="BMWType V2 Light"/>
          <w:color w:val="000000"/>
          <w:szCs w:val="22"/>
          <w:lang w:val="it-IT" w:eastAsia="it-IT"/>
        </w:rPr>
        <w:t xml:space="preserve"> possono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 acquistare</w:t>
      </w:r>
      <w:r w:rsidR="008A1FE1" w:rsidRPr="00C16CC5">
        <w:rPr>
          <w:rFonts w:cs="BMWType V2 Light"/>
          <w:color w:val="000000"/>
          <w:szCs w:val="22"/>
          <w:lang w:val="it-IT" w:eastAsia="it-IT"/>
        </w:rPr>
        <w:t>, o rinnovare,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 gli altri servizi entrando nel portale</w:t>
      </w:r>
      <w:r w:rsidR="00FD64E1" w:rsidRPr="00C16CC5">
        <w:rPr>
          <w:rFonts w:cs="BMWType V2 Light"/>
          <w:color w:val="000000"/>
          <w:szCs w:val="22"/>
          <w:lang w:val="it-IT" w:eastAsia="it-IT"/>
        </w:rPr>
        <w:t xml:space="preserve"> online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 My ConnectedDrive e potranno cliccare su “Store” per avere una visione di insieme sui servizi </w:t>
      </w:r>
      <w:r w:rsidR="008A1FE1" w:rsidRPr="00C16CC5">
        <w:rPr>
          <w:rFonts w:cs="BMWType V2 Light"/>
          <w:color w:val="000000"/>
          <w:szCs w:val="22"/>
          <w:lang w:val="it-IT" w:eastAsia="it-IT"/>
        </w:rPr>
        <w:t xml:space="preserve">attivi o </w:t>
      </w:r>
      <w:r w:rsidRPr="00C16CC5">
        <w:rPr>
          <w:rFonts w:cs="BMWType V2 Light"/>
          <w:color w:val="000000"/>
          <w:szCs w:val="22"/>
          <w:lang w:val="it-IT" w:eastAsia="it-IT"/>
        </w:rPr>
        <w:t>acquistabili.</w:t>
      </w:r>
    </w:p>
    <w:p w14:paraId="32B96CE3" w14:textId="77777777" w:rsidR="00F84468" w:rsidRPr="00C16CC5" w:rsidRDefault="00F84468" w:rsidP="00F84468">
      <w:pPr>
        <w:pStyle w:val="Default"/>
        <w:rPr>
          <w:sz w:val="22"/>
          <w:szCs w:val="22"/>
        </w:rPr>
      </w:pPr>
    </w:p>
    <w:p w14:paraId="714FC031" w14:textId="77777777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Una volta inseriti i propri dati e quelli della carta di credito sarà possibile acquistare o rinnovare i servizi seguendo le indicazioni suggerite dal portale o acquistarli anche dalla vettura. </w:t>
      </w:r>
    </w:p>
    <w:p w14:paraId="33BA3AAC" w14:textId="6FFC5345" w:rsidR="001272F9" w:rsidRPr="00C16CC5" w:rsidRDefault="00F84468" w:rsidP="001272F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 </w:t>
      </w:r>
    </w:p>
    <w:p w14:paraId="13F38B70" w14:textId="77777777" w:rsidR="001272F9" w:rsidRPr="00C16CC5" w:rsidRDefault="001272F9" w:rsidP="001272F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2127AA0E" w14:textId="77777777" w:rsidR="00F84468" w:rsidRPr="00C16CC5" w:rsidRDefault="00F84468" w:rsidP="00F84468">
      <w:pPr>
        <w:pStyle w:val="Default"/>
      </w:pPr>
    </w:p>
    <w:p w14:paraId="38B27DEF" w14:textId="77777777" w:rsidR="00125A96" w:rsidRPr="00C16CC5" w:rsidRDefault="00125A96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11E0120D" w14:textId="77777777" w:rsidR="00F70A59" w:rsidRPr="00C16CC5" w:rsidRDefault="00F70A59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5C213059" w14:textId="77777777" w:rsidR="00F70A59" w:rsidRPr="00C16CC5" w:rsidRDefault="00F70A59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0048A5F2" w14:textId="77777777" w:rsidR="00F70A59" w:rsidRPr="00C16CC5" w:rsidRDefault="00F70A59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7E12DFB2" w14:textId="77777777" w:rsidR="00F70A59" w:rsidRPr="00C16CC5" w:rsidRDefault="00F70A59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351CA501" w14:textId="77777777" w:rsidR="00F70A59" w:rsidRPr="00C16CC5" w:rsidRDefault="00F70A59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26F2EA76" w14:textId="77777777" w:rsidR="00F70A59" w:rsidRPr="00C16CC5" w:rsidRDefault="00F70A59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50197533" w14:textId="77777777" w:rsidR="00F70A59" w:rsidRPr="00C16CC5" w:rsidRDefault="00F70A59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329614B7" w14:textId="77777777" w:rsidR="00125A96" w:rsidRPr="00C16CC5" w:rsidRDefault="00125A96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0A273EF7" w14:textId="77777777" w:rsidR="00FD64E1" w:rsidRPr="00C16CC5" w:rsidRDefault="00FD64E1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07BFBC9E" w14:textId="77777777" w:rsidR="00F31D15" w:rsidRPr="00C16CC5" w:rsidRDefault="00F31D15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61B3B244" w14:textId="77777777" w:rsidR="00F31D15" w:rsidRPr="00C16CC5" w:rsidRDefault="00F31D15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1EA735B7" w14:textId="77777777" w:rsidR="00FD64E1" w:rsidRPr="00C16CC5" w:rsidRDefault="00FD64E1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it-IT"/>
        </w:rPr>
      </w:pPr>
    </w:p>
    <w:p w14:paraId="35F6D374" w14:textId="18F288B0" w:rsidR="00F84468" w:rsidRPr="00C16CC5" w:rsidRDefault="00C336FC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>D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escrizione dei principali servizi. </w:t>
      </w:r>
    </w:p>
    <w:p w14:paraId="0A7314B2" w14:textId="77777777" w:rsidR="001272F9" w:rsidRPr="00C16CC5" w:rsidRDefault="001272F9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591AE9CC" w14:textId="646F0357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b/>
          <w:color w:val="000000"/>
          <w:szCs w:val="22"/>
          <w:lang w:val="it-IT" w:eastAsia="it-IT"/>
        </w:rPr>
      </w:pPr>
      <w:r w:rsidRPr="00C16CC5">
        <w:rPr>
          <w:rFonts w:cs="BMWType V2 Light"/>
          <w:b/>
          <w:color w:val="000000"/>
          <w:szCs w:val="22"/>
          <w:lang w:val="it-IT" w:eastAsia="it-IT"/>
        </w:rPr>
        <w:t xml:space="preserve">Emergency Call </w:t>
      </w:r>
    </w:p>
    <w:p w14:paraId="1A888337" w14:textId="6513A176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Scheda SIM sempre attiva, </w:t>
      </w:r>
      <w:r w:rsidR="00940A16" w:rsidRPr="00C16CC5">
        <w:rPr>
          <w:rFonts w:cs="BMWType V2 Light"/>
          <w:color w:val="000000"/>
          <w:szCs w:val="22"/>
          <w:lang w:val="it-IT" w:eastAsia="it-IT"/>
        </w:rPr>
        <w:t>C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hiamata di </w:t>
      </w:r>
      <w:r w:rsidR="00940A16" w:rsidRPr="00C16CC5">
        <w:rPr>
          <w:rFonts w:cs="BMWType V2 Light"/>
          <w:color w:val="000000"/>
          <w:szCs w:val="22"/>
          <w:lang w:val="it-IT" w:eastAsia="it-IT"/>
        </w:rPr>
        <w:t>E</w:t>
      </w:r>
      <w:r w:rsidRPr="00C16CC5">
        <w:rPr>
          <w:rFonts w:cs="BMWType V2 Light"/>
          <w:color w:val="000000"/>
          <w:szCs w:val="22"/>
          <w:lang w:val="it-IT" w:eastAsia="it-IT"/>
        </w:rPr>
        <w:t>mergenza (automatica e manuale) sempre attiva.</w:t>
      </w:r>
    </w:p>
    <w:p w14:paraId="442A6FC4" w14:textId="77777777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021E8E4E" w14:textId="67BD10E7" w:rsidR="00F84468" w:rsidRPr="00C16CC5" w:rsidRDefault="00F22F12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b/>
          <w:color w:val="000000"/>
          <w:szCs w:val="22"/>
          <w:lang w:val="it-IT" w:eastAsia="it-IT"/>
        </w:rPr>
      </w:pPr>
      <w:r>
        <w:rPr>
          <w:rFonts w:cs="BMWType V2 Light"/>
          <w:b/>
          <w:color w:val="000000"/>
          <w:szCs w:val="22"/>
          <w:lang w:val="it-IT" w:eastAsia="it-IT"/>
        </w:rPr>
        <w:t>BMW Teleservice</w:t>
      </w:r>
    </w:p>
    <w:p w14:paraId="3C4B5536" w14:textId="77777777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Servizi telematici per la comunicazione tra vettura, concessionaria e centrale di assistenza per la pianificazione di interventi di manutenzione e per l’assistenza in remoto. </w:t>
      </w:r>
    </w:p>
    <w:p w14:paraId="3110D4B5" w14:textId="77649D8E" w:rsidR="00F84468" w:rsidRPr="00C16CC5" w:rsidRDefault="0036551C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>
        <w:rPr>
          <w:rFonts w:cs="BMWType V2 Light"/>
          <w:color w:val="000000"/>
          <w:szCs w:val="22"/>
          <w:lang w:val="it-IT" w:eastAsia="it-IT"/>
        </w:rPr>
        <w:t xml:space="preserve">BMW </w:t>
      </w:r>
      <w:bookmarkStart w:id="2" w:name="_GoBack"/>
      <w:bookmarkEnd w:id="2"/>
      <w:r w:rsidR="001A5A64">
        <w:rPr>
          <w:rFonts w:cs="BMWType V2 Light"/>
          <w:color w:val="000000"/>
          <w:szCs w:val="22"/>
          <w:lang w:val="it-IT" w:eastAsia="it-IT"/>
        </w:rPr>
        <w:t>Teleservice, insieme</w:t>
      </w:r>
      <w:r w:rsidR="008A1FE1" w:rsidRPr="00C16CC5">
        <w:rPr>
          <w:rFonts w:cs="BMWType V2 Light"/>
          <w:color w:val="000000"/>
          <w:szCs w:val="22"/>
          <w:lang w:val="it-IT" w:eastAsia="it-IT"/>
        </w:rPr>
        <w:t xml:space="preserve"> alla Chiamata di Em</w:t>
      </w:r>
      <w:r w:rsidR="00517393" w:rsidRPr="00C16CC5">
        <w:rPr>
          <w:rFonts w:cs="BMWType V2 Light"/>
          <w:color w:val="000000"/>
          <w:szCs w:val="22"/>
          <w:lang w:val="it-IT" w:eastAsia="it-IT"/>
        </w:rPr>
        <w:t>e</w:t>
      </w:r>
      <w:r w:rsidR="008A1FE1" w:rsidRPr="00C16CC5">
        <w:rPr>
          <w:rFonts w:cs="BMWType V2 Light"/>
          <w:color w:val="000000"/>
          <w:szCs w:val="22"/>
          <w:lang w:val="it-IT" w:eastAsia="it-IT"/>
        </w:rPr>
        <w:t>rgenza</w:t>
      </w:r>
      <w:r w:rsidR="001A5A64">
        <w:rPr>
          <w:rFonts w:cs="BMWType V2 Light"/>
          <w:color w:val="000000"/>
          <w:szCs w:val="22"/>
          <w:lang w:val="it-IT" w:eastAsia="it-IT"/>
        </w:rPr>
        <w:t xml:space="preserve">, 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sono standard per </w:t>
      </w:r>
      <w:r w:rsidR="008A1FE1" w:rsidRPr="00C16CC5">
        <w:rPr>
          <w:rFonts w:cs="BMWType V2 Light"/>
          <w:color w:val="000000"/>
          <w:szCs w:val="22"/>
          <w:lang w:val="it-IT" w:eastAsia="it-IT"/>
        </w:rPr>
        <w:t>molti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modelli e Line, </w:t>
      </w:r>
      <w:r w:rsidR="000A1A6A">
        <w:rPr>
          <w:rFonts w:cs="BMWType V2 Light"/>
          <w:color w:val="000000"/>
          <w:szCs w:val="22"/>
          <w:lang w:val="it-IT" w:eastAsia="it-IT"/>
        </w:rPr>
        <w:t>e sono comunque presenti in abbinamento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</w:t>
      </w:r>
      <w:r w:rsidR="000A1A6A">
        <w:rPr>
          <w:rFonts w:cs="BMWType V2 Light"/>
          <w:color w:val="000000"/>
          <w:szCs w:val="22"/>
          <w:lang w:val="it-IT" w:eastAsia="it-IT"/>
        </w:rPr>
        <w:t>al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Navigatore Professional. </w:t>
      </w:r>
    </w:p>
    <w:p w14:paraId="23E903BA" w14:textId="77777777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01F59476" w14:textId="78E97862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b/>
          <w:color w:val="000000"/>
          <w:szCs w:val="22"/>
          <w:lang w:val="it-IT" w:eastAsia="it-IT"/>
        </w:rPr>
      </w:pPr>
      <w:r w:rsidRPr="00C16CC5">
        <w:rPr>
          <w:rFonts w:cs="BMWType V2 Light"/>
          <w:b/>
          <w:color w:val="000000"/>
          <w:szCs w:val="22"/>
          <w:lang w:val="it-IT" w:eastAsia="it-IT"/>
        </w:rPr>
        <w:t xml:space="preserve">BMW ConnectedDrive Services </w:t>
      </w:r>
    </w:p>
    <w:p w14:paraId="3BB95029" w14:textId="0312B6DD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>L’optional ConnectedDri</w:t>
      </w:r>
      <w:r w:rsidR="008A1FE1" w:rsidRPr="00C16CC5">
        <w:rPr>
          <w:rFonts w:cs="BMWType V2 Light"/>
          <w:color w:val="000000"/>
          <w:szCs w:val="22"/>
          <w:lang w:val="it-IT" w:eastAsia="it-IT"/>
        </w:rPr>
        <w:t>ve Services offre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: </w:t>
      </w:r>
    </w:p>
    <w:p w14:paraId="1FFE2C51" w14:textId="5DCE6495" w:rsidR="008A1FE1" w:rsidRPr="00C16CC5" w:rsidRDefault="008A1FE1" w:rsidP="008A1FE1">
      <w:pPr>
        <w:pStyle w:val="ListParagraph"/>
        <w:numPr>
          <w:ilvl w:val="0"/>
          <w:numId w:val="25"/>
        </w:num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>Email</w:t>
      </w:r>
    </w:p>
    <w:p w14:paraId="4F450F68" w14:textId="409A84D3" w:rsidR="00F84468" w:rsidRPr="00C16CC5" w:rsidRDefault="00F84468" w:rsidP="008A1FE1">
      <w:pPr>
        <w:pStyle w:val="ListParagraph"/>
        <w:numPr>
          <w:ilvl w:val="0"/>
          <w:numId w:val="25"/>
        </w:num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WebCam delle autostrade </w:t>
      </w:r>
    </w:p>
    <w:p w14:paraId="276CF2CE" w14:textId="3A256F96" w:rsidR="00F84468" w:rsidRPr="00C16CC5" w:rsidRDefault="00F84468" w:rsidP="008A1FE1">
      <w:pPr>
        <w:pStyle w:val="ListParagraph"/>
        <w:numPr>
          <w:ilvl w:val="0"/>
          <w:numId w:val="25"/>
        </w:num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Snapshot </w:t>
      </w:r>
    </w:p>
    <w:p w14:paraId="19ABA380" w14:textId="4936A8D4" w:rsidR="00F84468" w:rsidRPr="00C16CC5" w:rsidRDefault="00F84468" w:rsidP="008A1FE1">
      <w:pPr>
        <w:pStyle w:val="ListParagraph"/>
        <w:numPr>
          <w:ilvl w:val="0"/>
          <w:numId w:val="25"/>
        </w:num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Previsioni del tempo e Ansa News </w:t>
      </w:r>
    </w:p>
    <w:p w14:paraId="68AC3718" w14:textId="50F7B6F7" w:rsidR="00F84468" w:rsidRPr="00C16CC5" w:rsidRDefault="00F84468" w:rsidP="008A1FE1">
      <w:pPr>
        <w:pStyle w:val="ListParagraph"/>
        <w:numPr>
          <w:ilvl w:val="0"/>
          <w:numId w:val="25"/>
        </w:num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Google Search e Ricerca alberghi e ristoranti </w:t>
      </w:r>
    </w:p>
    <w:p w14:paraId="0AE679A7" w14:textId="4A32F56D" w:rsidR="008A1FE1" w:rsidRPr="00C16CC5" w:rsidRDefault="00F84468" w:rsidP="008A1FE1">
      <w:pPr>
        <w:pStyle w:val="ListParagraph"/>
        <w:numPr>
          <w:ilvl w:val="0"/>
          <w:numId w:val="25"/>
        </w:num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>My Routes: percorsi predefiniti scaricabili dal portale BMW o dal PC</w:t>
      </w:r>
    </w:p>
    <w:p w14:paraId="31CA8C81" w14:textId="0E7EF230" w:rsidR="00F84468" w:rsidRPr="00C16CC5" w:rsidRDefault="008A1FE1" w:rsidP="008A1FE1">
      <w:pPr>
        <w:pStyle w:val="ListParagraph"/>
        <w:numPr>
          <w:ilvl w:val="0"/>
          <w:numId w:val="25"/>
        </w:num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>BMW App, per interfacciare in vettura le applicazioni dello smartphone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</w:t>
      </w:r>
    </w:p>
    <w:p w14:paraId="427D0336" w14:textId="77777777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50F0F9FF" w14:textId="7AE04B20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Il </w:t>
      </w:r>
      <w:r w:rsidR="008A1FE1" w:rsidRPr="00C16CC5">
        <w:rPr>
          <w:rFonts w:cs="BMWType V2 Light"/>
          <w:color w:val="000000"/>
          <w:szCs w:val="22"/>
          <w:lang w:val="it-IT" w:eastAsia="it-IT"/>
        </w:rPr>
        <w:t xml:space="preserve">BMW </w:t>
      </w:r>
      <w:r w:rsidR="00113CC4" w:rsidRPr="00C16CC5">
        <w:rPr>
          <w:rFonts w:cs="BMWType V2 Light"/>
          <w:color w:val="000000"/>
          <w:szCs w:val="22"/>
          <w:lang w:val="it-IT" w:eastAsia="it-IT"/>
        </w:rPr>
        <w:t xml:space="preserve">ConnectedDrive Services 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è poi </w:t>
      </w:r>
      <w:r w:rsidR="008A1FE1" w:rsidRPr="00C16CC5">
        <w:rPr>
          <w:rFonts w:cs="BMWType V2 Light"/>
          <w:color w:val="000000"/>
          <w:szCs w:val="22"/>
          <w:lang w:val="it-IT" w:eastAsia="it-IT"/>
        </w:rPr>
        <w:t>la base</w:t>
      </w:r>
      <w:r w:rsidRPr="00C16CC5">
        <w:rPr>
          <w:rFonts w:cs="BMWType V2 Light"/>
          <w:color w:val="000000"/>
          <w:szCs w:val="22"/>
          <w:lang w:val="it-IT" w:eastAsia="it-IT"/>
        </w:rPr>
        <w:t xml:space="preserve"> per poter avere i seguenti optional: </w:t>
      </w:r>
    </w:p>
    <w:p w14:paraId="65154B2A" w14:textId="77777777" w:rsidR="00113CC4" w:rsidRPr="00C16CC5" w:rsidRDefault="00113CC4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57CF735A" w14:textId="3EDBDAFB" w:rsidR="00517393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b/>
          <w:color w:val="000000"/>
          <w:szCs w:val="22"/>
          <w:lang w:val="it-IT" w:eastAsia="it-IT"/>
        </w:rPr>
        <w:t xml:space="preserve">Real Time Traffic Information </w:t>
      </w:r>
      <w:r w:rsidR="00517393" w:rsidRPr="00C16CC5">
        <w:rPr>
          <w:rFonts w:cs="BMWType V2 Light"/>
          <w:b/>
          <w:color w:val="000000"/>
          <w:szCs w:val="22"/>
          <w:lang w:val="it-IT" w:eastAsia="it-IT"/>
        </w:rPr>
        <w:t>(RTTI)</w:t>
      </w:r>
    </w:p>
    <w:p w14:paraId="47B37B23" w14:textId="5F41610B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Offre la possibilità di avere la situazione del traffico aggiornata in tempo reale sia per la rete urbana che per quella extraurbana. </w:t>
      </w:r>
      <w:r w:rsidR="00517393" w:rsidRPr="00C16CC5">
        <w:rPr>
          <w:rFonts w:cs="BMWType V2 Light"/>
          <w:color w:val="000000"/>
          <w:szCs w:val="22"/>
          <w:lang w:val="it-IT" w:eastAsia="it-IT"/>
        </w:rPr>
        <w:t>Durata 3 anni.</w:t>
      </w:r>
    </w:p>
    <w:p w14:paraId="4B87BCD7" w14:textId="77777777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1C15DA72" w14:textId="136C988B" w:rsidR="00517393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b/>
          <w:color w:val="000000"/>
          <w:szCs w:val="22"/>
          <w:lang w:val="it-IT" w:eastAsia="it-IT"/>
        </w:rPr>
      </w:pPr>
      <w:r w:rsidRPr="00C16CC5">
        <w:rPr>
          <w:rFonts w:cs="BMWType V2 Light"/>
          <w:b/>
          <w:color w:val="000000"/>
          <w:szCs w:val="22"/>
          <w:lang w:val="it-IT" w:eastAsia="it-IT"/>
        </w:rPr>
        <w:t>Concierge Services (call center per informazioni)</w:t>
      </w:r>
    </w:p>
    <w:p w14:paraId="316456C1" w14:textId="46F707D1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 xml:space="preserve">Offre la possibilità di contattare 24h su 24h, 7 giorni su 7 una centrale operativa dedicata per farsi inviare in vettura indirizzi e numeri utili. </w:t>
      </w:r>
      <w:r w:rsidR="008A1FE1" w:rsidRPr="00C16CC5">
        <w:rPr>
          <w:rFonts w:cs="BMWType V2 Light"/>
          <w:color w:val="000000"/>
          <w:szCs w:val="22"/>
          <w:lang w:val="it-IT" w:eastAsia="it-IT"/>
        </w:rPr>
        <w:t>Gli indirizzi vengono caricati automaticamente come destinazione del navigatore.</w:t>
      </w:r>
      <w:r w:rsidR="00517393" w:rsidRPr="00C16CC5">
        <w:rPr>
          <w:rFonts w:cs="BMWType V2 Light"/>
          <w:color w:val="000000"/>
          <w:szCs w:val="22"/>
          <w:lang w:val="it-IT" w:eastAsia="it-IT"/>
        </w:rPr>
        <w:t xml:space="preserve"> Durata 3 anni.</w:t>
      </w:r>
    </w:p>
    <w:p w14:paraId="7160EB00" w14:textId="77777777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24A4855B" w14:textId="43E5B0A4" w:rsidR="00517393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b/>
          <w:color w:val="000000"/>
          <w:szCs w:val="22"/>
          <w:lang w:val="it-IT" w:eastAsia="it-IT"/>
        </w:rPr>
        <w:t xml:space="preserve">Remote Services </w:t>
      </w:r>
      <w:r w:rsidR="00517393" w:rsidRPr="00C16CC5">
        <w:rPr>
          <w:rFonts w:cs="BMWType V2 Light"/>
          <w:b/>
          <w:color w:val="000000"/>
          <w:szCs w:val="22"/>
          <w:lang w:val="it-IT" w:eastAsia="it-IT"/>
        </w:rPr>
        <w:t>(servizi remoti)</w:t>
      </w:r>
    </w:p>
    <w:p w14:paraId="40600DF0" w14:textId="69328C30" w:rsidR="00F84468" w:rsidRPr="00C16CC5" w:rsidRDefault="00517393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>S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empre </w:t>
      </w:r>
      <w:r w:rsidR="00EF0029">
        <w:rPr>
          <w:rFonts w:cs="BMWType V2 Light"/>
          <w:color w:val="000000"/>
          <w:szCs w:val="22"/>
          <w:lang w:val="it-IT" w:eastAsia="it-IT"/>
        </w:rPr>
        <w:t>in funzione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</w:t>
      </w:r>
      <w:r w:rsidR="00EF0029">
        <w:rPr>
          <w:rFonts w:cs="BMWType V2 Light"/>
          <w:color w:val="000000"/>
          <w:szCs w:val="22"/>
          <w:lang w:val="it-IT" w:eastAsia="it-IT"/>
        </w:rPr>
        <w:t>con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scheda SIM</w:t>
      </w:r>
      <w:r w:rsidR="00EF0029">
        <w:rPr>
          <w:rFonts w:cs="BMWType V2 Light"/>
          <w:color w:val="000000"/>
          <w:szCs w:val="22"/>
          <w:lang w:val="it-IT" w:eastAsia="it-IT"/>
        </w:rPr>
        <w:t xml:space="preserve"> attiva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. Permette tra le altre funzionalità di aprire e chiudere in remoto la vettura. </w:t>
      </w:r>
    </w:p>
    <w:p w14:paraId="60627385" w14:textId="77777777" w:rsidR="00F70A59" w:rsidRPr="00C16CC5" w:rsidRDefault="00F70A59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53323E0D" w14:textId="5DB64C1B" w:rsidR="00517393" w:rsidRPr="00C16CC5" w:rsidRDefault="00517393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b/>
          <w:color w:val="000000"/>
          <w:szCs w:val="22"/>
          <w:lang w:val="it-IT" w:eastAsia="it-IT"/>
        </w:rPr>
        <w:t>Internet</w:t>
      </w:r>
    </w:p>
    <w:p w14:paraId="60ADF8EA" w14:textId="18F2D915" w:rsidR="00F84468" w:rsidRPr="00C16CC5" w:rsidRDefault="00517393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>O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ffre tutte le funzioni del Word Wide Web direttamente dal display della vettura, attraverso la scheda SIM preinstallata. </w:t>
      </w:r>
      <w:r w:rsidRPr="00C16CC5">
        <w:rPr>
          <w:rFonts w:cs="BMWType V2 Light"/>
          <w:color w:val="000000"/>
          <w:szCs w:val="22"/>
          <w:lang w:val="it-IT" w:eastAsia="it-IT"/>
        </w:rPr>
        <w:t>Durata 1 anno.</w:t>
      </w:r>
    </w:p>
    <w:p w14:paraId="0D331642" w14:textId="77777777" w:rsidR="00F84468" w:rsidRPr="00C16CC5" w:rsidRDefault="00F84468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2A936556" w14:textId="3592A16B" w:rsidR="00037B12" w:rsidRPr="00C16CC5" w:rsidRDefault="00037B12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b/>
          <w:color w:val="000000"/>
          <w:szCs w:val="22"/>
          <w:lang w:val="it-IT" w:eastAsia="it-IT"/>
        </w:rPr>
        <w:t>Online Entertainment</w:t>
      </w:r>
    </w:p>
    <w:p w14:paraId="7BE98F01" w14:textId="4C7AEC42" w:rsidR="00F84468" w:rsidRPr="00C16CC5" w:rsidRDefault="00037B12" w:rsidP="00F84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t>A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>ccesso illimitato dalla vettura a oltre 22 milioni di brani e 200 canali tematici</w:t>
      </w:r>
      <w:r w:rsidR="00517393" w:rsidRPr="00C16CC5">
        <w:rPr>
          <w:rFonts w:cs="BMWType V2 Light"/>
          <w:color w:val="000000"/>
          <w:szCs w:val="22"/>
          <w:lang w:val="it-IT" w:eastAsia="it-IT"/>
        </w:rPr>
        <w:t>.</w:t>
      </w:r>
      <w:r w:rsidR="00F84468" w:rsidRPr="00C16CC5">
        <w:rPr>
          <w:rFonts w:cs="BMWType V2 Light"/>
          <w:color w:val="000000"/>
          <w:szCs w:val="22"/>
          <w:lang w:val="it-IT" w:eastAsia="it-IT"/>
        </w:rPr>
        <w:t xml:space="preserve"> </w:t>
      </w:r>
      <w:r w:rsidR="00517393" w:rsidRPr="00C16CC5">
        <w:rPr>
          <w:rFonts w:cs="BMWType V2 Light"/>
          <w:color w:val="000000"/>
          <w:szCs w:val="22"/>
          <w:lang w:val="it-IT" w:eastAsia="it-IT"/>
        </w:rPr>
        <w:t>Durata 1 anno.</w:t>
      </w:r>
    </w:p>
    <w:p w14:paraId="5579A7C2" w14:textId="2F3B908E" w:rsidR="004D53E0" w:rsidRPr="00C16CC5" w:rsidRDefault="004D53E0" w:rsidP="00F84468">
      <w:pPr>
        <w:tabs>
          <w:tab w:val="clear" w:pos="454"/>
          <w:tab w:val="clear" w:pos="4706"/>
        </w:tabs>
        <w:spacing w:line="240" w:lineRule="auto"/>
        <w:rPr>
          <w:rFonts w:cs="BMWType V2 Light"/>
          <w:color w:val="000000"/>
          <w:szCs w:val="22"/>
          <w:lang w:val="it-IT" w:eastAsia="it-IT"/>
        </w:rPr>
      </w:pPr>
      <w:r w:rsidRPr="00C16CC5">
        <w:rPr>
          <w:rFonts w:cs="BMWType V2 Light"/>
          <w:color w:val="000000"/>
          <w:szCs w:val="22"/>
          <w:lang w:val="it-IT" w:eastAsia="it-IT"/>
        </w:rPr>
        <w:br w:type="page"/>
      </w:r>
    </w:p>
    <w:p w14:paraId="787E6C8F" w14:textId="77777777" w:rsidR="00E64C54" w:rsidRPr="00C16CC5" w:rsidRDefault="00E64C54" w:rsidP="00635E5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372597B1" w14:textId="77777777" w:rsidR="00E64C54" w:rsidRPr="00C16CC5" w:rsidRDefault="00E64C54" w:rsidP="00635E5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38392F74" w14:textId="77777777" w:rsidR="00E64C54" w:rsidRPr="00C16CC5" w:rsidRDefault="00E64C54" w:rsidP="00635E5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04DE39EE" w14:textId="77777777" w:rsidR="00E64C54" w:rsidRPr="00C16CC5" w:rsidRDefault="00E64C54" w:rsidP="00635E5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Type V2 Light"/>
          <w:color w:val="000000"/>
          <w:szCs w:val="22"/>
          <w:lang w:val="it-IT" w:eastAsia="it-IT"/>
        </w:rPr>
      </w:pPr>
    </w:p>
    <w:p w14:paraId="03AF09A8" w14:textId="77777777" w:rsidR="00DF664B" w:rsidRPr="00C16CC5" w:rsidRDefault="00DF664B" w:rsidP="00301BB2">
      <w:pPr>
        <w:pStyle w:val="Body1"/>
        <w:ind w:right="-680"/>
        <w:rPr>
          <w:rFonts w:ascii="BMWType V2 Light" w:eastAsia="Times New Roman" w:hAnsi="BMWType V2 Light" w:cs="BMWType V2 Light"/>
          <w:sz w:val="22"/>
          <w:szCs w:val="22"/>
        </w:rPr>
      </w:pPr>
    </w:p>
    <w:p w14:paraId="6D121E03" w14:textId="77777777" w:rsidR="00DF664B" w:rsidRPr="00C16CC5" w:rsidRDefault="00DF664B" w:rsidP="00301BB2">
      <w:pPr>
        <w:spacing w:line="240" w:lineRule="auto"/>
        <w:ind w:right="-680"/>
        <w:rPr>
          <w:rFonts w:cs="BMWType V2 Regular"/>
          <w:sz w:val="18"/>
          <w:lang w:val="it-IT"/>
        </w:rPr>
      </w:pPr>
      <w:r w:rsidRPr="00C16CC5">
        <w:rPr>
          <w:rFonts w:cs="BMWType V2 Regular"/>
          <w:sz w:val="18"/>
          <w:lang w:val="it-IT"/>
        </w:rPr>
        <w:t>Per ulteriori informazioni contattare:</w:t>
      </w:r>
    </w:p>
    <w:p w14:paraId="6B164AD4" w14:textId="77777777" w:rsidR="00DF664B" w:rsidRPr="00C16CC5" w:rsidRDefault="00DF664B" w:rsidP="00301BB2">
      <w:pPr>
        <w:spacing w:line="240" w:lineRule="auto"/>
        <w:ind w:right="-680"/>
        <w:rPr>
          <w:rFonts w:cs="BMWType V2 Regular"/>
          <w:sz w:val="18"/>
          <w:lang w:val="it-IT"/>
        </w:rPr>
      </w:pPr>
    </w:p>
    <w:p w14:paraId="51419D07" w14:textId="470FE60C" w:rsidR="003E2904" w:rsidRPr="00C16CC5" w:rsidRDefault="007C4F32" w:rsidP="00301BB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Alessandro</w:t>
      </w:r>
      <w:r w:rsidR="003E2904"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 </w:t>
      </w: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Toffanin</w:t>
      </w:r>
    </w:p>
    <w:p w14:paraId="4A0FBBB3" w14:textId="77777777" w:rsidR="007C4F32" w:rsidRPr="00C16CC5" w:rsidRDefault="007C4F32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Relazioni Istituzionali e Comunicazione</w:t>
      </w:r>
    </w:p>
    <w:p w14:paraId="23EA4C6F" w14:textId="77777777" w:rsidR="007C4F32" w:rsidRPr="00C16CC5" w:rsidRDefault="007C4F32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Product Communication</w:t>
      </w:r>
    </w:p>
    <w:p w14:paraId="6037CE95" w14:textId="6E831431" w:rsidR="003E2904" w:rsidRPr="00C16CC5" w:rsidRDefault="003E2904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sz w:val="18"/>
          <w:szCs w:val="18"/>
          <w:lang w:val="it-IT"/>
        </w:rPr>
        <w:t>Telefono</w:t>
      </w:r>
      <w:r w:rsidR="007C4F32"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: 02/51610.308</w:t>
      </w:r>
    </w:p>
    <w:p w14:paraId="57FD0E02" w14:textId="55800235" w:rsidR="003E2904" w:rsidRPr="00C16CC5" w:rsidRDefault="003E2904" w:rsidP="00301BB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E-mail: </w:t>
      </w:r>
      <w:r w:rsidR="007C4F32"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alessandro</w:t>
      </w: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.</w:t>
      </w:r>
      <w:r w:rsidR="007C4F32"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toffanin</w:t>
      </w: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@bmw.it</w:t>
      </w:r>
    </w:p>
    <w:p w14:paraId="220F4170" w14:textId="77777777" w:rsidR="00DF664B" w:rsidRPr="00C16CC5" w:rsidRDefault="00DF664B" w:rsidP="00301BB2">
      <w:pPr>
        <w:pStyle w:val="Body1"/>
        <w:ind w:right="-680"/>
        <w:rPr>
          <w:rFonts w:ascii="BMWType V2 Light" w:hAnsi="BMWType V2 Light" w:cs="BMW Group Light"/>
          <w:kern w:val="25"/>
          <w:sz w:val="20"/>
          <w:u w:color="000000"/>
        </w:rPr>
      </w:pPr>
    </w:p>
    <w:p w14:paraId="3E4E2FF1" w14:textId="77777777" w:rsidR="00DF664B" w:rsidRPr="00C16CC5" w:rsidRDefault="00DF664B" w:rsidP="00301BB2">
      <w:pPr>
        <w:spacing w:line="240" w:lineRule="auto"/>
        <w:ind w:right="-680"/>
        <w:rPr>
          <w:rFonts w:cs="BMWType V2 Regular"/>
          <w:b/>
          <w:sz w:val="20"/>
          <w:szCs w:val="20"/>
          <w:lang w:val="it-IT"/>
        </w:rPr>
      </w:pPr>
    </w:p>
    <w:p w14:paraId="58920A9D" w14:textId="77777777" w:rsidR="00DF664B" w:rsidRPr="00C16CC5" w:rsidRDefault="00DF664B" w:rsidP="00301BB2">
      <w:pPr>
        <w:spacing w:line="240" w:lineRule="auto"/>
        <w:ind w:right="-680"/>
        <w:rPr>
          <w:rFonts w:cs="BMWType V2 Regular"/>
          <w:b/>
          <w:sz w:val="20"/>
          <w:szCs w:val="20"/>
          <w:lang w:val="it-IT"/>
        </w:rPr>
      </w:pPr>
    </w:p>
    <w:p w14:paraId="7BDE916B" w14:textId="77777777" w:rsidR="006466FF" w:rsidRPr="00C16CC5" w:rsidRDefault="006466FF" w:rsidP="006466FF">
      <w:pPr>
        <w:spacing w:line="240" w:lineRule="auto"/>
        <w:ind w:right="-680"/>
        <w:jc w:val="both"/>
        <w:rPr>
          <w:rFonts w:cs="BMWType V2 Regular"/>
          <w:b/>
          <w:sz w:val="20"/>
          <w:szCs w:val="20"/>
          <w:lang w:val="it-IT"/>
        </w:rPr>
      </w:pPr>
      <w:r w:rsidRPr="00C16CC5">
        <w:rPr>
          <w:rFonts w:cs="BMWType V2 Regular"/>
          <w:b/>
          <w:sz w:val="20"/>
          <w:szCs w:val="20"/>
          <w:lang w:val="it-IT"/>
        </w:rPr>
        <w:t xml:space="preserve">Il BMW Group </w:t>
      </w:r>
    </w:p>
    <w:p w14:paraId="247D9EC6" w14:textId="77777777" w:rsidR="006466FF" w:rsidRPr="00C16CC5" w:rsidRDefault="006466FF" w:rsidP="000D333A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0240D0CC" w14:textId="77777777" w:rsidR="006466FF" w:rsidRPr="00C16CC5" w:rsidRDefault="006466FF" w:rsidP="000D333A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</w:p>
    <w:p w14:paraId="0B96E4CD" w14:textId="77777777" w:rsidR="006466FF" w:rsidRPr="00C16CC5" w:rsidRDefault="006466FF" w:rsidP="000D333A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</w:p>
    <w:p w14:paraId="36D432EA" w14:textId="77777777" w:rsidR="006466FF" w:rsidRPr="00C16CC5" w:rsidRDefault="006466FF" w:rsidP="000D333A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</w:p>
    <w:p w14:paraId="05B20C73" w14:textId="77777777" w:rsidR="006466FF" w:rsidRPr="00C16CC5" w:rsidRDefault="006466FF" w:rsidP="000D333A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A944CFB" w14:textId="77777777" w:rsidR="006466FF" w:rsidRPr="00C16CC5" w:rsidRDefault="006466FF" w:rsidP="000D333A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</w:p>
    <w:p w14:paraId="4659EB50" w14:textId="77777777" w:rsidR="006466FF" w:rsidRPr="00C16CC5" w:rsidRDefault="006466FF" w:rsidP="000D333A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www.bmwgroup.com </w:t>
      </w:r>
    </w:p>
    <w:p w14:paraId="02A52366" w14:textId="77777777" w:rsidR="006466FF" w:rsidRPr="00C16CC5" w:rsidRDefault="006466FF" w:rsidP="000D333A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Facebook: http://www.facebook.com/BMWGroup</w:t>
      </w:r>
    </w:p>
    <w:p w14:paraId="144BB089" w14:textId="77777777" w:rsidR="006466FF" w:rsidRPr="00C16CC5" w:rsidRDefault="006466FF" w:rsidP="000D333A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Twitter: http://twitter.com/BMWGroup</w:t>
      </w:r>
    </w:p>
    <w:p w14:paraId="36C03F41" w14:textId="77777777" w:rsidR="006466FF" w:rsidRPr="00C16CC5" w:rsidRDefault="006466FF" w:rsidP="000D333A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YouTube: http://www.youtube.com/BMWGroupview</w:t>
      </w:r>
    </w:p>
    <w:p w14:paraId="08477609" w14:textId="77777777" w:rsidR="006466FF" w:rsidRPr="00C16CC5" w:rsidRDefault="006466FF" w:rsidP="000D333A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C16CC5">
        <w:rPr>
          <w:rFonts w:eastAsia="BMWType V2 Light" w:cs="BMW Group Light"/>
          <w:color w:val="000000"/>
          <w:sz w:val="18"/>
          <w:szCs w:val="18"/>
          <w:lang w:val="it-IT" w:eastAsia="it-IT"/>
        </w:rPr>
        <w:t>Google+:http://googleplus.bmwgroup.com</w:t>
      </w:r>
    </w:p>
    <w:p w14:paraId="012FE5C3" w14:textId="1E0D3608" w:rsidR="00623F08" w:rsidRPr="00C16CC5" w:rsidRDefault="00623F08" w:rsidP="00B41560">
      <w:pPr>
        <w:spacing w:line="240" w:lineRule="auto"/>
        <w:ind w:right="-680"/>
        <w:jc w:val="both"/>
        <w:rPr>
          <w:rFonts w:cs="BMWType V2 Regular"/>
          <w:sz w:val="20"/>
          <w:szCs w:val="20"/>
          <w:lang w:val="it-IT"/>
        </w:rPr>
      </w:pPr>
    </w:p>
    <w:p w14:paraId="258E1ED1" w14:textId="77777777" w:rsidR="00594400" w:rsidRPr="00C16CC5" w:rsidRDefault="00594400" w:rsidP="00B41560">
      <w:pPr>
        <w:pStyle w:val="Body1"/>
        <w:ind w:right="-680"/>
        <w:jc w:val="both"/>
        <w:rPr>
          <w:rFonts w:ascii="BMWType V2 Light" w:hAnsi="BMWType V2 Light" w:cs="BMW Group Light"/>
          <w:b/>
          <w:sz w:val="16"/>
          <w:szCs w:val="16"/>
        </w:rPr>
      </w:pPr>
    </w:p>
    <w:sectPr w:rsidR="00594400" w:rsidRPr="00C16CC5" w:rsidSect="003E2904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268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DBD0F" w14:textId="77777777" w:rsidR="00B8180F" w:rsidRDefault="00B8180F">
      <w:r>
        <w:separator/>
      </w:r>
    </w:p>
  </w:endnote>
  <w:endnote w:type="continuationSeparator" w:id="0">
    <w:p w14:paraId="2CC76BD0" w14:textId="77777777" w:rsidR="00B8180F" w:rsidRDefault="00B8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EB5A" w14:textId="77777777" w:rsidR="00B8180F" w:rsidRDefault="00B8180F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C8CBE01" w14:textId="77777777" w:rsidR="00B8180F" w:rsidRDefault="00B8180F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DB33E" w14:textId="77777777" w:rsidR="00B8180F" w:rsidRDefault="00B8180F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95D5C" w14:textId="77777777" w:rsidR="00B8180F" w:rsidRDefault="00B8180F">
      <w:r>
        <w:separator/>
      </w:r>
    </w:p>
  </w:footnote>
  <w:footnote w:type="continuationSeparator" w:id="0">
    <w:p w14:paraId="30327A78" w14:textId="77777777" w:rsidR="00B8180F" w:rsidRDefault="00B818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24681" w14:textId="77777777" w:rsidR="00B8180F" w:rsidRPr="0074214B" w:rsidRDefault="00B8180F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EBAD1B" wp14:editId="005CB67C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FD16612" wp14:editId="1F45B522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428D20" wp14:editId="242CF22C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2870B" w14:textId="77777777" w:rsidR="00B8180F" w:rsidRPr="00207B19" w:rsidRDefault="00B8180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0372870B" w14:textId="77777777" w:rsidR="00B8180F" w:rsidRPr="00207B19" w:rsidRDefault="00B8180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F815" w14:textId="77777777" w:rsidR="00B8180F" w:rsidRDefault="00B8180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B534AE3" wp14:editId="756CDC8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5F140" wp14:editId="381510F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3A7F7" w14:textId="77777777" w:rsidR="00B8180F" w:rsidRPr="00207B19" w:rsidRDefault="00B8180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0953A7F7" w14:textId="77777777" w:rsidR="00B8180F" w:rsidRPr="00207B19" w:rsidRDefault="00B8180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1B38E984" wp14:editId="7163243F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F2AFD"/>
    <w:multiLevelType w:val="hybridMultilevel"/>
    <w:tmpl w:val="C40EE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371D0BE8"/>
    <w:multiLevelType w:val="hybridMultilevel"/>
    <w:tmpl w:val="E6A28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E9654B"/>
    <w:multiLevelType w:val="hybridMultilevel"/>
    <w:tmpl w:val="9580F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6"/>
  </w:num>
  <w:num w:numId="14">
    <w:abstractNumId w:val="14"/>
  </w:num>
  <w:num w:numId="15">
    <w:abstractNumId w:val="18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7"/>
  </w:num>
  <w:num w:numId="21">
    <w:abstractNumId w:val="20"/>
  </w:num>
  <w:num w:numId="22">
    <w:abstractNumId w:val="22"/>
  </w:num>
  <w:num w:numId="23">
    <w:abstractNumId w:val="15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341A"/>
    <w:rsid w:val="000245D6"/>
    <w:rsid w:val="00036D2B"/>
    <w:rsid w:val="00037B12"/>
    <w:rsid w:val="00040B6B"/>
    <w:rsid w:val="00043A36"/>
    <w:rsid w:val="00047D89"/>
    <w:rsid w:val="000520B1"/>
    <w:rsid w:val="000522F5"/>
    <w:rsid w:val="00054595"/>
    <w:rsid w:val="000623B1"/>
    <w:rsid w:val="0008608F"/>
    <w:rsid w:val="00086C62"/>
    <w:rsid w:val="0009625A"/>
    <w:rsid w:val="00096D44"/>
    <w:rsid w:val="000A0C87"/>
    <w:rsid w:val="000A0F16"/>
    <w:rsid w:val="000A1A6A"/>
    <w:rsid w:val="000A2E98"/>
    <w:rsid w:val="000A64FF"/>
    <w:rsid w:val="000A6E9E"/>
    <w:rsid w:val="000B1CED"/>
    <w:rsid w:val="000B7E6C"/>
    <w:rsid w:val="000C28BF"/>
    <w:rsid w:val="000D333A"/>
    <w:rsid w:val="000D5361"/>
    <w:rsid w:val="000D703D"/>
    <w:rsid w:val="000F2798"/>
    <w:rsid w:val="00100B04"/>
    <w:rsid w:val="0010370F"/>
    <w:rsid w:val="00105693"/>
    <w:rsid w:val="00110C94"/>
    <w:rsid w:val="00111F0E"/>
    <w:rsid w:val="00113CC4"/>
    <w:rsid w:val="001140B8"/>
    <w:rsid w:val="00121E03"/>
    <w:rsid w:val="00124654"/>
    <w:rsid w:val="00125A96"/>
    <w:rsid w:val="001272F9"/>
    <w:rsid w:val="00127DCF"/>
    <w:rsid w:val="001322F9"/>
    <w:rsid w:val="00133486"/>
    <w:rsid w:val="00146E8F"/>
    <w:rsid w:val="00154289"/>
    <w:rsid w:val="001628DF"/>
    <w:rsid w:val="00167C93"/>
    <w:rsid w:val="00182344"/>
    <w:rsid w:val="00183508"/>
    <w:rsid w:val="00185382"/>
    <w:rsid w:val="00190D29"/>
    <w:rsid w:val="001919CE"/>
    <w:rsid w:val="00192FDB"/>
    <w:rsid w:val="001A4CD1"/>
    <w:rsid w:val="001A5A64"/>
    <w:rsid w:val="001A78E4"/>
    <w:rsid w:val="001A7DFF"/>
    <w:rsid w:val="001B16C4"/>
    <w:rsid w:val="001C15C1"/>
    <w:rsid w:val="001C2168"/>
    <w:rsid w:val="001C37BF"/>
    <w:rsid w:val="001C3C4B"/>
    <w:rsid w:val="001C5F48"/>
    <w:rsid w:val="001C763F"/>
    <w:rsid w:val="001D001F"/>
    <w:rsid w:val="001D555B"/>
    <w:rsid w:val="001F0B68"/>
    <w:rsid w:val="001F5258"/>
    <w:rsid w:val="001F5A53"/>
    <w:rsid w:val="001F7CCA"/>
    <w:rsid w:val="00203DE8"/>
    <w:rsid w:val="002065A7"/>
    <w:rsid w:val="00207947"/>
    <w:rsid w:val="00210C43"/>
    <w:rsid w:val="00214DEA"/>
    <w:rsid w:val="00236F1F"/>
    <w:rsid w:val="00243146"/>
    <w:rsid w:val="002520DE"/>
    <w:rsid w:val="00255BDF"/>
    <w:rsid w:val="00255CF4"/>
    <w:rsid w:val="00261831"/>
    <w:rsid w:val="002643D9"/>
    <w:rsid w:val="00277508"/>
    <w:rsid w:val="002811BC"/>
    <w:rsid w:val="00284D63"/>
    <w:rsid w:val="00286B59"/>
    <w:rsid w:val="00290B57"/>
    <w:rsid w:val="00294C28"/>
    <w:rsid w:val="002955A2"/>
    <w:rsid w:val="00296A11"/>
    <w:rsid w:val="002975FD"/>
    <w:rsid w:val="002B0480"/>
    <w:rsid w:val="002C61CC"/>
    <w:rsid w:val="002C78F2"/>
    <w:rsid w:val="002E0027"/>
    <w:rsid w:val="002E0F2F"/>
    <w:rsid w:val="002E66AB"/>
    <w:rsid w:val="002F5827"/>
    <w:rsid w:val="00301BB2"/>
    <w:rsid w:val="003109D9"/>
    <w:rsid w:val="00310B4C"/>
    <w:rsid w:val="00311AAA"/>
    <w:rsid w:val="00314066"/>
    <w:rsid w:val="00315876"/>
    <w:rsid w:val="00315A5D"/>
    <w:rsid w:val="00316B08"/>
    <w:rsid w:val="0032404A"/>
    <w:rsid w:val="0032446B"/>
    <w:rsid w:val="003320F7"/>
    <w:rsid w:val="00335B8D"/>
    <w:rsid w:val="0033619C"/>
    <w:rsid w:val="00343946"/>
    <w:rsid w:val="003539CB"/>
    <w:rsid w:val="00362856"/>
    <w:rsid w:val="0036551C"/>
    <w:rsid w:val="003664E3"/>
    <w:rsid w:val="00367B5A"/>
    <w:rsid w:val="003705E7"/>
    <w:rsid w:val="003721BB"/>
    <w:rsid w:val="00373E6D"/>
    <w:rsid w:val="00380EDF"/>
    <w:rsid w:val="0038174A"/>
    <w:rsid w:val="0038424C"/>
    <w:rsid w:val="00386E75"/>
    <w:rsid w:val="00391C9E"/>
    <w:rsid w:val="003922EF"/>
    <w:rsid w:val="00392EFB"/>
    <w:rsid w:val="003A1E4E"/>
    <w:rsid w:val="003B37C5"/>
    <w:rsid w:val="003B52F2"/>
    <w:rsid w:val="003B6C6F"/>
    <w:rsid w:val="003B6EE6"/>
    <w:rsid w:val="003B7EE3"/>
    <w:rsid w:val="003C0AC5"/>
    <w:rsid w:val="003C2D52"/>
    <w:rsid w:val="003C3845"/>
    <w:rsid w:val="003C57EC"/>
    <w:rsid w:val="003D09BB"/>
    <w:rsid w:val="003D52A1"/>
    <w:rsid w:val="003E02FB"/>
    <w:rsid w:val="003E0664"/>
    <w:rsid w:val="003E0BCA"/>
    <w:rsid w:val="003E2904"/>
    <w:rsid w:val="003E3CBF"/>
    <w:rsid w:val="003F143C"/>
    <w:rsid w:val="003F3435"/>
    <w:rsid w:val="003F7FE6"/>
    <w:rsid w:val="00406208"/>
    <w:rsid w:val="00407E7A"/>
    <w:rsid w:val="004162AC"/>
    <w:rsid w:val="004212D5"/>
    <w:rsid w:val="00421407"/>
    <w:rsid w:val="0042520C"/>
    <w:rsid w:val="00432B2A"/>
    <w:rsid w:val="004447B9"/>
    <w:rsid w:val="00445699"/>
    <w:rsid w:val="00447254"/>
    <w:rsid w:val="00452E70"/>
    <w:rsid w:val="004531C9"/>
    <w:rsid w:val="00455BE1"/>
    <w:rsid w:val="004572BE"/>
    <w:rsid w:val="00462401"/>
    <w:rsid w:val="004627F8"/>
    <w:rsid w:val="004656A6"/>
    <w:rsid w:val="00471E7C"/>
    <w:rsid w:val="004731C3"/>
    <w:rsid w:val="00474E36"/>
    <w:rsid w:val="004764ED"/>
    <w:rsid w:val="004772FD"/>
    <w:rsid w:val="00477319"/>
    <w:rsid w:val="00481F3D"/>
    <w:rsid w:val="004827F5"/>
    <w:rsid w:val="00484E9A"/>
    <w:rsid w:val="00485DDD"/>
    <w:rsid w:val="00492D44"/>
    <w:rsid w:val="00493C75"/>
    <w:rsid w:val="00495CB0"/>
    <w:rsid w:val="004A0281"/>
    <w:rsid w:val="004A56ED"/>
    <w:rsid w:val="004A5E8B"/>
    <w:rsid w:val="004B5F1F"/>
    <w:rsid w:val="004B739B"/>
    <w:rsid w:val="004B7C9A"/>
    <w:rsid w:val="004C53AF"/>
    <w:rsid w:val="004D0CE8"/>
    <w:rsid w:val="004D53E0"/>
    <w:rsid w:val="004D5791"/>
    <w:rsid w:val="004E0628"/>
    <w:rsid w:val="004E2914"/>
    <w:rsid w:val="004E506C"/>
    <w:rsid w:val="004F4858"/>
    <w:rsid w:val="004F4B0B"/>
    <w:rsid w:val="004F51BF"/>
    <w:rsid w:val="00510453"/>
    <w:rsid w:val="005116E1"/>
    <w:rsid w:val="00517393"/>
    <w:rsid w:val="00525C55"/>
    <w:rsid w:val="00533127"/>
    <w:rsid w:val="00533E07"/>
    <w:rsid w:val="005460F7"/>
    <w:rsid w:val="005475A3"/>
    <w:rsid w:val="005477CA"/>
    <w:rsid w:val="00550A71"/>
    <w:rsid w:val="005516D1"/>
    <w:rsid w:val="00554BB1"/>
    <w:rsid w:val="00555206"/>
    <w:rsid w:val="00555832"/>
    <w:rsid w:val="005614B5"/>
    <w:rsid w:val="0056578F"/>
    <w:rsid w:val="005658BA"/>
    <w:rsid w:val="00566C4A"/>
    <w:rsid w:val="00577A4B"/>
    <w:rsid w:val="00581A17"/>
    <w:rsid w:val="0058382F"/>
    <w:rsid w:val="00584C01"/>
    <w:rsid w:val="00587A78"/>
    <w:rsid w:val="005909DC"/>
    <w:rsid w:val="00591C20"/>
    <w:rsid w:val="00594400"/>
    <w:rsid w:val="00595213"/>
    <w:rsid w:val="0059693C"/>
    <w:rsid w:val="00597C38"/>
    <w:rsid w:val="005A1213"/>
    <w:rsid w:val="005A543E"/>
    <w:rsid w:val="005B08F9"/>
    <w:rsid w:val="005C14DF"/>
    <w:rsid w:val="005C1A2A"/>
    <w:rsid w:val="005C6D48"/>
    <w:rsid w:val="005D0B37"/>
    <w:rsid w:val="005D0DE6"/>
    <w:rsid w:val="005D1F23"/>
    <w:rsid w:val="005D407F"/>
    <w:rsid w:val="005D724F"/>
    <w:rsid w:val="005F0E1D"/>
    <w:rsid w:val="005F3DDF"/>
    <w:rsid w:val="00600E73"/>
    <w:rsid w:val="006012B8"/>
    <w:rsid w:val="00601CCE"/>
    <w:rsid w:val="006020CE"/>
    <w:rsid w:val="00603A16"/>
    <w:rsid w:val="00606EC8"/>
    <w:rsid w:val="006148BF"/>
    <w:rsid w:val="00617BF9"/>
    <w:rsid w:val="006215F1"/>
    <w:rsid w:val="00623F08"/>
    <w:rsid w:val="00626B14"/>
    <w:rsid w:val="006271AC"/>
    <w:rsid w:val="0063039C"/>
    <w:rsid w:val="0063203A"/>
    <w:rsid w:val="00635E5C"/>
    <w:rsid w:val="00636B27"/>
    <w:rsid w:val="006374F3"/>
    <w:rsid w:val="00643C95"/>
    <w:rsid w:val="006466FF"/>
    <w:rsid w:val="00657D3E"/>
    <w:rsid w:val="00662B5B"/>
    <w:rsid w:val="00664DC4"/>
    <w:rsid w:val="00667655"/>
    <w:rsid w:val="00672FC4"/>
    <w:rsid w:val="00675D04"/>
    <w:rsid w:val="00676D28"/>
    <w:rsid w:val="00681548"/>
    <w:rsid w:val="006818AB"/>
    <w:rsid w:val="00682075"/>
    <w:rsid w:val="00683C12"/>
    <w:rsid w:val="006A0720"/>
    <w:rsid w:val="006A22C0"/>
    <w:rsid w:val="006A2A54"/>
    <w:rsid w:val="006B0A0E"/>
    <w:rsid w:val="006B2524"/>
    <w:rsid w:val="006B4297"/>
    <w:rsid w:val="006B5555"/>
    <w:rsid w:val="006C7AA7"/>
    <w:rsid w:val="006D4003"/>
    <w:rsid w:val="006E4411"/>
    <w:rsid w:val="006E46E2"/>
    <w:rsid w:val="006F5C24"/>
    <w:rsid w:val="00703F0F"/>
    <w:rsid w:val="00717123"/>
    <w:rsid w:val="00725A48"/>
    <w:rsid w:val="00731CFF"/>
    <w:rsid w:val="00733A0B"/>
    <w:rsid w:val="00737962"/>
    <w:rsid w:val="00742568"/>
    <w:rsid w:val="0075297E"/>
    <w:rsid w:val="00753364"/>
    <w:rsid w:val="00755904"/>
    <w:rsid w:val="007570B8"/>
    <w:rsid w:val="00760CF4"/>
    <w:rsid w:val="00761965"/>
    <w:rsid w:val="00765F72"/>
    <w:rsid w:val="0077419A"/>
    <w:rsid w:val="007809B5"/>
    <w:rsid w:val="00781523"/>
    <w:rsid w:val="0078280B"/>
    <w:rsid w:val="007868B5"/>
    <w:rsid w:val="0078775E"/>
    <w:rsid w:val="0078779D"/>
    <w:rsid w:val="0079142C"/>
    <w:rsid w:val="00794024"/>
    <w:rsid w:val="00795F64"/>
    <w:rsid w:val="007A3667"/>
    <w:rsid w:val="007A4EF5"/>
    <w:rsid w:val="007A75B0"/>
    <w:rsid w:val="007B0C25"/>
    <w:rsid w:val="007B47CE"/>
    <w:rsid w:val="007B4A44"/>
    <w:rsid w:val="007B55BA"/>
    <w:rsid w:val="007B5928"/>
    <w:rsid w:val="007C1329"/>
    <w:rsid w:val="007C1B15"/>
    <w:rsid w:val="007C22A6"/>
    <w:rsid w:val="007C4F32"/>
    <w:rsid w:val="007C563C"/>
    <w:rsid w:val="007D15DC"/>
    <w:rsid w:val="007D4564"/>
    <w:rsid w:val="007D7617"/>
    <w:rsid w:val="007E14CC"/>
    <w:rsid w:val="007E173A"/>
    <w:rsid w:val="007E646A"/>
    <w:rsid w:val="007F2209"/>
    <w:rsid w:val="007F42D9"/>
    <w:rsid w:val="008000A6"/>
    <w:rsid w:val="00802E80"/>
    <w:rsid w:val="00805B5C"/>
    <w:rsid w:val="0081377E"/>
    <w:rsid w:val="008146E1"/>
    <w:rsid w:val="00817179"/>
    <w:rsid w:val="0082737C"/>
    <w:rsid w:val="00831780"/>
    <w:rsid w:val="00832617"/>
    <w:rsid w:val="0084491A"/>
    <w:rsid w:val="00847870"/>
    <w:rsid w:val="00847D4F"/>
    <w:rsid w:val="008513A3"/>
    <w:rsid w:val="00852BC4"/>
    <w:rsid w:val="008549BC"/>
    <w:rsid w:val="00854A91"/>
    <w:rsid w:val="008631F9"/>
    <w:rsid w:val="00865865"/>
    <w:rsid w:val="008678A1"/>
    <w:rsid w:val="008703E9"/>
    <w:rsid w:val="008707C7"/>
    <w:rsid w:val="00873932"/>
    <w:rsid w:val="00886039"/>
    <w:rsid w:val="00895087"/>
    <w:rsid w:val="0089639E"/>
    <w:rsid w:val="008A11A8"/>
    <w:rsid w:val="008A1FE1"/>
    <w:rsid w:val="008A4E9F"/>
    <w:rsid w:val="008A76EF"/>
    <w:rsid w:val="008B5F46"/>
    <w:rsid w:val="008C1138"/>
    <w:rsid w:val="008D1AEB"/>
    <w:rsid w:val="008D2D50"/>
    <w:rsid w:val="008D3491"/>
    <w:rsid w:val="008D434E"/>
    <w:rsid w:val="008E4F6C"/>
    <w:rsid w:val="008F02CF"/>
    <w:rsid w:val="008F02EB"/>
    <w:rsid w:val="009020BE"/>
    <w:rsid w:val="00905D17"/>
    <w:rsid w:val="00906E69"/>
    <w:rsid w:val="009155E1"/>
    <w:rsid w:val="0091684D"/>
    <w:rsid w:val="00916CAB"/>
    <w:rsid w:val="00927095"/>
    <w:rsid w:val="009273D0"/>
    <w:rsid w:val="00930B1E"/>
    <w:rsid w:val="00940A16"/>
    <w:rsid w:val="00941689"/>
    <w:rsid w:val="00947C99"/>
    <w:rsid w:val="00951167"/>
    <w:rsid w:val="00952B30"/>
    <w:rsid w:val="00960934"/>
    <w:rsid w:val="00961E8D"/>
    <w:rsid w:val="00964515"/>
    <w:rsid w:val="00966614"/>
    <w:rsid w:val="00973077"/>
    <w:rsid w:val="0097394F"/>
    <w:rsid w:val="0097567F"/>
    <w:rsid w:val="00981031"/>
    <w:rsid w:val="0098259A"/>
    <w:rsid w:val="00984F70"/>
    <w:rsid w:val="00985AB6"/>
    <w:rsid w:val="00991085"/>
    <w:rsid w:val="00995237"/>
    <w:rsid w:val="009A2BEC"/>
    <w:rsid w:val="009A7AB1"/>
    <w:rsid w:val="009B1CC6"/>
    <w:rsid w:val="009B2E24"/>
    <w:rsid w:val="009B48F2"/>
    <w:rsid w:val="009B61DC"/>
    <w:rsid w:val="009B7ED7"/>
    <w:rsid w:val="009C21FD"/>
    <w:rsid w:val="009C22B6"/>
    <w:rsid w:val="009C4C6A"/>
    <w:rsid w:val="009C6640"/>
    <w:rsid w:val="009C719C"/>
    <w:rsid w:val="009D45CB"/>
    <w:rsid w:val="009D57FF"/>
    <w:rsid w:val="009F081B"/>
    <w:rsid w:val="009F0E89"/>
    <w:rsid w:val="009F21B8"/>
    <w:rsid w:val="009F4130"/>
    <w:rsid w:val="009F453B"/>
    <w:rsid w:val="00A04526"/>
    <w:rsid w:val="00A07791"/>
    <w:rsid w:val="00A16EF2"/>
    <w:rsid w:val="00A20302"/>
    <w:rsid w:val="00A204EF"/>
    <w:rsid w:val="00A2099A"/>
    <w:rsid w:val="00A24FE5"/>
    <w:rsid w:val="00A261C1"/>
    <w:rsid w:val="00A42467"/>
    <w:rsid w:val="00A46496"/>
    <w:rsid w:val="00A52A1D"/>
    <w:rsid w:val="00A6001B"/>
    <w:rsid w:val="00A7243A"/>
    <w:rsid w:val="00A733F1"/>
    <w:rsid w:val="00A74489"/>
    <w:rsid w:val="00A808E1"/>
    <w:rsid w:val="00A817D7"/>
    <w:rsid w:val="00A83458"/>
    <w:rsid w:val="00A8578F"/>
    <w:rsid w:val="00A87BA5"/>
    <w:rsid w:val="00A96A2C"/>
    <w:rsid w:val="00AA04AD"/>
    <w:rsid w:val="00AA19BB"/>
    <w:rsid w:val="00AA4187"/>
    <w:rsid w:val="00AA63D3"/>
    <w:rsid w:val="00AA6563"/>
    <w:rsid w:val="00AA6577"/>
    <w:rsid w:val="00AB79F5"/>
    <w:rsid w:val="00AC3286"/>
    <w:rsid w:val="00AD2DC2"/>
    <w:rsid w:val="00AF0915"/>
    <w:rsid w:val="00AF254A"/>
    <w:rsid w:val="00AF3538"/>
    <w:rsid w:val="00AF50E4"/>
    <w:rsid w:val="00B00C3E"/>
    <w:rsid w:val="00B11A49"/>
    <w:rsid w:val="00B23F01"/>
    <w:rsid w:val="00B26CD2"/>
    <w:rsid w:val="00B328AC"/>
    <w:rsid w:val="00B36915"/>
    <w:rsid w:val="00B40F46"/>
    <w:rsid w:val="00B41560"/>
    <w:rsid w:val="00B44872"/>
    <w:rsid w:val="00B51A86"/>
    <w:rsid w:val="00B6217F"/>
    <w:rsid w:val="00B638E2"/>
    <w:rsid w:val="00B64743"/>
    <w:rsid w:val="00B64B7B"/>
    <w:rsid w:val="00B66DC3"/>
    <w:rsid w:val="00B70573"/>
    <w:rsid w:val="00B72D9A"/>
    <w:rsid w:val="00B73EC9"/>
    <w:rsid w:val="00B76031"/>
    <w:rsid w:val="00B77AD9"/>
    <w:rsid w:val="00B8180F"/>
    <w:rsid w:val="00B820D5"/>
    <w:rsid w:val="00B85571"/>
    <w:rsid w:val="00B91B20"/>
    <w:rsid w:val="00BA02A4"/>
    <w:rsid w:val="00BA04B0"/>
    <w:rsid w:val="00BA2AD8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7542"/>
    <w:rsid w:val="00BE0CCE"/>
    <w:rsid w:val="00BF237A"/>
    <w:rsid w:val="00BF5BF7"/>
    <w:rsid w:val="00C0111E"/>
    <w:rsid w:val="00C04240"/>
    <w:rsid w:val="00C055ED"/>
    <w:rsid w:val="00C118D8"/>
    <w:rsid w:val="00C141B5"/>
    <w:rsid w:val="00C16CC5"/>
    <w:rsid w:val="00C1756F"/>
    <w:rsid w:val="00C24281"/>
    <w:rsid w:val="00C336FC"/>
    <w:rsid w:val="00C37DD0"/>
    <w:rsid w:val="00C4366D"/>
    <w:rsid w:val="00C449D6"/>
    <w:rsid w:val="00C51BBE"/>
    <w:rsid w:val="00C52118"/>
    <w:rsid w:val="00C5259D"/>
    <w:rsid w:val="00C55ED8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96C22"/>
    <w:rsid w:val="00CA05BF"/>
    <w:rsid w:val="00CA3CB0"/>
    <w:rsid w:val="00CA4786"/>
    <w:rsid w:val="00CA55C6"/>
    <w:rsid w:val="00CA6CB7"/>
    <w:rsid w:val="00CB14BB"/>
    <w:rsid w:val="00CB5F6C"/>
    <w:rsid w:val="00CC46AC"/>
    <w:rsid w:val="00CC6C27"/>
    <w:rsid w:val="00CE64EB"/>
    <w:rsid w:val="00CE7FDE"/>
    <w:rsid w:val="00CF089E"/>
    <w:rsid w:val="00CF2F82"/>
    <w:rsid w:val="00D13105"/>
    <w:rsid w:val="00D212BD"/>
    <w:rsid w:val="00D22BB7"/>
    <w:rsid w:val="00D232BE"/>
    <w:rsid w:val="00D316BB"/>
    <w:rsid w:val="00D353ED"/>
    <w:rsid w:val="00D43576"/>
    <w:rsid w:val="00D46C55"/>
    <w:rsid w:val="00D50E42"/>
    <w:rsid w:val="00D54220"/>
    <w:rsid w:val="00D57DE9"/>
    <w:rsid w:val="00D73333"/>
    <w:rsid w:val="00D736E7"/>
    <w:rsid w:val="00D739CE"/>
    <w:rsid w:val="00D827A1"/>
    <w:rsid w:val="00D8442A"/>
    <w:rsid w:val="00D86A25"/>
    <w:rsid w:val="00DA6F05"/>
    <w:rsid w:val="00DB5649"/>
    <w:rsid w:val="00DB68EA"/>
    <w:rsid w:val="00DC59FE"/>
    <w:rsid w:val="00DC675A"/>
    <w:rsid w:val="00DD0F16"/>
    <w:rsid w:val="00DD2496"/>
    <w:rsid w:val="00DD3238"/>
    <w:rsid w:val="00DD3320"/>
    <w:rsid w:val="00DD7029"/>
    <w:rsid w:val="00DE5D75"/>
    <w:rsid w:val="00DE66EC"/>
    <w:rsid w:val="00DF664B"/>
    <w:rsid w:val="00DF716C"/>
    <w:rsid w:val="00DF76EB"/>
    <w:rsid w:val="00E003FB"/>
    <w:rsid w:val="00E055BC"/>
    <w:rsid w:val="00E0671E"/>
    <w:rsid w:val="00E1301F"/>
    <w:rsid w:val="00E152AC"/>
    <w:rsid w:val="00E15CA8"/>
    <w:rsid w:val="00E1733A"/>
    <w:rsid w:val="00E17540"/>
    <w:rsid w:val="00E205DF"/>
    <w:rsid w:val="00E21784"/>
    <w:rsid w:val="00E367C6"/>
    <w:rsid w:val="00E5469F"/>
    <w:rsid w:val="00E54BE2"/>
    <w:rsid w:val="00E579A1"/>
    <w:rsid w:val="00E61523"/>
    <w:rsid w:val="00E632BB"/>
    <w:rsid w:val="00E64C54"/>
    <w:rsid w:val="00E70A16"/>
    <w:rsid w:val="00E84D49"/>
    <w:rsid w:val="00E85D08"/>
    <w:rsid w:val="00E9086E"/>
    <w:rsid w:val="00EA7892"/>
    <w:rsid w:val="00EB3315"/>
    <w:rsid w:val="00EC1E21"/>
    <w:rsid w:val="00EC369F"/>
    <w:rsid w:val="00EC3D90"/>
    <w:rsid w:val="00ED25E1"/>
    <w:rsid w:val="00ED289B"/>
    <w:rsid w:val="00ED74C6"/>
    <w:rsid w:val="00EE1D84"/>
    <w:rsid w:val="00EE63DD"/>
    <w:rsid w:val="00EF0029"/>
    <w:rsid w:val="00EF0E84"/>
    <w:rsid w:val="00EF3C8F"/>
    <w:rsid w:val="00EF5035"/>
    <w:rsid w:val="00EF5C30"/>
    <w:rsid w:val="00F00198"/>
    <w:rsid w:val="00F0164F"/>
    <w:rsid w:val="00F02784"/>
    <w:rsid w:val="00F130B7"/>
    <w:rsid w:val="00F146D0"/>
    <w:rsid w:val="00F228BC"/>
    <w:rsid w:val="00F22F12"/>
    <w:rsid w:val="00F247F3"/>
    <w:rsid w:val="00F31B44"/>
    <w:rsid w:val="00F31D15"/>
    <w:rsid w:val="00F3284A"/>
    <w:rsid w:val="00F35A6E"/>
    <w:rsid w:val="00F426F1"/>
    <w:rsid w:val="00F44B59"/>
    <w:rsid w:val="00F529A6"/>
    <w:rsid w:val="00F55BD1"/>
    <w:rsid w:val="00F65C03"/>
    <w:rsid w:val="00F672BC"/>
    <w:rsid w:val="00F70A59"/>
    <w:rsid w:val="00F821E1"/>
    <w:rsid w:val="00F82357"/>
    <w:rsid w:val="00F84468"/>
    <w:rsid w:val="00F87BC5"/>
    <w:rsid w:val="00FA098A"/>
    <w:rsid w:val="00FA64C2"/>
    <w:rsid w:val="00FB4980"/>
    <w:rsid w:val="00FC07A3"/>
    <w:rsid w:val="00FC17E8"/>
    <w:rsid w:val="00FC1C7D"/>
    <w:rsid w:val="00FC4925"/>
    <w:rsid w:val="00FD23FA"/>
    <w:rsid w:val="00FD64E1"/>
    <w:rsid w:val="00FE01BA"/>
    <w:rsid w:val="00FE0E6A"/>
    <w:rsid w:val="00FE112D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4F997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rsid w:val="00A85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rsid w:val="00A85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5098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4676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760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5082-C2A9-B54A-AF82-B297CE7B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40</TotalTime>
  <Pages>4</Pages>
  <Words>1342</Words>
  <Characters>7653</Characters>
  <Application>Microsoft Macintosh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8978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Al</cp:lastModifiedBy>
  <cp:revision>8</cp:revision>
  <cp:lastPrinted>2015-10-30T09:33:00Z</cp:lastPrinted>
  <dcterms:created xsi:type="dcterms:W3CDTF">2015-10-21T15:53:00Z</dcterms:created>
  <dcterms:modified xsi:type="dcterms:W3CDTF">2015-10-30T12:43:00Z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