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4938D" w14:textId="3DD4FC99" w:rsidR="003334FE" w:rsidRPr="00DA7A75" w:rsidRDefault="00C02F14" w:rsidP="00DA7A75">
      <w:pPr>
        <w:pStyle w:val="Header"/>
        <w:tabs>
          <w:tab w:val="clear" w:pos="4536"/>
          <w:tab w:val="clear" w:pos="9072"/>
          <w:tab w:val="left" w:pos="7938"/>
        </w:tabs>
        <w:rPr>
          <w:lang w:val="it-IT"/>
        </w:rPr>
      </w:pPr>
      <w:r>
        <w:rPr>
          <w:lang w:val="it-IT"/>
        </w:rPr>
        <w:t>Comunicato stampa</w:t>
      </w:r>
      <w:r w:rsidR="002C2722">
        <w:rPr>
          <w:lang w:val="it-IT"/>
        </w:rPr>
        <w:t xml:space="preserve"> N. 1</w:t>
      </w:r>
      <w:r w:rsidR="001C5047">
        <w:rPr>
          <w:lang w:val="it-IT"/>
        </w:rPr>
        <w:t>30</w:t>
      </w:r>
      <w:r w:rsidR="002C2722">
        <w:rPr>
          <w:lang w:val="it-IT"/>
        </w:rPr>
        <w:t>/15</w:t>
      </w:r>
      <w:r w:rsidR="00F1247D">
        <w:rPr>
          <w:lang w:val="it-IT"/>
        </w:rPr>
        <w:br/>
      </w:r>
      <w:r w:rsidR="003334FE" w:rsidRPr="00DA3567">
        <w:rPr>
          <w:lang w:val="it-IT"/>
        </w:rPr>
        <w:br/>
      </w:r>
      <w:r w:rsidR="003334FE" w:rsidRPr="00DA3567">
        <w:rPr>
          <w:lang w:val="it-IT"/>
        </w:rPr>
        <w:br/>
        <w:t xml:space="preserve">San Donato Milanese, </w:t>
      </w:r>
      <w:r w:rsidR="00BF28AA">
        <w:rPr>
          <w:lang w:val="it-IT"/>
        </w:rPr>
        <w:t>2</w:t>
      </w:r>
      <w:r w:rsidR="001C5047">
        <w:rPr>
          <w:lang w:val="it-IT"/>
        </w:rPr>
        <w:t>9</w:t>
      </w:r>
      <w:r w:rsidR="005F0124" w:rsidRPr="00DA3567">
        <w:rPr>
          <w:lang w:val="it-IT"/>
        </w:rPr>
        <w:t xml:space="preserve"> ottobre 2015</w:t>
      </w:r>
    </w:p>
    <w:p w14:paraId="21AD4FA2" w14:textId="77777777" w:rsidR="00501B08" w:rsidRPr="00DA3567" w:rsidRDefault="00501B08" w:rsidP="003B3B42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b/>
          <w:sz w:val="28"/>
          <w:szCs w:val="28"/>
          <w:lang w:val="it-IT" w:eastAsia="it-IT"/>
        </w:rPr>
      </w:pPr>
    </w:p>
    <w:p w14:paraId="4AA29A55" w14:textId="5B6E9710" w:rsidR="003334FE" w:rsidRPr="00DA3567" w:rsidRDefault="001C5047" w:rsidP="0059301B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 w:val="28"/>
          <w:szCs w:val="28"/>
          <w:lang w:val="it-IT" w:eastAsia="it-IT"/>
        </w:rPr>
      </w:pPr>
      <w:r w:rsidRPr="001C5047">
        <w:rPr>
          <w:rFonts w:cs="BMWType V2 Light"/>
          <w:b/>
          <w:kern w:val="25"/>
          <w:sz w:val="28"/>
          <w:szCs w:val="28"/>
          <w:lang w:val="it-IT" w:eastAsia="it-IT"/>
        </w:rPr>
        <w:t>Gara contro il tempo, rush</w:t>
      </w:r>
      <w:r>
        <w:rPr>
          <w:rFonts w:cs="BMWType V2 Light"/>
          <w:b/>
          <w:kern w:val="25"/>
          <w:sz w:val="28"/>
          <w:szCs w:val="28"/>
          <w:lang w:val="it-IT" w:eastAsia="it-IT"/>
        </w:rPr>
        <w:t xml:space="preserve"> finale all’ultimo giro e gioco</w:t>
      </w:r>
      <w:r>
        <w:rPr>
          <w:rFonts w:cs="BMWType V2 Light"/>
          <w:b/>
          <w:kern w:val="25"/>
          <w:sz w:val="28"/>
          <w:szCs w:val="28"/>
          <w:lang w:val="it-IT" w:eastAsia="it-IT"/>
        </w:rPr>
        <w:br/>
      </w:r>
      <w:r w:rsidRPr="001C5047">
        <w:rPr>
          <w:rFonts w:cs="BMWType V2 Light"/>
          <w:b/>
          <w:kern w:val="25"/>
          <w:sz w:val="28"/>
          <w:szCs w:val="28"/>
          <w:lang w:val="it-IT" w:eastAsia="it-IT"/>
        </w:rPr>
        <w:t>di squadra per</w:t>
      </w:r>
      <w:r>
        <w:rPr>
          <w:rFonts w:cs="BMWType V2 Light"/>
          <w:b/>
          <w:kern w:val="25"/>
          <w:sz w:val="28"/>
          <w:szCs w:val="28"/>
          <w:lang w:val="it-IT" w:eastAsia="it-IT"/>
        </w:rPr>
        <w:t xml:space="preserve"> il Cooking Time Trophy powered</w:t>
      </w:r>
      <w:r>
        <w:rPr>
          <w:rFonts w:cs="BMWType V2 Light"/>
          <w:b/>
          <w:kern w:val="25"/>
          <w:sz w:val="28"/>
          <w:szCs w:val="28"/>
          <w:lang w:val="it-IT" w:eastAsia="it-IT"/>
        </w:rPr>
        <w:br/>
      </w:r>
      <w:r w:rsidRPr="001C5047">
        <w:rPr>
          <w:rFonts w:cs="BMWType V2 Light"/>
          <w:b/>
          <w:kern w:val="25"/>
          <w:sz w:val="28"/>
          <w:szCs w:val="28"/>
          <w:lang w:val="it-IT" w:eastAsia="it-IT"/>
        </w:rPr>
        <w:t>by Ice-Watch &amp; BMW</w:t>
      </w:r>
      <w:r>
        <w:rPr>
          <w:rFonts w:cs="BMWType V2 Light"/>
          <w:b/>
          <w:kern w:val="25"/>
          <w:sz w:val="28"/>
          <w:szCs w:val="28"/>
          <w:lang w:val="it-IT" w:eastAsia="it-IT"/>
        </w:rPr>
        <w:br/>
      </w:r>
      <w:r w:rsidRPr="001C5047">
        <w:rPr>
          <w:rFonts w:ascii="BMW Group Light" w:hAnsi="BMW Group Light" w:cs="BMW Group Light"/>
          <w:sz w:val="28"/>
          <w:szCs w:val="28"/>
          <w:lang w:val="it-IT" w:eastAsia="it-IT"/>
        </w:rPr>
        <w:t>Grande successo per il Cooking Time Trophy che si è svolto giovedì 29 ottobre, presso la sede della Scuola de La Cucina Italiana a Milano</w:t>
      </w:r>
      <w:r w:rsidR="00F1247D">
        <w:rPr>
          <w:rFonts w:ascii="BMW Group Light" w:hAnsi="BMW Group Light" w:cs="BMW Group Light"/>
          <w:sz w:val="28"/>
          <w:szCs w:val="28"/>
          <w:lang w:val="it-IT" w:eastAsia="it-IT"/>
        </w:rPr>
        <w:br/>
      </w:r>
    </w:p>
    <w:p w14:paraId="5B079408" w14:textId="77777777" w:rsidR="003334FE" w:rsidRPr="00DA3567" w:rsidRDefault="003334FE" w:rsidP="0059301B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Cs w:val="22"/>
          <w:lang w:val="it-IT" w:eastAsia="it-IT"/>
        </w:rPr>
      </w:pPr>
    </w:p>
    <w:p w14:paraId="57407457" w14:textId="2B704F7D" w:rsidR="001C5047" w:rsidRPr="001C5047" w:rsidRDefault="00CA0EAC" w:rsidP="001C5047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eastAsia="Times New Roman" w:hAnsi="BMW Group Light" w:cs="BMW Group Light"/>
          <w:color w:val="auto"/>
          <w:sz w:val="22"/>
          <w:szCs w:val="22"/>
        </w:rPr>
      </w:pPr>
      <w:r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BMW insieme a </w:t>
      </w:r>
      <w:r w:rsidR="001C5047" w:rsidRPr="001C5047">
        <w:rPr>
          <w:rFonts w:ascii="BMW Group Light" w:eastAsia="Times New Roman" w:hAnsi="BMW Group Light" w:cs="BMW Group Light"/>
          <w:color w:val="auto"/>
          <w:sz w:val="22"/>
          <w:szCs w:val="22"/>
        </w:rPr>
        <w:t>Ice-Watch</w:t>
      </w:r>
      <w:r>
        <w:rPr>
          <w:rFonts w:ascii="BMW Group Light" w:eastAsia="Times New Roman" w:hAnsi="BMW Group Light" w:cs="BMW Group Light"/>
          <w:color w:val="auto"/>
          <w:sz w:val="22"/>
          <w:szCs w:val="22"/>
        </w:rPr>
        <w:t>, il</w:t>
      </w:r>
      <w:r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 </w:t>
      </w:r>
      <w:r w:rsidRPr="001C5047">
        <w:rPr>
          <w:rFonts w:ascii="BMW Group Light" w:eastAsia="Times New Roman" w:hAnsi="BMW Group Light" w:cs="BMW Group Light"/>
          <w:color w:val="auto"/>
          <w:sz w:val="22"/>
          <w:szCs w:val="22"/>
        </w:rPr>
        <w:t>celebre marchio belga di orologi,</w:t>
      </w:r>
      <w:r w:rsidR="001C5047" w:rsidRPr="001C5047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 hanno organizzato una vera e propria gara ai fornelli dove il tempo, la velocità e lo spirito</w:t>
      </w:r>
      <w:r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 </w:t>
      </w:r>
      <w:r w:rsidR="001C5047" w:rsidRPr="001C5047">
        <w:rPr>
          <w:rFonts w:ascii="BMW Group Light" w:eastAsia="Times New Roman" w:hAnsi="BMW Group Light" w:cs="BMW Group Light"/>
          <w:color w:val="auto"/>
          <w:sz w:val="22"/>
          <w:szCs w:val="22"/>
        </w:rPr>
        <w:t>di squadra sono stati gli ingredienti principali.</w:t>
      </w:r>
    </w:p>
    <w:p w14:paraId="5EBC105C" w14:textId="77777777" w:rsidR="001C5047" w:rsidRPr="001C5047" w:rsidRDefault="001C5047" w:rsidP="001C5047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eastAsia="Times New Roman" w:hAnsi="BMW Group Light" w:cs="BMW Group Light"/>
          <w:color w:val="auto"/>
          <w:sz w:val="22"/>
          <w:szCs w:val="22"/>
        </w:rPr>
      </w:pPr>
      <w:r w:rsidRPr="001C5047">
        <w:rPr>
          <w:rFonts w:ascii="BMW Group Light" w:eastAsia="Times New Roman" w:hAnsi="BMW Group Light" w:cs="BMW Group Light"/>
          <w:color w:val="auto"/>
          <w:sz w:val="22"/>
          <w:szCs w:val="22"/>
        </w:rPr>
        <w:t>Una gara di cucina in piena regola dove 8 Team sono “scesi in pista” con cappelli e grembiuli da chef, per sfidarsi e creare in soli 30 minuti la ricetta vincente. Ingredienti a sorpresa - nella mistery box assegnata ad ogni squadra - da unire, mixare, cucinare per realizzare la ricetta vincente.</w:t>
      </w:r>
    </w:p>
    <w:p w14:paraId="6FCC82B2" w14:textId="0EA63705" w:rsidR="001C5047" w:rsidRPr="001C5047" w:rsidRDefault="001C5047" w:rsidP="001C5047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eastAsia="Times New Roman" w:hAnsi="BMW Group Light" w:cs="BMW Group Light"/>
          <w:color w:val="auto"/>
          <w:sz w:val="22"/>
          <w:szCs w:val="22"/>
        </w:rPr>
      </w:pPr>
      <w:r w:rsidRPr="001C5047">
        <w:rPr>
          <w:rFonts w:ascii="BMW Group Light" w:eastAsia="Times New Roman" w:hAnsi="BMW Group Light" w:cs="BMW Group Light"/>
          <w:color w:val="auto"/>
          <w:sz w:val="22"/>
          <w:szCs w:val="22"/>
        </w:rPr>
        <w:t>Giudice di gara: il noto chef stellato Andrea Berton che</w:t>
      </w:r>
      <w:r w:rsidR="00CA0EAC">
        <w:rPr>
          <w:rFonts w:ascii="BMW Group Light" w:eastAsia="Times New Roman" w:hAnsi="BMW Group Light" w:cs="BMW Group Light"/>
          <w:color w:val="auto"/>
          <w:sz w:val="22"/>
          <w:szCs w:val="22"/>
        </w:rPr>
        <w:t>,</w:t>
      </w:r>
      <w:r w:rsidRPr="001C5047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 dopo aver “degustato” le delizie culinarie degli aspiranti chef, ha decretato come vincitori: il team numero 2 composto da Marco Del Bo, Anna Mazzotti e Moreno Pisto con il piatto “improvvisazione sul pollo alla kiev” di grande impatto creativo.</w:t>
      </w:r>
    </w:p>
    <w:p w14:paraId="13BEC860" w14:textId="77777777" w:rsidR="001C5047" w:rsidRPr="001C5047" w:rsidRDefault="001C5047" w:rsidP="001C5047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eastAsia="Times New Roman" w:hAnsi="BMW Group Light" w:cs="BMW Group Light"/>
          <w:color w:val="auto"/>
          <w:sz w:val="22"/>
          <w:szCs w:val="22"/>
        </w:rPr>
      </w:pPr>
      <w:r w:rsidRPr="001C5047">
        <w:rPr>
          <w:rFonts w:ascii="BMW Group Light" w:eastAsia="Times New Roman" w:hAnsi="BMW Group Light" w:cs="BMW Group Light"/>
          <w:color w:val="auto"/>
          <w:sz w:val="22"/>
          <w:szCs w:val="22"/>
        </w:rPr>
        <w:t>La serata è proseguita con una cena a cura degli Chef de La Cucina Italiana e con la premiazione di Andrea Berton del team vincitore del Cooking Time Trophy powered by Ice-Watch &amp; BMW.</w:t>
      </w:r>
    </w:p>
    <w:p w14:paraId="1919B8F5" w14:textId="77777777" w:rsidR="001C5047" w:rsidRPr="001C5047" w:rsidRDefault="001C5047" w:rsidP="001C5047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eastAsia="Times New Roman" w:hAnsi="BMW Group Light" w:cs="BMW Group Light"/>
          <w:color w:val="auto"/>
          <w:sz w:val="22"/>
          <w:szCs w:val="22"/>
        </w:rPr>
      </w:pPr>
    </w:p>
    <w:p w14:paraId="0AD95DAF" w14:textId="77777777" w:rsidR="001C5047" w:rsidRPr="001C5047" w:rsidRDefault="001C5047" w:rsidP="001C5047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eastAsia="Times New Roman" w:hAnsi="BMW Group Light" w:cs="BMW Group Light"/>
          <w:color w:val="auto"/>
          <w:sz w:val="22"/>
          <w:szCs w:val="22"/>
        </w:rPr>
      </w:pPr>
      <w:r w:rsidRPr="001C5047">
        <w:rPr>
          <w:rFonts w:ascii="BMW Group Light" w:eastAsia="Times New Roman" w:hAnsi="BMW Group Light" w:cs="BMW Group Light"/>
          <w:color w:val="auto"/>
          <w:sz w:val="22"/>
          <w:szCs w:val="22"/>
        </w:rPr>
        <w:t>Durante la serata è stata presentata in anteprima alla stampa la nuova collezione di orologi Ice-Watch BMW Motorsport in acciaio. Una gamma di 16 segnatempo proposti nelle versioni cronografo o solo tempo con le livree del prestigioso brand automobilistico.</w:t>
      </w:r>
    </w:p>
    <w:p w14:paraId="4FEBAB69" w14:textId="77777777" w:rsidR="001C5047" w:rsidRPr="001C5047" w:rsidRDefault="001C5047" w:rsidP="001C5047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eastAsia="Times New Roman" w:hAnsi="BMW Group Light" w:cs="BMW Group Light"/>
          <w:color w:val="auto"/>
          <w:sz w:val="22"/>
          <w:szCs w:val="22"/>
        </w:rPr>
      </w:pPr>
      <w:r w:rsidRPr="001C5047">
        <w:rPr>
          <w:rFonts w:ascii="BMW Group Light" w:eastAsia="Times New Roman" w:hAnsi="BMW Group Light" w:cs="BMW Group Light"/>
          <w:color w:val="auto"/>
          <w:sz w:val="22"/>
          <w:szCs w:val="22"/>
        </w:rPr>
        <w:t>Una linea di segnatempo sport-chic disponibile in varie colorazioni e dimensioni, nelle versioni solo tempo o cronografo, in silicone o in acciaio e cinturino con interno in pelle come nella nuova collezione 2015.</w:t>
      </w:r>
    </w:p>
    <w:p w14:paraId="1F1BB4C3" w14:textId="77777777" w:rsidR="001C5047" w:rsidRPr="001C5047" w:rsidRDefault="001C5047" w:rsidP="001C5047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eastAsia="Times New Roman" w:hAnsi="BMW Group Light" w:cs="BMW Group Light"/>
          <w:color w:val="auto"/>
          <w:sz w:val="22"/>
          <w:szCs w:val="22"/>
        </w:rPr>
      </w:pPr>
    </w:p>
    <w:p w14:paraId="04F2599C" w14:textId="77777777" w:rsidR="001C5047" w:rsidRPr="00CA0EAC" w:rsidRDefault="001C5047" w:rsidP="001C5047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Bold" w:eastAsia="Times New Roman" w:hAnsi="BMW Group Bold"/>
          <w:color w:val="auto"/>
          <w:sz w:val="22"/>
          <w:szCs w:val="22"/>
          <w:lang w:eastAsia="de-DE"/>
        </w:rPr>
      </w:pPr>
      <w:r w:rsidRPr="00CA0EAC">
        <w:rPr>
          <w:rFonts w:ascii="BMW Group Bold" w:eastAsia="Times New Roman" w:hAnsi="BMW Group Bold"/>
          <w:color w:val="auto"/>
          <w:sz w:val="22"/>
          <w:szCs w:val="22"/>
          <w:lang w:eastAsia="de-DE"/>
        </w:rPr>
        <w:t>Orologi dallo spirito racing</w:t>
      </w:r>
    </w:p>
    <w:p w14:paraId="6064750F" w14:textId="77777777" w:rsidR="001C5047" w:rsidRPr="001C5047" w:rsidRDefault="001C5047" w:rsidP="001C5047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eastAsia="Times New Roman" w:hAnsi="BMW Group Light" w:cs="BMW Group Light"/>
          <w:color w:val="auto"/>
          <w:sz w:val="22"/>
          <w:szCs w:val="22"/>
        </w:rPr>
      </w:pPr>
      <w:r w:rsidRPr="001C5047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Dall’annuncio della partnership nel maggio 2013, sono state realizzate e distribuite in tutto il mondo due collezioni di orologi ispirati alle grafiche BMW Motorsport, mantenendo intatto lo spirito e l’identità Ice-Watch. </w:t>
      </w:r>
    </w:p>
    <w:p w14:paraId="08EBB3EB" w14:textId="77777777" w:rsidR="001C5047" w:rsidRPr="001C5047" w:rsidRDefault="001C5047" w:rsidP="001C5047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eastAsia="Times New Roman" w:hAnsi="BMW Group Light" w:cs="BMW Group Light"/>
          <w:color w:val="auto"/>
          <w:sz w:val="22"/>
          <w:szCs w:val="22"/>
        </w:rPr>
      </w:pPr>
    </w:p>
    <w:p w14:paraId="5561EE53" w14:textId="77777777" w:rsidR="001C5047" w:rsidRPr="00CA0EAC" w:rsidRDefault="001C5047" w:rsidP="001C5047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eastAsia="Times New Roman" w:hAnsi="BMW Group Light" w:cs="BMW Group Light"/>
          <w:color w:val="auto"/>
          <w:sz w:val="22"/>
          <w:szCs w:val="22"/>
        </w:rPr>
      </w:pPr>
      <w:r w:rsidRPr="00CA0EAC">
        <w:rPr>
          <w:rFonts w:ascii="BMW Group Bold" w:eastAsia="Times New Roman" w:hAnsi="BMW Group Bold"/>
          <w:color w:val="auto"/>
          <w:sz w:val="22"/>
          <w:szCs w:val="22"/>
          <w:lang w:eastAsia="de-DE"/>
        </w:rPr>
        <w:t>Premium partnership DTM</w:t>
      </w:r>
      <w:r w:rsidRPr="00CA0EAC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 </w:t>
      </w:r>
    </w:p>
    <w:p w14:paraId="2900C995" w14:textId="2E376446" w:rsidR="001C5047" w:rsidRPr="001C5047" w:rsidRDefault="001C5047" w:rsidP="001C5047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eastAsia="Times New Roman" w:hAnsi="BMW Group Light" w:cs="BMW Group Light"/>
          <w:color w:val="auto"/>
          <w:sz w:val="22"/>
          <w:szCs w:val="22"/>
        </w:rPr>
      </w:pPr>
      <w:r w:rsidRPr="001C5047">
        <w:rPr>
          <w:rFonts w:ascii="BMW Group Light" w:eastAsia="Times New Roman" w:hAnsi="BMW Group Light" w:cs="BMW Group Light"/>
          <w:color w:val="auto"/>
          <w:sz w:val="22"/>
          <w:szCs w:val="22"/>
        </w:rPr>
        <w:t>Come premium partner, Ice-Watc</w:t>
      </w:r>
      <w:r w:rsidR="00CA0EAC">
        <w:rPr>
          <w:rFonts w:ascii="BMW Group Light" w:eastAsia="Times New Roman" w:hAnsi="BMW Group Light" w:cs="BMW Group Light"/>
          <w:color w:val="auto"/>
          <w:sz w:val="22"/>
          <w:szCs w:val="22"/>
        </w:rPr>
        <w:t>h è dal 2013 accanto a BMW nel</w:t>
      </w:r>
      <w:r w:rsidRPr="001C5047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 leggendario campionato DTM. Spiccano i colori del logo Ice-Watch sulla vettura BMW M4 DTM guidata dal pilota Marco Wittmann, vincitore del  DTM Rookie nel 2013 e campione DTM 2014.</w:t>
      </w:r>
    </w:p>
    <w:p w14:paraId="6CE0C34E" w14:textId="6C5DBF2C" w:rsidR="001C5047" w:rsidRPr="001C5047" w:rsidRDefault="001C5047" w:rsidP="001C5047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eastAsia="Times New Roman" w:hAnsi="BMW Group Light" w:cs="BMW Group Light"/>
          <w:color w:val="auto"/>
          <w:sz w:val="22"/>
          <w:szCs w:val="22"/>
        </w:rPr>
      </w:pPr>
      <w:r w:rsidRPr="001C5047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L’orologio Ice-Watch BMW Motorsport è uno degli oggetti più significativi della </w:t>
      </w:r>
      <w:r w:rsidR="00CA0EAC">
        <w:rPr>
          <w:rFonts w:ascii="BMW Group Light" w:eastAsia="Times New Roman" w:hAnsi="BMW Group Light" w:cs="BMW Group Light"/>
          <w:color w:val="auto"/>
          <w:sz w:val="22"/>
          <w:szCs w:val="22"/>
        </w:rPr>
        <w:t>Collezione L</w:t>
      </w:r>
      <w:r w:rsidRPr="001C5047">
        <w:rPr>
          <w:rFonts w:ascii="BMW Group Light" w:eastAsia="Times New Roman" w:hAnsi="BMW Group Light" w:cs="BMW Group Light"/>
          <w:color w:val="auto"/>
          <w:sz w:val="22"/>
          <w:szCs w:val="22"/>
        </w:rPr>
        <w:t>ifestyle BMW Motorsport ed è disponibile presso tutte le concessionarie del BMW Group in Italia e presso i rivenditori Ice- Watch</w:t>
      </w:r>
      <w:r w:rsidR="00CA0EAC">
        <w:rPr>
          <w:rFonts w:ascii="BMW Group Light" w:eastAsia="Times New Roman" w:hAnsi="BMW Group Light" w:cs="BMW Group Light"/>
          <w:color w:val="auto"/>
          <w:sz w:val="22"/>
          <w:szCs w:val="22"/>
        </w:rPr>
        <w:t>.</w:t>
      </w:r>
    </w:p>
    <w:p w14:paraId="79F1E3F6" w14:textId="77777777" w:rsidR="00D2598F" w:rsidRDefault="00F10346" w:rsidP="0059301B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</w:rPr>
      </w:pPr>
      <w:r w:rsidRPr="00DA3567">
        <w:rPr>
          <w:rFonts w:ascii="BMW Group Light" w:hAnsi="BMW Group Light" w:cs="BMW Group Light"/>
          <w:kern w:val="25"/>
          <w:sz w:val="20"/>
          <w:u w:color="000000"/>
        </w:rPr>
        <w:lastRenderedPageBreak/>
        <w:br/>
      </w:r>
    </w:p>
    <w:p w14:paraId="0145380B" w14:textId="4FC3480E" w:rsidR="003334FE" w:rsidRPr="00F1247D" w:rsidRDefault="00F10346" w:rsidP="0059301B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</w:rPr>
      </w:pPr>
      <w:r w:rsidRPr="00DA3567">
        <w:rPr>
          <w:rFonts w:ascii="BMW Group Light" w:hAnsi="BMW Group Light" w:cs="BMW Group Light"/>
          <w:kern w:val="25"/>
          <w:sz w:val="20"/>
          <w:u w:color="000000"/>
        </w:rPr>
        <w:br/>
      </w:r>
      <w:r w:rsidR="003334FE" w:rsidRPr="00F1247D">
        <w:rPr>
          <w:rFonts w:ascii="BMW Group Light" w:hAnsi="BMW Group Light" w:cs="BMW Group Light"/>
          <w:kern w:val="25"/>
          <w:sz w:val="20"/>
          <w:u w:color="000000"/>
        </w:rPr>
        <w:t>Per ulteriori informazioni:</w:t>
      </w:r>
    </w:p>
    <w:p w14:paraId="5783BBA9" w14:textId="77777777" w:rsidR="003334FE" w:rsidRPr="00F1247D" w:rsidRDefault="003334FE" w:rsidP="0059301B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</w:rPr>
      </w:pPr>
    </w:p>
    <w:p w14:paraId="73C32F0A" w14:textId="77777777" w:rsidR="003334FE" w:rsidRPr="00F1247D" w:rsidRDefault="003334FE" w:rsidP="0059301B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</w:rPr>
      </w:pPr>
      <w:r w:rsidRPr="00F1247D">
        <w:rPr>
          <w:rFonts w:ascii="BMW Group Light" w:hAnsi="BMW Group Light" w:cs="BMW Group Light"/>
          <w:kern w:val="25"/>
          <w:sz w:val="20"/>
          <w:u w:color="000000"/>
        </w:rPr>
        <w:t>BMW Group Italia</w:t>
      </w:r>
    </w:p>
    <w:p w14:paraId="21F08679" w14:textId="77777777" w:rsidR="003334FE" w:rsidRPr="00F1247D" w:rsidRDefault="003334FE" w:rsidP="0059301B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  <w:lang w:val="en-US"/>
        </w:rPr>
      </w:pPr>
      <w:r w:rsidRPr="00F1247D">
        <w:rPr>
          <w:rFonts w:ascii="BMW Group Light" w:hAnsi="BMW Group Light" w:cs="BMW Group Light"/>
          <w:kern w:val="25"/>
          <w:sz w:val="20"/>
          <w:u w:color="000000"/>
          <w:lang w:val="en-US"/>
        </w:rPr>
        <w:t>Patrizia Venturini</w:t>
      </w:r>
    </w:p>
    <w:p w14:paraId="2363A2E8" w14:textId="77777777" w:rsidR="003334FE" w:rsidRPr="00F1247D" w:rsidRDefault="003334FE" w:rsidP="0059301B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  <w:lang w:val="en-US"/>
        </w:rPr>
      </w:pPr>
      <w:r w:rsidRPr="00F1247D">
        <w:rPr>
          <w:rFonts w:ascii="BMW Group Light" w:hAnsi="BMW Group Light" w:cs="BMW Group Light"/>
          <w:kern w:val="25"/>
          <w:sz w:val="20"/>
          <w:u w:color="000000"/>
          <w:lang w:val="en-US"/>
        </w:rPr>
        <w:t>Public Relations</w:t>
      </w:r>
    </w:p>
    <w:p w14:paraId="406D54AE" w14:textId="77777777" w:rsidR="003334FE" w:rsidRPr="00F1247D" w:rsidRDefault="003334FE" w:rsidP="0059301B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  <w:lang w:val="en-US"/>
        </w:rPr>
      </w:pPr>
      <w:r w:rsidRPr="00F1247D">
        <w:rPr>
          <w:rFonts w:ascii="BMW Group Light" w:hAnsi="BMW Group Light" w:cs="BMW Group Light"/>
          <w:kern w:val="25"/>
          <w:sz w:val="20"/>
          <w:u w:color="000000"/>
          <w:lang w:val="en-US"/>
        </w:rPr>
        <w:t xml:space="preserve">Email: </w:t>
      </w:r>
      <w:hyperlink r:id="rId9" w:history="1">
        <w:r w:rsidRPr="00F1247D">
          <w:rPr>
            <w:rStyle w:val="Hyperlink"/>
            <w:rFonts w:ascii="BMW Group Light" w:hAnsi="BMW Group Light" w:cs="BMW Group Light"/>
            <w:kern w:val="25"/>
            <w:sz w:val="20"/>
            <w:u w:color="000000"/>
            <w:lang w:val="en-US"/>
          </w:rPr>
          <w:t>Patrizia.Venturini@bmw.it</w:t>
        </w:r>
      </w:hyperlink>
    </w:p>
    <w:p w14:paraId="3D566C1B" w14:textId="77777777" w:rsidR="003334FE" w:rsidRPr="00F1247D" w:rsidRDefault="003334FE" w:rsidP="0059301B">
      <w:pPr>
        <w:pStyle w:val="Body1"/>
        <w:tabs>
          <w:tab w:val="left" w:pos="7938"/>
        </w:tabs>
        <w:ind w:right="311"/>
        <w:rPr>
          <w:rFonts w:ascii="BMW Group Light" w:hAnsi="BMW Group Light" w:cs="BMW Group Light"/>
          <w:kern w:val="25"/>
          <w:sz w:val="20"/>
          <w:u w:color="000000"/>
          <w:lang w:val="en-US"/>
        </w:rPr>
      </w:pPr>
    </w:p>
    <w:p w14:paraId="377E19EE" w14:textId="77777777" w:rsidR="003334FE" w:rsidRPr="00F1247D" w:rsidRDefault="003334FE" w:rsidP="0059301B">
      <w:pPr>
        <w:pStyle w:val="Body1"/>
        <w:tabs>
          <w:tab w:val="left" w:pos="7938"/>
        </w:tabs>
        <w:ind w:right="311"/>
        <w:rPr>
          <w:rFonts w:ascii="BMW Group Light" w:hAnsi="BMW Group Light" w:cs="BMW Group Light"/>
          <w:kern w:val="25"/>
          <w:sz w:val="20"/>
          <w:u w:color="000000"/>
        </w:rPr>
      </w:pPr>
      <w:r w:rsidRPr="00F1247D">
        <w:rPr>
          <w:rFonts w:ascii="BMW Group Light" w:hAnsi="BMW Group Light" w:cs="BMW Group Light"/>
          <w:kern w:val="25"/>
          <w:sz w:val="20"/>
          <w:u w:color="000000"/>
        </w:rPr>
        <w:t>Media website: www.press.bmwgroup.com (comunicati e foto) e http://bmw.lulop.com (filmati)</w:t>
      </w:r>
    </w:p>
    <w:p w14:paraId="7BB59C4B" w14:textId="77777777" w:rsidR="003334FE" w:rsidRPr="00F1247D" w:rsidRDefault="003334FE" w:rsidP="0059301B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after="100" w:line="240" w:lineRule="auto"/>
        <w:rPr>
          <w:rFonts w:ascii="BMW Group Light" w:hAnsi="BMW Group Light" w:cs="BMW Group Light"/>
          <w:b/>
          <w:sz w:val="20"/>
          <w:szCs w:val="20"/>
          <w:lang w:val="it-IT"/>
        </w:rPr>
      </w:pPr>
    </w:p>
    <w:p w14:paraId="0139EB7A" w14:textId="77777777" w:rsidR="003334FE" w:rsidRPr="00F1247D" w:rsidRDefault="003334FE" w:rsidP="0059301B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after="100" w:line="240" w:lineRule="auto"/>
        <w:rPr>
          <w:rFonts w:ascii="BMW Group Light" w:hAnsi="BMW Group Light" w:cs="BMW Group Light"/>
          <w:b/>
          <w:sz w:val="20"/>
          <w:szCs w:val="20"/>
          <w:lang w:val="it-IT"/>
        </w:rPr>
      </w:pPr>
    </w:p>
    <w:p w14:paraId="1D6BF57C" w14:textId="77777777" w:rsidR="005B1B9B" w:rsidRPr="00F1247D" w:rsidRDefault="005B1B9B" w:rsidP="0059301B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after="100" w:line="240" w:lineRule="auto"/>
        <w:rPr>
          <w:rFonts w:ascii="BMW Group Light" w:hAnsi="BMW Group Light" w:cs="BMW Group Light"/>
          <w:b/>
          <w:sz w:val="20"/>
          <w:szCs w:val="20"/>
          <w:lang w:val="it-IT"/>
        </w:rPr>
      </w:pPr>
    </w:p>
    <w:p w14:paraId="1410FABE" w14:textId="77777777" w:rsidR="00C709DE" w:rsidRPr="00F1247D" w:rsidRDefault="00C709DE" w:rsidP="0059301B">
      <w:pPr>
        <w:tabs>
          <w:tab w:val="left" w:pos="7938"/>
        </w:tabs>
        <w:rPr>
          <w:rFonts w:ascii="BMW Group Light" w:hAnsi="BMW Group Light" w:cs="BMW Group Light"/>
          <w:sz w:val="20"/>
          <w:szCs w:val="20"/>
          <w:lang w:val="it-IT"/>
        </w:rPr>
      </w:pPr>
    </w:p>
    <w:p w14:paraId="3BB84D57" w14:textId="77777777" w:rsidR="00BC645D" w:rsidRPr="00F1247D" w:rsidRDefault="00BC645D" w:rsidP="0059301B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rPr>
          <w:rFonts w:ascii="BMW Group Bold" w:hAnsi="BMW Group Bold"/>
          <w:sz w:val="20"/>
          <w:szCs w:val="20"/>
          <w:lang w:val="it-IT"/>
        </w:rPr>
      </w:pPr>
      <w:r w:rsidRPr="00F1247D">
        <w:rPr>
          <w:rFonts w:ascii="BMW Group Bold" w:hAnsi="BMW Group Bold"/>
          <w:sz w:val="20"/>
          <w:szCs w:val="20"/>
          <w:lang w:val="it-IT"/>
        </w:rPr>
        <w:t xml:space="preserve">Il BMW Group </w:t>
      </w:r>
    </w:p>
    <w:p w14:paraId="287BD721" w14:textId="77777777" w:rsidR="00BC645D" w:rsidRPr="00F1247D" w:rsidRDefault="00BC645D" w:rsidP="0059301B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  <w:tab w:val="left" w:pos="7938"/>
        </w:tabs>
        <w:ind w:right="311"/>
        <w:rPr>
          <w:rFonts w:ascii="BMW Group Light Regular" w:eastAsia="Times New Roman" w:hAnsi="BMW Group Light Regular"/>
          <w:color w:val="auto"/>
          <w:sz w:val="20"/>
          <w:lang w:eastAsia="de-DE"/>
        </w:rPr>
      </w:pPr>
      <w:r w:rsidRPr="00F1247D">
        <w:rPr>
          <w:rFonts w:ascii="BMW Group Light Regular" w:eastAsia="Times New Roman" w:hAnsi="BMW Group Light Regular"/>
          <w:color w:val="auto"/>
          <w:sz w:val="20"/>
          <w:lang w:eastAsia="de-DE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 paesi ed ha una rete di vendita globale in oltre 140 paesi.</w:t>
      </w:r>
      <w:r w:rsidRPr="00F1247D">
        <w:rPr>
          <w:rFonts w:ascii="BMW Group Light Regular" w:eastAsia="Times New Roman" w:hAnsi="BMW Group Light Regular"/>
          <w:color w:val="auto"/>
          <w:sz w:val="20"/>
          <w:lang w:eastAsia="de-DE"/>
        </w:rPr>
        <w:br/>
      </w:r>
      <w:bookmarkStart w:id="0" w:name="_GoBack"/>
      <w:bookmarkEnd w:id="0"/>
    </w:p>
    <w:p w14:paraId="31F8D346" w14:textId="77777777" w:rsidR="00BC645D" w:rsidRPr="00F1247D" w:rsidRDefault="00BC645D" w:rsidP="0059301B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  <w:tab w:val="left" w:pos="7938"/>
        </w:tabs>
        <w:ind w:right="311"/>
        <w:rPr>
          <w:rFonts w:ascii="BMW Group Light Regular" w:eastAsia="Times New Roman" w:hAnsi="BMW Group Light Regular"/>
          <w:color w:val="auto"/>
          <w:sz w:val="20"/>
          <w:lang w:eastAsia="de-DE"/>
        </w:rPr>
      </w:pPr>
      <w:r w:rsidRPr="00F1247D">
        <w:rPr>
          <w:rFonts w:ascii="BMW Group Light Regular" w:eastAsia="Times New Roman" w:hAnsi="BMW Group Light Regular"/>
          <w:color w:val="auto"/>
          <w:sz w:val="20"/>
          <w:lang w:eastAsia="de-DE"/>
        </w:rPr>
        <w:t>Nel 2014, il BMW Group ha venduto circa 2.118 milioni di automobili e 123,000 motocicli nel mondo. L’utile al lordo delle imposte per l’esercizio 2014 è stato di 8,71 miliardi di Euro con ricavi pari a circa 80,40 miliardi di euro. Al 31 dicembre 2014, il BMW Group contava 116.324 dipendenti.</w:t>
      </w:r>
      <w:r w:rsidRPr="00F1247D">
        <w:rPr>
          <w:rFonts w:ascii="BMW Group Light Regular" w:eastAsia="Times New Roman" w:hAnsi="BMW Group Light Regular"/>
          <w:color w:val="auto"/>
          <w:sz w:val="20"/>
          <w:lang w:eastAsia="de-DE"/>
        </w:rPr>
        <w:br/>
      </w:r>
    </w:p>
    <w:p w14:paraId="31CDE671" w14:textId="11B02C50" w:rsidR="00BC645D" w:rsidRPr="00F1247D" w:rsidRDefault="00BC645D" w:rsidP="0059301B">
      <w:pPr>
        <w:spacing w:after="280" w:line="240" w:lineRule="auto"/>
        <w:rPr>
          <w:rFonts w:ascii="BMW Group Light Regular" w:hAnsi="BMW Group Light Regular"/>
          <w:sz w:val="20"/>
          <w:szCs w:val="20"/>
          <w:lang w:val="it-IT"/>
        </w:rPr>
      </w:pPr>
      <w:r w:rsidRPr="00F1247D">
        <w:rPr>
          <w:rFonts w:ascii="BMW Group Light Regular" w:hAnsi="BMW Group Light Regular"/>
          <w:sz w:val="20"/>
          <w:szCs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  <w:r w:rsidR="005B1B9B" w:rsidRPr="00F1247D">
        <w:rPr>
          <w:rFonts w:ascii="BMW Group Light Regular" w:hAnsi="BMW Group Light Regular"/>
          <w:sz w:val="20"/>
          <w:szCs w:val="20"/>
          <w:lang w:val="it-IT"/>
        </w:rPr>
        <w:br/>
      </w:r>
      <w:r w:rsidR="005B1B9B" w:rsidRPr="00F1247D">
        <w:rPr>
          <w:rFonts w:ascii="BMW Group Light Regular" w:hAnsi="BMW Group Light Regular"/>
          <w:sz w:val="20"/>
          <w:szCs w:val="20"/>
          <w:lang w:val="it-IT"/>
        </w:rPr>
        <w:br/>
        <w:t>www.bmwgroup.com</w:t>
      </w:r>
      <w:r w:rsidR="005B1B9B" w:rsidRPr="00F1247D">
        <w:rPr>
          <w:rFonts w:ascii="BMW Group Light Regular" w:hAnsi="BMW Group Light Regular"/>
          <w:sz w:val="20"/>
          <w:szCs w:val="20"/>
          <w:lang w:val="it-IT"/>
        </w:rPr>
        <w:br/>
        <w:t>Facebook: http://www.facebook.com/BMWGroup</w:t>
      </w:r>
      <w:r w:rsidR="005B1B9B" w:rsidRPr="00F1247D">
        <w:rPr>
          <w:rFonts w:ascii="BMW Group Light Regular" w:hAnsi="BMW Group Light Regular"/>
          <w:sz w:val="20"/>
          <w:szCs w:val="20"/>
          <w:lang w:val="it-IT"/>
        </w:rPr>
        <w:br/>
        <w:t>Twitter: http://twitter.com/BMWGroup</w:t>
      </w:r>
      <w:r w:rsidR="005B1B9B" w:rsidRPr="00F1247D">
        <w:rPr>
          <w:rFonts w:ascii="BMW Group Light Regular" w:hAnsi="BMW Group Light Regular"/>
          <w:sz w:val="20"/>
          <w:szCs w:val="20"/>
          <w:lang w:val="it-IT"/>
        </w:rPr>
        <w:br/>
        <w:t>YouTube: http://www.youtube.com/BMWGroupview</w:t>
      </w:r>
      <w:r w:rsidR="005B1B9B" w:rsidRPr="00F1247D">
        <w:rPr>
          <w:rFonts w:ascii="BMW Group Light Regular" w:hAnsi="BMW Group Light Regular"/>
          <w:sz w:val="20"/>
          <w:szCs w:val="20"/>
          <w:lang w:val="it-IT"/>
        </w:rPr>
        <w:br/>
        <w:t>Google+:http://googleplus.bmwgroup.com</w:t>
      </w:r>
    </w:p>
    <w:p w14:paraId="6A7004CA" w14:textId="77777777" w:rsidR="00971F4B" w:rsidRPr="00DA3567" w:rsidRDefault="00971F4B" w:rsidP="003B3B42">
      <w:pPr>
        <w:tabs>
          <w:tab w:val="left" w:pos="7938"/>
        </w:tabs>
        <w:rPr>
          <w:rFonts w:ascii="BMW Group Light" w:eastAsiaTheme="minorHAnsi" w:hAnsi="BMW Group Light" w:cs="BMW Group Light"/>
          <w:szCs w:val="22"/>
          <w:lang w:val="it-IT" w:eastAsia="en-US"/>
        </w:rPr>
      </w:pPr>
    </w:p>
    <w:sectPr w:rsidR="00971F4B" w:rsidRPr="00DA3567" w:rsidSect="00CA0EAC">
      <w:headerReference w:type="default" r:id="rId10"/>
      <w:headerReference w:type="first" r:id="rId11"/>
      <w:footerReference w:type="first" r:id="rId12"/>
      <w:pgSz w:w="11906" w:h="16838" w:code="9"/>
      <w:pgMar w:top="2127" w:right="1274" w:bottom="1276" w:left="2098" w:header="242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0E0F9" w14:textId="77777777" w:rsidR="004F76AE" w:rsidRDefault="004F76AE" w:rsidP="00270A02">
      <w:pPr>
        <w:spacing w:line="240" w:lineRule="auto"/>
      </w:pPr>
      <w:r>
        <w:separator/>
      </w:r>
    </w:p>
  </w:endnote>
  <w:endnote w:type="continuationSeparator" w:id="0">
    <w:p w14:paraId="57455F8F" w14:textId="77777777" w:rsidR="004F76AE" w:rsidRDefault="004F76AE" w:rsidP="00270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">
    <w:charset w:val="00"/>
    <w:family w:val="auto"/>
    <w:pitch w:val="variable"/>
    <w:sig w:usb0="800022BF" w:usb1="9000004A" w:usb2="00000008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A4896" w14:textId="77777777" w:rsidR="004F76AE" w:rsidRDefault="004F76AE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015" behindDoc="0" locked="1" layoutInCell="0" allowOverlap="1" wp14:anchorId="16A4454B" wp14:editId="191CA407">
              <wp:simplePos x="0" y="0"/>
              <wp:positionH relativeFrom="page">
                <wp:posOffset>323850</wp:posOffset>
              </wp:positionH>
              <wp:positionV relativeFrom="page">
                <wp:posOffset>5084445</wp:posOffset>
              </wp:positionV>
              <wp:extent cx="894080" cy="4800600"/>
              <wp:effectExtent l="0" t="0" r="0" b="0"/>
              <wp:wrapNone/>
              <wp:docPr id="24" name="shp_MarginalColum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4080" cy="4800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D20731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  Società</w:t>
                          </w:r>
                        </w:p>
                        <w:p w14:paraId="6C6AACFA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BMW Italia S.p.A.</w:t>
                          </w:r>
                        </w:p>
                        <w:p w14:paraId="537AEC47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2DC74A91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Società del </w:t>
                          </w:r>
                        </w:p>
                        <w:p w14:paraId="5184704C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BMW Group</w:t>
                          </w:r>
                        </w:p>
                        <w:p w14:paraId="60D4E25B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61FCB996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Sede</w:t>
                          </w:r>
                        </w:p>
                        <w:p w14:paraId="3768AB59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Via della Unione </w:t>
                          </w:r>
                        </w:p>
                        <w:p w14:paraId="458258D6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Europea, 1</w:t>
                          </w:r>
                        </w:p>
                        <w:p w14:paraId="3496EBF9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I-20097 San Donato</w:t>
                          </w:r>
                        </w:p>
                        <w:p w14:paraId="1CE78E52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Milanese (MI)</w:t>
                          </w:r>
                        </w:p>
                        <w:p w14:paraId="7A4B919D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401E2C38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Telefono</w:t>
                          </w:r>
                        </w:p>
                        <w:p w14:paraId="609347AB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02-51610111</w:t>
                          </w:r>
                        </w:p>
                        <w:p w14:paraId="0D315779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38F56319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Telefax</w:t>
                          </w:r>
                        </w:p>
                        <w:p w14:paraId="38E77B04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02-51610222</w:t>
                          </w:r>
                        </w:p>
                        <w:p w14:paraId="2367267D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473C61AD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Internet</w:t>
                          </w:r>
                        </w:p>
                        <w:p w14:paraId="727C02A3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www.bmw.it</w:t>
                          </w:r>
                        </w:p>
                        <w:p w14:paraId="1A7E0A6C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www.mini.it</w:t>
                          </w:r>
                        </w:p>
                        <w:p w14:paraId="70629797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115E6B34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Capitale sociale</w:t>
                          </w:r>
                        </w:p>
                        <w:p w14:paraId="6E435A5E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5.000.000 di Euro i.v.</w:t>
                          </w:r>
                        </w:p>
                        <w:p w14:paraId="28EEB5FF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68C8B633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R.E.A.</w:t>
                          </w:r>
                        </w:p>
                        <w:p w14:paraId="7702B610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MI 1403223</w:t>
                          </w:r>
                        </w:p>
                        <w:p w14:paraId="3E0F8776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74CC993F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N. Reg. Impr.</w:t>
                          </w:r>
                        </w:p>
                        <w:p w14:paraId="68200EDA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MI 187982/1998</w:t>
                          </w:r>
                        </w:p>
                        <w:p w14:paraId="30E6C2E6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1FCFB524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Codice fiscale</w:t>
                          </w:r>
                        </w:p>
                        <w:p w14:paraId="7E64F9C5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01934110154</w:t>
                          </w:r>
                        </w:p>
                        <w:p w14:paraId="02CEF6A7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58D9105A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Partita IVA</w:t>
                          </w:r>
                        </w:p>
                        <w:p w14:paraId="1A552291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IT 12532500159</w:t>
                          </w:r>
                        </w:p>
                        <w:p w14:paraId="1AAEDC80" w14:textId="0392FBC9" w:rsidR="004F76AE" w:rsidRPr="00BF28AA" w:rsidRDefault="004F76AE" w:rsidP="00C10404">
                          <w:pPr>
                            <w:pStyle w:val="fvMarginallight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shp_MarginalColumn" o:spid="_x0000_s1026" type="#_x0000_t202" style="position:absolute;margin-left:25.5pt;margin-top:400.35pt;width:70.4pt;height:378pt;z-index:2516700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" o:allowincell="f" fillcolor="white [3201]" stroked="f" strokeweight=".5pt">
              <v:path arrowok="t"/>
              <v:textbox inset="0,0,0,0">
                <w:txbxContent>
                  <w:p w14:paraId="38D20731" w14:textId="77777777" w:rsidR="004F76AE" w:rsidRPr="00484E9A" w:rsidRDefault="004F76AE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 xml:space="preserve">  Società</w:t>
                    </w:r>
                  </w:p>
                  <w:p w14:paraId="6C6AACFA" w14:textId="77777777" w:rsidR="004F76AE" w:rsidRPr="00484E9A" w:rsidRDefault="004F76AE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BMW Italia S.p.A.</w:t>
                    </w:r>
                  </w:p>
                  <w:p w14:paraId="537AEC47" w14:textId="77777777" w:rsidR="004F76AE" w:rsidRPr="00484E9A" w:rsidRDefault="004F76AE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2DC74A91" w14:textId="77777777" w:rsidR="004F76AE" w:rsidRPr="00484E9A" w:rsidRDefault="004F76AE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 xml:space="preserve">Società del </w:t>
                    </w:r>
                  </w:p>
                  <w:p w14:paraId="5184704C" w14:textId="77777777" w:rsidR="004F76AE" w:rsidRPr="00484E9A" w:rsidRDefault="004F76AE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BMW Group</w:t>
                    </w:r>
                  </w:p>
                  <w:p w14:paraId="60D4E25B" w14:textId="77777777" w:rsidR="004F76AE" w:rsidRPr="00484E9A" w:rsidRDefault="004F76AE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61FCB996" w14:textId="77777777" w:rsidR="004F76AE" w:rsidRPr="00484E9A" w:rsidRDefault="004F76AE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Sede</w:t>
                    </w:r>
                  </w:p>
                  <w:p w14:paraId="3768AB59" w14:textId="77777777" w:rsidR="004F76AE" w:rsidRPr="00484E9A" w:rsidRDefault="004F76AE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 xml:space="preserve">Via della Unione </w:t>
                    </w:r>
                  </w:p>
                  <w:p w14:paraId="458258D6" w14:textId="77777777" w:rsidR="004F76AE" w:rsidRPr="00484E9A" w:rsidRDefault="004F76AE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Europea, 1</w:t>
                    </w:r>
                  </w:p>
                  <w:p w14:paraId="3496EBF9" w14:textId="77777777" w:rsidR="004F76AE" w:rsidRPr="00484E9A" w:rsidRDefault="004F76AE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I-20097 San Donato</w:t>
                    </w:r>
                  </w:p>
                  <w:p w14:paraId="1CE78E52" w14:textId="77777777" w:rsidR="004F76AE" w:rsidRPr="00484E9A" w:rsidRDefault="004F76AE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Milanese (MI)</w:t>
                    </w:r>
                  </w:p>
                  <w:p w14:paraId="7A4B919D" w14:textId="77777777" w:rsidR="004F76AE" w:rsidRPr="00484E9A" w:rsidRDefault="004F76AE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401E2C38" w14:textId="77777777" w:rsidR="004F76AE" w:rsidRPr="00484E9A" w:rsidRDefault="004F76AE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Telefono</w:t>
                    </w:r>
                  </w:p>
                  <w:p w14:paraId="609347AB" w14:textId="77777777" w:rsidR="004F76AE" w:rsidRPr="00484E9A" w:rsidRDefault="004F76AE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02-51610111</w:t>
                    </w:r>
                  </w:p>
                  <w:p w14:paraId="0D315779" w14:textId="77777777" w:rsidR="004F76AE" w:rsidRPr="00484E9A" w:rsidRDefault="004F76AE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38F56319" w14:textId="77777777" w:rsidR="004F76AE" w:rsidRPr="00484E9A" w:rsidRDefault="004F76AE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Telefax</w:t>
                    </w:r>
                  </w:p>
                  <w:p w14:paraId="38E77B04" w14:textId="77777777" w:rsidR="004F76AE" w:rsidRPr="00484E9A" w:rsidRDefault="004F76AE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02-51610222</w:t>
                    </w:r>
                  </w:p>
                  <w:p w14:paraId="2367267D" w14:textId="77777777" w:rsidR="004F76AE" w:rsidRPr="00484E9A" w:rsidRDefault="004F76AE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473C61AD" w14:textId="77777777" w:rsidR="004F76AE" w:rsidRPr="00484E9A" w:rsidRDefault="004F76AE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Internet</w:t>
                    </w:r>
                  </w:p>
                  <w:p w14:paraId="727C02A3" w14:textId="77777777" w:rsidR="004F76AE" w:rsidRPr="00484E9A" w:rsidRDefault="004F76AE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www.bmw.it</w:t>
                    </w:r>
                  </w:p>
                  <w:p w14:paraId="1A7E0A6C" w14:textId="77777777" w:rsidR="004F76AE" w:rsidRPr="00484E9A" w:rsidRDefault="004F76AE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www.mini.it</w:t>
                    </w:r>
                  </w:p>
                  <w:p w14:paraId="70629797" w14:textId="77777777" w:rsidR="004F76AE" w:rsidRPr="00484E9A" w:rsidRDefault="004F76AE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115E6B34" w14:textId="77777777" w:rsidR="004F76AE" w:rsidRPr="00484E9A" w:rsidRDefault="004F76AE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Capitale sociale</w:t>
                    </w:r>
                  </w:p>
                  <w:p w14:paraId="6E435A5E" w14:textId="77777777" w:rsidR="004F76AE" w:rsidRPr="00484E9A" w:rsidRDefault="004F76AE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5.000.000 di Euro i.v.</w:t>
                    </w:r>
                  </w:p>
                  <w:p w14:paraId="28EEB5FF" w14:textId="77777777" w:rsidR="004F76AE" w:rsidRPr="00484E9A" w:rsidRDefault="004F76AE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68C8B633" w14:textId="77777777" w:rsidR="004F76AE" w:rsidRPr="00484E9A" w:rsidRDefault="004F76AE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R.E.A.</w:t>
                    </w:r>
                  </w:p>
                  <w:p w14:paraId="7702B610" w14:textId="77777777" w:rsidR="004F76AE" w:rsidRPr="00484E9A" w:rsidRDefault="004F76AE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MI 1403223</w:t>
                    </w:r>
                  </w:p>
                  <w:p w14:paraId="3E0F8776" w14:textId="77777777" w:rsidR="004F76AE" w:rsidRPr="00484E9A" w:rsidRDefault="004F76AE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74CC993F" w14:textId="77777777" w:rsidR="004F76AE" w:rsidRPr="00484E9A" w:rsidRDefault="004F76AE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N. Reg. Impr.</w:t>
                    </w:r>
                  </w:p>
                  <w:p w14:paraId="68200EDA" w14:textId="77777777" w:rsidR="004F76AE" w:rsidRPr="00484E9A" w:rsidRDefault="004F76AE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MI 187982/1998</w:t>
                    </w:r>
                  </w:p>
                  <w:p w14:paraId="30E6C2E6" w14:textId="77777777" w:rsidR="004F76AE" w:rsidRPr="00484E9A" w:rsidRDefault="004F76AE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1FCFB524" w14:textId="77777777" w:rsidR="004F76AE" w:rsidRPr="00484E9A" w:rsidRDefault="004F76AE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Codice fiscale</w:t>
                    </w:r>
                  </w:p>
                  <w:p w14:paraId="7E64F9C5" w14:textId="77777777" w:rsidR="004F76AE" w:rsidRPr="00484E9A" w:rsidRDefault="004F76AE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01934110154</w:t>
                    </w:r>
                  </w:p>
                  <w:p w14:paraId="02CEF6A7" w14:textId="77777777" w:rsidR="004F76AE" w:rsidRPr="00484E9A" w:rsidRDefault="004F76AE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58D9105A" w14:textId="77777777" w:rsidR="004F76AE" w:rsidRPr="00484E9A" w:rsidRDefault="004F76AE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Partita IVA</w:t>
                    </w:r>
                  </w:p>
                  <w:p w14:paraId="1A552291" w14:textId="77777777" w:rsidR="004F76AE" w:rsidRPr="00484E9A" w:rsidRDefault="004F76AE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IT 12532500159</w:t>
                    </w:r>
                  </w:p>
                  <w:p w14:paraId="1AAEDC80" w14:textId="0392FBC9" w:rsidR="004F76AE" w:rsidRPr="00BF28AA" w:rsidRDefault="004F76AE" w:rsidP="00C10404">
                    <w:pPr>
                      <w:pStyle w:val="fvMarginallight"/>
                      <w:rPr>
                        <w:lang w:val="it-IT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93BD6" w14:textId="77777777" w:rsidR="004F76AE" w:rsidRDefault="004F76AE" w:rsidP="00270A02">
      <w:pPr>
        <w:spacing w:line="240" w:lineRule="auto"/>
      </w:pPr>
      <w:r>
        <w:separator/>
      </w:r>
    </w:p>
  </w:footnote>
  <w:footnote w:type="continuationSeparator" w:id="0">
    <w:p w14:paraId="16C814D9" w14:textId="77777777" w:rsidR="004F76AE" w:rsidRDefault="004F76AE" w:rsidP="00270A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8B11C" w14:textId="77777777" w:rsidR="004F76AE" w:rsidRDefault="004F76AE">
    <w:pPr>
      <w:pStyle w:val="Header"/>
    </w:pPr>
    <w:r>
      <w:rPr>
        <w:noProof/>
        <w:lang w:val="en-US"/>
      </w:rPr>
      <w:drawing>
        <wp:anchor distT="0" distB="0" distL="114300" distR="114300" simplePos="0" relativeHeight="251678207" behindDoc="0" locked="1" layoutInCell="0" allowOverlap="1" wp14:anchorId="6E34BBC3" wp14:editId="78141C93">
          <wp:simplePos x="0" y="0"/>
          <wp:positionH relativeFrom="page">
            <wp:posOffset>5433060</wp:posOffset>
          </wp:positionH>
          <wp:positionV relativeFrom="page">
            <wp:posOffset>360045</wp:posOffset>
          </wp:positionV>
          <wp:extent cx="1767600" cy="360000"/>
          <wp:effectExtent l="0" t="0" r="4445" b="2540"/>
          <wp:wrapNone/>
          <wp:docPr id="2" name="shp_Logo_ur_BMW_Mini_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_100_10mm_3er_Graustuf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74111" behindDoc="0" locked="1" layoutInCell="0" allowOverlap="1" wp14:anchorId="3699339B" wp14:editId="2E5D930F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" name="shp_Logo_ul_BMW_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W_GROUP_10m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9CA81" w14:textId="77777777" w:rsidR="004F76AE" w:rsidRDefault="004F76AE">
    <w:pPr>
      <w:pStyle w:val="Header"/>
    </w:pPr>
    <w:r>
      <w:rPr>
        <w:noProof/>
        <w:lang w:val="en-US"/>
      </w:rPr>
      <w:drawing>
        <wp:anchor distT="0" distB="0" distL="114300" distR="114300" simplePos="0" relativeHeight="251676159" behindDoc="0" locked="1" layoutInCell="0" allowOverlap="1" wp14:anchorId="56DF6071" wp14:editId="5283BF84">
          <wp:simplePos x="0" y="0"/>
          <wp:positionH relativeFrom="page">
            <wp:posOffset>5433060</wp:posOffset>
          </wp:positionH>
          <wp:positionV relativeFrom="page">
            <wp:posOffset>360045</wp:posOffset>
          </wp:positionV>
          <wp:extent cx="1767600" cy="360000"/>
          <wp:effectExtent l="0" t="0" r="4445" b="2540"/>
          <wp:wrapNone/>
          <wp:docPr id="45" name="shp_Logo_ur_BMW_Mini_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_100_10mm_3er_Graustuf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72063" behindDoc="0" locked="1" layoutInCell="0" allowOverlap="1" wp14:anchorId="23571D72" wp14:editId="601166DE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6" name="shp_Logo_ul_BMW_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W_GROUP_10m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81EB7"/>
    <w:multiLevelType w:val="multilevel"/>
    <w:tmpl w:val="57524C34"/>
    <w:styleLink w:val="fvListefuerUeberschriften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843" w:hanging="1843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985" w:hanging="1985"/>
      </w:pPr>
      <w:rPr>
        <w:rFonts w:hint="default"/>
      </w:rPr>
    </w:lvl>
  </w:abstractNum>
  <w:abstractNum w:abstractNumId="1">
    <w:nsid w:val="4444369C"/>
    <w:multiLevelType w:val="multilevel"/>
    <w:tmpl w:val="57524C34"/>
    <w:numStyleLink w:val="fvListefuerUeberschriften"/>
  </w:abstractNum>
  <w:abstractNum w:abstractNumId="2">
    <w:nsid w:val="741C3277"/>
    <w:multiLevelType w:val="multilevel"/>
    <w:tmpl w:val="1CBEE484"/>
    <w:styleLink w:val="fvListefuerAufzaehlung"/>
    <w:lvl w:ilvl="0">
      <w:start w:val="1"/>
      <w:numFmt w:val="none"/>
      <w:pStyle w:val="fvAufzaehlung01"/>
      <w:lvlText w:val="-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fvAufzaehlung02"/>
      <w:lvlText w:val="-"/>
      <w:lvlJc w:val="left"/>
      <w:pPr>
        <w:ind w:left="568" w:hanging="284"/>
      </w:pPr>
      <w:rPr>
        <w:rFonts w:hint="default"/>
      </w:rPr>
    </w:lvl>
    <w:lvl w:ilvl="2">
      <w:start w:val="1"/>
      <w:numFmt w:val="none"/>
      <w:lvlText w:val="-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-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-"/>
      <w:lvlJc w:val="left"/>
      <w:pPr>
        <w:ind w:left="1701" w:hanging="281"/>
      </w:pPr>
      <w:rPr>
        <w:rFonts w:hint="default"/>
      </w:rPr>
    </w:lvl>
    <w:lvl w:ilvl="6">
      <w:start w:val="1"/>
      <w:numFmt w:val="none"/>
      <w:lvlText w:val="-"/>
      <w:lvlJc w:val="left"/>
      <w:pPr>
        <w:ind w:left="1985" w:hanging="281"/>
      </w:pPr>
      <w:rPr>
        <w:rFonts w:hint="default"/>
      </w:rPr>
    </w:lvl>
    <w:lvl w:ilvl="7">
      <w:start w:val="1"/>
      <w:numFmt w:val="none"/>
      <w:lvlText w:val="-"/>
      <w:lvlJc w:val="left"/>
      <w:pPr>
        <w:ind w:left="2268" w:hanging="280"/>
      </w:pPr>
      <w:rPr>
        <w:rFonts w:hint="default"/>
      </w:rPr>
    </w:lvl>
    <w:lvl w:ilvl="8">
      <w:start w:val="1"/>
      <w:numFmt w:val="none"/>
      <w:lvlText w:val="-"/>
      <w:lvlJc w:val="left"/>
      <w:pPr>
        <w:ind w:left="2552" w:hanging="2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51"/>
    <w:rsid w:val="0001151F"/>
    <w:rsid w:val="00036083"/>
    <w:rsid w:val="00037C83"/>
    <w:rsid w:val="0004175D"/>
    <w:rsid w:val="00083D8E"/>
    <w:rsid w:val="000B1229"/>
    <w:rsid w:val="000B64B5"/>
    <w:rsid w:val="000C39B2"/>
    <w:rsid w:val="000D6BAA"/>
    <w:rsid w:val="000F0869"/>
    <w:rsid w:val="000F105C"/>
    <w:rsid w:val="00107CF9"/>
    <w:rsid w:val="00113907"/>
    <w:rsid w:val="001261C1"/>
    <w:rsid w:val="00161053"/>
    <w:rsid w:val="00171806"/>
    <w:rsid w:val="001832D2"/>
    <w:rsid w:val="00184942"/>
    <w:rsid w:val="001A1F57"/>
    <w:rsid w:val="001A2BB2"/>
    <w:rsid w:val="001C1CD9"/>
    <w:rsid w:val="001C5047"/>
    <w:rsid w:val="001F1609"/>
    <w:rsid w:val="00214CAB"/>
    <w:rsid w:val="002245A7"/>
    <w:rsid w:val="00244266"/>
    <w:rsid w:val="00261E4A"/>
    <w:rsid w:val="00265349"/>
    <w:rsid w:val="00265A1D"/>
    <w:rsid w:val="00270A02"/>
    <w:rsid w:val="00271266"/>
    <w:rsid w:val="00290E62"/>
    <w:rsid w:val="002C2722"/>
    <w:rsid w:val="002C77BD"/>
    <w:rsid w:val="002E7F66"/>
    <w:rsid w:val="00305B96"/>
    <w:rsid w:val="003068D3"/>
    <w:rsid w:val="003117F5"/>
    <w:rsid w:val="00324695"/>
    <w:rsid w:val="003334FE"/>
    <w:rsid w:val="00366DFD"/>
    <w:rsid w:val="0039268C"/>
    <w:rsid w:val="00393751"/>
    <w:rsid w:val="0039740A"/>
    <w:rsid w:val="003B3B42"/>
    <w:rsid w:val="003B4DEB"/>
    <w:rsid w:val="003C2687"/>
    <w:rsid w:val="003D3266"/>
    <w:rsid w:val="003D49DB"/>
    <w:rsid w:val="003F5962"/>
    <w:rsid w:val="003F5EBE"/>
    <w:rsid w:val="003F6C92"/>
    <w:rsid w:val="0040249A"/>
    <w:rsid w:val="00404B70"/>
    <w:rsid w:val="00422BD9"/>
    <w:rsid w:val="004259B3"/>
    <w:rsid w:val="004415FE"/>
    <w:rsid w:val="004613AA"/>
    <w:rsid w:val="0047035F"/>
    <w:rsid w:val="00475EA0"/>
    <w:rsid w:val="00482DBB"/>
    <w:rsid w:val="004967AC"/>
    <w:rsid w:val="004B61C3"/>
    <w:rsid w:val="004C544B"/>
    <w:rsid w:val="004E152A"/>
    <w:rsid w:val="004F76AE"/>
    <w:rsid w:val="00501B08"/>
    <w:rsid w:val="00522361"/>
    <w:rsid w:val="005273F1"/>
    <w:rsid w:val="00537CED"/>
    <w:rsid w:val="00540788"/>
    <w:rsid w:val="00552BD8"/>
    <w:rsid w:val="00553095"/>
    <w:rsid w:val="00581FFA"/>
    <w:rsid w:val="00586603"/>
    <w:rsid w:val="00587642"/>
    <w:rsid w:val="0059301B"/>
    <w:rsid w:val="00593601"/>
    <w:rsid w:val="005B1B9B"/>
    <w:rsid w:val="005D1A6D"/>
    <w:rsid w:val="005F0124"/>
    <w:rsid w:val="005F1835"/>
    <w:rsid w:val="00606C08"/>
    <w:rsid w:val="006143EF"/>
    <w:rsid w:val="00622FDC"/>
    <w:rsid w:val="00631D01"/>
    <w:rsid w:val="00632B8B"/>
    <w:rsid w:val="00636888"/>
    <w:rsid w:val="00650954"/>
    <w:rsid w:val="0065782B"/>
    <w:rsid w:val="00674972"/>
    <w:rsid w:val="00683D2A"/>
    <w:rsid w:val="006A5DB6"/>
    <w:rsid w:val="006B3FB4"/>
    <w:rsid w:val="006C5719"/>
    <w:rsid w:val="006D4916"/>
    <w:rsid w:val="006F0584"/>
    <w:rsid w:val="006F0A2C"/>
    <w:rsid w:val="0070256A"/>
    <w:rsid w:val="0077522E"/>
    <w:rsid w:val="00775CA4"/>
    <w:rsid w:val="007840F7"/>
    <w:rsid w:val="00786E9A"/>
    <w:rsid w:val="007A1089"/>
    <w:rsid w:val="007B46CE"/>
    <w:rsid w:val="007D261D"/>
    <w:rsid w:val="007D2E4B"/>
    <w:rsid w:val="007D5BFC"/>
    <w:rsid w:val="007E4400"/>
    <w:rsid w:val="0080017C"/>
    <w:rsid w:val="00842BE4"/>
    <w:rsid w:val="00850ADE"/>
    <w:rsid w:val="008553AD"/>
    <w:rsid w:val="00857891"/>
    <w:rsid w:val="00871F81"/>
    <w:rsid w:val="0087331C"/>
    <w:rsid w:val="008F046A"/>
    <w:rsid w:val="00901BFD"/>
    <w:rsid w:val="00904354"/>
    <w:rsid w:val="00971D45"/>
    <w:rsid w:val="00971F4B"/>
    <w:rsid w:val="00972EF1"/>
    <w:rsid w:val="0097357D"/>
    <w:rsid w:val="0099556B"/>
    <w:rsid w:val="009A313A"/>
    <w:rsid w:val="009B2C71"/>
    <w:rsid w:val="009C1F9D"/>
    <w:rsid w:val="009C523A"/>
    <w:rsid w:val="009C6B09"/>
    <w:rsid w:val="009D20D4"/>
    <w:rsid w:val="009F1312"/>
    <w:rsid w:val="00A17BB3"/>
    <w:rsid w:val="00A21087"/>
    <w:rsid w:val="00A2576C"/>
    <w:rsid w:val="00A34296"/>
    <w:rsid w:val="00A459D8"/>
    <w:rsid w:val="00A77649"/>
    <w:rsid w:val="00A851FC"/>
    <w:rsid w:val="00A85B16"/>
    <w:rsid w:val="00A93BD5"/>
    <w:rsid w:val="00AB0B6E"/>
    <w:rsid w:val="00AB2D30"/>
    <w:rsid w:val="00AB6C86"/>
    <w:rsid w:val="00AE0071"/>
    <w:rsid w:val="00AE7949"/>
    <w:rsid w:val="00B01099"/>
    <w:rsid w:val="00B33C40"/>
    <w:rsid w:val="00B3495C"/>
    <w:rsid w:val="00B52B76"/>
    <w:rsid w:val="00B830B0"/>
    <w:rsid w:val="00B91AF7"/>
    <w:rsid w:val="00B9238A"/>
    <w:rsid w:val="00B92AFA"/>
    <w:rsid w:val="00BA2B15"/>
    <w:rsid w:val="00BB3304"/>
    <w:rsid w:val="00BC226D"/>
    <w:rsid w:val="00BC645D"/>
    <w:rsid w:val="00BF28AA"/>
    <w:rsid w:val="00C02F14"/>
    <w:rsid w:val="00C079A3"/>
    <w:rsid w:val="00C10404"/>
    <w:rsid w:val="00C31D05"/>
    <w:rsid w:val="00C42BA2"/>
    <w:rsid w:val="00C441B9"/>
    <w:rsid w:val="00C709DE"/>
    <w:rsid w:val="00C72F3C"/>
    <w:rsid w:val="00C751D5"/>
    <w:rsid w:val="00CA0EAC"/>
    <w:rsid w:val="00CB056F"/>
    <w:rsid w:val="00CB67ED"/>
    <w:rsid w:val="00CD2E71"/>
    <w:rsid w:val="00CF541C"/>
    <w:rsid w:val="00D05CB6"/>
    <w:rsid w:val="00D1106C"/>
    <w:rsid w:val="00D2598F"/>
    <w:rsid w:val="00D34B2C"/>
    <w:rsid w:val="00D632F8"/>
    <w:rsid w:val="00D67CF8"/>
    <w:rsid w:val="00D938BF"/>
    <w:rsid w:val="00D9583D"/>
    <w:rsid w:val="00D95DDE"/>
    <w:rsid w:val="00DA0851"/>
    <w:rsid w:val="00DA1C91"/>
    <w:rsid w:val="00DA3567"/>
    <w:rsid w:val="00DA77F0"/>
    <w:rsid w:val="00DA7A75"/>
    <w:rsid w:val="00DB2795"/>
    <w:rsid w:val="00DC3380"/>
    <w:rsid w:val="00DF1E9C"/>
    <w:rsid w:val="00DF476D"/>
    <w:rsid w:val="00E03FD5"/>
    <w:rsid w:val="00E10C86"/>
    <w:rsid w:val="00E2639C"/>
    <w:rsid w:val="00E30CDF"/>
    <w:rsid w:val="00E36422"/>
    <w:rsid w:val="00E5559B"/>
    <w:rsid w:val="00E6462B"/>
    <w:rsid w:val="00E76273"/>
    <w:rsid w:val="00EB70D8"/>
    <w:rsid w:val="00F10346"/>
    <w:rsid w:val="00F1247D"/>
    <w:rsid w:val="00F132FE"/>
    <w:rsid w:val="00F429B0"/>
    <w:rsid w:val="00FC084A"/>
    <w:rsid w:val="00FC11F2"/>
    <w:rsid w:val="00FC697E"/>
    <w:rsid w:val="00FD0460"/>
    <w:rsid w:val="00FD16A0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6DD6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MWType V2 Light" w:eastAsiaTheme="minorHAnsi" w:hAnsi="BMWType V2 Light" w:cstheme="minorBidi"/>
        <w:sz w:val="22"/>
        <w:szCs w:val="22"/>
        <w:lang w:val="de-DE" w:eastAsia="en-US" w:bidi="ar-SA"/>
      </w:rPr>
    </w:rPrDefault>
    <w:pPrDefault>
      <w:pPr>
        <w:spacing w:after="200" w:line="25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4FE"/>
    <w:pPr>
      <w:tabs>
        <w:tab w:val="left" w:pos="454"/>
        <w:tab w:val="left" w:pos="4706"/>
      </w:tabs>
      <w:spacing w:after="0"/>
    </w:pPr>
    <w:rPr>
      <w:rFonts w:eastAsia="Times New Roman" w:cs="Times New Roman"/>
      <w:szCs w:val="24"/>
      <w:lang w:eastAsia="de-DE"/>
    </w:rPr>
  </w:style>
  <w:style w:type="paragraph" w:styleId="Heading1">
    <w:name w:val="heading 1"/>
    <w:basedOn w:val="fvBasisfuerBold"/>
    <w:next w:val="Normal"/>
    <w:link w:val="Heading1Char"/>
    <w:uiPriority w:val="9"/>
    <w:qFormat/>
    <w:rsid w:val="00B92AFA"/>
    <w:pPr>
      <w:keepNext/>
      <w:keepLines/>
      <w:numPr>
        <w:numId w:val="1"/>
      </w:numPr>
      <w:spacing w:before="254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fvBasisfuerBold"/>
    <w:next w:val="Normal"/>
    <w:link w:val="Heading2Char"/>
    <w:uiPriority w:val="9"/>
    <w:semiHidden/>
    <w:unhideWhenUsed/>
    <w:qFormat/>
    <w:rsid w:val="00B92AFA"/>
    <w:pPr>
      <w:keepNext/>
      <w:keepLines/>
      <w:numPr>
        <w:ilvl w:val="1"/>
        <w:numId w:val="1"/>
      </w:numPr>
      <w:spacing w:before="254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fvBasisfuerBold"/>
    <w:next w:val="Normal"/>
    <w:link w:val="Heading3Char"/>
    <w:uiPriority w:val="9"/>
    <w:semiHidden/>
    <w:unhideWhenUsed/>
    <w:qFormat/>
    <w:rsid w:val="00B92AFA"/>
    <w:pPr>
      <w:keepNext/>
      <w:keepLines/>
      <w:numPr>
        <w:ilvl w:val="2"/>
        <w:numId w:val="1"/>
      </w:numPr>
      <w:spacing w:before="254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fvBasisfuerBold"/>
    <w:next w:val="Normal"/>
    <w:link w:val="Heading4Char"/>
    <w:uiPriority w:val="9"/>
    <w:semiHidden/>
    <w:unhideWhenUsed/>
    <w:qFormat/>
    <w:rsid w:val="00B92AFA"/>
    <w:pPr>
      <w:keepNext/>
      <w:keepLines/>
      <w:numPr>
        <w:ilvl w:val="3"/>
        <w:numId w:val="1"/>
      </w:numPr>
      <w:spacing w:before="254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fvBasisfuerBold"/>
    <w:next w:val="Normal"/>
    <w:link w:val="Heading5Char"/>
    <w:uiPriority w:val="9"/>
    <w:semiHidden/>
    <w:unhideWhenUsed/>
    <w:qFormat/>
    <w:rsid w:val="00B92AFA"/>
    <w:pPr>
      <w:keepNext/>
      <w:keepLines/>
      <w:numPr>
        <w:ilvl w:val="4"/>
        <w:numId w:val="1"/>
      </w:numPr>
      <w:spacing w:before="254"/>
      <w:outlineLvl w:val="4"/>
    </w:pPr>
    <w:rPr>
      <w:rFonts w:eastAsiaTheme="majorEastAsia" w:cstheme="majorBidi"/>
    </w:rPr>
  </w:style>
  <w:style w:type="paragraph" w:styleId="Heading6">
    <w:name w:val="heading 6"/>
    <w:basedOn w:val="fvBasisfuerBold"/>
    <w:next w:val="Normal"/>
    <w:link w:val="Heading6Char"/>
    <w:uiPriority w:val="9"/>
    <w:semiHidden/>
    <w:unhideWhenUsed/>
    <w:qFormat/>
    <w:rsid w:val="00B92AFA"/>
    <w:pPr>
      <w:keepNext/>
      <w:keepLines/>
      <w:numPr>
        <w:ilvl w:val="5"/>
        <w:numId w:val="1"/>
      </w:numPr>
      <w:spacing w:before="254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fvBasisfuerBold"/>
    <w:next w:val="Normal"/>
    <w:link w:val="Heading7Char"/>
    <w:uiPriority w:val="9"/>
    <w:semiHidden/>
    <w:unhideWhenUsed/>
    <w:qFormat/>
    <w:rsid w:val="00B92AFA"/>
    <w:pPr>
      <w:keepNext/>
      <w:keepLines/>
      <w:numPr>
        <w:ilvl w:val="6"/>
        <w:numId w:val="1"/>
      </w:numPr>
      <w:spacing w:before="254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fvBasisfuerBold"/>
    <w:next w:val="Normal"/>
    <w:link w:val="Heading8Char"/>
    <w:uiPriority w:val="9"/>
    <w:semiHidden/>
    <w:unhideWhenUsed/>
    <w:qFormat/>
    <w:rsid w:val="00B92AFA"/>
    <w:pPr>
      <w:keepNext/>
      <w:keepLines/>
      <w:numPr>
        <w:ilvl w:val="7"/>
        <w:numId w:val="1"/>
      </w:numPr>
      <w:spacing w:before="254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fvBasisfuerBold"/>
    <w:next w:val="Normal"/>
    <w:link w:val="Heading9Char"/>
    <w:uiPriority w:val="9"/>
    <w:semiHidden/>
    <w:unhideWhenUsed/>
    <w:qFormat/>
    <w:rsid w:val="00B92AFA"/>
    <w:pPr>
      <w:keepNext/>
      <w:keepLines/>
      <w:numPr>
        <w:ilvl w:val="8"/>
        <w:numId w:val="1"/>
      </w:numPr>
      <w:spacing w:before="254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75EA0"/>
    <w:rPr>
      <w:kern w:val="10"/>
    </w:rPr>
  </w:style>
  <w:style w:type="paragraph" w:styleId="Footer">
    <w:name w:val="footer"/>
    <w:basedOn w:val="Normal"/>
    <w:link w:val="FooterChar"/>
    <w:uiPriority w:val="99"/>
    <w:semiHidden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75EA0"/>
    <w:rPr>
      <w:kern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A02"/>
    <w:pPr>
      <w:tabs>
        <w:tab w:val="clear" w:pos="454"/>
        <w:tab w:val="clear" w:pos="4706"/>
      </w:tabs>
      <w:spacing w:line="240" w:lineRule="auto"/>
    </w:pPr>
    <w:rPr>
      <w:rFonts w:ascii="Tahoma" w:eastAsiaTheme="minorHAnsi" w:hAnsi="Tahoma" w:cs="Tahoma"/>
      <w:kern w:val="10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02"/>
    <w:rPr>
      <w:rFonts w:ascii="Tahoma" w:hAnsi="Tahoma" w:cs="Tahoma"/>
      <w:sz w:val="16"/>
      <w:szCs w:val="16"/>
    </w:rPr>
  </w:style>
  <w:style w:type="character" w:customStyle="1" w:styleId="fvfett">
    <w:name w:val="fv_fett"/>
    <w:basedOn w:val="DefaultParagraphFont"/>
    <w:uiPriority w:val="1"/>
    <w:qFormat/>
    <w:rsid w:val="00DF476D"/>
    <w:rPr>
      <w:rFonts w:ascii="BMWType V2 Bold" w:hAnsi="BMWType V2 Bold" w:cs="BMWType V2 Bold"/>
    </w:rPr>
  </w:style>
  <w:style w:type="table" w:styleId="TableGrid">
    <w:name w:val="Table Grid"/>
    <w:basedOn w:val="TableNormal"/>
    <w:uiPriority w:val="59"/>
    <w:rsid w:val="00DF4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vMarginallight">
    <w:name w:val="fv_Marginal_light"/>
    <w:basedOn w:val="fvBasisfuerLight"/>
    <w:semiHidden/>
    <w:qFormat/>
    <w:rsid w:val="005F1835"/>
    <w:pPr>
      <w:spacing w:line="130" w:lineRule="exact"/>
      <w:jc w:val="right"/>
    </w:pPr>
    <w:rPr>
      <w:sz w:val="12"/>
    </w:rPr>
  </w:style>
  <w:style w:type="paragraph" w:customStyle="1" w:styleId="fvBasisfuerBold">
    <w:name w:val="fv_Basis_fuer_Bold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Bold" w:eastAsiaTheme="minorHAnsi" w:hAnsi="BMWType V2 Bold" w:cs="BMWType V2 Bold"/>
      <w:kern w:val="10"/>
      <w:szCs w:val="22"/>
      <w:lang w:val="en-GB" w:eastAsia="en-US"/>
    </w:rPr>
  </w:style>
  <w:style w:type="paragraph" w:customStyle="1" w:styleId="fvBezugsvermerk">
    <w:name w:val="fv_Bezugsvermerk"/>
    <w:basedOn w:val="fvBasisfuerLight"/>
    <w:semiHidden/>
    <w:qFormat/>
    <w:rsid w:val="000B64B5"/>
    <w:pPr>
      <w:framePr w:wrap="around" w:vAnchor="page" w:hAnchor="page" w:x="7" w:y="2723"/>
      <w:spacing w:before="90"/>
      <w:suppressOverlap/>
      <w:jc w:val="right"/>
    </w:pPr>
    <w:rPr>
      <w:sz w:val="12"/>
    </w:rPr>
  </w:style>
  <w:style w:type="paragraph" w:customStyle="1" w:styleId="fvBasisfuerLight">
    <w:name w:val="fv_Basis_fuer_Light"/>
    <w:basedOn w:val="Normal"/>
    <w:semiHidden/>
    <w:qFormat/>
    <w:rsid w:val="009D20D4"/>
    <w:pPr>
      <w:tabs>
        <w:tab w:val="clear" w:pos="454"/>
        <w:tab w:val="clear" w:pos="4706"/>
      </w:tabs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paragraph" w:customStyle="1" w:styleId="fvAbsenderzeile">
    <w:name w:val="fv_Absenderzeile"/>
    <w:basedOn w:val="fvBasisfuerLight"/>
    <w:semiHidden/>
    <w:qFormat/>
    <w:rsid w:val="005F1835"/>
    <w:pPr>
      <w:spacing w:line="130" w:lineRule="exact"/>
    </w:pPr>
    <w:rPr>
      <w:sz w:val="12"/>
    </w:rPr>
  </w:style>
  <w:style w:type="paragraph" w:customStyle="1" w:styleId="fvBasisfuerRegular">
    <w:name w:val="fv_Basis_fuer_Regular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Regular" w:eastAsiaTheme="minorHAnsi" w:hAnsi="BMWType V2 Regular" w:cs="BMW Group Light"/>
      <w:kern w:val="10"/>
      <w:szCs w:val="22"/>
      <w:lang w:val="en-GB" w:eastAsia="en-US"/>
    </w:rPr>
  </w:style>
  <w:style w:type="paragraph" w:customStyle="1" w:styleId="fvMarginalbold">
    <w:name w:val="fv_Marginal_bold"/>
    <w:basedOn w:val="fvBasisfuerBold"/>
    <w:semiHidden/>
    <w:qFormat/>
    <w:rsid w:val="005F1835"/>
    <w:pPr>
      <w:spacing w:before="130" w:line="130" w:lineRule="exact"/>
      <w:jc w:val="right"/>
    </w:pPr>
    <w:rPr>
      <w:sz w:val="12"/>
    </w:rPr>
  </w:style>
  <w:style w:type="character" w:customStyle="1" w:styleId="fvMarginalregular">
    <w:name w:val="fv_Marginal_regular"/>
    <w:basedOn w:val="DefaultParagraphFont"/>
    <w:uiPriority w:val="1"/>
    <w:semiHidden/>
    <w:qFormat/>
    <w:rsid w:val="00F429B0"/>
    <w:rPr>
      <w:rFonts w:ascii="BMW Group" w:hAnsi="BMW Group" w:cs="BMW Group"/>
    </w:rPr>
  </w:style>
  <w:style w:type="character" w:styleId="Hyperlink">
    <w:name w:val="Hyperlink"/>
    <w:basedOn w:val="DefaultParagraphFont"/>
    <w:unhideWhenUsed/>
    <w:rsid w:val="000B64B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9238A"/>
    <w:rPr>
      <w:color w:val="auto"/>
    </w:rPr>
  </w:style>
  <w:style w:type="numbering" w:customStyle="1" w:styleId="fvListefuerUeberschriften">
    <w:name w:val="fv_Liste_fuer_Ueberschriften"/>
    <w:basedOn w:val="NoList"/>
    <w:uiPriority w:val="99"/>
    <w:semiHidden/>
    <w:rsid w:val="008553A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92AFA"/>
    <w:rPr>
      <w:rFonts w:ascii="BMWType V2 Bold" w:eastAsiaTheme="majorEastAsia" w:hAnsi="BMWType V2 Bold" w:cstheme="majorBidi"/>
      <w:bCs/>
      <w:kern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AFA"/>
    <w:rPr>
      <w:rFonts w:ascii="BMWType V2 Bold" w:eastAsiaTheme="majorEastAsia" w:hAnsi="BMWType V2 Bold" w:cstheme="majorBidi"/>
      <w:bCs/>
      <w:kern w:val="1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AFA"/>
    <w:rPr>
      <w:rFonts w:ascii="BMWType V2 Bold" w:eastAsiaTheme="majorEastAsia" w:hAnsi="BMWType V2 Bold" w:cstheme="majorBidi"/>
      <w:bCs/>
      <w:kern w:val="1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AFA"/>
    <w:rPr>
      <w:rFonts w:ascii="BMWType V2 Bold" w:eastAsiaTheme="majorEastAsia" w:hAnsi="BMWType V2 Bold" w:cstheme="majorBidi"/>
      <w:bCs/>
      <w:iCs/>
      <w:kern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AFA"/>
    <w:rPr>
      <w:rFonts w:ascii="BMWType V2 Bold" w:eastAsiaTheme="majorEastAsia" w:hAnsi="BMWType V2 Bold" w:cstheme="majorBidi"/>
      <w:kern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AFA"/>
    <w:rPr>
      <w:rFonts w:ascii="BMWType V2 Bold" w:eastAsiaTheme="majorEastAsia" w:hAnsi="BMWType V2 Bold" w:cstheme="majorBidi"/>
      <w:kern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AFA"/>
    <w:rPr>
      <w:rFonts w:ascii="BMWType V2 Bold" w:eastAsiaTheme="majorEastAsia" w:hAnsi="BMWType V2 Bold" w:cstheme="majorBidi"/>
      <w:iCs/>
      <w:kern w:val="10"/>
      <w:szCs w:val="20"/>
    </w:rPr>
  </w:style>
  <w:style w:type="paragraph" w:customStyle="1" w:styleId="fvWortmarke01schwarz">
    <w:name w:val="fv_Wortmarke_01_schwarz"/>
    <w:basedOn w:val="fvBasisfuerBold"/>
    <w:semiHidden/>
    <w:qFormat/>
    <w:rsid w:val="00482DBB"/>
    <w:pPr>
      <w:spacing w:line="370" w:lineRule="exact"/>
    </w:pPr>
    <w:rPr>
      <w:sz w:val="36"/>
    </w:rPr>
  </w:style>
  <w:style w:type="paragraph" w:customStyle="1" w:styleId="fvWortmarke02grau">
    <w:name w:val="fv_Wortmarke_02_grau"/>
    <w:basedOn w:val="fvWortmarke01schwarz"/>
    <w:semiHidden/>
    <w:qFormat/>
    <w:rsid w:val="00482DBB"/>
    <w:rPr>
      <w:color w:val="7F7F7F"/>
    </w:rPr>
  </w:style>
  <w:style w:type="paragraph" w:customStyle="1" w:styleId="fvAufzaehlung01">
    <w:name w:val="fv_Aufzaehlung_01"/>
    <w:basedOn w:val="fvBasisfuerLight"/>
    <w:qFormat/>
    <w:rsid w:val="00B33C40"/>
    <w:pPr>
      <w:numPr>
        <w:numId w:val="3"/>
      </w:numPr>
    </w:pPr>
  </w:style>
  <w:style w:type="paragraph" w:customStyle="1" w:styleId="fvAufzaehlung02">
    <w:name w:val="fv_Aufzaehlung_02"/>
    <w:basedOn w:val="fvAufzaehlung01"/>
    <w:qFormat/>
    <w:rsid w:val="00B33C40"/>
    <w:pPr>
      <w:numPr>
        <w:ilvl w:val="1"/>
      </w:numPr>
    </w:pPr>
  </w:style>
  <w:style w:type="numbering" w:customStyle="1" w:styleId="fvListefuerAufzaehlung">
    <w:name w:val="fv_Liste_fuer_Aufzaehlung"/>
    <w:basedOn w:val="NoList"/>
    <w:uiPriority w:val="99"/>
    <w:semiHidden/>
    <w:rsid w:val="00B33C40"/>
    <w:pPr>
      <w:numPr>
        <w:numId w:val="3"/>
      </w:numPr>
    </w:pPr>
  </w:style>
  <w:style w:type="paragraph" w:customStyle="1" w:styleId="fvZusatzbegriff">
    <w:name w:val="fv_Zusatzbegriff"/>
    <w:basedOn w:val="fvBasisfuerLight"/>
    <w:semiHidden/>
    <w:qFormat/>
    <w:rsid w:val="00DF1E9C"/>
    <w:rPr>
      <w:sz w:val="25"/>
    </w:rPr>
  </w:style>
  <w:style w:type="paragraph" w:customStyle="1" w:styleId="fv1Punkt">
    <w:name w:val="fv_1_Punkt"/>
    <w:basedOn w:val="Normal"/>
    <w:semiHidden/>
    <w:qFormat/>
    <w:rsid w:val="00107CF9"/>
    <w:pPr>
      <w:tabs>
        <w:tab w:val="clear" w:pos="454"/>
        <w:tab w:val="clear" w:pos="4706"/>
      </w:tabs>
      <w:spacing w:line="240" w:lineRule="auto"/>
    </w:pPr>
    <w:rPr>
      <w:rFonts w:ascii="BMW Group Light" w:eastAsiaTheme="minorHAnsi" w:hAnsi="BMW Group Light" w:cs="BMW Group Light"/>
      <w:kern w:val="10"/>
      <w:sz w:val="2"/>
      <w:szCs w:val="22"/>
      <w:lang w:val="en-GB" w:eastAsia="en-US"/>
    </w:rPr>
  </w:style>
  <w:style w:type="paragraph" w:customStyle="1" w:styleId="Body1">
    <w:name w:val="Body 1"/>
    <w:rsid w:val="003334FE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it-IT" w:eastAsia="it-IT"/>
    </w:rPr>
  </w:style>
  <w:style w:type="paragraph" w:customStyle="1" w:styleId="zzmarginalielight">
    <w:name w:val="zz_marginalie_light"/>
    <w:basedOn w:val="Normal"/>
    <w:rsid w:val="00C079A3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character" w:styleId="Strong">
    <w:name w:val="Strong"/>
    <w:basedOn w:val="DefaultParagraphFont"/>
    <w:uiPriority w:val="22"/>
    <w:qFormat/>
    <w:rsid w:val="00BF28AA"/>
    <w:rPr>
      <w:b/>
      <w:bCs/>
    </w:rPr>
  </w:style>
  <w:style w:type="paragraph" w:customStyle="1" w:styleId="xmsonormal">
    <w:name w:val="x_msonormal"/>
    <w:basedOn w:val="Normal"/>
    <w:rsid w:val="00184942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MWType V2 Light" w:eastAsiaTheme="minorHAnsi" w:hAnsi="BMWType V2 Light" w:cstheme="minorBidi"/>
        <w:sz w:val="22"/>
        <w:szCs w:val="22"/>
        <w:lang w:val="de-DE" w:eastAsia="en-US" w:bidi="ar-SA"/>
      </w:rPr>
    </w:rPrDefault>
    <w:pPrDefault>
      <w:pPr>
        <w:spacing w:after="200" w:line="25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4FE"/>
    <w:pPr>
      <w:tabs>
        <w:tab w:val="left" w:pos="454"/>
        <w:tab w:val="left" w:pos="4706"/>
      </w:tabs>
      <w:spacing w:after="0"/>
    </w:pPr>
    <w:rPr>
      <w:rFonts w:eastAsia="Times New Roman" w:cs="Times New Roman"/>
      <w:szCs w:val="24"/>
      <w:lang w:eastAsia="de-DE"/>
    </w:rPr>
  </w:style>
  <w:style w:type="paragraph" w:styleId="Heading1">
    <w:name w:val="heading 1"/>
    <w:basedOn w:val="fvBasisfuerBold"/>
    <w:next w:val="Normal"/>
    <w:link w:val="Heading1Char"/>
    <w:uiPriority w:val="9"/>
    <w:qFormat/>
    <w:rsid w:val="00B92AFA"/>
    <w:pPr>
      <w:keepNext/>
      <w:keepLines/>
      <w:numPr>
        <w:numId w:val="1"/>
      </w:numPr>
      <w:spacing w:before="254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fvBasisfuerBold"/>
    <w:next w:val="Normal"/>
    <w:link w:val="Heading2Char"/>
    <w:uiPriority w:val="9"/>
    <w:semiHidden/>
    <w:unhideWhenUsed/>
    <w:qFormat/>
    <w:rsid w:val="00B92AFA"/>
    <w:pPr>
      <w:keepNext/>
      <w:keepLines/>
      <w:numPr>
        <w:ilvl w:val="1"/>
        <w:numId w:val="1"/>
      </w:numPr>
      <w:spacing w:before="254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fvBasisfuerBold"/>
    <w:next w:val="Normal"/>
    <w:link w:val="Heading3Char"/>
    <w:uiPriority w:val="9"/>
    <w:semiHidden/>
    <w:unhideWhenUsed/>
    <w:qFormat/>
    <w:rsid w:val="00B92AFA"/>
    <w:pPr>
      <w:keepNext/>
      <w:keepLines/>
      <w:numPr>
        <w:ilvl w:val="2"/>
        <w:numId w:val="1"/>
      </w:numPr>
      <w:spacing w:before="254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fvBasisfuerBold"/>
    <w:next w:val="Normal"/>
    <w:link w:val="Heading4Char"/>
    <w:uiPriority w:val="9"/>
    <w:semiHidden/>
    <w:unhideWhenUsed/>
    <w:qFormat/>
    <w:rsid w:val="00B92AFA"/>
    <w:pPr>
      <w:keepNext/>
      <w:keepLines/>
      <w:numPr>
        <w:ilvl w:val="3"/>
        <w:numId w:val="1"/>
      </w:numPr>
      <w:spacing w:before="254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fvBasisfuerBold"/>
    <w:next w:val="Normal"/>
    <w:link w:val="Heading5Char"/>
    <w:uiPriority w:val="9"/>
    <w:semiHidden/>
    <w:unhideWhenUsed/>
    <w:qFormat/>
    <w:rsid w:val="00B92AFA"/>
    <w:pPr>
      <w:keepNext/>
      <w:keepLines/>
      <w:numPr>
        <w:ilvl w:val="4"/>
        <w:numId w:val="1"/>
      </w:numPr>
      <w:spacing w:before="254"/>
      <w:outlineLvl w:val="4"/>
    </w:pPr>
    <w:rPr>
      <w:rFonts w:eastAsiaTheme="majorEastAsia" w:cstheme="majorBidi"/>
    </w:rPr>
  </w:style>
  <w:style w:type="paragraph" w:styleId="Heading6">
    <w:name w:val="heading 6"/>
    <w:basedOn w:val="fvBasisfuerBold"/>
    <w:next w:val="Normal"/>
    <w:link w:val="Heading6Char"/>
    <w:uiPriority w:val="9"/>
    <w:semiHidden/>
    <w:unhideWhenUsed/>
    <w:qFormat/>
    <w:rsid w:val="00B92AFA"/>
    <w:pPr>
      <w:keepNext/>
      <w:keepLines/>
      <w:numPr>
        <w:ilvl w:val="5"/>
        <w:numId w:val="1"/>
      </w:numPr>
      <w:spacing w:before="254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fvBasisfuerBold"/>
    <w:next w:val="Normal"/>
    <w:link w:val="Heading7Char"/>
    <w:uiPriority w:val="9"/>
    <w:semiHidden/>
    <w:unhideWhenUsed/>
    <w:qFormat/>
    <w:rsid w:val="00B92AFA"/>
    <w:pPr>
      <w:keepNext/>
      <w:keepLines/>
      <w:numPr>
        <w:ilvl w:val="6"/>
        <w:numId w:val="1"/>
      </w:numPr>
      <w:spacing w:before="254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fvBasisfuerBold"/>
    <w:next w:val="Normal"/>
    <w:link w:val="Heading8Char"/>
    <w:uiPriority w:val="9"/>
    <w:semiHidden/>
    <w:unhideWhenUsed/>
    <w:qFormat/>
    <w:rsid w:val="00B92AFA"/>
    <w:pPr>
      <w:keepNext/>
      <w:keepLines/>
      <w:numPr>
        <w:ilvl w:val="7"/>
        <w:numId w:val="1"/>
      </w:numPr>
      <w:spacing w:before="254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fvBasisfuerBold"/>
    <w:next w:val="Normal"/>
    <w:link w:val="Heading9Char"/>
    <w:uiPriority w:val="9"/>
    <w:semiHidden/>
    <w:unhideWhenUsed/>
    <w:qFormat/>
    <w:rsid w:val="00B92AFA"/>
    <w:pPr>
      <w:keepNext/>
      <w:keepLines/>
      <w:numPr>
        <w:ilvl w:val="8"/>
        <w:numId w:val="1"/>
      </w:numPr>
      <w:spacing w:before="254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75EA0"/>
    <w:rPr>
      <w:kern w:val="10"/>
    </w:rPr>
  </w:style>
  <w:style w:type="paragraph" w:styleId="Footer">
    <w:name w:val="footer"/>
    <w:basedOn w:val="Normal"/>
    <w:link w:val="FooterChar"/>
    <w:uiPriority w:val="99"/>
    <w:semiHidden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75EA0"/>
    <w:rPr>
      <w:kern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A02"/>
    <w:pPr>
      <w:tabs>
        <w:tab w:val="clear" w:pos="454"/>
        <w:tab w:val="clear" w:pos="4706"/>
      </w:tabs>
      <w:spacing w:line="240" w:lineRule="auto"/>
    </w:pPr>
    <w:rPr>
      <w:rFonts w:ascii="Tahoma" w:eastAsiaTheme="minorHAnsi" w:hAnsi="Tahoma" w:cs="Tahoma"/>
      <w:kern w:val="10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02"/>
    <w:rPr>
      <w:rFonts w:ascii="Tahoma" w:hAnsi="Tahoma" w:cs="Tahoma"/>
      <w:sz w:val="16"/>
      <w:szCs w:val="16"/>
    </w:rPr>
  </w:style>
  <w:style w:type="character" w:customStyle="1" w:styleId="fvfett">
    <w:name w:val="fv_fett"/>
    <w:basedOn w:val="DefaultParagraphFont"/>
    <w:uiPriority w:val="1"/>
    <w:qFormat/>
    <w:rsid w:val="00DF476D"/>
    <w:rPr>
      <w:rFonts w:ascii="BMWType V2 Bold" w:hAnsi="BMWType V2 Bold" w:cs="BMWType V2 Bold"/>
    </w:rPr>
  </w:style>
  <w:style w:type="table" w:styleId="TableGrid">
    <w:name w:val="Table Grid"/>
    <w:basedOn w:val="TableNormal"/>
    <w:uiPriority w:val="59"/>
    <w:rsid w:val="00DF4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vMarginallight">
    <w:name w:val="fv_Marginal_light"/>
    <w:basedOn w:val="fvBasisfuerLight"/>
    <w:semiHidden/>
    <w:qFormat/>
    <w:rsid w:val="005F1835"/>
    <w:pPr>
      <w:spacing w:line="130" w:lineRule="exact"/>
      <w:jc w:val="right"/>
    </w:pPr>
    <w:rPr>
      <w:sz w:val="12"/>
    </w:rPr>
  </w:style>
  <w:style w:type="paragraph" w:customStyle="1" w:styleId="fvBasisfuerBold">
    <w:name w:val="fv_Basis_fuer_Bold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Bold" w:eastAsiaTheme="minorHAnsi" w:hAnsi="BMWType V2 Bold" w:cs="BMWType V2 Bold"/>
      <w:kern w:val="10"/>
      <w:szCs w:val="22"/>
      <w:lang w:val="en-GB" w:eastAsia="en-US"/>
    </w:rPr>
  </w:style>
  <w:style w:type="paragraph" w:customStyle="1" w:styleId="fvBezugsvermerk">
    <w:name w:val="fv_Bezugsvermerk"/>
    <w:basedOn w:val="fvBasisfuerLight"/>
    <w:semiHidden/>
    <w:qFormat/>
    <w:rsid w:val="000B64B5"/>
    <w:pPr>
      <w:framePr w:wrap="around" w:vAnchor="page" w:hAnchor="page" w:x="7" w:y="2723"/>
      <w:spacing w:before="90"/>
      <w:suppressOverlap/>
      <w:jc w:val="right"/>
    </w:pPr>
    <w:rPr>
      <w:sz w:val="12"/>
    </w:rPr>
  </w:style>
  <w:style w:type="paragraph" w:customStyle="1" w:styleId="fvBasisfuerLight">
    <w:name w:val="fv_Basis_fuer_Light"/>
    <w:basedOn w:val="Normal"/>
    <w:semiHidden/>
    <w:qFormat/>
    <w:rsid w:val="009D20D4"/>
    <w:pPr>
      <w:tabs>
        <w:tab w:val="clear" w:pos="454"/>
        <w:tab w:val="clear" w:pos="4706"/>
      </w:tabs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paragraph" w:customStyle="1" w:styleId="fvAbsenderzeile">
    <w:name w:val="fv_Absenderzeile"/>
    <w:basedOn w:val="fvBasisfuerLight"/>
    <w:semiHidden/>
    <w:qFormat/>
    <w:rsid w:val="005F1835"/>
    <w:pPr>
      <w:spacing w:line="130" w:lineRule="exact"/>
    </w:pPr>
    <w:rPr>
      <w:sz w:val="12"/>
    </w:rPr>
  </w:style>
  <w:style w:type="paragraph" w:customStyle="1" w:styleId="fvBasisfuerRegular">
    <w:name w:val="fv_Basis_fuer_Regular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Regular" w:eastAsiaTheme="minorHAnsi" w:hAnsi="BMWType V2 Regular" w:cs="BMW Group Light"/>
      <w:kern w:val="10"/>
      <w:szCs w:val="22"/>
      <w:lang w:val="en-GB" w:eastAsia="en-US"/>
    </w:rPr>
  </w:style>
  <w:style w:type="paragraph" w:customStyle="1" w:styleId="fvMarginalbold">
    <w:name w:val="fv_Marginal_bold"/>
    <w:basedOn w:val="fvBasisfuerBold"/>
    <w:semiHidden/>
    <w:qFormat/>
    <w:rsid w:val="005F1835"/>
    <w:pPr>
      <w:spacing w:before="130" w:line="130" w:lineRule="exact"/>
      <w:jc w:val="right"/>
    </w:pPr>
    <w:rPr>
      <w:sz w:val="12"/>
    </w:rPr>
  </w:style>
  <w:style w:type="character" w:customStyle="1" w:styleId="fvMarginalregular">
    <w:name w:val="fv_Marginal_regular"/>
    <w:basedOn w:val="DefaultParagraphFont"/>
    <w:uiPriority w:val="1"/>
    <w:semiHidden/>
    <w:qFormat/>
    <w:rsid w:val="00F429B0"/>
    <w:rPr>
      <w:rFonts w:ascii="BMW Group" w:hAnsi="BMW Group" w:cs="BMW Group"/>
    </w:rPr>
  </w:style>
  <w:style w:type="character" w:styleId="Hyperlink">
    <w:name w:val="Hyperlink"/>
    <w:basedOn w:val="DefaultParagraphFont"/>
    <w:unhideWhenUsed/>
    <w:rsid w:val="000B64B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9238A"/>
    <w:rPr>
      <w:color w:val="auto"/>
    </w:rPr>
  </w:style>
  <w:style w:type="numbering" w:customStyle="1" w:styleId="fvListefuerUeberschriften">
    <w:name w:val="fv_Liste_fuer_Ueberschriften"/>
    <w:basedOn w:val="NoList"/>
    <w:uiPriority w:val="99"/>
    <w:semiHidden/>
    <w:rsid w:val="008553A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92AFA"/>
    <w:rPr>
      <w:rFonts w:ascii="BMWType V2 Bold" w:eastAsiaTheme="majorEastAsia" w:hAnsi="BMWType V2 Bold" w:cstheme="majorBidi"/>
      <w:bCs/>
      <w:kern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AFA"/>
    <w:rPr>
      <w:rFonts w:ascii="BMWType V2 Bold" w:eastAsiaTheme="majorEastAsia" w:hAnsi="BMWType V2 Bold" w:cstheme="majorBidi"/>
      <w:bCs/>
      <w:kern w:val="1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AFA"/>
    <w:rPr>
      <w:rFonts w:ascii="BMWType V2 Bold" w:eastAsiaTheme="majorEastAsia" w:hAnsi="BMWType V2 Bold" w:cstheme="majorBidi"/>
      <w:bCs/>
      <w:kern w:val="1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AFA"/>
    <w:rPr>
      <w:rFonts w:ascii="BMWType V2 Bold" w:eastAsiaTheme="majorEastAsia" w:hAnsi="BMWType V2 Bold" w:cstheme="majorBidi"/>
      <w:bCs/>
      <w:iCs/>
      <w:kern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AFA"/>
    <w:rPr>
      <w:rFonts w:ascii="BMWType V2 Bold" w:eastAsiaTheme="majorEastAsia" w:hAnsi="BMWType V2 Bold" w:cstheme="majorBidi"/>
      <w:kern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AFA"/>
    <w:rPr>
      <w:rFonts w:ascii="BMWType V2 Bold" w:eastAsiaTheme="majorEastAsia" w:hAnsi="BMWType V2 Bold" w:cstheme="majorBidi"/>
      <w:kern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AFA"/>
    <w:rPr>
      <w:rFonts w:ascii="BMWType V2 Bold" w:eastAsiaTheme="majorEastAsia" w:hAnsi="BMWType V2 Bold" w:cstheme="majorBidi"/>
      <w:iCs/>
      <w:kern w:val="10"/>
      <w:szCs w:val="20"/>
    </w:rPr>
  </w:style>
  <w:style w:type="paragraph" w:customStyle="1" w:styleId="fvWortmarke01schwarz">
    <w:name w:val="fv_Wortmarke_01_schwarz"/>
    <w:basedOn w:val="fvBasisfuerBold"/>
    <w:semiHidden/>
    <w:qFormat/>
    <w:rsid w:val="00482DBB"/>
    <w:pPr>
      <w:spacing w:line="370" w:lineRule="exact"/>
    </w:pPr>
    <w:rPr>
      <w:sz w:val="36"/>
    </w:rPr>
  </w:style>
  <w:style w:type="paragraph" w:customStyle="1" w:styleId="fvWortmarke02grau">
    <w:name w:val="fv_Wortmarke_02_grau"/>
    <w:basedOn w:val="fvWortmarke01schwarz"/>
    <w:semiHidden/>
    <w:qFormat/>
    <w:rsid w:val="00482DBB"/>
    <w:rPr>
      <w:color w:val="7F7F7F"/>
    </w:rPr>
  </w:style>
  <w:style w:type="paragraph" w:customStyle="1" w:styleId="fvAufzaehlung01">
    <w:name w:val="fv_Aufzaehlung_01"/>
    <w:basedOn w:val="fvBasisfuerLight"/>
    <w:qFormat/>
    <w:rsid w:val="00B33C40"/>
    <w:pPr>
      <w:numPr>
        <w:numId w:val="3"/>
      </w:numPr>
    </w:pPr>
  </w:style>
  <w:style w:type="paragraph" w:customStyle="1" w:styleId="fvAufzaehlung02">
    <w:name w:val="fv_Aufzaehlung_02"/>
    <w:basedOn w:val="fvAufzaehlung01"/>
    <w:qFormat/>
    <w:rsid w:val="00B33C40"/>
    <w:pPr>
      <w:numPr>
        <w:ilvl w:val="1"/>
      </w:numPr>
    </w:pPr>
  </w:style>
  <w:style w:type="numbering" w:customStyle="1" w:styleId="fvListefuerAufzaehlung">
    <w:name w:val="fv_Liste_fuer_Aufzaehlung"/>
    <w:basedOn w:val="NoList"/>
    <w:uiPriority w:val="99"/>
    <w:semiHidden/>
    <w:rsid w:val="00B33C40"/>
    <w:pPr>
      <w:numPr>
        <w:numId w:val="3"/>
      </w:numPr>
    </w:pPr>
  </w:style>
  <w:style w:type="paragraph" w:customStyle="1" w:styleId="fvZusatzbegriff">
    <w:name w:val="fv_Zusatzbegriff"/>
    <w:basedOn w:val="fvBasisfuerLight"/>
    <w:semiHidden/>
    <w:qFormat/>
    <w:rsid w:val="00DF1E9C"/>
    <w:rPr>
      <w:sz w:val="25"/>
    </w:rPr>
  </w:style>
  <w:style w:type="paragraph" w:customStyle="1" w:styleId="fv1Punkt">
    <w:name w:val="fv_1_Punkt"/>
    <w:basedOn w:val="Normal"/>
    <w:semiHidden/>
    <w:qFormat/>
    <w:rsid w:val="00107CF9"/>
    <w:pPr>
      <w:tabs>
        <w:tab w:val="clear" w:pos="454"/>
        <w:tab w:val="clear" w:pos="4706"/>
      </w:tabs>
      <w:spacing w:line="240" w:lineRule="auto"/>
    </w:pPr>
    <w:rPr>
      <w:rFonts w:ascii="BMW Group Light" w:eastAsiaTheme="minorHAnsi" w:hAnsi="BMW Group Light" w:cs="BMW Group Light"/>
      <w:kern w:val="10"/>
      <w:sz w:val="2"/>
      <w:szCs w:val="22"/>
      <w:lang w:val="en-GB" w:eastAsia="en-US"/>
    </w:rPr>
  </w:style>
  <w:style w:type="paragraph" w:customStyle="1" w:styleId="Body1">
    <w:name w:val="Body 1"/>
    <w:rsid w:val="003334FE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it-IT" w:eastAsia="it-IT"/>
    </w:rPr>
  </w:style>
  <w:style w:type="paragraph" w:customStyle="1" w:styleId="zzmarginalielight">
    <w:name w:val="zz_marginalie_light"/>
    <w:basedOn w:val="Normal"/>
    <w:rsid w:val="00C079A3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character" w:styleId="Strong">
    <w:name w:val="Strong"/>
    <w:basedOn w:val="DefaultParagraphFont"/>
    <w:uiPriority w:val="22"/>
    <w:qFormat/>
    <w:rsid w:val="00BF28AA"/>
    <w:rPr>
      <w:b/>
      <w:bCs/>
    </w:rPr>
  </w:style>
  <w:style w:type="paragraph" w:customStyle="1" w:styleId="xmsonormal">
    <w:name w:val="x_msonormal"/>
    <w:basedOn w:val="Normal"/>
    <w:rsid w:val="00184942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0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Patrizia.Venturini@bmw.i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date/>
  <subject/>
</root>
</file>

<file path=customXml/itemProps1.xml><?xml version="1.0" encoding="utf-8"?>
<ds:datastoreItem xmlns:ds="http://schemas.openxmlformats.org/officeDocument/2006/customXml" ds:itemID="{950BAE11-1214-4970-BD78-DA040B4A16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590</Words>
  <Characters>3368</Characters>
  <Application>Microsoft Macintosh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BMW Group</Company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20</cp:revision>
  <cp:lastPrinted>2015-05-15T07:29:00Z</cp:lastPrinted>
  <dcterms:created xsi:type="dcterms:W3CDTF">2015-10-27T11:09:00Z</dcterms:created>
  <dcterms:modified xsi:type="dcterms:W3CDTF">2015-10-30T15:04:00Z</dcterms:modified>
</cp:coreProperties>
</file>