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651CF" w14:textId="0A2B4850" w:rsidR="000E7BD3" w:rsidRPr="000E7BD3" w:rsidRDefault="00442CF8" w:rsidP="000E7BD3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  <w:r w:rsidRPr="000E7BD3">
        <w:rPr>
          <w:lang w:val="it-IT"/>
        </w:rPr>
        <w:t xml:space="preserve">Comunicato stampa </w:t>
      </w:r>
      <w:r w:rsidR="00D47FD6">
        <w:rPr>
          <w:lang w:val="it-IT"/>
        </w:rPr>
        <w:t xml:space="preserve">N. </w:t>
      </w:r>
      <w:r w:rsidR="00A24BA7">
        <w:rPr>
          <w:lang w:val="it-IT"/>
        </w:rPr>
        <w:t>14</w:t>
      </w:r>
      <w:r w:rsidR="00A509D7">
        <w:rPr>
          <w:lang w:val="it-IT"/>
        </w:rPr>
        <w:t>6</w:t>
      </w:r>
      <w:bookmarkStart w:id="0" w:name="_GoBack"/>
      <w:bookmarkEnd w:id="0"/>
      <w:r w:rsidR="00A52968">
        <w:rPr>
          <w:lang w:val="it-IT"/>
        </w:rPr>
        <w:t>/15</w:t>
      </w:r>
      <w:r w:rsidR="00BF6E1C">
        <w:rPr>
          <w:lang w:val="it-IT"/>
        </w:rPr>
        <w:br/>
      </w:r>
    </w:p>
    <w:p w14:paraId="22CD72B4" w14:textId="77777777" w:rsidR="000E7BD3" w:rsidRPr="000E7BD3" w:rsidRDefault="000E7BD3" w:rsidP="000E7BD3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BMW Group Light" w:hAnsi="BMW Group Light" w:cs="BMW Group Light"/>
          <w:lang w:val="it-IT"/>
        </w:rPr>
      </w:pPr>
    </w:p>
    <w:p w14:paraId="3EB62AA6" w14:textId="24180A7B" w:rsidR="000E7BD3" w:rsidRPr="000E7BD3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 w:rsidRPr="000E7BD3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A24BA7">
        <w:rPr>
          <w:rFonts w:ascii="BMW Group Light" w:eastAsia="BMW Group Light" w:hAnsi="BMW Group Light" w:cs="BMW Group Light"/>
          <w:lang w:val="it-IT"/>
        </w:rPr>
        <w:t>21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 </w:t>
      </w:r>
      <w:r w:rsidR="00785599">
        <w:rPr>
          <w:rFonts w:ascii="BMW Group Light" w:eastAsia="BMW Group Light" w:hAnsi="BMW Group Light" w:cs="BMW Group Light"/>
          <w:lang w:val="it-IT"/>
        </w:rPr>
        <w:t>dicembre</w:t>
      </w:r>
      <w:r w:rsidRPr="000E7BD3">
        <w:rPr>
          <w:rFonts w:ascii="BMW Group Light" w:eastAsia="BMW Group Light" w:hAnsi="BMW Group Light" w:cs="BMW Group Light"/>
          <w:lang w:val="it-IT"/>
        </w:rPr>
        <w:t xml:space="preserve"> 2015</w:t>
      </w:r>
    </w:p>
    <w:p w14:paraId="6D8EF22D" w14:textId="77777777" w:rsidR="000E7BD3" w:rsidRPr="000E7BD3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1FED9A51" w14:textId="2A3F4A4A" w:rsidR="000E7BD3" w:rsidRPr="00A24BA7" w:rsidRDefault="000D63D2" w:rsidP="000E7BD3">
      <w:pPr>
        <w:pStyle w:val="Modulovuoto"/>
        <w:rPr>
          <w:rFonts w:ascii="BMW Group Bold" w:eastAsia="BMWType V2 Bold" w:hAnsi="BMW Group Bold" w:cs="BMW Group Light"/>
          <w:bCs/>
          <w:sz w:val="28"/>
          <w:szCs w:val="28"/>
        </w:rPr>
      </w:pPr>
      <w:r w:rsidRPr="00A24BA7">
        <w:rPr>
          <w:rFonts w:ascii="BMW Group Bold" w:eastAsia="BMW Group Light" w:hAnsi="BMW Group Bold" w:cs="BMW Group Light"/>
          <w:sz w:val="28"/>
          <w:szCs w:val="28"/>
        </w:rPr>
        <w:t xml:space="preserve">La BMW </w:t>
      </w:r>
      <w:r w:rsidR="00D90938" w:rsidRPr="00A24BA7">
        <w:rPr>
          <w:rFonts w:ascii="BMW Group Bold" w:eastAsia="BMW Group Light" w:hAnsi="BMW Group Bold" w:cs="BMW Group Light"/>
          <w:sz w:val="28"/>
          <w:szCs w:val="28"/>
        </w:rPr>
        <w:t xml:space="preserve">X1 Urban </w:t>
      </w:r>
      <w:proofErr w:type="spellStart"/>
      <w:r w:rsidR="00D90938" w:rsidRPr="00A24BA7">
        <w:rPr>
          <w:rFonts w:ascii="BMW Group Bold" w:eastAsia="BMW Group Light" w:hAnsi="BMW Group Bold" w:cs="BMW Group Light"/>
          <w:sz w:val="28"/>
          <w:szCs w:val="28"/>
        </w:rPr>
        <w:t>Zipline</w:t>
      </w:r>
      <w:proofErr w:type="spellEnd"/>
      <w:r w:rsidR="00D90938" w:rsidRPr="00A24BA7">
        <w:rPr>
          <w:rFonts w:ascii="BMW Group Bold" w:eastAsia="BMW Group Light" w:hAnsi="BMW Group Bold" w:cs="BMW Group Light"/>
          <w:sz w:val="28"/>
          <w:szCs w:val="28"/>
        </w:rPr>
        <w:t xml:space="preserve"> registra il tutto esaurito</w:t>
      </w:r>
    </w:p>
    <w:p w14:paraId="7945D38A" w14:textId="40C90281" w:rsidR="000E7BD3" w:rsidRPr="00785599" w:rsidRDefault="00D90938" w:rsidP="000E7BD3">
      <w:pPr>
        <w:pStyle w:val="Modulovuoto"/>
        <w:rPr>
          <w:rFonts w:ascii="BMW Group Light" w:eastAsia="BMW Group Light" w:hAnsi="BMW Group Light" w:cs="BMW Group Light"/>
          <w:sz w:val="22"/>
          <w:szCs w:val="22"/>
        </w:rPr>
      </w:pPr>
      <w:r>
        <w:rPr>
          <w:rFonts w:ascii="BMW Group Light" w:eastAsia="BMW Group Light" w:hAnsi="BMW Group Light" w:cs="BMW Group Light"/>
          <w:sz w:val="28"/>
          <w:szCs w:val="28"/>
        </w:rPr>
        <w:t>Durante i sette giorni di evento, d</w:t>
      </w:r>
      <w:r w:rsidR="000D63D2">
        <w:rPr>
          <w:rFonts w:ascii="BMW Group Light" w:eastAsia="BMW Group Light" w:hAnsi="BMW Group Light" w:cs="BMW Group Light"/>
          <w:sz w:val="28"/>
          <w:szCs w:val="28"/>
        </w:rPr>
        <w:t xml:space="preserve">al 7 al </w:t>
      </w:r>
      <w:r w:rsidR="00F32F73">
        <w:rPr>
          <w:rFonts w:ascii="BMW Group Light" w:eastAsia="BMW Group Light" w:hAnsi="BMW Group Light" w:cs="BMW Group Light"/>
          <w:sz w:val="28"/>
          <w:szCs w:val="28"/>
        </w:rPr>
        <w:t>13</w:t>
      </w:r>
      <w:r w:rsidR="000D63D2" w:rsidRPr="000D63D2">
        <w:rPr>
          <w:rFonts w:ascii="BMW Group Light" w:eastAsia="BMW Group Light" w:hAnsi="BMW Group Light" w:cs="BMW Group Light"/>
          <w:sz w:val="28"/>
          <w:szCs w:val="28"/>
        </w:rPr>
        <w:t xml:space="preserve"> </w:t>
      </w:r>
      <w:r w:rsidR="000D63D2">
        <w:rPr>
          <w:rFonts w:ascii="BMW Group Light" w:eastAsia="BMW Group Light" w:hAnsi="BMW Group Light" w:cs="BMW Group Light"/>
          <w:sz w:val="28"/>
          <w:szCs w:val="28"/>
        </w:rPr>
        <w:t>dicembre</w:t>
      </w:r>
      <w:r>
        <w:rPr>
          <w:rFonts w:ascii="BMW Group Light" w:eastAsia="BMW Group Light" w:hAnsi="BMW Group Light" w:cs="BMW Group Light"/>
          <w:sz w:val="28"/>
          <w:szCs w:val="28"/>
        </w:rPr>
        <w:t>,</w:t>
      </w:r>
      <w:r w:rsidR="000D63D2">
        <w:rPr>
          <w:rFonts w:ascii="BMW Group Light" w:eastAsia="BMW Group Light" w:hAnsi="BMW Group Light" w:cs="BMW Group Light"/>
          <w:sz w:val="28"/>
          <w:szCs w:val="28"/>
        </w:rPr>
        <w:t xml:space="preserve"> </w:t>
      </w:r>
      <w:r w:rsidR="0076173D">
        <w:rPr>
          <w:rFonts w:ascii="BMW Group Light" w:eastAsia="BMW Group Light" w:hAnsi="BMW Group Light" w:cs="BMW Group Light"/>
          <w:sz w:val="28"/>
          <w:szCs w:val="28"/>
        </w:rPr>
        <w:t>in zona Porta Nuova a Milano</w:t>
      </w:r>
      <w:r w:rsidR="000D63D2">
        <w:rPr>
          <w:rFonts w:ascii="BMW Group Light" w:eastAsia="BMW Group Light" w:hAnsi="BMW Group Light" w:cs="BMW Group Light"/>
          <w:sz w:val="28"/>
          <w:szCs w:val="28"/>
        </w:rPr>
        <w:t xml:space="preserve"> </w:t>
      </w:r>
      <w:r>
        <w:rPr>
          <w:rFonts w:ascii="BMW Group Light" w:eastAsia="BMW Group Light" w:hAnsi="BMW Group Light" w:cs="BMW Group Light"/>
          <w:sz w:val="28"/>
          <w:szCs w:val="28"/>
        </w:rPr>
        <w:t>circa 2.300 p</w:t>
      </w:r>
      <w:r w:rsidR="004508CE">
        <w:rPr>
          <w:rFonts w:ascii="BMW Group Light" w:eastAsia="BMW Group Light" w:hAnsi="BMW Group Light" w:cs="BMW Group Light"/>
          <w:sz w:val="28"/>
          <w:szCs w:val="28"/>
        </w:rPr>
        <w:t>ersone hanno provato il brivido</w:t>
      </w:r>
      <w:r w:rsidR="004508CE">
        <w:rPr>
          <w:rFonts w:ascii="BMW Group Light" w:eastAsia="BMW Group Light" w:hAnsi="BMW Group Light" w:cs="BMW Group Light"/>
          <w:sz w:val="28"/>
          <w:szCs w:val="28"/>
        </w:rPr>
        <w:br/>
      </w:r>
      <w:r>
        <w:rPr>
          <w:rFonts w:ascii="BMW Group Light" w:eastAsia="BMW Group Light" w:hAnsi="BMW Group Light" w:cs="BMW Group Light"/>
          <w:sz w:val="28"/>
          <w:szCs w:val="28"/>
        </w:rPr>
        <w:t xml:space="preserve">della </w:t>
      </w:r>
      <w:proofErr w:type="spellStart"/>
      <w:r>
        <w:rPr>
          <w:rFonts w:ascii="BMW Group Light" w:eastAsia="BMW Group Light" w:hAnsi="BMW Group Light" w:cs="BMW Group Light"/>
          <w:sz w:val="28"/>
          <w:szCs w:val="28"/>
        </w:rPr>
        <w:t>Zipline</w:t>
      </w:r>
      <w:proofErr w:type="spellEnd"/>
    </w:p>
    <w:p w14:paraId="06D1453B" w14:textId="77777777" w:rsidR="000E7BD3" w:rsidRPr="000E7BD3" w:rsidRDefault="000E7BD3" w:rsidP="000E7BD3">
      <w:pPr>
        <w:pStyle w:val="Modulovuoto"/>
        <w:rPr>
          <w:rFonts w:ascii="BMW Group Light" w:eastAsia="BMW Group Light" w:hAnsi="BMW Group Light" w:cs="BMW Group Light"/>
          <w:b/>
          <w:bCs/>
          <w:sz w:val="22"/>
          <w:szCs w:val="22"/>
        </w:rPr>
      </w:pPr>
    </w:p>
    <w:p w14:paraId="255991B9" w14:textId="23AAA757" w:rsidR="000E7BD3" w:rsidRDefault="000D63D2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 xml:space="preserve">L’attività si </w:t>
      </w:r>
      <w:r w:rsidR="00D90938">
        <w:rPr>
          <w:rFonts w:ascii="BMW Group Light" w:eastAsia="BMW Group Light" w:hAnsi="BMW Group Light" w:cs="BMW Group Light"/>
          <w:lang w:val="it-IT"/>
        </w:rPr>
        <w:t>è svolta</w:t>
      </w:r>
      <w:r>
        <w:rPr>
          <w:rFonts w:ascii="BMW Group Light" w:eastAsia="BMW Group Light" w:hAnsi="BMW Group Light" w:cs="BMW Group Light"/>
          <w:lang w:val="it-IT"/>
        </w:rPr>
        <w:t xml:space="preserve"> da</w:t>
      </w:r>
      <w:r w:rsidR="00D90938">
        <w:rPr>
          <w:rFonts w:ascii="BMW Group Light" w:eastAsia="BMW Group Light" w:hAnsi="BMW Group Light" w:cs="BMW Group Light"/>
          <w:lang w:val="it-IT"/>
        </w:rPr>
        <w:t>l</w:t>
      </w:r>
      <w:r>
        <w:rPr>
          <w:rFonts w:ascii="BMW Group Light" w:eastAsia="BMW Group Light" w:hAnsi="BMW Group Light" w:cs="BMW Group Light"/>
          <w:lang w:val="it-IT"/>
        </w:rPr>
        <w:t xml:space="preserve"> 7 al </w:t>
      </w:r>
      <w:r w:rsidR="000948C2">
        <w:rPr>
          <w:rFonts w:ascii="BMW Group Light" w:eastAsia="BMW Group Light" w:hAnsi="BMW Group Light" w:cs="BMW Group Light"/>
          <w:lang w:val="it-IT"/>
        </w:rPr>
        <w:t>13</w:t>
      </w:r>
      <w:r>
        <w:rPr>
          <w:rFonts w:ascii="BMW Group Light" w:eastAsia="BMW Group Light" w:hAnsi="BMW Group Light" w:cs="BMW Group Light"/>
          <w:lang w:val="it-IT"/>
        </w:rPr>
        <w:t xml:space="preserve"> dicembre nel </w:t>
      </w:r>
      <w:r w:rsidR="006932E4" w:rsidRPr="006932E4">
        <w:rPr>
          <w:rFonts w:ascii="BMW Group Light" w:eastAsia="BMW Group Light" w:hAnsi="BMW Group Light" w:cs="BMW Group Light"/>
          <w:lang w:val="it-IT"/>
        </w:rPr>
        <w:t xml:space="preserve">Campo di Porta Nuova, adiacente a Piazza </w:t>
      </w:r>
      <w:proofErr w:type="spellStart"/>
      <w:r w:rsidR="006932E4" w:rsidRPr="006932E4">
        <w:rPr>
          <w:rFonts w:ascii="BMW Group Light" w:eastAsia="BMW Group Light" w:hAnsi="BMW Group Light" w:cs="BMW Group Light"/>
          <w:lang w:val="it-IT"/>
        </w:rPr>
        <w:t>Gae</w:t>
      </w:r>
      <w:proofErr w:type="spellEnd"/>
      <w:r w:rsidR="006932E4" w:rsidRPr="006932E4">
        <w:rPr>
          <w:rFonts w:ascii="BMW Group Light" w:eastAsia="BMW Group Light" w:hAnsi="BMW Group Light" w:cs="BMW Group Light"/>
          <w:lang w:val="it-IT"/>
        </w:rPr>
        <w:t xml:space="preserve"> Aulenti</w:t>
      </w:r>
      <w:r w:rsidR="00CC1ADE" w:rsidRPr="00CC1ADE">
        <w:rPr>
          <w:rFonts w:ascii="BMW Group Light" w:eastAsia="BMW Group Light" w:hAnsi="BMW Group Light" w:cs="BMW Group Light"/>
          <w:lang w:val="it-IT"/>
        </w:rPr>
        <w:t xml:space="preserve">, </w:t>
      </w:r>
      <w:r w:rsidR="00D90938">
        <w:rPr>
          <w:rFonts w:ascii="BMW Group Light" w:eastAsia="BMW Group Light" w:hAnsi="BMW Group Light" w:cs="BMW Group Light"/>
          <w:lang w:val="it-IT"/>
        </w:rPr>
        <w:t xml:space="preserve">coinvolgendo 150 persone di Staff </w:t>
      </w:r>
      <w:r w:rsidR="00D90938" w:rsidRPr="00D90938">
        <w:rPr>
          <w:rFonts w:ascii="BMW Group Light" w:eastAsia="BMW Group Light" w:hAnsi="BMW Group Light" w:cs="BMW Group Light"/>
          <w:lang w:val="it-IT"/>
        </w:rPr>
        <w:t xml:space="preserve">tra progettisti, ingegneri, operai, hostess e personale </w:t>
      </w:r>
      <w:proofErr w:type="spellStart"/>
      <w:r w:rsidR="00D90938" w:rsidRPr="00D90938">
        <w:rPr>
          <w:rFonts w:ascii="BMW Group Light" w:eastAsia="BMW Group Light" w:hAnsi="BMW Group Light" w:cs="BMW Group Light"/>
          <w:lang w:val="it-IT"/>
        </w:rPr>
        <w:t>ZipLine</w:t>
      </w:r>
      <w:proofErr w:type="spellEnd"/>
      <w:r w:rsidR="00D90938">
        <w:rPr>
          <w:rFonts w:ascii="BMW Group Light" w:eastAsia="BMW Group Light" w:hAnsi="BMW Group Light" w:cs="BMW Group Light"/>
          <w:lang w:val="it-IT"/>
        </w:rPr>
        <w:t xml:space="preserve"> che </w:t>
      </w:r>
      <w:proofErr w:type="gramStart"/>
      <w:r w:rsidR="00D90938">
        <w:rPr>
          <w:rFonts w:ascii="BMW Group Light" w:eastAsia="BMW Group Light" w:hAnsi="BMW Group Light" w:cs="BMW Group Light"/>
          <w:lang w:val="it-IT"/>
        </w:rPr>
        <w:t>hanno</w:t>
      </w:r>
      <w:proofErr w:type="gramEnd"/>
      <w:r w:rsidR="00D90938">
        <w:rPr>
          <w:rFonts w:ascii="BMW Group Light" w:eastAsia="BMW Group Light" w:hAnsi="BMW Group Light" w:cs="BMW Group Light"/>
          <w:lang w:val="it-IT"/>
        </w:rPr>
        <w:t xml:space="preserve"> </w:t>
      </w:r>
      <w:r w:rsidR="00191A07">
        <w:rPr>
          <w:rFonts w:ascii="BMW Group Light" w:eastAsia="BMW Group Light" w:hAnsi="BMW Group Light" w:cs="BMW Group Light"/>
          <w:lang w:val="it-IT"/>
        </w:rPr>
        <w:t>garantito</w:t>
      </w:r>
      <w:r w:rsidR="00D90938">
        <w:rPr>
          <w:rFonts w:ascii="BMW Group Light" w:eastAsia="BMW Group Light" w:hAnsi="BMW Group Light" w:cs="BMW Group Light"/>
          <w:lang w:val="it-IT"/>
        </w:rPr>
        <w:t xml:space="preserve"> di svolgere i 2.300 lanci in tutta sicurezza.</w:t>
      </w:r>
    </w:p>
    <w:p w14:paraId="4F0D7903" w14:textId="77777777" w:rsidR="000D63D2" w:rsidRDefault="000D63D2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401192FD" w14:textId="00ADFF69" w:rsidR="00FA56F8" w:rsidRDefault="00FA56F8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>“</w:t>
      </w:r>
      <w:r w:rsidR="00B72905">
        <w:rPr>
          <w:rFonts w:ascii="BMW Group Light" w:eastAsia="BMW Group Light" w:hAnsi="BMW Group Light" w:cs="BMW Group Light"/>
          <w:lang w:val="it-IT"/>
        </w:rPr>
        <w:t>E’ stato incredibile ritrovare l’emozione d</w:t>
      </w:r>
      <w:r w:rsidR="00044CF8">
        <w:rPr>
          <w:rFonts w:ascii="BMW Group Light" w:eastAsia="BMW Group Light" w:hAnsi="BMW Group Light" w:cs="BMW Group Light"/>
          <w:lang w:val="it-IT"/>
        </w:rPr>
        <w:t>ella montagna – ha dichiarato K</w:t>
      </w:r>
      <w:r w:rsidR="00B72905">
        <w:rPr>
          <w:rFonts w:ascii="BMW Group Light" w:eastAsia="BMW Group Light" w:hAnsi="BMW Group Light" w:cs="BMW Group Light"/>
          <w:lang w:val="it-IT"/>
        </w:rPr>
        <w:t xml:space="preserve">ristian </w:t>
      </w:r>
      <w:proofErr w:type="spellStart"/>
      <w:r w:rsidR="00B72905">
        <w:rPr>
          <w:rFonts w:ascii="BMW Group Light" w:eastAsia="BMW Group Light" w:hAnsi="BMW Group Light" w:cs="BMW Group Light"/>
          <w:lang w:val="it-IT"/>
        </w:rPr>
        <w:t>Ghedina</w:t>
      </w:r>
      <w:proofErr w:type="spellEnd"/>
      <w:r w:rsidR="00B72905">
        <w:rPr>
          <w:rFonts w:ascii="BMW Group Light" w:eastAsia="BMW Group Light" w:hAnsi="BMW Group Light" w:cs="BMW Group Light"/>
          <w:lang w:val="it-IT"/>
        </w:rPr>
        <w:t>, tra i primi a lanciarsi – tra i nuovi grattaceli di Milano”</w:t>
      </w:r>
      <w:r w:rsidR="004508CE">
        <w:rPr>
          <w:rFonts w:ascii="BMW Group Light" w:eastAsia="BMW Group Light" w:hAnsi="BMW Group Light" w:cs="BMW Group Light"/>
          <w:lang w:val="it-IT"/>
        </w:rPr>
        <w:t>.</w:t>
      </w:r>
    </w:p>
    <w:p w14:paraId="15B38A4E" w14:textId="77777777" w:rsidR="00FA56F8" w:rsidRDefault="00FA56F8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326162B4" w14:textId="65965F17" w:rsidR="000D63D2" w:rsidRDefault="000D63D2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 xml:space="preserve">La struttura utilizzata </w:t>
      </w:r>
      <w:r w:rsidR="00191A07">
        <w:rPr>
          <w:rFonts w:ascii="BMW Group Light" w:eastAsia="BMW Group Light" w:hAnsi="BMW Group Light" w:cs="BMW Group Light"/>
          <w:lang w:val="it-IT"/>
        </w:rPr>
        <w:t>era</w:t>
      </w:r>
      <w:r>
        <w:rPr>
          <w:rFonts w:ascii="BMW Group Light" w:eastAsia="BMW Group Light" w:hAnsi="BMW Group Light" w:cs="BMW Group Light"/>
          <w:lang w:val="it-IT"/>
        </w:rPr>
        <w:t xml:space="preserve"> composta di due torri metalliche alte </w:t>
      </w:r>
      <w:r w:rsidR="00252645">
        <w:rPr>
          <w:rFonts w:ascii="BMW Group Light" w:eastAsia="BMW Group Light" w:hAnsi="BMW Group Light" w:cs="BMW Group Light"/>
          <w:lang w:val="it-IT"/>
        </w:rPr>
        <w:t>circa</w:t>
      </w:r>
      <w:r>
        <w:rPr>
          <w:rFonts w:ascii="BMW Group Light" w:eastAsia="BMW Group Light" w:hAnsi="BMW Group Light" w:cs="BMW Group Light"/>
          <w:lang w:val="it-IT"/>
        </w:rPr>
        <w:t xml:space="preserve"> cinque piani di un palazzo </w:t>
      </w:r>
      <w:r w:rsidR="00F32F73">
        <w:rPr>
          <w:rFonts w:ascii="BMW Group Light" w:eastAsia="BMW Group Light" w:hAnsi="BMW Group Light" w:cs="BMW Group Light"/>
          <w:lang w:val="it-IT"/>
        </w:rPr>
        <w:t xml:space="preserve">che </w:t>
      </w:r>
      <w:r w:rsidR="00191A07">
        <w:rPr>
          <w:rFonts w:ascii="BMW Group Light" w:eastAsia="BMW Group Light" w:hAnsi="BMW Group Light" w:cs="BMW Group Light"/>
          <w:lang w:val="it-IT"/>
        </w:rPr>
        <w:t>hanno permesso</w:t>
      </w:r>
      <w:r w:rsidR="00252645">
        <w:rPr>
          <w:rFonts w:ascii="BMW Group Light" w:eastAsia="BMW Group Light" w:hAnsi="BMW Group Light" w:cs="BMW Group Light"/>
          <w:lang w:val="it-IT"/>
        </w:rPr>
        <w:t xml:space="preserve"> di lanciarsi da 13</w:t>
      </w:r>
      <w:r w:rsidR="00F32F73">
        <w:rPr>
          <w:rFonts w:ascii="BMW Group Light" w:eastAsia="BMW Group Light" w:hAnsi="BMW Group Light" w:cs="BMW Group Light"/>
          <w:lang w:val="it-IT"/>
        </w:rPr>
        <w:t xml:space="preserve"> metri d’altezza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 w:rsidR="000948C2">
        <w:rPr>
          <w:rFonts w:ascii="BMW Group Light" w:eastAsia="BMW Group Light" w:hAnsi="BMW Group Light" w:cs="BMW Group Light"/>
          <w:lang w:val="it-IT"/>
        </w:rPr>
        <w:t xml:space="preserve">appesi a due cavi lunghi </w:t>
      </w:r>
      <w:r w:rsidR="00252645">
        <w:rPr>
          <w:rFonts w:ascii="BMW Group Light" w:eastAsia="BMW Group Light" w:hAnsi="BMW Group Light" w:cs="BMW Group Light"/>
          <w:lang w:val="it-IT"/>
        </w:rPr>
        <w:t>150</w:t>
      </w:r>
      <w:r w:rsidR="000948C2">
        <w:rPr>
          <w:rFonts w:ascii="BMW Group Light" w:eastAsia="BMW Group Light" w:hAnsi="BMW Group Light" w:cs="BMW Group Light"/>
          <w:lang w:val="it-IT"/>
        </w:rPr>
        <w:t xml:space="preserve"> metri</w:t>
      </w:r>
      <w:r>
        <w:rPr>
          <w:rFonts w:ascii="BMW Group Light" w:eastAsia="BMW Group Light" w:hAnsi="BMW Group Light" w:cs="BMW Group Light"/>
          <w:lang w:val="it-IT"/>
        </w:rPr>
        <w:t xml:space="preserve"> che </w:t>
      </w:r>
      <w:proofErr w:type="gramStart"/>
      <w:r>
        <w:rPr>
          <w:rFonts w:ascii="BMW Group Light" w:eastAsia="BMW Group Light" w:hAnsi="BMW Group Light" w:cs="BMW Group Light"/>
          <w:lang w:val="it-IT"/>
        </w:rPr>
        <w:t xml:space="preserve">si </w:t>
      </w:r>
      <w:proofErr w:type="gramEnd"/>
      <w:r>
        <w:rPr>
          <w:rFonts w:ascii="BMW Group Light" w:eastAsia="BMW Group Light" w:hAnsi="BMW Group Light" w:cs="BMW Group Light"/>
          <w:lang w:val="it-IT"/>
        </w:rPr>
        <w:t>incrocia</w:t>
      </w:r>
      <w:r w:rsidR="00191A07">
        <w:rPr>
          <w:rFonts w:ascii="BMW Group Light" w:eastAsia="BMW Group Light" w:hAnsi="BMW Group Light" w:cs="BMW Group Light"/>
          <w:lang w:val="it-IT"/>
        </w:rPr>
        <w:t>vano</w:t>
      </w:r>
      <w:r>
        <w:rPr>
          <w:rFonts w:ascii="BMW Group Light" w:eastAsia="BMW Group Light" w:hAnsi="BMW Group Light" w:cs="BMW Group Light"/>
          <w:lang w:val="it-IT"/>
        </w:rPr>
        <w:t xml:space="preserve"> a formare la X di </w:t>
      </w:r>
      <w:proofErr w:type="spellStart"/>
      <w:r>
        <w:rPr>
          <w:rFonts w:ascii="BMW Group Light" w:eastAsia="BMW Group Light" w:hAnsi="BMW Group Light" w:cs="BMW Group Light"/>
          <w:lang w:val="it-IT"/>
        </w:rPr>
        <w:t>xDrive</w:t>
      </w:r>
      <w:proofErr w:type="spellEnd"/>
      <w:r>
        <w:rPr>
          <w:rFonts w:ascii="BMW Group Light" w:eastAsia="BMW Group Light" w:hAnsi="BMW Group Light" w:cs="BMW Group Light"/>
          <w:lang w:val="it-IT"/>
        </w:rPr>
        <w:t xml:space="preserve">. </w:t>
      </w:r>
    </w:p>
    <w:p w14:paraId="3F3BB3A6" w14:textId="77777777" w:rsidR="000E7BD3" w:rsidRDefault="000E7BD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26242C47" w14:textId="0EB5A035" w:rsidR="006E6C63" w:rsidRDefault="006E6C6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lang w:val="it-IT"/>
        </w:rPr>
      </w:pPr>
      <w:r w:rsidRPr="00BA7F9A">
        <w:rPr>
          <w:lang w:val="it-IT"/>
        </w:rPr>
        <w:t xml:space="preserve">L’evento </w:t>
      </w:r>
      <w:r w:rsidR="00191A07">
        <w:rPr>
          <w:lang w:val="it-IT"/>
        </w:rPr>
        <w:t>ha avuto</w:t>
      </w:r>
      <w:r w:rsidRPr="00BA7F9A">
        <w:rPr>
          <w:lang w:val="it-IT"/>
        </w:rPr>
        <w:t xml:space="preserve"> come </w:t>
      </w:r>
      <w:proofErr w:type="spellStart"/>
      <w:r w:rsidRPr="009F3784">
        <w:rPr>
          <w:lang w:val="it-IT"/>
        </w:rPr>
        <w:t>technical</w:t>
      </w:r>
      <w:proofErr w:type="spellEnd"/>
      <w:r w:rsidRPr="009F3784">
        <w:rPr>
          <w:lang w:val="it-IT"/>
        </w:rPr>
        <w:t xml:space="preserve"> partner Canon Italia</w:t>
      </w:r>
      <w:r w:rsidRPr="00BA7F9A">
        <w:rPr>
          <w:lang w:val="it-IT"/>
        </w:rPr>
        <w:t xml:space="preserve"> che si </w:t>
      </w:r>
      <w:r w:rsidR="00191A07">
        <w:rPr>
          <w:lang w:val="it-IT"/>
        </w:rPr>
        <w:t>è occupata</w:t>
      </w:r>
      <w:r w:rsidRPr="00BA7F9A">
        <w:rPr>
          <w:lang w:val="it-IT"/>
        </w:rPr>
        <w:t xml:space="preserve"> della realizzazione di foto e video</w:t>
      </w:r>
      <w:r>
        <w:rPr>
          <w:lang w:val="it-IT"/>
        </w:rPr>
        <w:t xml:space="preserve"> dell’evento</w:t>
      </w:r>
      <w:r w:rsidRPr="00BA7F9A">
        <w:rPr>
          <w:lang w:val="it-IT"/>
        </w:rPr>
        <w:t>.</w:t>
      </w:r>
    </w:p>
    <w:p w14:paraId="5894C842" w14:textId="77777777" w:rsidR="006932E4" w:rsidRDefault="006932E4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lang w:val="it-IT"/>
        </w:rPr>
      </w:pPr>
    </w:p>
    <w:p w14:paraId="678EAB02" w14:textId="77777777" w:rsidR="006E6C63" w:rsidRPr="000E7BD3" w:rsidRDefault="006E6C63" w:rsidP="000E7BD3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BMW Group Light" w:hAnsi="BMW Group Light" w:cs="BMW Group Light"/>
          <w:lang w:val="it-IT"/>
        </w:rPr>
      </w:pPr>
    </w:p>
    <w:p w14:paraId="6C93CD45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 xml:space="preserve">Per </w:t>
      </w:r>
      <w:proofErr w:type="gramStart"/>
      <w:r w:rsidRPr="00CC3729">
        <w:rPr>
          <w:rFonts w:ascii="BMW Group Light" w:hAnsi="BMW Group Light" w:cs="BMW Group Light"/>
          <w:sz w:val="20"/>
          <w:szCs w:val="20"/>
        </w:rPr>
        <w:t>ulteriori</w:t>
      </w:r>
      <w:proofErr w:type="gramEnd"/>
      <w:r w:rsidRPr="00CC3729">
        <w:rPr>
          <w:rFonts w:ascii="BMW Group Light" w:hAnsi="BMW Group Light" w:cs="BMW Group Light"/>
          <w:sz w:val="20"/>
          <w:szCs w:val="20"/>
        </w:rPr>
        <w:t xml:space="preserve"> informazioni:</w:t>
      </w:r>
    </w:p>
    <w:p w14:paraId="7D36B837" w14:textId="77777777" w:rsidR="00106662" w:rsidRPr="00CC3729" w:rsidRDefault="00106662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</w:p>
    <w:p w14:paraId="37460267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BMW Group Italia</w:t>
      </w:r>
    </w:p>
    <w:p w14:paraId="13D6FCF7" w14:textId="11EC16A7" w:rsidR="00796314" w:rsidRPr="00CC3729" w:rsidRDefault="00CE058F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>
        <w:rPr>
          <w:rFonts w:ascii="BMW Group Light" w:hAnsi="BMW Group Light" w:cs="BMW Group Light"/>
          <w:sz w:val="20"/>
          <w:szCs w:val="20"/>
        </w:rPr>
        <w:t>Alessandro</w:t>
      </w:r>
      <w:r w:rsidR="00796314" w:rsidRPr="00CC3729">
        <w:rPr>
          <w:rFonts w:ascii="BMW Group Light" w:hAnsi="BMW Group Light" w:cs="BMW Group Light"/>
          <w:sz w:val="20"/>
          <w:szCs w:val="20"/>
        </w:rPr>
        <w:t xml:space="preserve"> </w:t>
      </w:r>
      <w:r>
        <w:rPr>
          <w:rFonts w:ascii="BMW Group Light" w:hAnsi="BMW Group Light" w:cs="BMW Group Light"/>
          <w:sz w:val="20"/>
          <w:szCs w:val="20"/>
        </w:rPr>
        <w:t>Toffanin</w:t>
      </w:r>
    </w:p>
    <w:p w14:paraId="39B35783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  <w:proofErr w:type="gramStart"/>
      <w:r w:rsidRPr="00CC3729">
        <w:rPr>
          <w:rFonts w:ascii="BMW Group Light" w:hAnsi="BMW Group Light" w:cs="BMW Group Light"/>
          <w:sz w:val="20"/>
          <w:szCs w:val="20"/>
        </w:rPr>
        <w:t>Relazioni</w:t>
      </w:r>
      <w:proofErr w:type="gramEnd"/>
      <w:r w:rsidRPr="00CC3729">
        <w:rPr>
          <w:rFonts w:ascii="BMW Group Light" w:hAnsi="BMW Group Light" w:cs="BMW Group Light"/>
          <w:sz w:val="20"/>
          <w:szCs w:val="20"/>
        </w:rPr>
        <w:t xml:space="preserve"> Istituzionali e Comunicazione</w:t>
      </w:r>
    </w:p>
    <w:p w14:paraId="303116E1" w14:textId="6416D878" w:rsidR="00796314" w:rsidRPr="008F3AEF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8F3AEF">
        <w:rPr>
          <w:rFonts w:ascii="BMW Group Light" w:hAnsi="BMW Group Light" w:cs="BMW Group Light"/>
          <w:sz w:val="20"/>
          <w:szCs w:val="20"/>
        </w:rPr>
        <w:t xml:space="preserve">Email: </w:t>
      </w:r>
      <w:r w:rsidR="00CE058F" w:rsidRPr="008F3AEF">
        <w:rPr>
          <w:rFonts w:ascii="BMW Group Light" w:hAnsi="BMW Group Light" w:cs="BMW Group Light"/>
          <w:sz w:val="20"/>
          <w:szCs w:val="20"/>
        </w:rPr>
        <w:t>alessandro</w:t>
      </w:r>
      <w:r w:rsidRPr="008F3AEF">
        <w:rPr>
          <w:rFonts w:ascii="BMW Group Light" w:hAnsi="BMW Group Light" w:cs="BMW Group Light"/>
          <w:sz w:val="20"/>
          <w:szCs w:val="20"/>
        </w:rPr>
        <w:t>.</w:t>
      </w:r>
      <w:r w:rsidR="00CE058F" w:rsidRPr="008F3AEF">
        <w:rPr>
          <w:rFonts w:ascii="BMW Group Light" w:hAnsi="BMW Group Light" w:cs="BMW Group Light"/>
          <w:sz w:val="20"/>
          <w:szCs w:val="20"/>
        </w:rPr>
        <w:t>toffanin</w:t>
      </w:r>
      <w:r w:rsidRPr="008F3AEF">
        <w:rPr>
          <w:rFonts w:ascii="BMW Group Light" w:hAnsi="BMW Group Light" w:cs="BMW Group Light"/>
          <w:sz w:val="20"/>
          <w:szCs w:val="20"/>
        </w:rPr>
        <w:t>@bmw.it</w:t>
      </w:r>
    </w:p>
    <w:p w14:paraId="66478ADB" w14:textId="77777777" w:rsidR="00796314" w:rsidRPr="008F3AEF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</w:p>
    <w:p w14:paraId="61A6DA95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Media website: www.press.bmwgroup.com (comunicati e foto) e http://bmw.lulop.com (filmati)</w:t>
      </w:r>
    </w:p>
    <w:p w14:paraId="591C7CF7" w14:textId="77777777" w:rsidR="00796314" w:rsidRPr="00CC3729" w:rsidRDefault="00796314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34F2ECB8" w14:textId="77777777" w:rsidR="00F12C9B" w:rsidRPr="000C464F" w:rsidRDefault="00D467A3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hyperlink r:id="rId7" w:history="1">
        <w:r w:rsidR="00F12C9B"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www.bmwgroup.com</w:t>
        </w:r>
      </w:hyperlink>
      <w:r w:rsidR="00F12C9B"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 </w:t>
      </w:r>
    </w:p>
    <w:p w14:paraId="66701247" w14:textId="77777777" w:rsidR="00F12C9B" w:rsidRPr="000C464F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Facebook: </w:t>
      </w:r>
      <w:hyperlink r:id="rId8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http://www.facebook.com/BMWGroup</w:t>
        </w:r>
      </w:hyperlink>
    </w:p>
    <w:p w14:paraId="747A19E9" w14:textId="77777777" w:rsidR="00F12C9B" w:rsidRPr="000C464F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Twitter: </w:t>
      </w:r>
      <w:hyperlink r:id="rId9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http://twitter.com/BMWGroup</w:t>
        </w:r>
      </w:hyperlink>
    </w:p>
    <w:p w14:paraId="0B4103F9" w14:textId="77777777" w:rsidR="00F12C9B" w:rsidRPr="000C464F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0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5842128A" w14:textId="77777777" w:rsidR="00C82D4C" w:rsidRPr="00785599" w:rsidRDefault="00F12C9B" w:rsidP="00A5296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lang w:val="en-US"/>
        </w:rPr>
      </w:pPr>
      <w:r w:rsidRPr="00785599">
        <w:rPr>
          <w:rFonts w:ascii="BMW Group Light" w:hAnsi="BMW Group Light" w:cs="BMW Group Light"/>
          <w:kern w:val="25"/>
          <w:sz w:val="18"/>
          <w:szCs w:val="18"/>
          <w:lang w:val="en-US"/>
        </w:rPr>
        <w:t>Google+:</w:t>
      </w:r>
      <w:hyperlink r:id="rId11" w:history="1">
        <w:r w:rsidRPr="00785599">
          <w:rPr>
            <w:rStyle w:val="Hyperlink2"/>
            <w:rFonts w:ascii="BMW Group Light" w:hAnsi="BMW Group Light" w:cs="BMW Group Light"/>
            <w:sz w:val="18"/>
            <w:szCs w:val="18"/>
            <w:lang w:val="en-US"/>
          </w:rPr>
          <w:t>http://googleplus.bmwgroup.com</w:t>
        </w:r>
      </w:hyperlink>
    </w:p>
    <w:p w14:paraId="79CE22FA" w14:textId="77777777" w:rsidR="00C4527E" w:rsidRPr="00785599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  <w:lang w:val="en-US"/>
        </w:rPr>
      </w:pPr>
    </w:p>
    <w:p w14:paraId="7420D1C5" w14:textId="77777777" w:rsidR="00C4527E" w:rsidRPr="00785599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  <w:lang w:val="en-US"/>
        </w:rPr>
      </w:pPr>
    </w:p>
    <w:p w14:paraId="2A1C63A3" w14:textId="77777777" w:rsidR="00C4527E" w:rsidRPr="00785599" w:rsidRDefault="00C4527E" w:rsidP="00C4527E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  <w:sz w:val="20"/>
          <w:szCs w:val="20"/>
          <w:lang w:val="en-US"/>
        </w:rPr>
      </w:pPr>
      <w:r w:rsidRPr="00785599">
        <w:rPr>
          <w:rFonts w:ascii="BMWType V2 Bold" w:hAnsi="BMWType V2 Bold" w:cs="BMW Group Light"/>
          <w:sz w:val="20"/>
          <w:szCs w:val="20"/>
          <w:lang w:val="en-US"/>
        </w:rPr>
        <w:t xml:space="preserve">Il BMW Group </w:t>
      </w:r>
    </w:p>
    <w:p w14:paraId="1E271B70" w14:textId="77777777" w:rsidR="00C4527E" w:rsidRPr="00C4527E" w:rsidRDefault="00C4527E" w:rsidP="00C4527E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C4527E">
        <w:rPr>
          <w:rFonts w:ascii="BMW Group Light" w:hAnsi="BMW Group Light" w:cs="BMW Group Light"/>
          <w:kern w:val="25"/>
          <w:sz w:val="20"/>
          <w:szCs w:val="20"/>
        </w:rPr>
        <w:t xml:space="preserve">Con i suoi tre marchi BMW, MINI e Rolls-Royce, il BMW Group è il costruttore leader mondiale di auto e moto premium </w:t>
      </w:r>
      <w:proofErr w:type="gramStart"/>
      <w:r w:rsidRPr="00C4527E">
        <w:rPr>
          <w:rFonts w:ascii="BMW Group Light" w:hAnsi="BMW Group Light" w:cs="BMW Group Light"/>
          <w:kern w:val="25"/>
          <w:sz w:val="20"/>
          <w:szCs w:val="20"/>
        </w:rPr>
        <w:t>ed</w:t>
      </w:r>
      <w:proofErr w:type="gramEnd"/>
      <w:r w:rsidRPr="00C4527E">
        <w:rPr>
          <w:rFonts w:ascii="BMW Group Light" w:hAnsi="BMW Group Light" w:cs="BMW Group Light"/>
          <w:kern w:val="25"/>
          <w:sz w:val="20"/>
          <w:szCs w:val="20"/>
        </w:rPr>
        <w:t xml:space="preserve"> offre anche servizi finanziari e di mobilità premium. Come azienda globale, il BMW Group gestisce 30 stabilimenti di produzione e montaggio in 14 paesi ed ha una rete di vendita globale in oltre 140 paesi.</w:t>
      </w:r>
      <w:r w:rsidRPr="00C4527E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5D546C81" w14:textId="1992A7E2" w:rsidR="00C4527E" w:rsidRPr="00C4527E" w:rsidRDefault="00C4527E" w:rsidP="00C4527E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C4527E">
        <w:rPr>
          <w:rFonts w:ascii="BMW Group Light" w:hAnsi="BMW Group Light" w:cs="BMW Group Light"/>
          <w:kern w:val="25"/>
          <w:sz w:val="20"/>
          <w:szCs w:val="20"/>
        </w:rPr>
        <w:t>Nel 2014, il BMW Group ha venduto circa 2</w:t>
      </w:r>
      <w:r w:rsidR="00A24BA7">
        <w:rPr>
          <w:rFonts w:ascii="BMW Group Light" w:hAnsi="BMW Group Light" w:cs="BMW Group Light"/>
          <w:kern w:val="25"/>
          <w:sz w:val="20"/>
          <w:szCs w:val="20"/>
        </w:rPr>
        <w:t>,</w:t>
      </w:r>
      <w:r w:rsidRPr="00C4527E">
        <w:rPr>
          <w:rFonts w:ascii="BMW Group Light" w:hAnsi="BMW Group Light" w:cs="BMW Group Light"/>
          <w:kern w:val="25"/>
          <w:sz w:val="20"/>
          <w:szCs w:val="20"/>
        </w:rPr>
        <w:t>118 milioni di automobili e 123</w:t>
      </w:r>
      <w:r w:rsidR="00A24BA7">
        <w:rPr>
          <w:rFonts w:ascii="BMW Group Light" w:hAnsi="BMW Group Light" w:cs="BMW Group Light"/>
          <w:kern w:val="25"/>
          <w:sz w:val="20"/>
          <w:szCs w:val="20"/>
        </w:rPr>
        <w:t>.</w:t>
      </w:r>
      <w:r w:rsidRPr="00C4527E">
        <w:rPr>
          <w:rFonts w:ascii="BMW Group Light" w:hAnsi="BMW Group Light" w:cs="BMW Group Light"/>
          <w:kern w:val="25"/>
          <w:sz w:val="20"/>
          <w:szCs w:val="20"/>
        </w:rPr>
        <w:t>000 motocicli nel mondo. L’utile al lordo delle imposte per l’esercizio 2014 è stato di 8,71 miliardi di Euro con ricavi pari a circa 80,40 miliardi di euro. Al 31 dicembre 2014, il BMW Group contava 116.324 dipendenti.</w:t>
      </w:r>
      <w:r w:rsidRPr="00C4527E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6F3DA431" w14:textId="251363D4" w:rsidR="00C4527E" w:rsidRPr="00CC3729" w:rsidRDefault="00C4527E" w:rsidP="00442CF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C4527E">
        <w:rPr>
          <w:rFonts w:ascii="BMW Group Light" w:hAnsi="BMW Group Light" w:cs="BMW Group Light"/>
          <w:kern w:val="25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</w:t>
      </w:r>
      <w:r w:rsidRPr="00CC3729">
        <w:rPr>
          <w:rFonts w:ascii="BMW Group Light" w:hAnsi="BMW Group Light" w:cs="BMW Group Light"/>
          <w:kern w:val="25"/>
          <w:sz w:val="20"/>
          <w:szCs w:val="20"/>
        </w:rPr>
        <w:t>.</w:t>
      </w:r>
      <w:r w:rsidR="00C108A4" w:rsidRPr="00CC3729">
        <w:rPr>
          <w:rFonts w:ascii="BMW Group Light" w:eastAsia="Arial" w:hAnsi="BMW Group Light" w:cs="BMW Group Light"/>
          <w:kern w:val="25"/>
          <w:sz w:val="18"/>
          <w:szCs w:val="18"/>
        </w:rPr>
        <w:t xml:space="preserve"> </w:t>
      </w:r>
    </w:p>
    <w:sectPr w:rsidR="00C4527E" w:rsidRPr="00CC3729" w:rsidSect="00D7521C">
      <w:headerReference w:type="default" r:id="rId12"/>
      <w:headerReference w:type="first" r:id="rId13"/>
      <w:pgSz w:w="11900" w:h="16840"/>
      <w:pgMar w:top="2410" w:right="985" w:bottom="709" w:left="2098" w:header="127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EF7BA" w14:textId="77777777" w:rsidR="00B17C13" w:rsidRDefault="00B17C13" w:rsidP="003C0FD4">
      <w:pPr>
        <w:spacing w:line="240" w:lineRule="auto"/>
      </w:pPr>
      <w:r>
        <w:separator/>
      </w:r>
    </w:p>
  </w:endnote>
  <w:endnote w:type="continuationSeparator" w:id="0">
    <w:p w14:paraId="2ADE09FC" w14:textId="77777777" w:rsidR="00B17C13" w:rsidRDefault="00B17C13" w:rsidP="003C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44305" w14:textId="77777777" w:rsidR="00B17C13" w:rsidRDefault="00B17C13" w:rsidP="003C0FD4">
      <w:pPr>
        <w:spacing w:line="240" w:lineRule="auto"/>
      </w:pPr>
      <w:r>
        <w:separator/>
      </w:r>
    </w:p>
  </w:footnote>
  <w:footnote w:type="continuationSeparator" w:id="0">
    <w:p w14:paraId="4B3E51E1" w14:textId="77777777" w:rsidR="00B17C13" w:rsidRDefault="00B17C13" w:rsidP="003C0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47588" w14:textId="77777777" w:rsidR="000B4092" w:rsidRDefault="000B4092"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3B3CD7C5" wp14:editId="282E74B6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19404349" wp14:editId="516200D7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C3C9A" w14:textId="77777777" w:rsidR="000B4092" w:rsidRDefault="000B4092"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37C71039" wp14:editId="6AC6258F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4E9BCA65" wp14:editId="49B070D0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D4"/>
    <w:rsid w:val="0001754E"/>
    <w:rsid w:val="00044CF8"/>
    <w:rsid w:val="00046EA7"/>
    <w:rsid w:val="000553F0"/>
    <w:rsid w:val="00062833"/>
    <w:rsid w:val="00093D58"/>
    <w:rsid w:val="000948C2"/>
    <w:rsid w:val="000B4092"/>
    <w:rsid w:val="000C464F"/>
    <w:rsid w:val="000D63D2"/>
    <w:rsid w:val="000E7BD3"/>
    <w:rsid w:val="00106662"/>
    <w:rsid w:val="0013400D"/>
    <w:rsid w:val="0013459E"/>
    <w:rsid w:val="001544D3"/>
    <w:rsid w:val="001607A9"/>
    <w:rsid w:val="00167FA9"/>
    <w:rsid w:val="00191A07"/>
    <w:rsid w:val="001B17AF"/>
    <w:rsid w:val="001D5776"/>
    <w:rsid w:val="001E36C6"/>
    <w:rsid w:val="001E5510"/>
    <w:rsid w:val="00207957"/>
    <w:rsid w:val="002160D1"/>
    <w:rsid w:val="00243F42"/>
    <w:rsid w:val="00252645"/>
    <w:rsid w:val="00271467"/>
    <w:rsid w:val="0028246D"/>
    <w:rsid w:val="002A2BBA"/>
    <w:rsid w:val="00310621"/>
    <w:rsid w:val="003179B0"/>
    <w:rsid w:val="00382369"/>
    <w:rsid w:val="003C0FD4"/>
    <w:rsid w:val="003E2438"/>
    <w:rsid w:val="004335F8"/>
    <w:rsid w:val="00442CF8"/>
    <w:rsid w:val="004508CE"/>
    <w:rsid w:val="00504E39"/>
    <w:rsid w:val="00540004"/>
    <w:rsid w:val="005601EC"/>
    <w:rsid w:val="005D60D2"/>
    <w:rsid w:val="005F4C43"/>
    <w:rsid w:val="00604451"/>
    <w:rsid w:val="00632DF0"/>
    <w:rsid w:val="00650B84"/>
    <w:rsid w:val="006932E4"/>
    <w:rsid w:val="006A0B0E"/>
    <w:rsid w:val="006A2929"/>
    <w:rsid w:val="006B1620"/>
    <w:rsid w:val="006E6C63"/>
    <w:rsid w:val="006F5F8A"/>
    <w:rsid w:val="0072727C"/>
    <w:rsid w:val="0076173D"/>
    <w:rsid w:val="0076205C"/>
    <w:rsid w:val="00785599"/>
    <w:rsid w:val="00796314"/>
    <w:rsid w:val="007B5C6D"/>
    <w:rsid w:val="007C508A"/>
    <w:rsid w:val="007D1763"/>
    <w:rsid w:val="008133AF"/>
    <w:rsid w:val="00815161"/>
    <w:rsid w:val="00816B29"/>
    <w:rsid w:val="00824C27"/>
    <w:rsid w:val="00835E44"/>
    <w:rsid w:val="00855C65"/>
    <w:rsid w:val="008565BC"/>
    <w:rsid w:val="00856AE5"/>
    <w:rsid w:val="008756E2"/>
    <w:rsid w:val="008860B1"/>
    <w:rsid w:val="008B3317"/>
    <w:rsid w:val="008D7BCD"/>
    <w:rsid w:val="008E5728"/>
    <w:rsid w:val="008E7353"/>
    <w:rsid w:val="008F3AEF"/>
    <w:rsid w:val="00926E3E"/>
    <w:rsid w:val="0093003D"/>
    <w:rsid w:val="00931559"/>
    <w:rsid w:val="009A3F72"/>
    <w:rsid w:val="009C04B4"/>
    <w:rsid w:val="009E197E"/>
    <w:rsid w:val="009E7F50"/>
    <w:rsid w:val="009F3784"/>
    <w:rsid w:val="00A24BA7"/>
    <w:rsid w:val="00A27979"/>
    <w:rsid w:val="00A41348"/>
    <w:rsid w:val="00A451FF"/>
    <w:rsid w:val="00A509D7"/>
    <w:rsid w:val="00A52968"/>
    <w:rsid w:val="00A5600F"/>
    <w:rsid w:val="00A60FC8"/>
    <w:rsid w:val="00A60FCF"/>
    <w:rsid w:val="00A64F9F"/>
    <w:rsid w:val="00A90FA1"/>
    <w:rsid w:val="00AC0B6E"/>
    <w:rsid w:val="00AD4ABD"/>
    <w:rsid w:val="00B1546D"/>
    <w:rsid w:val="00B17C13"/>
    <w:rsid w:val="00B45D29"/>
    <w:rsid w:val="00B66D34"/>
    <w:rsid w:val="00B72905"/>
    <w:rsid w:val="00BD2E30"/>
    <w:rsid w:val="00BF6E1C"/>
    <w:rsid w:val="00C0123C"/>
    <w:rsid w:val="00C108A4"/>
    <w:rsid w:val="00C4527E"/>
    <w:rsid w:val="00C53185"/>
    <w:rsid w:val="00C723DE"/>
    <w:rsid w:val="00C82D4C"/>
    <w:rsid w:val="00CC1ADE"/>
    <w:rsid w:val="00CC3729"/>
    <w:rsid w:val="00CE058F"/>
    <w:rsid w:val="00CE5413"/>
    <w:rsid w:val="00D2286C"/>
    <w:rsid w:val="00D24E7E"/>
    <w:rsid w:val="00D47FD6"/>
    <w:rsid w:val="00D54DFA"/>
    <w:rsid w:val="00D62604"/>
    <w:rsid w:val="00D646C2"/>
    <w:rsid w:val="00D7521C"/>
    <w:rsid w:val="00D82253"/>
    <w:rsid w:val="00D9035B"/>
    <w:rsid w:val="00D90938"/>
    <w:rsid w:val="00D9334B"/>
    <w:rsid w:val="00D94564"/>
    <w:rsid w:val="00D9711D"/>
    <w:rsid w:val="00DE61E8"/>
    <w:rsid w:val="00DF5B1F"/>
    <w:rsid w:val="00E05F8A"/>
    <w:rsid w:val="00E509ED"/>
    <w:rsid w:val="00E50AE2"/>
    <w:rsid w:val="00E564E2"/>
    <w:rsid w:val="00E60442"/>
    <w:rsid w:val="00E760DD"/>
    <w:rsid w:val="00EB5068"/>
    <w:rsid w:val="00EB54D7"/>
    <w:rsid w:val="00EB75C2"/>
    <w:rsid w:val="00EF23D7"/>
    <w:rsid w:val="00EF7121"/>
    <w:rsid w:val="00F12C9B"/>
    <w:rsid w:val="00F22417"/>
    <w:rsid w:val="00F32F73"/>
    <w:rsid w:val="00F407C1"/>
    <w:rsid w:val="00F41E20"/>
    <w:rsid w:val="00F86F80"/>
    <w:rsid w:val="00F973D5"/>
    <w:rsid w:val="00FA56F8"/>
    <w:rsid w:val="00FC265C"/>
    <w:rsid w:val="00FD55F7"/>
    <w:rsid w:val="00FD5C22"/>
    <w:rsid w:val="00FD7FA4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AE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161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link w:val="HeaderCha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C464F"/>
    <w:rPr>
      <w:b/>
      <w:bCs/>
    </w:rPr>
  </w:style>
  <w:style w:type="character" w:customStyle="1" w:styleId="HeaderChar">
    <w:name w:val="Header Char"/>
    <w:basedOn w:val="DefaultParagraphFont"/>
    <w:link w:val="Header"/>
    <w:rsid w:val="000E7BD3"/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Corpo">
    <w:name w:val="Corpo"/>
    <w:rsid w:val="000E7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one" w:sz="0" w:space="0" w:color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C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C6D"/>
    <w:rPr>
      <w:rFonts w:ascii="Segoe UI" w:eastAsia="BMWType V2 Light" w:hAnsi="Segoe UI" w:cs="Segoe UI"/>
      <w:color w:val="000000"/>
      <w:sz w:val="18"/>
      <w:szCs w:val="18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161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link w:val="HeaderCha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C464F"/>
    <w:rPr>
      <w:b/>
      <w:bCs/>
    </w:rPr>
  </w:style>
  <w:style w:type="character" w:customStyle="1" w:styleId="HeaderChar">
    <w:name w:val="Header Char"/>
    <w:basedOn w:val="DefaultParagraphFont"/>
    <w:link w:val="Header"/>
    <w:rsid w:val="000E7BD3"/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Corpo">
    <w:name w:val="Corpo"/>
    <w:rsid w:val="000E7B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bdr w:val="none" w:sz="0" w:space="0" w:color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C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C6D"/>
    <w:rPr>
      <w:rFonts w:ascii="Segoe UI" w:eastAsia="BMWType V2 Light" w:hAnsi="Segoe UI" w:cs="Segoe UI"/>
      <w:color w:val="000000"/>
      <w:sz w:val="18"/>
      <w:szCs w:val="18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8501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oogleplus.bmwgroup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mwgroup.com" TargetMode="External"/><Relationship Id="rId8" Type="http://schemas.openxmlformats.org/officeDocument/2006/relationships/hyperlink" Target="http://www.facebook.com/BMWGroup" TargetMode="External"/><Relationship Id="rId9" Type="http://schemas.openxmlformats.org/officeDocument/2006/relationships/hyperlink" Target="http://twitter.com/BMWGroup" TargetMode="External"/><Relationship Id="rId10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 Roberto, AK-1-EU-IT</dc:creator>
  <cp:lastModifiedBy>Al</cp:lastModifiedBy>
  <cp:revision>2</cp:revision>
  <cp:lastPrinted>2015-12-01T14:23:00Z</cp:lastPrinted>
  <dcterms:created xsi:type="dcterms:W3CDTF">2015-12-21T14:55:00Z</dcterms:created>
  <dcterms:modified xsi:type="dcterms:W3CDTF">2015-12-21T14:55:00Z</dcterms:modified>
</cp:coreProperties>
</file>