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51CF" w14:textId="06C98AEB" w:rsidR="000E7BD3" w:rsidRPr="00C03DA4" w:rsidRDefault="00442CF8" w:rsidP="000E7BD3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C03DA4">
        <w:rPr>
          <w:lang w:val="it-IT"/>
        </w:rPr>
        <w:t xml:space="preserve">Comunicato stampa </w:t>
      </w:r>
      <w:r w:rsidR="00D47FD6" w:rsidRPr="00C03DA4">
        <w:rPr>
          <w:lang w:val="it-IT"/>
        </w:rPr>
        <w:t xml:space="preserve">N. </w:t>
      </w:r>
      <w:r w:rsidR="00A24BA7" w:rsidRPr="00C03DA4">
        <w:rPr>
          <w:lang w:val="it-IT"/>
        </w:rPr>
        <w:t>14</w:t>
      </w:r>
      <w:r w:rsidR="006E734F">
        <w:rPr>
          <w:lang w:val="it-IT"/>
        </w:rPr>
        <w:t>7</w:t>
      </w:r>
      <w:r w:rsidR="00A52968" w:rsidRPr="00C03DA4">
        <w:rPr>
          <w:lang w:val="it-IT"/>
        </w:rPr>
        <w:t>/15</w:t>
      </w:r>
      <w:r w:rsidR="00BF6E1C" w:rsidRPr="00C03DA4">
        <w:rPr>
          <w:lang w:val="it-IT"/>
        </w:rPr>
        <w:br/>
      </w:r>
    </w:p>
    <w:p w14:paraId="22CD72B4" w14:textId="77777777" w:rsidR="000E7BD3" w:rsidRPr="00C03DA4" w:rsidRDefault="000E7BD3" w:rsidP="000E7BD3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  <w:bookmarkStart w:id="0" w:name="_GoBack"/>
      <w:bookmarkEnd w:id="0"/>
    </w:p>
    <w:p w14:paraId="3EB62AA6" w14:textId="24180A7B" w:rsidR="000E7BD3" w:rsidRPr="00C03DA4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C03DA4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24BA7" w:rsidRPr="00C03DA4">
        <w:rPr>
          <w:rFonts w:ascii="BMW Group Light" w:eastAsia="BMW Group Light" w:hAnsi="BMW Group Light" w:cs="BMW Group Light"/>
          <w:lang w:val="it-IT"/>
        </w:rPr>
        <w:t>21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</w:t>
      </w:r>
      <w:r w:rsidR="00785599" w:rsidRPr="00C03DA4">
        <w:rPr>
          <w:rFonts w:ascii="BMW Group Light" w:eastAsia="BMW Group Light" w:hAnsi="BMW Group Light" w:cs="BMW Group Light"/>
          <w:lang w:val="it-IT"/>
        </w:rPr>
        <w:t>dicembre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2015</w:t>
      </w:r>
    </w:p>
    <w:p w14:paraId="6D8EF22D" w14:textId="77777777" w:rsidR="000E7BD3" w:rsidRPr="00C03DA4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8323901" w14:textId="77777777" w:rsidR="00717CB0" w:rsidRPr="00C03DA4" w:rsidRDefault="00717CB0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0DE07AD3" w14:textId="10AE3EF7" w:rsidR="00D5001D" w:rsidRPr="00C03DA4" w:rsidRDefault="00D5001D" w:rsidP="002046BA">
      <w:pPr>
        <w:ind w:right="-114"/>
        <w:rPr>
          <w:rFonts w:ascii="BMW Group Bold" w:eastAsia="BMW Group Light" w:hAnsi="BMW Group Bold" w:cs="BMW Group Light"/>
          <w:sz w:val="28"/>
          <w:szCs w:val="28"/>
          <w:lang w:eastAsia="it-IT"/>
        </w:rPr>
      </w:pPr>
      <w:r w:rsidRPr="00C03DA4">
        <w:rPr>
          <w:rFonts w:ascii="BMW Group Bold" w:eastAsia="BMW Group Light" w:hAnsi="BMW Group Bold" w:cs="BMW Group Light"/>
          <w:sz w:val="28"/>
          <w:szCs w:val="28"/>
          <w:lang w:eastAsia="it-IT"/>
        </w:rPr>
        <w:t>Alex Zanardi premi</w:t>
      </w:r>
      <w:r w:rsidR="00F150A2" w:rsidRPr="00C03DA4">
        <w:rPr>
          <w:rFonts w:ascii="BMW Group Bold" w:eastAsia="BMW Group Light" w:hAnsi="BMW Group Bold" w:cs="BMW Group Light"/>
          <w:sz w:val="28"/>
          <w:szCs w:val="28"/>
          <w:lang w:eastAsia="it-IT"/>
        </w:rPr>
        <w:t xml:space="preserve">ato come "Leggenda" </w:t>
      </w:r>
      <w:r w:rsidR="00F675D2">
        <w:rPr>
          <w:rFonts w:ascii="BMW Group Bold" w:eastAsia="BMW Group Light" w:hAnsi="BMW Group Bold" w:cs="BMW Group Light"/>
          <w:sz w:val="28"/>
          <w:szCs w:val="28"/>
          <w:lang w:eastAsia="it-IT"/>
        </w:rPr>
        <w:br/>
      </w:r>
      <w:r w:rsidR="00F150A2" w:rsidRPr="00C03DA4">
        <w:rPr>
          <w:rFonts w:ascii="BMW Group Bold" w:eastAsia="BMW Group Light" w:hAnsi="BMW Group Bold" w:cs="BMW Group Light"/>
          <w:sz w:val="28"/>
          <w:szCs w:val="28"/>
          <w:lang w:eastAsia="it-IT"/>
        </w:rPr>
        <w:t>ai Gazzetta</w:t>
      </w:r>
      <w:r w:rsidR="00F675D2">
        <w:rPr>
          <w:rFonts w:ascii="BMW Group Bold" w:eastAsia="BMW Group Light" w:hAnsi="BMW Group Bold" w:cs="BMW Group Light"/>
          <w:sz w:val="28"/>
          <w:szCs w:val="28"/>
          <w:lang w:eastAsia="it-IT"/>
        </w:rPr>
        <w:t xml:space="preserve"> </w:t>
      </w:r>
      <w:r w:rsidRPr="00C03DA4">
        <w:rPr>
          <w:rFonts w:ascii="BMW Group Bold" w:eastAsia="BMW Group Light" w:hAnsi="BMW Group Bold" w:cs="BMW Group Light"/>
          <w:sz w:val="28"/>
          <w:szCs w:val="28"/>
          <w:lang w:eastAsia="it-IT"/>
        </w:rPr>
        <w:t>Sports Awards</w:t>
      </w:r>
    </w:p>
    <w:p w14:paraId="590FCF6C" w14:textId="3EC9BF65" w:rsidR="00D5001D" w:rsidRPr="00C03DA4" w:rsidRDefault="00F675D2" w:rsidP="002046BA">
      <w:pPr>
        <w:ind w:right="-114"/>
        <w:rPr>
          <w:rFonts w:ascii="BMW Group Light" w:eastAsia="BMW Group Light" w:hAnsi="BMW Group Light" w:cs="BMW Group Light"/>
          <w:sz w:val="28"/>
          <w:szCs w:val="28"/>
          <w:lang w:eastAsia="it-IT"/>
        </w:rPr>
      </w:pPr>
      <w:r>
        <w:rPr>
          <w:rFonts w:ascii="BMW Group Light" w:eastAsia="BMW Group Light" w:hAnsi="BMW Group Light" w:cs="BMW Group Light"/>
          <w:sz w:val="28"/>
          <w:szCs w:val="28"/>
          <w:lang w:eastAsia="it-IT"/>
        </w:rPr>
        <w:t>Il</w:t>
      </w:r>
      <w:r w:rsidR="00D5001D" w:rsidRPr="00C03DA4">
        <w:rPr>
          <w:rFonts w:ascii="BMW Group Light" w:eastAsia="BMW Group Light" w:hAnsi="BMW Group Light" w:cs="BMW Group Light"/>
          <w:sz w:val="28"/>
          <w:szCs w:val="28"/>
          <w:lang w:eastAsia="it-IT"/>
        </w:rPr>
        <w:t xml:space="preserve"> brand a</w:t>
      </w:r>
      <w:r w:rsidR="00E97E68" w:rsidRPr="00C03DA4">
        <w:rPr>
          <w:rFonts w:ascii="BMW Group Light" w:eastAsia="BMW Group Light" w:hAnsi="BMW Group Light" w:cs="BMW Group Light"/>
          <w:sz w:val="28"/>
          <w:szCs w:val="28"/>
          <w:lang w:eastAsia="it-IT"/>
        </w:rPr>
        <w:t>m</w:t>
      </w:r>
      <w:r w:rsidR="00D5001D" w:rsidRPr="00C03DA4">
        <w:rPr>
          <w:rFonts w:ascii="BMW Group Light" w:eastAsia="BMW Group Light" w:hAnsi="BMW Group Light" w:cs="BMW Group Light"/>
          <w:sz w:val="28"/>
          <w:szCs w:val="28"/>
          <w:lang w:eastAsia="it-IT"/>
        </w:rPr>
        <w:t xml:space="preserve">bassador del BMW Group, </w:t>
      </w:r>
      <w:r>
        <w:rPr>
          <w:rFonts w:ascii="BMW Group Light" w:eastAsia="BMW Group Light" w:hAnsi="BMW Group Light" w:cs="BMW Group Light"/>
          <w:sz w:val="28"/>
          <w:szCs w:val="28"/>
          <w:lang w:eastAsia="it-IT"/>
        </w:rPr>
        <w:t>Alessandro Zanardi è stato insignito</w:t>
      </w:r>
      <w:r w:rsidR="00AA32F0">
        <w:rPr>
          <w:rFonts w:ascii="BMW Group Light" w:eastAsia="BMW Group Light" w:hAnsi="BMW Group Light" w:cs="BMW Group Light"/>
          <w:sz w:val="28"/>
          <w:szCs w:val="28"/>
          <w:lang w:eastAsia="it-IT"/>
        </w:rPr>
        <w:t xml:space="preserve"> </w:t>
      </w:r>
      <w:r>
        <w:rPr>
          <w:rFonts w:ascii="BMW Group Light" w:eastAsia="BMW Group Light" w:hAnsi="BMW Group Light" w:cs="BMW Group Light"/>
          <w:sz w:val="28"/>
          <w:szCs w:val="28"/>
          <w:lang w:eastAsia="it-IT"/>
        </w:rPr>
        <w:t>del riconoscimento di Leggenda dello Sport</w:t>
      </w:r>
      <w:r w:rsidR="00AA32F0">
        <w:rPr>
          <w:rFonts w:ascii="BMW Group Light" w:eastAsia="BMW Group Light" w:hAnsi="BMW Group Light" w:cs="BMW Group Light"/>
          <w:sz w:val="28"/>
          <w:szCs w:val="28"/>
          <w:lang w:eastAsia="it-IT"/>
        </w:rPr>
        <w:t xml:space="preserve"> durante </w:t>
      </w:r>
      <w:r w:rsidR="00AA32F0" w:rsidRPr="00C03DA4">
        <w:rPr>
          <w:rFonts w:ascii="BMW Group Light" w:eastAsia="BMW Group Light" w:hAnsi="BMW Group Light" w:cs="BMW Group Light"/>
          <w:sz w:val="28"/>
          <w:szCs w:val="28"/>
          <w:lang w:eastAsia="it-IT"/>
        </w:rPr>
        <w:t>la prima edizione dei Gazzetta Sports Awards</w:t>
      </w:r>
    </w:p>
    <w:p w14:paraId="06D1453B" w14:textId="0EA69AF7" w:rsidR="000E7BD3" w:rsidRPr="00C03DA4" w:rsidRDefault="002046BA" w:rsidP="002046BA">
      <w:pPr>
        <w:pStyle w:val="Modulovuoto"/>
        <w:ind w:right="-114"/>
        <w:rPr>
          <w:rFonts w:ascii="BMW Group Light" w:eastAsia="BMW Group Light" w:hAnsi="BMW Group Light" w:cs="BMW Group Light"/>
          <w:b/>
          <w:bCs/>
          <w:sz w:val="22"/>
          <w:szCs w:val="22"/>
        </w:rPr>
      </w:pPr>
      <w:r w:rsidRPr="00C03DA4">
        <w:rPr>
          <w:rFonts w:ascii="BMW Group Light" w:eastAsia="BMW Group Light" w:hAnsi="BMW Group Light" w:cs="BMW Group Light"/>
          <w:b/>
          <w:bCs/>
          <w:sz w:val="22"/>
          <w:szCs w:val="22"/>
        </w:rPr>
        <w:br/>
      </w:r>
    </w:p>
    <w:p w14:paraId="4C471402" w14:textId="7B376A90" w:rsidR="00F675D2" w:rsidRDefault="00F675D2" w:rsidP="00F675D2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 w:rsidRPr="00F675D2">
        <w:rPr>
          <w:rFonts w:ascii="BMW Group Regular" w:eastAsia="BMW Group Light" w:hAnsi="BMW Group Regular" w:cs="BMW Group Light"/>
          <w:b/>
          <w:lang w:val="it-IT"/>
        </w:rPr>
        <w:t>San Donato Milanese.</w:t>
      </w:r>
      <w:r>
        <w:rPr>
          <w:rFonts w:ascii="BMW Group Light" w:eastAsia="BMW Group Light" w:hAnsi="BMW Group Light" w:cs="BMW Group Light"/>
          <w:lang w:val="it-IT"/>
        </w:rPr>
        <w:t xml:space="preserve"> Alla </w:t>
      </w:r>
      <w:r w:rsidRPr="00F675D2">
        <w:rPr>
          <w:rFonts w:ascii="BMW Group Light" w:eastAsia="BMW Group Light" w:hAnsi="BMW Group Light" w:cs="BMW Group Light"/>
          <w:lang w:val="it-IT"/>
        </w:rPr>
        <w:t>prima edizione dei Gazzetta Sports Awards</w:t>
      </w:r>
      <w:r>
        <w:rPr>
          <w:rFonts w:ascii="BMW Group Light" w:eastAsia="BMW Group Light" w:hAnsi="BMW Group Light" w:cs="BMW Group Light"/>
          <w:lang w:val="it-IT"/>
        </w:rPr>
        <w:t xml:space="preserve">, </w:t>
      </w:r>
      <w:r w:rsidRPr="00F675D2">
        <w:rPr>
          <w:rFonts w:ascii="BMW Group Light" w:eastAsia="BMW Group Light" w:hAnsi="BMW Group Light" w:cs="BMW Group Light"/>
          <w:lang w:val="it-IT"/>
        </w:rPr>
        <w:t>premi dedicati allo sport ita</w:t>
      </w:r>
      <w:r>
        <w:rPr>
          <w:rFonts w:ascii="BMW Group Light" w:eastAsia="BMW Group Light" w:hAnsi="BMW Group Light" w:cs="BMW Group Light"/>
          <w:lang w:val="it-IT"/>
        </w:rPr>
        <w:t xml:space="preserve">liano e ai suoi grandi campioni, Alessandro </w:t>
      </w:r>
      <w:r w:rsidRPr="00F675D2">
        <w:rPr>
          <w:rFonts w:ascii="BMW Group Light" w:eastAsia="BMW Group Light" w:hAnsi="BMW Group Light" w:cs="BMW Group Light"/>
          <w:lang w:val="it-IT"/>
        </w:rPr>
        <w:t>Zanardi, brand a</w:t>
      </w:r>
      <w:r w:rsidR="00195B89">
        <w:rPr>
          <w:rFonts w:ascii="BMW Group Light" w:eastAsia="BMW Group Light" w:hAnsi="BMW Group Light" w:cs="BMW Group Light"/>
          <w:lang w:val="it-IT"/>
        </w:rPr>
        <w:t>m</w:t>
      </w:r>
      <w:r w:rsidRPr="00F675D2">
        <w:rPr>
          <w:rFonts w:ascii="BMW Group Light" w:eastAsia="BMW Group Light" w:hAnsi="BMW Group Light" w:cs="BMW Group Light"/>
          <w:lang w:val="it-IT"/>
        </w:rPr>
        <w:t xml:space="preserve">bassador del BMW Group, è </w:t>
      </w:r>
      <w:r>
        <w:rPr>
          <w:rFonts w:ascii="BMW Group Light" w:eastAsia="BMW Group Light" w:hAnsi="BMW Group Light" w:cs="BMW Group Light"/>
          <w:lang w:val="it-IT"/>
        </w:rPr>
        <w:t>stato premiato nella categoria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“Legend” </w:t>
      </w:r>
      <w:r>
        <w:rPr>
          <w:rFonts w:ascii="BMW Group Light" w:eastAsia="BMW Group Light" w:hAnsi="BMW Group Light" w:cs="BMW Group Light"/>
          <w:lang w:val="it-IT"/>
        </w:rPr>
        <w:t>a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s</w:t>
      </w:r>
      <w:r w:rsidR="00E97E68" w:rsidRPr="00C03DA4">
        <w:rPr>
          <w:rFonts w:ascii="BMW Group Light" w:eastAsia="BMW Group Light" w:hAnsi="BMW Group Light" w:cs="BMW Group Light"/>
          <w:lang w:val="it-IT"/>
        </w:rPr>
        <w:t>i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mbolo di volontà e determinazione, in grado di trasmettere speranza e positività. </w:t>
      </w:r>
    </w:p>
    <w:p w14:paraId="52DA80D3" w14:textId="77777777" w:rsidR="00A73C19" w:rsidRDefault="00F675D2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A</w:t>
      </w:r>
      <w:r w:rsidRPr="00F675D2">
        <w:rPr>
          <w:rFonts w:ascii="BMW Group Light" w:eastAsia="BMW Group Light" w:hAnsi="BMW Group Light" w:cs="BMW Group Light"/>
          <w:lang w:val="it-IT"/>
        </w:rPr>
        <w:t xml:space="preserve"> Zanardi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Pr="00F675D2">
        <w:rPr>
          <w:rFonts w:ascii="BMW Group Light" w:eastAsia="BMW Group Light" w:hAnsi="BMW Group Light" w:cs="BMW Group Light"/>
          <w:lang w:val="it-IT"/>
        </w:rPr>
        <w:t xml:space="preserve">è andato il riconoscimento come leggenda dello sport all'interno </w:t>
      </w:r>
      <w:r w:rsidR="00A73C19">
        <w:rPr>
          <w:rFonts w:ascii="BMW Group Light" w:eastAsia="BMW Group Light" w:hAnsi="BMW Group Light" w:cs="BMW Group Light"/>
          <w:lang w:val="it-IT"/>
        </w:rPr>
        <w:t xml:space="preserve">dello sport italiano </w:t>
      </w:r>
      <w:r>
        <w:rPr>
          <w:rFonts w:ascii="BMW Group Light" w:eastAsia="BMW Group Light" w:hAnsi="BMW Group Light" w:cs="BMW Group Light"/>
          <w:lang w:val="it-IT"/>
        </w:rPr>
        <w:t>con il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più elevato numero di voti del concorso online indetto </w:t>
      </w:r>
      <w:r w:rsidR="00A73C19">
        <w:rPr>
          <w:rFonts w:ascii="BMW Group Light" w:eastAsia="BMW Group Light" w:hAnsi="BMW Group Light" w:cs="BMW Group Light"/>
          <w:lang w:val="it-IT"/>
        </w:rPr>
        <w:t>dal quotidiano sportivo.</w:t>
      </w:r>
    </w:p>
    <w:p w14:paraId="380A182F" w14:textId="3F059C64" w:rsidR="002046BA" w:rsidRPr="00C03DA4" w:rsidRDefault="00F675D2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br/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Molto </w:t>
      </w:r>
      <w:r w:rsidR="00A73C19">
        <w:rPr>
          <w:rFonts w:ascii="BMW Group Light" w:eastAsia="BMW Group Light" w:hAnsi="BMW Group Light" w:cs="BMW Group Light"/>
          <w:lang w:val="it-IT"/>
        </w:rPr>
        <w:t>significativa la motivazione</w:t>
      </w:r>
      <w:r w:rsidR="002046BA" w:rsidRPr="00C03DA4">
        <w:rPr>
          <w:rFonts w:ascii="BMW Group Light" w:eastAsia="BMW Group Light" w:hAnsi="BMW Group Light" w:cs="BMW Group Light"/>
          <w:lang w:val="it-IT"/>
        </w:rPr>
        <w:t>:</w:t>
      </w:r>
      <w:r>
        <w:rPr>
          <w:rFonts w:ascii="BMW Group Light" w:eastAsia="BMW Group Light" w:hAnsi="BMW Group Light" w:cs="BMW Group Light"/>
          <w:lang w:val="it-IT"/>
        </w:rPr>
        <w:t xml:space="preserve"> “</w:t>
      </w:r>
      <w:r w:rsidR="002046BA" w:rsidRPr="00C03DA4">
        <w:rPr>
          <w:rFonts w:ascii="BMW Group Light" w:eastAsia="BMW Group Light" w:hAnsi="BMW Group Light" w:cs="BMW Group Light"/>
          <w:lang w:val="it-IT"/>
        </w:rPr>
        <w:t>Questo è l’uomo che dopo aver perso le gambe in un incidente di gara</w:t>
      </w:r>
      <w:r w:rsidR="005312F0">
        <w:rPr>
          <w:rFonts w:ascii="BMW Group Light" w:eastAsia="BMW Group Light" w:hAnsi="BMW Group Light" w:cs="BMW Group Light"/>
          <w:lang w:val="it-IT"/>
        </w:rPr>
        <w:t xml:space="preserve"> ha detto: ‘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Al mio risveglio </w:t>
      </w:r>
      <w:proofErr w:type="gramStart"/>
      <w:r w:rsidR="002046BA" w:rsidRPr="00C03DA4">
        <w:rPr>
          <w:rFonts w:ascii="BMW Group Light" w:eastAsia="BMW Group Light" w:hAnsi="BMW Group Light" w:cs="BMW Group Light"/>
          <w:lang w:val="it-IT"/>
        </w:rPr>
        <w:t>ho</w:t>
      </w:r>
      <w:proofErr w:type="gramEnd"/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guardato la metà che era rimasta, non quella che era andata perduta…</w:t>
      </w:r>
      <w:r w:rsidR="005312F0">
        <w:rPr>
          <w:rFonts w:ascii="BMW Group Light" w:eastAsia="BMW Group Light" w:hAnsi="BMW Group Light" w:cs="BMW Group Light"/>
          <w:i/>
          <w:lang w:val="it-IT"/>
        </w:rPr>
        <w:t>’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. </w:t>
      </w:r>
      <w:proofErr w:type="gramStart"/>
      <w:r w:rsidR="002046BA" w:rsidRPr="00C03DA4">
        <w:rPr>
          <w:rFonts w:ascii="BMW Group Light" w:eastAsia="BMW Group Light" w:hAnsi="BMW Group Light" w:cs="BMW Group Light"/>
          <w:lang w:val="it-IT"/>
        </w:rPr>
        <w:t>Il Campione dello sport e della vita solo quest’anno ha vinto 3 ori ai Mondiali para</w:t>
      </w:r>
      <w:r w:rsidR="00E50CBE">
        <w:rPr>
          <w:rFonts w:ascii="BMW Group Light" w:eastAsia="BMW Group Light" w:hAnsi="BMW Group Light" w:cs="BMW Group Light"/>
          <w:lang w:val="it-IT"/>
        </w:rPr>
        <w:t>o</w:t>
      </w:r>
      <w:r w:rsidR="002046BA" w:rsidRPr="00C03DA4">
        <w:rPr>
          <w:rFonts w:ascii="BMW Group Light" w:eastAsia="BMW Group Light" w:hAnsi="BMW Group Light" w:cs="BMW Group Light"/>
          <w:lang w:val="it-IT"/>
        </w:rPr>
        <w:t>limpici, ma con il suo esempio è diventato un simbolo per tutto lo sport, senza confini</w:t>
      </w:r>
      <w:r w:rsidR="00E50CBE">
        <w:rPr>
          <w:rFonts w:ascii="BMW Group Light" w:eastAsia="BMW Group Light" w:hAnsi="BMW Group Light" w:cs="BMW Group Light"/>
          <w:lang w:val="it-IT"/>
        </w:rPr>
        <w:t>”</w:t>
      </w:r>
      <w:r w:rsidR="002046BA" w:rsidRPr="00C03DA4">
        <w:rPr>
          <w:rFonts w:ascii="BMW Group Light" w:eastAsia="BMW Group Light" w:hAnsi="BMW Group Light" w:cs="BMW Group Light"/>
          <w:lang w:val="it-IT"/>
        </w:rPr>
        <w:t>.</w:t>
      </w:r>
      <w:proofErr w:type="gramEnd"/>
    </w:p>
    <w:p w14:paraId="764EA108" w14:textId="77777777" w:rsidR="002046BA" w:rsidRPr="00C03DA4" w:rsidRDefault="002046BA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</w:p>
    <w:p w14:paraId="12933732" w14:textId="783A335C" w:rsidR="002046BA" w:rsidRPr="00C03DA4" w:rsidRDefault="00E97E68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 w:rsidRPr="00C03DA4">
        <w:rPr>
          <w:rFonts w:ascii="BMW Group Light" w:eastAsia="BMW Group Light" w:hAnsi="BMW Group Light" w:cs="BMW Group Light"/>
          <w:lang w:val="it-IT"/>
        </w:rPr>
        <w:t>Alex Zanardi</w:t>
      </w:r>
      <w:r w:rsidR="00E50CBE">
        <w:rPr>
          <w:rFonts w:ascii="BMW Group Light" w:eastAsia="BMW Group Light" w:hAnsi="BMW Group Light" w:cs="BMW Group Light"/>
          <w:lang w:val="it-IT"/>
        </w:rPr>
        <w:t>,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</w:t>
      </w:r>
      <w:r w:rsidR="002046BA" w:rsidRPr="00C03DA4">
        <w:rPr>
          <w:rFonts w:ascii="BMW Group Light" w:eastAsia="BMW Group Light" w:hAnsi="BMW Group Light" w:cs="BMW Group Light"/>
          <w:lang w:val="it-IT"/>
        </w:rPr>
        <w:t>che è stato premiato nel corso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del galà Gazzetta Sport Awards </w:t>
      </w:r>
      <w:r w:rsidR="002046BA" w:rsidRPr="00C03DA4">
        <w:rPr>
          <w:rFonts w:ascii="BMW Group Light" w:eastAsia="BMW Group Light" w:hAnsi="BMW Group Light" w:cs="BMW Group Light"/>
          <w:lang w:val="it-IT"/>
        </w:rPr>
        <w:t>svolt</w:t>
      </w:r>
      <w:r w:rsidRPr="00C03DA4">
        <w:rPr>
          <w:rFonts w:ascii="BMW Group Light" w:eastAsia="BMW Group Light" w:hAnsi="BMW Group Light" w:cs="BMW Group Light"/>
          <w:lang w:val="it-IT"/>
        </w:rPr>
        <w:t>osi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</w:t>
      </w:r>
      <w:r w:rsidR="00642E01">
        <w:rPr>
          <w:rFonts w:ascii="BMW Group Light" w:eastAsia="BMW Group Light" w:hAnsi="BMW Group Light" w:cs="BMW Group Light"/>
          <w:lang w:val="it-IT"/>
        </w:rPr>
        <w:t xml:space="preserve">lo scorso 17 dicembre </w:t>
      </w:r>
      <w:r w:rsidR="002046BA" w:rsidRPr="00C03DA4">
        <w:rPr>
          <w:rFonts w:ascii="BMW Group Light" w:eastAsia="BMW Group Light" w:hAnsi="BMW Group Light" w:cs="BMW Group Light"/>
          <w:lang w:val="it-IT"/>
        </w:rPr>
        <w:t>a M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ilano presso il Metropol e 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presentato da Teresa Mannino e Giorgio Pasotti, ha 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così </w:t>
      </w:r>
      <w:r w:rsidR="002046BA" w:rsidRPr="00C03DA4">
        <w:rPr>
          <w:rFonts w:ascii="BMW Group Light" w:eastAsia="BMW Group Light" w:hAnsi="BMW Group Light" w:cs="BMW Group Light"/>
          <w:lang w:val="it-IT"/>
        </w:rPr>
        <w:t>commentato:</w:t>
      </w:r>
      <w:r w:rsidR="00642E01">
        <w:rPr>
          <w:rFonts w:ascii="BMW Group Light" w:eastAsia="BMW Group Light" w:hAnsi="BMW Group Light" w:cs="BMW Group Light"/>
          <w:lang w:val="it-IT"/>
        </w:rPr>
        <w:t xml:space="preserve"> </w:t>
      </w:r>
      <w:r w:rsidR="002046BA" w:rsidRPr="00C03DA4">
        <w:rPr>
          <w:rFonts w:ascii="BMW Group Light" w:eastAsia="BMW Group Light" w:hAnsi="BMW Group Light" w:cs="BMW Group Light"/>
          <w:lang w:val="it-IT"/>
        </w:rPr>
        <w:t>"È per me un grande onore e un</w:t>
      </w:r>
      <w:r w:rsidRPr="00C03DA4">
        <w:rPr>
          <w:rFonts w:ascii="BMW Group Light" w:eastAsia="BMW Group Light" w:hAnsi="BMW Group Light" w:cs="BMW Group Light"/>
          <w:lang w:val="it-IT"/>
        </w:rPr>
        <w:t>’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immensa soddisfazione ricevere questo premio e sono grato a tutti i lettori della Gazzetta dello </w:t>
      </w:r>
      <w:r w:rsidRPr="00C03DA4">
        <w:rPr>
          <w:rFonts w:ascii="BMW Group Light" w:eastAsia="BMW Group Light" w:hAnsi="BMW Group Light" w:cs="BMW Group Light"/>
          <w:lang w:val="it-IT"/>
        </w:rPr>
        <w:t>S</w:t>
      </w:r>
      <w:r w:rsidR="002046BA" w:rsidRPr="00C03DA4">
        <w:rPr>
          <w:rFonts w:ascii="BMW Group Light" w:eastAsia="BMW Group Light" w:hAnsi="BMW Group Light" w:cs="BMW Group Light"/>
          <w:lang w:val="it-IT"/>
        </w:rPr>
        <w:t>port che mi hanno votato". </w:t>
      </w:r>
    </w:p>
    <w:p w14:paraId="34B93EEC" w14:textId="77777777" w:rsidR="002046BA" w:rsidRPr="00C03DA4" w:rsidRDefault="002046BA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</w:p>
    <w:p w14:paraId="6F89F1A9" w14:textId="0380008B" w:rsidR="00335AC4" w:rsidRDefault="00335AC4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Oltre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che i</w:t>
      </w:r>
      <w:r w:rsidR="00DF0029" w:rsidRPr="00C03DA4">
        <w:rPr>
          <w:rFonts w:ascii="BMW Group Light" w:eastAsia="BMW Group Light" w:hAnsi="BMW Group Light" w:cs="BMW Group Light"/>
          <w:lang w:val="it-IT"/>
        </w:rPr>
        <w:t xml:space="preserve">mpegnato nell’attività sportiva 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dove continua a </w:t>
      </w:r>
      <w:r w:rsidR="00E97E68" w:rsidRPr="00C03DA4">
        <w:rPr>
          <w:rFonts w:ascii="BMW Group Light" w:eastAsia="BMW Group Light" w:hAnsi="BMW Group Light" w:cs="BMW Group Light"/>
          <w:lang w:val="it-IT"/>
        </w:rPr>
        <w:t>raccogliere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allori, </w:t>
      </w:r>
      <w:r>
        <w:rPr>
          <w:rFonts w:ascii="BMW Group Light" w:eastAsia="BMW Group Light" w:hAnsi="BMW Group Light" w:cs="BMW Group Light"/>
          <w:lang w:val="it-IT"/>
        </w:rPr>
        <w:t xml:space="preserve">Zanardi 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è </w:t>
      </w:r>
      <w:r w:rsidR="00CA05E7">
        <w:rPr>
          <w:rFonts w:ascii="BMW Group Light" w:eastAsia="BMW Group Light" w:hAnsi="BMW Group Light" w:cs="BMW Group Light"/>
          <w:lang w:val="it-IT"/>
        </w:rPr>
        <w:t xml:space="preserve">da 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sempre in prima linea in iniziative rivolte ai diversamente abili, </w:t>
      </w:r>
      <w:r w:rsidR="00CA05E7">
        <w:rPr>
          <w:rFonts w:ascii="BMW Group Light" w:eastAsia="BMW Group Light" w:hAnsi="BMW Group Light" w:cs="BMW Group Light"/>
          <w:lang w:val="it-IT"/>
        </w:rPr>
        <w:t>e si distingue come</w:t>
      </w:r>
      <w:r>
        <w:rPr>
          <w:rFonts w:ascii="BMW Group Light" w:eastAsia="BMW Group Light" w:hAnsi="BMW Group Light" w:cs="BMW Group Light"/>
          <w:lang w:val="it-IT"/>
        </w:rPr>
        <w:t xml:space="preserve"> testimonial del</w:t>
      </w:r>
      <w:r w:rsidR="002046BA" w:rsidRPr="00C03DA4"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t xml:space="preserve">Progetto </w:t>
      </w:r>
      <w:r w:rsidRPr="00335AC4">
        <w:rPr>
          <w:rFonts w:ascii="BMW Group Light" w:eastAsia="BMW Group Light" w:hAnsi="BMW Group Light" w:cs="BMW Group Light"/>
          <w:lang w:val="it-IT"/>
        </w:rPr>
        <w:t>SciAbile</w:t>
      </w:r>
      <w:r>
        <w:rPr>
          <w:rFonts w:ascii="BMW Group Light" w:eastAsia="BMW Group Light" w:hAnsi="BMW Group Light" w:cs="BMW Group Light"/>
          <w:lang w:val="it-IT"/>
        </w:rPr>
        <w:t xml:space="preserve">, </w:t>
      </w:r>
      <w:r w:rsidRPr="00335AC4">
        <w:rPr>
          <w:rFonts w:ascii="BMW Group Light" w:eastAsia="BMW Group Light" w:hAnsi="BMW Group Light" w:cs="BMW Group Light"/>
          <w:lang w:val="it-IT"/>
        </w:rPr>
        <w:t xml:space="preserve">scuola di sci per disabili </w:t>
      </w:r>
      <w:r>
        <w:rPr>
          <w:rFonts w:ascii="BMW Group Light" w:eastAsia="BMW Group Light" w:hAnsi="BMW Group Light" w:cs="BMW Group Light"/>
          <w:lang w:val="it-IT"/>
        </w:rPr>
        <w:t>attiva dal 2003 grazie al sodalizio t</w:t>
      </w:r>
      <w:r w:rsidRPr="00335AC4">
        <w:rPr>
          <w:rFonts w:ascii="BMW Group Light" w:eastAsia="BMW Group Light" w:hAnsi="BMW Group Light" w:cs="BMW Group Light"/>
          <w:lang w:val="it-IT"/>
        </w:rPr>
        <w:t>ra BMW Italia e la Scuola di Sci Sauze d’Oulx Project</w:t>
      </w:r>
      <w:r>
        <w:rPr>
          <w:rFonts w:ascii="BMW Group Light" w:eastAsia="BMW Group Light" w:hAnsi="BMW Group Light" w:cs="BMW Group Light"/>
          <w:lang w:val="it-IT"/>
        </w:rPr>
        <w:t>.</w:t>
      </w:r>
    </w:p>
    <w:p w14:paraId="41AFC1B2" w14:textId="6822360A" w:rsidR="002046BA" w:rsidRPr="00C03DA4" w:rsidRDefault="00D04C09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Nei suoi 12 anni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di attività </w:t>
      </w:r>
      <w:r>
        <w:rPr>
          <w:rFonts w:ascii="BMW Group Light" w:eastAsia="BMW Group Light" w:hAnsi="BMW Group Light" w:cs="BMW Group Light"/>
          <w:lang w:val="it-IT"/>
        </w:rPr>
        <w:t xml:space="preserve">Progetto </w:t>
      </w:r>
      <w:r w:rsidRPr="00335AC4">
        <w:rPr>
          <w:rFonts w:ascii="BMW Group Light" w:eastAsia="BMW Group Light" w:hAnsi="BMW Group Light" w:cs="BMW Group Light"/>
          <w:lang w:val="it-IT"/>
        </w:rPr>
        <w:t>SciAbile</w:t>
      </w:r>
      <w:r>
        <w:rPr>
          <w:rFonts w:ascii="BMW Group Light" w:eastAsia="BMW Group Light" w:hAnsi="BMW Group Light" w:cs="BMW Group Light"/>
          <w:lang w:val="it-IT"/>
        </w:rPr>
        <w:t xml:space="preserve">, </w:t>
      </w:r>
      <w:r w:rsidR="00CA05E7">
        <w:rPr>
          <w:rFonts w:ascii="BMW Group Light" w:eastAsia="BMW Group Light" w:hAnsi="BMW Group Light" w:cs="BMW Group Light"/>
          <w:lang w:val="it-IT"/>
        </w:rPr>
        <w:t xml:space="preserve">che </w:t>
      </w:r>
      <w:r w:rsidRPr="00C93D0E">
        <w:rPr>
          <w:rFonts w:ascii="BMW Group Light" w:eastAsia="BMW Group Light" w:hAnsi="BMW Group Light" w:cs="BMW Group Light"/>
          <w:lang w:val="it-IT"/>
        </w:rPr>
        <w:t xml:space="preserve">rientra nell’ambito della sostenibilità che BMW Group in generale, e BMW Italia nello specifico, promuovono e mettono </w:t>
      </w:r>
      <w:r>
        <w:rPr>
          <w:rFonts w:ascii="BMW Group Light" w:eastAsia="BMW Group Light" w:hAnsi="BMW Group Light" w:cs="BMW Group Light"/>
          <w:lang w:val="it-IT"/>
        </w:rPr>
        <w:t xml:space="preserve">in atto anche a livello sociale, ha permesso </w:t>
      </w:r>
      <w:proofErr w:type="gramStart"/>
      <w:r w:rsidRPr="00C03DA4">
        <w:rPr>
          <w:rFonts w:ascii="BMW Group Light" w:eastAsia="BMW Group Light" w:hAnsi="BMW Group Light" w:cs="BMW Group Light"/>
          <w:lang w:val="it-IT"/>
        </w:rPr>
        <w:t>ad</w:t>
      </w:r>
      <w:proofErr w:type="gramEnd"/>
      <w:r w:rsidRPr="00C03DA4">
        <w:rPr>
          <w:rFonts w:ascii="BMW Group Light" w:eastAsia="BMW Group Light" w:hAnsi="BMW Group Light" w:cs="BMW Group Light"/>
          <w:lang w:val="it-IT"/>
        </w:rPr>
        <w:t xml:space="preserve"> oltre 800 persone</w:t>
      </w:r>
      <w:r>
        <w:rPr>
          <w:rFonts w:ascii="BMW Group Light" w:eastAsia="BMW Group Light" w:hAnsi="BMW Group Light" w:cs="BMW Group Light"/>
          <w:lang w:val="it-IT"/>
        </w:rPr>
        <w:t xml:space="preserve"> disabili</w:t>
      </w:r>
      <w:r w:rsidRPr="00C03DA4">
        <w:rPr>
          <w:rFonts w:ascii="BMW Group Light" w:eastAsia="BMW Group Light" w:hAnsi="BMW Group Light" w:cs="BMW Group Light"/>
          <w:lang w:val="it-IT"/>
        </w:rPr>
        <w:t xml:space="preserve"> di assaporare il piacere di poter sciare in totale sicurezza.</w:t>
      </w:r>
    </w:p>
    <w:p w14:paraId="678EAB02" w14:textId="77777777" w:rsidR="006E6C63" w:rsidRPr="00C03DA4" w:rsidRDefault="006E6C63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lang w:val="it-IT"/>
        </w:rPr>
      </w:pPr>
    </w:p>
    <w:p w14:paraId="59C1A65E" w14:textId="77777777" w:rsidR="00717CB0" w:rsidRPr="00C03DA4" w:rsidRDefault="00717CB0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</w:p>
    <w:p w14:paraId="6FF8BDDA" w14:textId="77777777" w:rsidR="00E97E68" w:rsidRPr="00C03DA4" w:rsidRDefault="00E97E68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</w:p>
    <w:p w14:paraId="34985A05" w14:textId="77777777" w:rsidR="00E97E68" w:rsidRPr="00C03DA4" w:rsidRDefault="00E97E68" w:rsidP="002046BA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BMW Group Light" w:hAnsi="BMW Group Light" w:cs="BMW Group Light"/>
          <w:lang w:val="it-IT"/>
        </w:rPr>
      </w:pPr>
    </w:p>
    <w:p w14:paraId="6C93CD45" w14:textId="77777777" w:rsidR="00796314" w:rsidRPr="00C03DA4" w:rsidRDefault="00796314" w:rsidP="002046B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Arial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Per ulteriori informazioni:</w:t>
      </w:r>
    </w:p>
    <w:p w14:paraId="7D36B837" w14:textId="77777777" w:rsidR="00106662" w:rsidRPr="00C03DA4" w:rsidRDefault="00106662" w:rsidP="002046B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Arial" w:hAnsi="BMW Group Light" w:cs="BMW Group Light"/>
          <w:sz w:val="20"/>
          <w:szCs w:val="20"/>
        </w:rPr>
      </w:pPr>
    </w:p>
    <w:p w14:paraId="337FF432" w14:textId="77777777" w:rsidR="00B645A7" w:rsidRPr="00C03DA4" w:rsidRDefault="00B645A7" w:rsidP="00B645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BMW Group Italia</w:t>
      </w:r>
    </w:p>
    <w:p w14:paraId="4EC7F290" w14:textId="77777777" w:rsidR="00B645A7" w:rsidRPr="00C03DA4" w:rsidRDefault="00B645A7" w:rsidP="00B645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Roberto Olivi</w:t>
      </w:r>
    </w:p>
    <w:p w14:paraId="67B15454" w14:textId="77777777" w:rsidR="00B645A7" w:rsidRPr="00C03DA4" w:rsidRDefault="00B645A7" w:rsidP="00B645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Direzione Relazioni Istituzionali e Comunicazione</w:t>
      </w:r>
    </w:p>
    <w:p w14:paraId="18FD0870" w14:textId="77777777" w:rsidR="00B645A7" w:rsidRPr="00C03DA4" w:rsidRDefault="00B645A7" w:rsidP="00B645A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Email: Roberto.Olivi@bmw.it</w:t>
      </w:r>
    </w:p>
    <w:p w14:paraId="66478ADB" w14:textId="77777777" w:rsidR="00796314" w:rsidRPr="00C03DA4" w:rsidRDefault="00796314" w:rsidP="002046B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Arial" w:hAnsi="BMW Group Light" w:cs="BMW Group Light"/>
          <w:sz w:val="20"/>
          <w:szCs w:val="20"/>
        </w:rPr>
      </w:pPr>
    </w:p>
    <w:p w14:paraId="61A6DA95" w14:textId="77777777" w:rsidR="00796314" w:rsidRPr="00C03DA4" w:rsidRDefault="00796314" w:rsidP="002046B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hAnsi="BMW Group Light" w:cs="BMW Group Light"/>
          <w:sz w:val="20"/>
          <w:szCs w:val="20"/>
        </w:rPr>
      </w:pPr>
      <w:r w:rsidRPr="00C03DA4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(filmati)</w:t>
      </w:r>
    </w:p>
    <w:p w14:paraId="7728C9F2" w14:textId="77777777" w:rsidR="002046BA" w:rsidRPr="00C03DA4" w:rsidRDefault="002046BA" w:rsidP="002046B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 Group Light" w:eastAsia="Arial" w:hAnsi="BMW Group Light" w:cs="BMW Group Light"/>
          <w:sz w:val="20"/>
          <w:szCs w:val="20"/>
        </w:rPr>
      </w:pPr>
    </w:p>
    <w:p w14:paraId="5842128A" w14:textId="550A958F" w:rsidR="00C82D4C" w:rsidRPr="00C03DA4" w:rsidRDefault="00C82D4C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</w:pPr>
    </w:p>
    <w:p w14:paraId="79CE22FA" w14:textId="77777777" w:rsidR="00C4527E" w:rsidRPr="00C03DA4" w:rsidRDefault="00C4527E" w:rsidP="002046B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Type V2 Bold" w:hAnsi="BMWType V2 Bold" w:cs="BMW Group Light"/>
        </w:rPr>
      </w:pPr>
    </w:p>
    <w:p w14:paraId="7420D1C5" w14:textId="77777777" w:rsidR="00C4527E" w:rsidRPr="00C03DA4" w:rsidRDefault="00C4527E" w:rsidP="002046B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Type V2 Bold" w:hAnsi="BMWType V2 Bold" w:cs="BMW Group Light"/>
        </w:rPr>
      </w:pPr>
    </w:p>
    <w:p w14:paraId="72E84827" w14:textId="77777777" w:rsidR="0010221D" w:rsidRPr="00C03DA4" w:rsidRDefault="0010221D" w:rsidP="002046B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Type V2 Bold" w:hAnsi="BMWType V2 Bold" w:cs="BMW Group Light"/>
        </w:rPr>
      </w:pPr>
    </w:p>
    <w:p w14:paraId="6DB93E3C" w14:textId="77777777" w:rsidR="002046BA" w:rsidRPr="00C03DA4" w:rsidRDefault="002046BA" w:rsidP="002046B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Type V2 Bold" w:hAnsi="BMWType V2 Bold" w:cs="BMW Group Light"/>
        </w:rPr>
      </w:pPr>
    </w:p>
    <w:p w14:paraId="2A1C63A3" w14:textId="77777777" w:rsidR="00C4527E" w:rsidRPr="00C03DA4" w:rsidRDefault="00C4527E" w:rsidP="002046BA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14"/>
        <w:rPr>
          <w:rFonts w:ascii="BMWType V2 Bold" w:hAnsi="BMWType V2 Bold" w:cs="BMW Group Light"/>
          <w:sz w:val="20"/>
          <w:szCs w:val="20"/>
        </w:rPr>
      </w:pPr>
      <w:r w:rsidRPr="00C03DA4">
        <w:rPr>
          <w:rFonts w:ascii="BMWType V2 Bold" w:hAnsi="BMWType V2 Bold" w:cs="BMW Group Light"/>
          <w:sz w:val="20"/>
          <w:szCs w:val="20"/>
        </w:rPr>
        <w:t xml:space="preserve">Il BMW Group </w:t>
      </w:r>
    </w:p>
    <w:p w14:paraId="1E271B70" w14:textId="77777777" w:rsidR="00C4527E" w:rsidRPr="00C03DA4" w:rsidRDefault="00C4527E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03DA4">
        <w:rPr>
          <w:rFonts w:ascii="BMW Group Light" w:hAnsi="BMW Group Light" w:cs="BMW Group Light"/>
          <w:kern w:val="25"/>
          <w:sz w:val="20"/>
          <w:szCs w:val="20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C03DA4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5D546C81" w14:textId="1992A7E2" w:rsidR="00C4527E" w:rsidRPr="00C03DA4" w:rsidRDefault="00C4527E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03DA4">
        <w:rPr>
          <w:rFonts w:ascii="BMW Group Light" w:hAnsi="BMW Group Light" w:cs="BMW Group Light"/>
          <w:kern w:val="25"/>
          <w:sz w:val="20"/>
          <w:szCs w:val="20"/>
        </w:rPr>
        <w:t>Nel 2014, il BMW Group ha venduto circa 2</w:t>
      </w:r>
      <w:r w:rsidR="00A24BA7" w:rsidRPr="00C03DA4">
        <w:rPr>
          <w:rFonts w:ascii="BMW Group Light" w:hAnsi="BMW Group Light" w:cs="BMW Group Light"/>
          <w:kern w:val="25"/>
          <w:sz w:val="20"/>
          <w:szCs w:val="20"/>
        </w:rPr>
        <w:t>,</w:t>
      </w:r>
      <w:r w:rsidRPr="00C03DA4">
        <w:rPr>
          <w:rFonts w:ascii="BMW Group Light" w:hAnsi="BMW Group Light" w:cs="BMW Group Light"/>
          <w:kern w:val="25"/>
          <w:sz w:val="20"/>
          <w:szCs w:val="20"/>
        </w:rPr>
        <w:t>118 milioni di automobili e 123</w:t>
      </w:r>
      <w:r w:rsidR="00A24BA7" w:rsidRPr="00C03DA4">
        <w:rPr>
          <w:rFonts w:ascii="BMW Group Light" w:hAnsi="BMW Group Light" w:cs="BMW Group Light"/>
          <w:kern w:val="25"/>
          <w:sz w:val="20"/>
          <w:szCs w:val="20"/>
        </w:rPr>
        <w:t>.</w:t>
      </w:r>
      <w:r w:rsidRPr="00C03DA4">
        <w:rPr>
          <w:rFonts w:ascii="BMW Group Light" w:hAnsi="BMW Group Light" w:cs="BMW Group Light"/>
          <w:kern w:val="25"/>
          <w:sz w:val="20"/>
          <w:szCs w:val="20"/>
        </w:rPr>
        <w:t>000 motocicli nel mondo. L’utile al lordo delle imposte per l’esercizio 2014 è stato di 8,71 miliardi di Euro con ricavi pari a circa 80,40 miliardi di euro. Al 31 dicembre 2014, il BMW Group contava 116.324 dipendenti.</w:t>
      </w:r>
      <w:r w:rsidRPr="00C03DA4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6F3DA431" w14:textId="251363D4" w:rsidR="00C4527E" w:rsidRPr="00C03DA4" w:rsidRDefault="00C4527E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03DA4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 w:rsidR="00C108A4" w:rsidRPr="00C03DA4">
        <w:rPr>
          <w:rFonts w:ascii="BMW Group Light" w:eastAsia="Arial" w:hAnsi="BMW Group Light" w:cs="BMW Group Light"/>
          <w:kern w:val="25"/>
          <w:sz w:val="18"/>
          <w:szCs w:val="18"/>
        </w:rPr>
        <w:t xml:space="preserve"> </w:t>
      </w:r>
    </w:p>
    <w:p w14:paraId="12186126" w14:textId="77777777" w:rsidR="0043547F" w:rsidRPr="00C03DA4" w:rsidRDefault="0043547F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4C53AC3F" w14:textId="77777777" w:rsidR="0043547F" w:rsidRPr="00C03DA4" w:rsidRDefault="0043547F" w:rsidP="002046BA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489B22DD" w14:textId="77777777" w:rsidR="0043547F" w:rsidRPr="00C03DA4" w:rsidRDefault="0043547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029551FA" w14:textId="77777777" w:rsidR="0043547F" w:rsidRPr="00C03DA4" w:rsidRDefault="006E734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hyperlink r:id="rId7" w:history="1">
        <w:r w:rsidR="0043547F" w:rsidRPr="00C03DA4">
          <w:rPr>
            <w:rStyle w:val="Hyperlink1"/>
            <w:rFonts w:ascii="BMW Group Light" w:hAnsi="BMW Group Light" w:cs="BMW Group Light"/>
            <w:sz w:val="18"/>
            <w:szCs w:val="18"/>
            <w:lang w:val="it-IT"/>
          </w:rPr>
          <w:t>www.bmwgroup.com</w:t>
        </w:r>
      </w:hyperlink>
      <w:r w:rsidR="0043547F" w:rsidRPr="00C03DA4">
        <w:rPr>
          <w:rFonts w:ascii="BMW Group Light" w:hAnsi="BMW Group Light" w:cs="BMW Group Light"/>
          <w:kern w:val="25"/>
          <w:sz w:val="18"/>
          <w:szCs w:val="18"/>
        </w:rPr>
        <w:t xml:space="preserve"> </w:t>
      </w:r>
    </w:p>
    <w:p w14:paraId="3576A78E" w14:textId="77777777" w:rsidR="0043547F" w:rsidRPr="00C03DA4" w:rsidRDefault="0043547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03DA4">
        <w:rPr>
          <w:rFonts w:ascii="BMW Group Light" w:hAnsi="BMW Group Light" w:cs="BMW Group Light"/>
          <w:kern w:val="25"/>
          <w:sz w:val="18"/>
          <w:szCs w:val="18"/>
        </w:rPr>
        <w:t xml:space="preserve">Facebook: </w:t>
      </w:r>
      <w:hyperlink r:id="rId8" w:history="1">
        <w:r w:rsidRPr="00C03DA4">
          <w:rPr>
            <w:rStyle w:val="Hyperlink1"/>
            <w:rFonts w:ascii="BMW Group Light" w:hAnsi="BMW Group Light" w:cs="BMW Group Light"/>
            <w:sz w:val="18"/>
            <w:szCs w:val="18"/>
            <w:lang w:val="it-IT"/>
          </w:rPr>
          <w:t>http://www.facebook.com/BMWGroup</w:t>
        </w:r>
      </w:hyperlink>
    </w:p>
    <w:p w14:paraId="2406D439" w14:textId="77777777" w:rsidR="0043547F" w:rsidRPr="00C03DA4" w:rsidRDefault="0043547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03DA4">
        <w:rPr>
          <w:rFonts w:ascii="BMW Group Light" w:hAnsi="BMW Group Light" w:cs="BMW Group Light"/>
          <w:kern w:val="25"/>
          <w:sz w:val="18"/>
          <w:szCs w:val="18"/>
        </w:rPr>
        <w:t xml:space="preserve">Twitter: </w:t>
      </w:r>
      <w:hyperlink r:id="rId9" w:history="1">
        <w:r w:rsidRPr="00C03DA4">
          <w:rPr>
            <w:rStyle w:val="Hyperlink1"/>
            <w:rFonts w:ascii="BMW Group Light" w:hAnsi="BMW Group Light" w:cs="BMW Group Light"/>
            <w:sz w:val="18"/>
            <w:szCs w:val="18"/>
            <w:lang w:val="it-IT"/>
          </w:rPr>
          <w:t>http://twitter.com/BMWGroup</w:t>
        </w:r>
      </w:hyperlink>
    </w:p>
    <w:p w14:paraId="35084CD3" w14:textId="77777777" w:rsidR="0043547F" w:rsidRPr="00C03DA4" w:rsidRDefault="0043547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03DA4">
        <w:rPr>
          <w:rFonts w:ascii="BMW Group Light" w:hAnsi="BMW Group Light" w:cs="BMW Group Light"/>
          <w:kern w:val="25"/>
          <w:sz w:val="18"/>
          <w:szCs w:val="18"/>
        </w:rPr>
        <w:t xml:space="preserve">YouTube: </w:t>
      </w:r>
      <w:hyperlink r:id="rId10" w:history="1">
        <w:r w:rsidRPr="00C03DA4">
          <w:rPr>
            <w:rStyle w:val="Hyperlink1"/>
            <w:rFonts w:ascii="BMW Group Light" w:hAnsi="BMW Group Light" w:cs="BMW Group Light"/>
            <w:sz w:val="18"/>
            <w:szCs w:val="18"/>
            <w:lang w:val="it-IT"/>
          </w:rPr>
          <w:t>http://www.youtube.com/BMWGroupview</w:t>
        </w:r>
      </w:hyperlink>
    </w:p>
    <w:p w14:paraId="4103C4A1" w14:textId="1A780462" w:rsidR="0043547F" w:rsidRPr="00C03DA4" w:rsidRDefault="0043547F" w:rsidP="0043547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-114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03DA4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1" w:history="1">
        <w:r w:rsidRPr="00C03DA4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sectPr w:rsidR="0043547F" w:rsidRPr="00C03DA4" w:rsidSect="00717CB0">
      <w:headerReference w:type="default" r:id="rId12"/>
      <w:headerReference w:type="first" r:id="rId13"/>
      <w:pgSz w:w="11900" w:h="16840"/>
      <w:pgMar w:top="2552" w:right="1268" w:bottom="426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EF7BA" w14:textId="77777777" w:rsidR="00335AC4" w:rsidRDefault="00335AC4" w:rsidP="003C0FD4">
      <w:pPr>
        <w:spacing w:line="240" w:lineRule="auto"/>
      </w:pPr>
      <w:r>
        <w:separator/>
      </w:r>
    </w:p>
  </w:endnote>
  <w:endnote w:type="continuationSeparator" w:id="0">
    <w:p w14:paraId="2ADE09FC" w14:textId="77777777" w:rsidR="00335AC4" w:rsidRDefault="00335AC4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4305" w14:textId="77777777" w:rsidR="00335AC4" w:rsidRDefault="00335AC4" w:rsidP="003C0FD4">
      <w:pPr>
        <w:spacing w:line="240" w:lineRule="auto"/>
      </w:pPr>
      <w:r>
        <w:separator/>
      </w:r>
    </w:p>
  </w:footnote>
  <w:footnote w:type="continuationSeparator" w:id="0">
    <w:p w14:paraId="4B3E51E1" w14:textId="77777777" w:rsidR="00335AC4" w:rsidRDefault="00335AC4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7588" w14:textId="77777777" w:rsidR="00335AC4" w:rsidRDefault="00335AC4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3B3CD7C5" wp14:editId="282E74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19404349" wp14:editId="516200D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3C9A" w14:textId="77777777" w:rsidR="00335AC4" w:rsidRDefault="00335AC4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37C71039" wp14:editId="6AC625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E9BCA65" wp14:editId="49B070D0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754E"/>
    <w:rsid w:val="00044CF8"/>
    <w:rsid w:val="00046EA7"/>
    <w:rsid w:val="000553F0"/>
    <w:rsid w:val="00062833"/>
    <w:rsid w:val="00093D58"/>
    <w:rsid w:val="000948C2"/>
    <w:rsid w:val="000B4092"/>
    <w:rsid w:val="000C464F"/>
    <w:rsid w:val="000D63D2"/>
    <w:rsid w:val="000E7BD3"/>
    <w:rsid w:val="0010221D"/>
    <w:rsid w:val="00106662"/>
    <w:rsid w:val="0013400D"/>
    <w:rsid w:val="0013459E"/>
    <w:rsid w:val="001544D3"/>
    <w:rsid w:val="001607A9"/>
    <w:rsid w:val="00167FA9"/>
    <w:rsid w:val="00191A07"/>
    <w:rsid w:val="00195B89"/>
    <w:rsid w:val="001B17AF"/>
    <w:rsid w:val="001D5776"/>
    <w:rsid w:val="001E36C6"/>
    <w:rsid w:val="001E5510"/>
    <w:rsid w:val="002046BA"/>
    <w:rsid w:val="00207957"/>
    <w:rsid w:val="002160D1"/>
    <w:rsid w:val="00243F42"/>
    <w:rsid w:val="00252645"/>
    <w:rsid w:val="00271467"/>
    <w:rsid w:val="0028246D"/>
    <w:rsid w:val="002A2BBA"/>
    <w:rsid w:val="00310621"/>
    <w:rsid w:val="003179B0"/>
    <w:rsid w:val="00335AC4"/>
    <w:rsid w:val="00382369"/>
    <w:rsid w:val="003C0FD4"/>
    <w:rsid w:val="003E2438"/>
    <w:rsid w:val="004335F8"/>
    <w:rsid w:val="0043547F"/>
    <w:rsid w:val="00442CF8"/>
    <w:rsid w:val="004508CE"/>
    <w:rsid w:val="004A1A46"/>
    <w:rsid w:val="00504E39"/>
    <w:rsid w:val="0051628E"/>
    <w:rsid w:val="00520BD3"/>
    <w:rsid w:val="005312F0"/>
    <w:rsid w:val="00540004"/>
    <w:rsid w:val="005601EC"/>
    <w:rsid w:val="005D60D2"/>
    <w:rsid w:val="005F3D38"/>
    <w:rsid w:val="005F4C43"/>
    <w:rsid w:val="00604451"/>
    <w:rsid w:val="00632DF0"/>
    <w:rsid w:val="00642E01"/>
    <w:rsid w:val="00650B84"/>
    <w:rsid w:val="006932E4"/>
    <w:rsid w:val="006A0B0E"/>
    <w:rsid w:val="006A2929"/>
    <w:rsid w:val="006B1620"/>
    <w:rsid w:val="006E6C63"/>
    <w:rsid w:val="006E734F"/>
    <w:rsid w:val="006F5F8A"/>
    <w:rsid w:val="00717CB0"/>
    <w:rsid w:val="0072727C"/>
    <w:rsid w:val="0076173D"/>
    <w:rsid w:val="0076205C"/>
    <w:rsid w:val="00785599"/>
    <w:rsid w:val="00796314"/>
    <w:rsid w:val="007B5C6D"/>
    <w:rsid w:val="007C508A"/>
    <w:rsid w:val="007D1763"/>
    <w:rsid w:val="008133AF"/>
    <w:rsid w:val="00815161"/>
    <w:rsid w:val="00816B29"/>
    <w:rsid w:val="00824C27"/>
    <w:rsid w:val="00835E44"/>
    <w:rsid w:val="00845015"/>
    <w:rsid w:val="00855C65"/>
    <w:rsid w:val="008565BC"/>
    <w:rsid w:val="00856AE5"/>
    <w:rsid w:val="008756E2"/>
    <w:rsid w:val="008860B1"/>
    <w:rsid w:val="008B3317"/>
    <w:rsid w:val="008D7BCD"/>
    <w:rsid w:val="008E5728"/>
    <w:rsid w:val="008E7353"/>
    <w:rsid w:val="008F3AEF"/>
    <w:rsid w:val="00926E3E"/>
    <w:rsid w:val="0093003D"/>
    <w:rsid w:val="00931559"/>
    <w:rsid w:val="009A3F72"/>
    <w:rsid w:val="009C04B4"/>
    <w:rsid w:val="009E197E"/>
    <w:rsid w:val="009E7F50"/>
    <w:rsid w:val="009F3784"/>
    <w:rsid w:val="00A24BA7"/>
    <w:rsid w:val="00A27979"/>
    <w:rsid w:val="00A41348"/>
    <w:rsid w:val="00A451FF"/>
    <w:rsid w:val="00A52968"/>
    <w:rsid w:val="00A5600F"/>
    <w:rsid w:val="00A60FC8"/>
    <w:rsid w:val="00A60FCF"/>
    <w:rsid w:val="00A64F9F"/>
    <w:rsid w:val="00A73C19"/>
    <w:rsid w:val="00A90FA1"/>
    <w:rsid w:val="00AA32F0"/>
    <w:rsid w:val="00AC0B6E"/>
    <w:rsid w:val="00AD4ABD"/>
    <w:rsid w:val="00B1546D"/>
    <w:rsid w:val="00B17C13"/>
    <w:rsid w:val="00B45D29"/>
    <w:rsid w:val="00B645A7"/>
    <w:rsid w:val="00B66D34"/>
    <w:rsid w:val="00B72905"/>
    <w:rsid w:val="00BD2E30"/>
    <w:rsid w:val="00BF6E1C"/>
    <w:rsid w:val="00C0123C"/>
    <w:rsid w:val="00C03DA4"/>
    <w:rsid w:val="00C108A4"/>
    <w:rsid w:val="00C4527E"/>
    <w:rsid w:val="00C53185"/>
    <w:rsid w:val="00C723DE"/>
    <w:rsid w:val="00C82D4C"/>
    <w:rsid w:val="00C93D0E"/>
    <w:rsid w:val="00CA05E7"/>
    <w:rsid w:val="00CC1ADE"/>
    <w:rsid w:val="00CC3729"/>
    <w:rsid w:val="00CE058F"/>
    <w:rsid w:val="00CE5413"/>
    <w:rsid w:val="00D04C09"/>
    <w:rsid w:val="00D2286C"/>
    <w:rsid w:val="00D24E7E"/>
    <w:rsid w:val="00D47FD6"/>
    <w:rsid w:val="00D5001D"/>
    <w:rsid w:val="00D54DFA"/>
    <w:rsid w:val="00D62604"/>
    <w:rsid w:val="00D646C2"/>
    <w:rsid w:val="00D7521C"/>
    <w:rsid w:val="00D82253"/>
    <w:rsid w:val="00D9035B"/>
    <w:rsid w:val="00D90938"/>
    <w:rsid w:val="00D9334B"/>
    <w:rsid w:val="00D94564"/>
    <w:rsid w:val="00D9711D"/>
    <w:rsid w:val="00DE61E8"/>
    <w:rsid w:val="00DF0029"/>
    <w:rsid w:val="00DF5B1F"/>
    <w:rsid w:val="00E05F8A"/>
    <w:rsid w:val="00E509ED"/>
    <w:rsid w:val="00E50AE2"/>
    <w:rsid w:val="00E50CBE"/>
    <w:rsid w:val="00E564E2"/>
    <w:rsid w:val="00E60442"/>
    <w:rsid w:val="00E760DD"/>
    <w:rsid w:val="00E97E68"/>
    <w:rsid w:val="00EB5068"/>
    <w:rsid w:val="00EB54D7"/>
    <w:rsid w:val="00EB75C2"/>
    <w:rsid w:val="00EF23D7"/>
    <w:rsid w:val="00EF7121"/>
    <w:rsid w:val="00F12C9B"/>
    <w:rsid w:val="00F150A2"/>
    <w:rsid w:val="00F22417"/>
    <w:rsid w:val="00F32F73"/>
    <w:rsid w:val="00F407C1"/>
    <w:rsid w:val="00F41E20"/>
    <w:rsid w:val="00F675D2"/>
    <w:rsid w:val="00F86F80"/>
    <w:rsid w:val="00F973D5"/>
    <w:rsid w:val="00FA56F8"/>
    <w:rsid w:val="00FC265C"/>
    <w:rsid w:val="00FD55F7"/>
    <w:rsid w:val="00FD5C22"/>
    <w:rsid w:val="00FD7FA4"/>
    <w:rsid w:val="00FE26F6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E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6D"/>
    <w:rPr>
      <w:rFonts w:ascii="Segoe UI" w:eastAsia="BMWType V2 Light" w:hAnsi="Segoe UI" w:cs="Segoe UI"/>
      <w:color w:val="000000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6D"/>
    <w:rPr>
      <w:rFonts w:ascii="Segoe UI" w:eastAsia="BMWType V2 Light" w:hAnsi="Segoe UI" w:cs="Segoe UI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850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4</cp:revision>
  <cp:lastPrinted>2015-12-21T14:57:00Z</cp:lastPrinted>
  <dcterms:created xsi:type="dcterms:W3CDTF">2015-12-21T13:29:00Z</dcterms:created>
  <dcterms:modified xsi:type="dcterms:W3CDTF">2015-12-21T14:57:00Z</dcterms:modified>
</cp:coreProperties>
</file>