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651CF" w14:textId="68BBDDE0" w:rsidR="000E7BD3" w:rsidRPr="000E7BD3" w:rsidRDefault="00442CF8" w:rsidP="000E7BD3">
      <w:pPr>
        <w:pStyle w:val="Header"/>
        <w:tabs>
          <w:tab w:val="clear" w:pos="4536"/>
          <w:tab w:val="clear" w:pos="9072"/>
          <w:tab w:val="left" w:pos="7573"/>
        </w:tabs>
        <w:spacing w:line="240" w:lineRule="exact"/>
        <w:ind w:right="312"/>
        <w:rPr>
          <w:lang w:val="it-IT"/>
        </w:rPr>
      </w:pPr>
      <w:r w:rsidRPr="000E7BD3">
        <w:rPr>
          <w:lang w:val="it-IT"/>
        </w:rPr>
        <w:t xml:space="preserve">Comunicato stampa </w:t>
      </w:r>
      <w:r w:rsidR="00D47FD6">
        <w:rPr>
          <w:lang w:val="it-IT"/>
        </w:rPr>
        <w:t xml:space="preserve">N. </w:t>
      </w:r>
      <w:r w:rsidR="008D7089">
        <w:rPr>
          <w:lang w:val="it-IT"/>
        </w:rPr>
        <w:t>148</w:t>
      </w:r>
      <w:r w:rsidR="00A52968">
        <w:rPr>
          <w:lang w:val="it-IT"/>
        </w:rPr>
        <w:t>/15</w:t>
      </w:r>
      <w:r w:rsidR="008D7089">
        <w:rPr>
          <w:lang w:val="it-IT"/>
        </w:rPr>
        <w:br/>
      </w:r>
    </w:p>
    <w:p w14:paraId="22CD72B4" w14:textId="77777777" w:rsidR="000E7BD3" w:rsidRPr="000E7BD3" w:rsidRDefault="000E7BD3" w:rsidP="000E7BD3">
      <w:pPr>
        <w:pStyle w:val="Corpo"/>
        <w:tabs>
          <w:tab w:val="left" w:pos="7573"/>
        </w:tabs>
        <w:spacing w:line="240" w:lineRule="exact"/>
        <w:ind w:right="312"/>
        <w:rPr>
          <w:rFonts w:ascii="BMW Group Light" w:eastAsia="BMW Group Light" w:hAnsi="BMW Group Light" w:cs="BMW Group Light"/>
          <w:lang w:val="it-IT"/>
        </w:rPr>
      </w:pPr>
    </w:p>
    <w:p w14:paraId="3EB62AA6" w14:textId="4239833A" w:rsidR="000E7BD3" w:rsidRPr="000E7BD3" w:rsidRDefault="000E7BD3" w:rsidP="000E7BD3">
      <w:pPr>
        <w:pStyle w:val="Corpo"/>
        <w:tabs>
          <w:tab w:val="left" w:pos="4956"/>
          <w:tab w:val="left" w:pos="5664"/>
          <w:tab w:val="left" w:pos="6372"/>
          <w:tab w:val="left" w:pos="7080"/>
          <w:tab w:val="left" w:pos="7573"/>
        </w:tabs>
        <w:spacing w:line="240" w:lineRule="auto"/>
        <w:ind w:right="312"/>
        <w:rPr>
          <w:rFonts w:ascii="BMW Group Light" w:eastAsia="BMW Group Light" w:hAnsi="BMW Group Light" w:cs="BMW Group Light"/>
          <w:lang w:val="it-IT"/>
        </w:rPr>
      </w:pPr>
      <w:r w:rsidRPr="000E7BD3">
        <w:rPr>
          <w:rFonts w:ascii="BMW Group Light" w:eastAsia="BMW Group Light" w:hAnsi="BMW Group Light" w:cs="BMW Group Light"/>
          <w:lang w:val="it-IT"/>
        </w:rPr>
        <w:t xml:space="preserve">San Donato Milanese, </w:t>
      </w:r>
      <w:r w:rsidR="005E678A">
        <w:rPr>
          <w:rFonts w:ascii="BMW Group Light" w:eastAsia="BMW Group Light" w:hAnsi="BMW Group Light" w:cs="BMW Group Light"/>
          <w:lang w:val="it-IT"/>
        </w:rPr>
        <w:t>22</w:t>
      </w:r>
      <w:r w:rsidRPr="000E7BD3">
        <w:rPr>
          <w:rFonts w:ascii="BMW Group Light" w:eastAsia="BMW Group Light" w:hAnsi="BMW Group Light" w:cs="BMW Group Light"/>
          <w:lang w:val="it-IT"/>
        </w:rPr>
        <w:t xml:space="preserve"> </w:t>
      </w:r>
      <w:r w:rsidR="00785599">
        <w:rPr>
          <w:rFonts w:ascii="BMW Group Light" w:eastAsia="BMW Group Light" w:hAnsi="BMW Group Light" w:cs="BMW Group Light"/>
          <w:lang w:val="it-IT"/>
        </w:rPr>
        <w:t>dicembre</w:t>
      </w:r>
      <w:r w:rsidR="005E678A">
        <w:rPr>
          <w:rFonts w:ascii="BMW Group Light" w:eastAsia="BMW Group Light" w:hAnsi="BMW Group Light" w:cs="BMW Group Light"/>
          <w:lang w:val="it-IT"/>
        </w:rPr>
        <w:t xml:space="preserve"> 2016</w:t>
      </w:r>
    </w:p>
    <w:p w14:paraId="6D8EF22D" w14:textId="77777777" w:rsidR="000E7BD3" w:rsidRPr="000E7BD3" w:rsidRDefault="000E7BD3" w:rsidP="000E7BD3">
      <w:pPr>
        <w:pStyle w:val="Corpo"/>
        <w:tabs>
          <w:tab w:val="left" w:pos="4956"/>
          <w:tab w:val="left" w:pos="5664"/>
          <w:tab w:val="left" w:pos="6372"/>
          <w:tab w:val="left" w:pos="7080"/>
          <w:tab w:val="left" w:pos="7573"/>
        </w:tabs>
        <w:spacing w:line="240" w:lineRule="auto"/>
        <w:ind w:right="312"/>
        <w:rPr>
          <w:rFonts w:ascii="BMW Group Light" w:eastAsia="BMW Group Light" w:hAnsi="BMW Group Light" w:cs="BMW Group Light"/>
          <w:lang w:val="it-IT"/>
        </w:rPr>
      </w:pPr>
    </w:p>
    <w:p w14:paraId="7C2484AC" w14:textId="0A3BC839" w:rsidR="00AA3277" w:rsidRPr="00B50AD8" w:rsidRDefault="00AA3277" w:rsidP="00AA3277">
      <w:pPr>
        <w:shd w:val="clear" w:color="auto" w:fill="FDFDFD"/>
        <w:spacing w:line="336" w:lineRule="atLeast"/>
        <w:rPr>
          <w:rFonts w:cs="BMW Group Light"/>
          <w:sz w:val="28"/>
          <w:szCs w:val="28"/>
          <w:lang w:eastAsia="it-IT"/>
        </w:rPr>
      </w:pPr>
      <w:r>
        <w:rPr>
          <w:rFonts w:cs="BMW Group Light"/>
          <w:b/>
          <w:sz w:val="28"/>
          <w:szCs w:val="28"/>
          <w:lang w:eastAsia="it-IT"/>
        </w:rPr>
        <w:t>BMW xDrive Experience</w:t>
      </w:r>
      <w:r w:rsidR="00A632B4">
        <w:rPr>
          <w:rFonts w:cs="BMW Group Light"/>
          <w:b/>
          <w:sz w:val="28"/>
          <w:szCs w:val="28"/>
          <w:lang w:eastAsia="it-IT"/>
        </w:rPr>
        <w:t xml:space="preserve"> riparte in Alta Badia</w:t>
      </w:r>
      <w:r w:rsidRPr="00D8442A">
        <w:rPr>
          <w:rFonts w:eastAsia="Arial Unicode MS" w:cs="BMW Group Light"/>
          <w:sz w:val="28"/>
        </w:rPr>
        <w:br/>
      </w:r>
      <w:r w:rsidR="00C334C9">
        <w:rPr>
          <w:rFonts w:cs="BMW Group Light"/>
          <w:sz w:val="28"/>
          <w:szCs w:val="28"/>
          <w:lang w:eastAsia="it-IT"/>
        </w:rPr>
        <w:t>Si</w:t>
      </w:r>
      <w:r w:rsidR="00A632B4">
        <w:rPr>
          <w:rFonts w:cs="BMW Group Light"/>
          <w:sz w:val="28"/>
          <w:szCs w:val="28"/>
          <w:lang w:eastAsia="it-IT"/>
        </w:rPr>
        <w:t xml:space="preserve"> rinnova l’appuntamento </w:t>
      </w:r>
      <w:r w:rsidR="00E154EF">
        <w:rPr>
          <w:rFonts w:cs="BMW Group Light"/>
          <w:sz w:val="28"/>
          <w:szCs w:val="28"/>
          <w:lang w:eastAsia="it-IT"/>
        </w:rPr>
        <w:t xml:space="preserve">2016 </w:t>
      </w:r>
      <w:r w:rsidR="00A632B4">
        <w:rPr>
          <w:rFonts w:cs="BMW Group Light"/>
          <w:sz w:val="28"/>
          <w:szCs w:val="28"/>
          <w:lang w:eastAsia="it-IT"/>
        </w:rPr>
        <w:t xml:space="preserve">in Alta Badia per incontrare </w:t>
      </w:r>
      <w:r w:rsidR="00C334C9">
        <w:rPr>
          <w:rFonts w:cs="BMW Group Light"/>
          <w:sz w:val="28"/>
          <w:szCs w:val="28"/>
          <w:lang w:eastAsia="it-IT"/>
        </w:rPr>
        <w:t xml:space="preserve">gli </w:t>
      </w:r>
      <w:r w:rsidR="00A632B4">
        <w:rPr>
          <w:rFonts w:cs="BMW Group Light"/>
          <w:sz w:val="28"/>
          <w:szCs w:val="28"/>
          <w:lang w:eastAsia="it-IT"/>
        </w:rPr>
        <w:t>appassionati di alta montagna con la nuova gamma a trazione integrale BMW xDrive</w:t>
      </w:r>
      <w:r>
        <w:rPr>
          <w:rFonts w:cs="BMW Group Light"/>
          <w:sz w:val="28"/>
          <w:szCs w:val="28"/>
          <w:lang w:eastAsia="it-IT"/>
        </w:rPr>
        <w:t xml:space="preserve">. </w:t>
      </w:r>
      <w:r w:rsidRPr="00D8442A">
        <w:rPr>
          <w:rFonts w:cs="BMW Group Light"/>
          <w:sz w:val="28"/>
          <w:szCs w:val="28"/>
          <w:lang w:eastAsia="it-IT"/>
        </w:rPr>
        <w:t xml:space="preserve"> </w:t>
      </w:r>
    </w:p>
    <w:p w14:paraId="2002A3E9" w14:textId="77777777" w:rsidR="00AA3277" w:rsidRPr="00B50AD8" w:rsidRDefault="00AA3277" w:rsidP="00AA3277">
      <w:pPr>
        <w:shd w:val="clear" w:color="auto" w:fill="FDFDFD"/>
        <w:spacing w:line="336" w:lineRule="atLeast"/>
        <w:rPr>
          <w:rFonts w:cs="BMW Group Light"/>
          <w:color w:val="666666"/>
          <w:sz w:val="28"/>
          <w:szCs w:val="28"/>
        </w:rPr>
      </w:pPr>
    </w:p>
    <w:p w14:paraId="0CA42329" w14:textId="2E5E51ED" w:rsidR="00A632B4" w:rsidRDefault="003B5CD6" w:rsidP="00A632B4">
      <w:pPr>
        <w:tabs>
          <w:tab w:val="clear" w:pos="454"/>
          <w:tab w:val="clear" w:pos="4706"/>
        </w:tabs>
        <w:autoSpaceDE w:val="0"/>
        <w:autoSpaceDN w:val="0"/>
        <w:adjustRightInd w:val="0"/>
        <w:spacing w:line="240" w:lineRule="auto"/>
      </w:pPr>
      <w:r>
        <w:t>La gamma BMW dotata del</w:t>
      </w:r>
      <w:r w:rsidR="00A632B4">
        <w:t xml:space="preserve"> sistema di trazione integrale intelligente BMW xDrive </w:t>
      </w:r>
      <w:r>
        <w:t xml:space="preserve">incontra i clienti </w:t>
      </w:r>
      <w:r w:rsidR="00A632B4">
        <w:t>a Corvara in Alta Badia per dare</w:t>
      </w:r>
      <w:r>
        <w:t xml:space="preserve"> loro</w:t>
      </w:r>
      <w:r w:rsidR="00A632B4">
        <w:t xml:space="preserve"> l'opportunità di effettuare un Test Drive insieme ad un istruttore professionista sia su un percorso stradale innevato che su un parcour appositamente attrezzato.</w:t>
      </w:r>
    </w:p>
    <w:p w14:paraId="0DA5BA7F" w14:textId="77777777" w:rsidR="00A632B4" w:rsidRDefault="00A632B4" w:rsidP="00A632B4">
      <w:pPr>
        <w:tabs>
          <w:tab w:val="clear" w:pos="454"/>
          <w:tab w:val="clear" w:pos="4706"/>
        </w:tabs>
        <w:autoSpaceDE w:val="0"/>
        <w:autoSpaceDN w:val="0"/>
        <w:adjustRightInd w:val="0"/>
        <w:spacing w:line="240" w:lineRule="auto"/>
      </w:pPr>
    </w:p>
    <w:p w14:paraId="436F8ADE" w14:textId="7587815F" w:rsidR="00C857B2" w:rsidRPr="00C334C9" w:rsidRDefault="00285696" w:rsidP="00C857B2">
      <w:pPr>
        <w:tabs>
          <w:tab w:val="clear" w:pos="454"/>
          <w:tab w:val="clear" w:pos="4706"/>
        </w:tabs>
        <w:autoSpaceDE w:val="0"/>
        <w:autoSpaceDN w:val="0"/>
        <w:adjustRightInd w:val="0"/>
        <w:spacing w:line="240" w:lineRule="auto"/>
      </w:pPr>
      <w:r>
        <w:t xml:space="preserve">Le attività si svolgeranno, con la collaborazione </w:t>
      </w:r>
      <w:r w:rsidRPr="00C334C9">
        <w:rPr>
          <w:bCs/>
        </w:rPr>
        <w:t>di Alta Badia e Dolomiti Superski</w:t>
      </w:r>
      <w:r>
        <w:rPr>
          <w:bCs/>
        </w:rPr>
        <w:t>,</w:t>
      </w:r>
      <w:r>
        <w:t xml:space="preserve"> d</w:t>
      </w:r>
      <w:r w:rsidR="00A632B4">
        <w:t xml:space="preserve">al 27 </w:t>
      </w:r>
      <w:r w:rsidR="008D7089">
        <w:t>d</w:t>
      </w:r>
      <w:r w:rsidR="00A632B4">
        <w:t xml:space="preserve">icembre </w:t>
      </w:r>
      <w:r w:rsidR="00C857B2">
        <w:t xml:space="preserve">fino </w:t>
      </w:r>
      <w:r w:rsidR="00A632B4">
        <w:t xml:space="preserve">al 10 </w:t>
      </w:r>
      <w:r w:rsidR="008D7089">
        <w:t>g</w:t>
      </w:r>
      <w:r w:rsidR="00A632B4">
        <w:t xml:space="preserve">ennaio e dal 5 al 14 </w:t>
      </w:r>
      <w:r w:rsidR="008D7089">
        <w:t>f</w:t>
      </w:r>
      <w:r w:rsidR="00A632B4">
        <w:t xml:space="preserve">ebbraio </w:t>
      </w:r>
      <w:r>
        <w:t xml:space="preserve">2016 </w:t>
      </w:r>
      <w:r w:rsidR="00A632B4">
        <w:t>presso i</w:t>
      </w:r>
      <w:r w:rsidR="003B5CD6">
        <w:t>l BMW Village in strada Burj</w:t>
      </w:r>
      <w:r w:rsidR="008D7089">
        <w:t>é</w:t>
      </w:r>
      <w:r w:rsidR="003B5CD6">
        <w:t xml:space="preserve"> nei pressi della </w:t>
      </w:r>
      <w:r w:rsidR="00A632B4">
        <w:t>cabinovia Boè a Corvara (BZ), ogn</w:t>
      </w:r>
      <w:r w:rsidR="00C857B2">
        <w:t>i gior</w:t>
      </w:r>
      <w:r>
        <w:t>no dalle 10.00 alle 18.00</w:t>
      </w:r>
      <w:r w:rsidR="00C857B2">
        <w:rPr>
          <w:bCs/>
        </w:rPr>
        <w:t xml:space="preserve">. Inoltre, </w:t>
      </w:r>
      <w:r>
        <w:rPr>
          <w:bCs/>
        </w:rPr>
        <w:t xml:space="preserve">il BMW Village </w:t>
      </w:r>
      <w:r w:rsidR="00C857B2">
        <w:rPr>
          <w:bCs/>
        </w:rPr>
        <w:t xml:space="preserve">sarà aperto anche durante </w:t>
      </w:r>
      <w:r>
        <w:rPr>
          <w:bCs/>
        </w:rPr>
        <w:t xml:space="preserve">tutti </w:t>
      </w:r>
      <w:r w:rsidR="00C857B2">
        <w:rPr>
          <w:bCs/>
        </w:rPr>
        <w:t xml:space="preserve">i fine settimana di gennaio </w:t>
      </w:r>
      <w:r>
        <w:rPr>
          <w:bCs/>
        </w:rPr>
        <w:t xml:space="preserve">2016 </w:t>
      </w:r>
      <w:r w:rsidR="00C857B2">
        <w:rPr>
          <w:bCs/>
        </w:rPr>
        <w:t>che sono i più attraenti per gli sciatori e gli amanti della montagna.</w:t>
      </w:r>
    </w:p>
    <w:p w14:paraId="41A9AD7B" w14:textId="77777777" w:rsidR="00C857B2" w:rsidRDefault="00C857B2" w:rsidP="00C857B2">
      <w:pPr>
        <w:tabs>
          <w:tab w:val="clear" w:pos="454"/>
          <w:tab w:val="clear" w:pos="4706"/>
        </w:tabs>
        <w:autoSpaceDE w:val="0"/>
        <w:autoSpaceDN w:val="0"/>
        <w:adjustRightInd w:val="0"/>
        <w:spacing w:line="240" w:lineRule="auto"/>
      </w:pPr>
    </w:p>
    <w:p w14:paraId="51F51168" w14:textId="1922AFFF" w:rsidR="00C857B2" w:rsidRDefault="00C857B2" w:rsidP="00C857B2">
      <w:pPr>
        <w:tabs>
          <w:tab w:val="clear" w:pos="454"/>
          <w:tab w:val="clear" w:pos="4706"/>
        </w:tabs>
        <w:autoSpaceDE w:val="0"/>
        <w:autoSpaceDN w:val="0"/>
        <w:adjustRightInd w:val="0"/>
        <w:spacing w:line="240" w:lineRule="auto"/>
      </w:pPr>
      <w:r>
        <w:t>Le vetture a disposizione quest’anno sono le nuove BMW X1 e BMW Serie 3 xDrive appena introdotte sul mercato. La gamma è completata dalle vetture della famiglia BMW X al completo e dalle nuove BMW Serie 2 Active Tourer e Gran Tourer dotate, ovviamente, della trazione integrale e della BMW Serie 4 xDrive.</w:t>
      </w:r>
    </w:p>
    <w:p w14:paraId="5F3A5CC8" w14:textId="77777777" w:rsidR="00C334C9" w:rsidRDefault="00C334C9" w:rsidP="00A632B4">
      <w:pPr>
        <w:tabs>
          <w:tab w:val="clear" w:pos="454"/>
          <w:tab w:val="clear" w:pos="4706"/>
        </w:tabs>
        <w:autoSpaceDE w:val="0"/>
        <w:autoSpaceDN w:val="0"/>
        <w:adjustRightInd w:val="0"/>
        <w:spacing w:line="240" w:lineRule="auto"/>
      </w:pPr>
    </w:p>
    <w:p w14:paraId="450EF743" w14:textId="08F2D1DC" w:rsidR="00A632B4" w:rsidRDefault="00285696" w:rsidP="00A632B4">
      <w:pPr>
        <w:tabs>
          <w:tab w:val="clear" w:pos="454"/>
          <w:tab w:val="clear" w:pos="4706"/>
        </w:tabs>
        <w:autoSpaceDE w:val="0"/>
        <w:autoSpaceDN w:val="0"/>
        <w:adjustRightInd w:val="0"/>
        <w:spacing w:line="240" w:lineRule="auto"/>
      </w:pPr>
      <w:r>
        <w:t>Per maggiori informazioni è possibile consultare il sito</w:t>
      </w:r>
      <w:r w:rsidR="00A632B4">
        <w:t>:</w:t>
      </w:r>
      <w:r>
        <w:t xml:space="preserve"> bmw</w:t>
      </w:r>
      <w:r w:rsidR="00A632B4">
        <w:t>.</w:t>
      </w:r>
      <w:r>
        <w:t>it</w:t>
      </w:r>
      <w:r w:rsidR="00A632B4">
        <w:t>/</w:t>
      </w:r>
      <w:r>
        <w:t>xdrive</w:t>
      </w:r>
    </w:p>
    <w:p w14:paraId="460227D2" w14:textId="77777777" w:rsidR="00C857B2" w:rsidRDefault="00C857B2" w:rsidP="00A632B4">
      <w:pPr>
        <w:tabs>
          <w:tab w:val="clear" w:pos="454"/>
          <w:tab w:val="clear" w:pos="4706"/>
        </w:tabs>
        <w:autoSpaceDE w:val="0"/>
        <w:autoSpaceDN w:val="0"/>
        <w:adjustRightInd w:val="0"/>
        <w:spacing w:line="240" w:lineRule="auto"/>
      </w:pPr>
    </w:p>
    <w:p w14:paraId="76898736" w14:textId="36B11C7E" w:rsidR="00AA3277" w:rsidRDefault="00AA3277" w:rsidP="00AA3277">
      <w:r w:rsidRPr="00DF6D50">
        <w:rPr>
          <w:b/>
        </w:rPr>
        <w:t>Il successo di BMW xDrive in Italia</w:t>
      </w:r>
    </w:p>
    <w:p w14:paraId="4A786C27" w14:textId="40F4B18C" w:rsidR="00C70176" w:rsidRDefault="00AA3277" w:rsidP="00C70176">
      <w:pPr>
        <w:tabs>
          <w:tab w:val="clear" w:pos="454"/>
          <w:tab w:val="clear" w:pos="4706"/>
        </w:tabs>
        <w:autoSpaceDE w:val="0"/>
        <w:autoSpaceDN w:val="0"/>
        <w:adjustRightInd w:val="0"/>
        <w:spacing w:line="240" w:lineRule="auto"/>
        <w:rPr>
          <w:rFonts w:eastAsia="Arial Unicode MS" w:cs="BMW Group Light"/>
          <w:lang w:eastAsia="it-IT"/>
        </w:rPr>
      </w:pPr>
      <w:r w:rsidRPr="005F65EA">
        <w:t xml:space="preserve">La trazione integrale BMW </w:t>
      </w:r>
      <w:r w:rsidRPr="00885180">
        <w:rPr>
          <w:bCs/>
        </w:rPr>
        <w:t>xDrive</w:t>
      </w:r>
      <w:r w:rsidRPr="005F65EA">
        <w:t xml:space="preserve"> è un sistema di tr</w:t>
      </w:r>
      <w:r w:rsidR="004005C5">
        <w:t xml:space="preserve">azione integrale permanente che </w:t>
      </w:r>
      <w:r w:rsidRPr="005F65EA">
        <w:t>ripartisce la coppia tra asse anteriore e posteriore in maniera variabile a seconda delle condizioni di guida. La gestione del ripartitore di coppia rientra nella strategia del controllo di stabilità del veicolo e incide, quindi, anche sulla normale dinamica d</w:t>
      </w:r>
      <w:r>
        <w:t>el veicolo.</w:t>
      </w:r>
      <w:r>
        <w:br/>
      </w:r>
      <w:r w:rsidR="001E74D6" w:rsidRPr="001E74D6">
        <w:rPr>
          <w:rFonts w:eastAsia="Arial Unicode MS" w:cs="BMW Group Light"/>
          <w:lang w:eastAsia="it-IT"/>
        </w:rPr>
        <w:t xml:space="preserve">Oggi, BMW offre più di 110 modelli dotati di BMW xDrive in 12 differenti </w:t>
      </w:r>
      <w:r w:rsidR="008D7089">
        <w:rPr>
          <w:rFonts w:eastAsia="Arial Unicode MS" w:cs="BMW Group Light"/>
          <w:lang w:eastAsia="it-IT"/>
        </w:rPr>
        <w:t>s</w:t>
      </w:r>
      <w:r w:rsidR="001E74D6" w:rsidRPr="001E74D6">
        <w:rPr>
          <w:rFonts w:eastAsia="Arial Unicode MS" w:cs="BMW Group Light"/>
          <w:lang w:eastAsia="it-IT"/>
        </w:rPr>
        <w:t>erie di modelli, oltre alla trazione integrale realizzata tramite il motore elettrico BMW eDrive su BMW i8, vettura sportiva ibrida plug-in e sulla compatta BMW 225xe.</w:t>
      </w:r>
    </w:p>
    <w:p w14:paraId="1515285E" w14:textId="08D9F37B" w:rsidR="00AA3277" w:rsidRDefault="00AA3277" w:rsidP="00AA3277">
      <w:pPr>
        <w:tabs>
          <w:tab w:val="clear" w:pos="454"/>
          <w:tab w:val="clear" w:pos="4706"/>
        </w:tabs>
        <w:autoSpaceDE w:val="0"/>
        <w:autoSpaceDN w:val="0"/>
        <w:adjustRightInd w:val="0"/>
        <w:spacing w:line="240" w:lineRule="auto"/>
      </w:pPr>
      <w:r w:rsidRPr="005F65EA">
        <w:t xml:space="preserve">In Italia la trazione integrale è molto gradita e dal 2009 a oggi più di un terzo delle BMW vendute nel nostro paese è dotata di tecnologia </w:t>
      </w:r>
      <w:r w:rsidRPr="00885180">
        <w:rPr>
          <w:bCs/>
        </w:rPr>
        <w:t>xDrive</w:t>
      </w:r>
      <w:r w:rsidRPr="005F65EA">
        <w:t>, con un picco nel 2011 del 46%.</w:t>
      </w:r>
    </w:p>
    <w:p w14:paraId="685694C3" w14:textId="77777777" w:rsidR="00CA4AC7" w:rsidRDefault="00CA4AC7" w:rsidP="00CA4AC7">
      <w:pPr>
        <w:tabs>
          <w:tab w:val="clear" w:pos="454"/>
          <w:tab w:val="clear" w:pos="4706"/>
        </w:tabs>
        <w:autoSpaceDE w:val="0"/>
        <w:autoSpaceDN w:val="0"/>
        <w:adjustRightInd w:val="0"/>
        <w:spacing w:line="240" w:lineRule="auto"/>
      </w:pPr>
    </w:p>
    <w:p w14:paraId="3F2422C4" w14:textId="064C0DD9" w:rsidR="00CA4AC7" w:rsidRDefault="00CA4AC7" w:rsidP="00CA4AC7">
      <w:pPr>
        <w:tabs>
          <w:tab w:val="clear" w:pos="454"/>
          <w:tab w:val="clear" w:pos="4706"/>
        </w:tabs>
        <w:autoSpaceDE w:val="0"/>
        <w:autoSpaceDN w:val="0"/>
        <w:adjustRightInd w:val="0"/>
        <w:spacing w:line="240" w:lineRule="auto"/>
      </w:pPr>
      <w:r>
        <w:t>Da segnalare la partenza di slancio della nuova BMW X1 che nel primo mese di commercializzazione, da</w:t>
      </w:r>
      <w:r w:rsidR="008D7089">
        <w:t>l</w:t>
      </w:r>
      <w:r>
        <w:t xml:space="preserve"> 24 ottobre a fine novembre, ha registrato 1.337 immatricolazioni, di cui il 45% dotata di trazione integrale.</w:t>
      </w:r>
    </w:p>
    <w:p w14:paraId="352A9F0A" w14:textId="77777777" w:rsidR="00CA4AC7" w:rsidRDefault="00CA4AC7" w:rsidP="00AA3277">
      <w:pPr>
        <w:tabs>
          <w:tab w:val="clear" w:pos="454"/>
          <w:tab w:val="clear" w:pos="4706"/>
        </w:tabs>
        <w:autoSpaceDE w:val="0"/>
        <w:autoSpaceDN w:val="0"/>
        <w:adjustRightInd w:val="0"/>
        <w:spacing w:line="240" w:lineRule="auto"/>
      </w:pPr>
    </w:p>
    <w:p w14:paraId="67BA5A77" w14:textId="71C6050B" w:rsidR="00AA3277" w:rsidRDefault="00E81E0B" w:rsidP="00AA3277">
      <w:pPr>
        <w:tabs>
          <w:tab w:val="clear" w:pos="454"/>
          <w:tab w:val="clear" w:pos="4706"/>
        </w:tabs>
        <w:autoSpaceDE w:val="0"/>
        <w:autoSpaceDN w:val="0"/>
        <w:adjustRightInd w:val="0"/>
        <w:spacing w:line="240" w:lineRule="auto"/>
      </w:pPr>
      <w:r>
        <w:t>Nel 2015 il 38</w:t>
      </w:r>
      <w:r w:rsidR="00AA3277">
        <w:t xml:space="preserve">% </w:t>
      </w:r>
      <w:r>
        <w:t xml:space="preserve">(dati aggiornati a novembre 2015) </w:t>
      </w:r>
      <w:r w:rsidR="00AA3277">
        <w:t>delle vetture BMW vendute in Italia era dotato del sistema di trazione integrale BMW xDrive.</w:t>
      </w:r>
      <w:r w:rsidR="00AA3277" w:rsidRPr="005F65EA">
        <w:t> </w:t>
      </w:r>
    </w:p>
    <w:p w14:paraId="732D6989" w14:textId="77777777" w:rsidR="00AA3277" w:rsidRDefault="00AA3277" w:rsidP="00AA3277">
      <w:pPr>
        <w:tabs>
          <w:tab w:val="clear" w:pos="454"/>
          <w:tab w:val="clear" w:pos="4706"/>
        </w:tabs>
        <w:autoSpaceDE w:val="0"/>
        <w:autoSpaceDN w:val="0"/>
        <w:adjustRightInd w:val="0"/>
        <w:spacing w:line="240" w:lineRule="auto"/>
      </w:pPr>
    </w:p>
    <w:p w14:paraId="77742157" w14:textId="2EBBE3F9" w:rsidR="00FC027F" w:rsidRPr="00CA4AC7" w:rsidRDefault="00CA4AC7" w:rsidP="00AA3277">
      <w:pPr>
        <w:tabs>
          <w:tab w:val="clear" w:pos="454"/>
          <w:tab w:val="clear" w:pos="4706"/>
        </w:tabs>
        <w:autoSpaceDE w:val="0"/>
        <w:autoSpaceDN w:val="0"/>
        <w:adjustRightInd w:val="0"/>
        <w:spacing w:line="240" w:lineRule="auto"/>
        <w:rPr>
          <w:rFonts w:eastAsia="Arial Unicode MS" w:cs="BMW Group Light"/>
          <w:b/>
          <w:lang w:eastAsia="it-IT"/>
        </w:rPr>
      </w:pPr>
      <w:r w:rsidRPr="00CA4AC7">
        <w:rPr>
          <w:rStyle w:val="Strong"/>
        </w:rPr>
        <w:t xml:space="preserve">Tecnologia </w:t>
      </w:r>
      <w:r w:rsidR="00FC027F" w:rsidRPr="00CA4AC7">
        <w:rPr>
          <w:rStyle w:val="Strong"/>
        </w:rPr>
        <w:t xml:space="preserve">BMW </w:t>
      </w:r>
      <w:r w:rsidRPr="00CA4AC7">
        <w:rPr>
          <w:rStyle w:val="Strong"/>
        </w:rPr>
        <w:t>per la trazione integrale</w:t>
      </w:r>
      <w:r w:rsidR="00FC027F" w:rsidRPr="00CA4AC7">
        <w:rPr>
          <w:rStyle w:val="Strong"/>
        </w:rPr>
        <w:t xml:space="preserve">: </w:t>
      </w:r>
      <w:r w:rsidRPr="00CA4AC7">
        <w:rPr>
          <w:rStyle w:val="Strong"/>
        </w:rPr>
        <w:t>in continua evoluzione dal 1</w:t>
      </w:r>
      <w:r w:rsidR="00FC027F" w:rsidRPr="00CA4AC7">
        <w:rPr>
          <w:rStyle w:val="Strong"/>
        </w:rPr>
        <w:t>985</w:t>
      </w:r>
    </w:p>
    <w:p w14:paraId="38E19D05" w14:textId="2F7AC71B" w:rsidR="00CC0C8E" w:rsidRDefault="00E81E0B" w:rsidP="00E81E0B">
      <w:pPr>
        <w:tabs>
          <w:tab w:val="clear" w:pos="454"/>
          <w:tab w:val="clear" w:pos="4706"/>
        </w:tabs>
        <w:autoSpaceDE w:val="0"/>
        <w:autoSpaceDN w:val="0"/>
        <w:adjustRightInd w:val="0"/>
        <w:spacing w:line="240" w:lineRule="auto"/>
        <w:rPr>
          <w:rFonts w:eastAsia="Arial Unicode MS" w:cs="BMW Group Light"/>
          <w:lang w:eastAsia="it-IT"/>
        </w:rPr>
      </w:pPr>
      <w:r w:rsidRPr="00CA4AC7">
        <w:rPr>
          <w:rFonts w:eastAsia="Arial Unicode MS" w:cs="BMW Group Light"/>
          <w:lang w:eastAsia="it-IT"/>
        </w:rPr>
        <w:t>BMW</w:t>
      </w:r>
      <w:r w:rsidR="00CA4AC7" w:rsidRPr="00CA4AC7">
        <w:rPr>
          <w:rFonts w:eastAsia="Arial Unicode MS" w:cs="BMW Group Light"/>
          <w:lang w:eastAsia="it-IT"/>
        </w:rPr>
        <w:t xml:space="preserve"> si è approcciata al segmento delle vetture a trazione integrale trent’anni fa, e oggi circa un terzo delle vetture BMW vendute nel mondo è equipaggiata della trazione integrale intelligente BMW xDrive.</w:t>
      </w:r>
      <w:r w:rsidRPr="00CA4AC7">
        <w:rPr>
          <w:rFonts w:eastAsia="Arial Unicode MS" w:cs="BMW Group Light"/>
          <w:lang w:eastAsia="it-IT"/>
        </w:rPr>
        <w:t xml:space="preserve"> </w:t>
      </w:r>
      <w:r w:rsidR="00CC0C8E">
        <w:rPr>
          <w:rFonts w:eastAsia="Arial Unicode MS" w:cs="BMW Group Light"/>
          <w:lang w:eastAsia="it-IT"/>
        </w:rPr>
        <w:t>Il successo BMW in que</w:t>
      </w:r>
      <w:r w:rsidR="004E298B">
        <w:rPr>
          <w:rFonts w:eastAsia="Arial Unicode MS" w:cs="BMW Group Light"/>
          <w:lang w:eastAsia="it-IT"/>
        </w:rPr>
        <w:t xml:space="preserve">sto segmento è dovuto non solo </w:t>
      </w:r>
      <w:r w:rsidR="00CC0C8E">
        <w:rPr>
          <w:rFonts w:eastAsia="Arial Unicode MS" w:cs="BMW Group Light"/>
          <w:lang w:eastAsia="it-IT"/>
        </w:rPr>
        <w:t>alla popolarità dei modelli</w:t>
      </w:r>
      <w:r w:rsidR="004E298B">
        <w:rPr>
          <w:rFonts w:eastAsia="Arial Unicode MS" w:cs="BMW Group Light"/>
          <w:lang w:eastAsia="it-IT"/>
        </w:rPr>
        <w:t xml:space="preserve"> della famiglia BMW X ma anche </w:t>
      </w:r>
      <w:r w:rsidR="00CC0C8E">
        <w:rPr>
          <w:rFonts w:eastAsia="Arial Unicode MS" w:cs="BMW Group Light"/>
          <w:lang w:eastAsia="it-IT"/>
        </w:rPr>
        <w:t>alle vetture a trazione integrale basate sulla tradizionale gamma dalla BMW Serie 1 alla BMW Serie 7.</w:t>
      </w:r>
      <w:r w:rsidRPr="00CC0C8E">
        <w:rPr>
          <w:rFonts w:eastAsia="Arial Unicode MS" w:cs="BMW Group Light"/>
          <w:lang w:eastAsia="it-IT"/>
        </w:rPr>
        <w:t xml:space="preserve"> </w:t>
      </w:r>
      <w:r w:rsidR="00CC0C8E" w:rsidRPr="00CC0C8E">
        <w:rPr>
          <w:rFonts w:eastAsia="Arial Unicode MS" w:cs="BMW Group Light"/>
          <w:lang w:eastAsia="it-IT"/>
        </w:rPr>
        <w:t xml:space="preserve">Allo stesso tempo, BMW </w:t>
      </w:r>
      <w:r w:rsidR="00CC0C8E" w:rsidRPr="00CC0C8E">
        <w:rPr>
          <w:rFonts w:eastAsia="Arial Unicode MS" w:cs="BMW Group Light"/>
          <w:lang w:eastAsia="it-IT"/>
        </w:rPr>
        <w:lastRenderedPageBreak/>
        <w:t xml:space="preserve">continua a rifinire la propria tecnologia e a intraprendere nuove direzioni. </w:t>
      </w:r>
      <w:r w:rsidR="00CC0C8E">
        <w:rPr>
          <w:rFonts w:eastAsia="Arial Unicode MS" w:cs="BMW Group Light"/>
          <w:lang w:eastAsia="it-IT"/>
        </w:rPr>
        <w:t>Con l’offerta della trazione integrale BMW xDrive abbinata alla tecnologia ibrida e applicata alla nuova piattaforma a trazione anteriore, l’azienda ha ripetutamente dimostrato la propria competenza nel campo della trazione integrale</w:t>
      </w:r>
      <w:r w:rsidR="00C45AEE">
        <w:rPr>
          <w:rFonts w:eastAsia="Arial Unicode MS" w:cs="BMW Group Light"/>
          <w:lang w:eastAsia="it-IT"/>
        </w:rPr>
        <w:t xml:space="preserve"> </w:t>
      </w:r>
      <w:r w:rsidR="00C45AEE" w:rsidRPr="00C45AEE">
        <w:rPr>
          <w:rFonts w:eastAsia="Arial Unicode MS" w:cs="BMW Group Light"/>
          <w:lang w:eastAsia="it-IT"/>
        </w:rPr>
        <w:t xml:space="preserve">che garantirà la posizione </w:t>
      </w:r>
      <w:r w:rsidR="00C45AEE">
        <w:rPr>
          <w:rFonts w:eastAsia="Arial Unicode MS" w:cs="BMW Group Light"/>
          <w:lang w:eastAsia="it-IT"/>
        </w:rPr>
        <w:t xml:space="preserve">leader </w:t>
      </w:r>
      <w:r w:rsidR="00C45AEE" w:rsidRPr="00C45AEE">
        <w:rPr>
          <w:rFonts w:eastAsia="Arial Unicode MS" w:cs="BMW Group Light"/>
          <w:lang w:eastAsia="it-IT"/>
        </w:rPr>
        <w:t>di BMW in questo settore anche in futuro</w:t>
      </w:r>
      <w:r w:rsidR="00C45AEE">
        <w:rPr>
          <w:rFonts w:eastAsia="Arial Unicode MS" w:cs="BMW Group Light"/>
          <w:lang w:eastAsia="it-IT"/>
        </w:rPr>
        <w:t>.</w:t>
      </w:r>
    </w:p>
    <w:p w14:paraId="419C5C33" w14:textId="77777777" w:rsidR="00C45AEE" w:rsidRDefault="00C45AEE" w:rsidP="00E81E0B">
      <w:pPr>
        <w:tabs>
          <w:tab w:val="clear" w:pos="454"/>
          <w:tab w:val="clear" w:pos="4706"/>
        </w:tabs>
        <w:autoSpaceDE w:val="0"/>
        <w:autoSpaceDN w:val="0"/>
        <w:adjustRightInd w:val="0"/>
        <w:spacing w:line="240" w:lineRule="auto"/>
        <w:rPr>
          <w:rFonts w:eastAsia="Arial Unicode MS" w:cs="BMW Group Light"/>
          <w:lang w:eastAsia="it-IT"/>
        </w:rPr>
      </w:pPr>
    </w:p>
    <w:p w14:paraId="7A8FFD5D" w14:textId="79258C63" w:rsidR="00E81E0B" w:rsidRPr="00CB5E69" w:rsidRDefault="00B9598D" w:rsidP="00E81E0B">
      <w:pPr>
        <w:tabs>
          <w:tab w:val="clear" w:pos="454"/>
          <w:tab w:val="clear" w:pos="4706"/>
        </w:tabs>
        <w:autoSpaceDE w:val="0"/>
        <w:autoSpaceDN w:val="0"/>
        <w:adjustRightInd w:val="0"/>
        <w:spacing w:line="240" w:lineRule="auto"/>
        <w:rPr>
          <w:rFonts w:eastAsia="Arial Unicode MS" w:cs="BMW Group Light"/>
          <w:b/>
          <w:lang w:eastAsia="it-IT"/>
        </w:rPr>
      </w:pPr>
      <w:r w:rsidRPr="00CB5E69">
        <w:rPr>
          <w:rFonts w:eastAsia="Arial Unicode MS" w:cs="BMW Group Light"/>
          <w:b/>
          <w:lang w:eastAsia="it-IT"/>
        </w:rPr>
        <w:t>Obiettivo</w:t>
      </w:r>
      <w:r w:rsidR="00E81E0B" w:rsidRPr="00CB5E69">
        <w:rPr>
          <w:rFonts w:eastAsia="Arial Unicode MS" w:cs="BMW Group Light"/>
          <w:b/>
          <w:lang w:eastAsia="it-IT"/>
        </w:rPr>
        <w:t xml:space="preserve">: </w:t>
      </w:r>
      <w:r w:rsidRPr="00CB5E69">
        <w:rPr>
          <w:rFonts w:eastAsia="Arial Unicode MS" w:cs="BMW Group Light"/>
          <w:b/>
          <w:lang w:eastAsia="it-IT"/>
        </w:rPr>
        <w:t>trazione e dinamica</w:t>
      </w:r>
      <w:r w:rsidR="00E81E0B" w:rsidRPr="00CB5E69">
        <w:rPr>
          <w:rFonts w:eastAsia="Arial Unicode MS" w:cs="BMW Group Light"/>
          <w:b/>
          <w:lang w:eastAsia="it-IT"/>
        </w:rPr>
        <w:t xml:space="preserve"> </w:t>
      </w:r>
    </w:p>
    <w:p w14:paraId="00F7C403" w14:textId="0902E0CC" w:rsidR="00E81E0B" w:rsidRPr="00DC419A" w:rsidRDefault="00B9598D" w:rsidP="00E81E0B">
      <w:pPr>
        <w:tabs>
          <w:tab w:val="clear" w:pos="454"/>
          <w:tab w:val="clear" w:pos="4706"/>
        </w:tabs>
        <w:autoSpaceDE w:val="0"/>
        <w:autoSpaceDN w:val="0"/>
        <w:adjustRightInd w:val="0"/>
        <w:spacing w:line="240" w:lineRule="auto"/>
        <w:rPr>
          <w:rFonts w:eastAsia="Arial Unicode MS" w:cs="BMW Group Light"/>
          <w:lang w:eastAsia="it-IT"/>
        </w:rPr>
      </w:pPr>
      <w:r w:rsidRPr="00B9598D">
        <w:rPr>
          <w:rFonts w:eastAsia="Arial Unicode MS" w:cs="BMW Group Light"/>
          <w:lang w:eastAsia="it-IT"/>
        </w:rPr>
        <w:t xml:space="preserve">La prima </w:t>
      </w:r>
      <w:r w:rsidR="00E81E0B" w:rsidRPr="00B9598D">
        <w:rPr>
          <w:rFonts w:eastAsia="Arial Unicode MS" w:cs="BMW Group Light"/>
          <w:lang w:eastAsia="it-IT"/>
        </w:rPr>
        <w:t>BMW</w:t>
      </w:r>
      <w:r w:rsidRPr="00B9598D">
        <w:rPr>
          <w:rFonts w:eastAsia="Arial Unicode MS" w:cs="BMW Group Light"/>
          <w:lang w:eastAsia="it-IT"/>
        </w:rPr>
        <w:t xml:space="preserve"> a trazione integrale è stata la BMW 325i </w:t>
      </w:r>
      <w:r w:rsidRPr="001E74D6">
        <w:rPr>
          <w:rFonts w:eastAsia="Arial Unicode MS" w:cs="BMW Group Light"/>
          <w:lang w:eastAsia="it-IT"/>
        </w:rPr>
        <w:t>“Allr</w:t>
      </w:r>
      <w:r w:rsidR="006B271A" w:rsidRPr="001E74D6">
        <w:rPr>
          <w:rFonts w:eastAsia="Arial Unicode MS" w:cs="BMW Group Light"/>
          <w:lang w:eastAsia="it-IT"/>
        </w:rPr>
        <w:t>o</w:t>
      </w:r>
      <w:r w:rsidRPr="001E74D6">
        <w:rPr>
          <w:rFonts w:eastAsia="Arial Unicode MS" w:cs="BMW Group Light"/>
          <w:lang w:eastAsia="it-IT"/>
        </w:rPr>
        <w:t>ad”</w:t>
      </w:r>
      <w:r w:rsidRPr="00B9598D">
        <w:rPr>
          <w:rFonts w:eastAsia="Arial Unicode MS" w:cs="BMW Group Light"/>
          <w:lang w:eastAsia="it-IT"/>
        </w:rPr>
        <w:t xml:space="preserve"> svelata al Frankfurt Motor Show (IAA) del 1985. </w:t>
      </w:r>
      <w:r>
        <w:rPr>
          <w:rFonts w:eastAsia="Arial Unicode MS" w:cs="BMW Group Light"/>
          <w:lang w:eastAsia="it-IT"/>
        </w:rPr>
        <w:t xml:space="preserve">Già il primo sistema a trazione integrale BMW non solo migliorava la trazione </w:t>
      </w:r>
      <w:r w:rsidR="00DC419A">
        <w:rPr>
          <w:rFonts w:eastAsia="Arial Unicode MS" w:cs="BMW Group Light"/>
          <w:lang w:eastAsia="it-IT"/>
        </w:rPr>
        <w:t>su strade con poco grip o in condizioni avverse, ma garantiva una maggiore dinamica in curva.</w:t>
      </w:r>
    </w:p>
    <w:p w14:paraId="3C2757DE" w14:textId="77777777" w:rsidR="00E81E0B" w:rsidRDefault="00E81E0B" w:rsidP="00E81E0B">
      <w:pPr>
        <w:tabs>
          <w:tab w:val="clear" w:pos="454"/>
          <w:tab w:val="clear" w:pos="4706"/>
        </w:tabs>
        <w:autoSpaceDE w:val="0"/>
        <w:autoSpaceDN w:val="0"/>
        <w:adjustRightInd w:val="0"/>
        <w:spacing w:line="240" w:lineRule="auto"/>
        <w:rPr>
          <w:rFonts w:eastAsia="Arial Unicode MS" w:cs="BMW Group Light"/>
          <w:lang w:eastAsia="it-IT"/>
        </w:rPr>
      </w:pPr>
    </w:p>
    <w:p w14:paraId="2DF32401" w14:textId="331DAA00" w:rsidR="00DC419A" w:rsidRPr="00DC419A" w:rsidRDefault="00DC419A" w:rsidP="00E81E0B">
      <w:pPr>
        <w:tabs>
          <w:tab w:val="clear" w:pos="454"/>
          <w:tab w:val="clear" w:pos="4706"/>
        </w:tabs>
        <w:autoSpaceDE w:val="0"/>
        <w:autoSpaceDN w:val="0"/>
        <w:adjustRightInd w:val="0"/>
        <w:spacing w:line="240" w:lineRule="auto"/>
        <w:rPr>
          <w:rFonts w:eastAsia="Arial Unicode MS" w:cs="BMW Group Light"/>
          <w:lang w:eastAsia="it-IT"/>
        </w:rPr>
      </w:pPr>
      <w:r>
        <w:rPr>
          <w:rFonts w:eastAsia="Arial Unicode MS" w:cs="BMW Group Light"/>
          <w:lang w:eastAsia="it-IT"/>
        </w:rPr>
        <w:t>Oggi, la trazione integrale intelligente BMW xDrive porta la tipica dinamica di guida BMW a nuovi livelli. L’attuale generazione è gestit</w:t>
      </w:r>
      <w:r w:rsidR="0068506D">
        <w:rPr>
          <w:rFonts w:eastAsia="Arial Unicode MS" w:cs="BMW Group Light"/>
          <w:lang w:eastAsia="it-IT"/>
        </w:rPr>
        <w:t>a</w:t>
      </w:r>
      <w:r>
        <w:rPr>
          <w:rFonts w:eastAsia="Arial Unicode MS" w:cs="BMW Group Light"/>
          <w:lang w:eastAsia="it-IT"/>
        </w:rPr>
        <w:t xml:space="preserve"> dall’</w:t>
      </w:r>
      <w:r w:rsidRPr="00DC419A">
        <w:rPr>
          <w:rFonts w:eastAsia="Arial Unicode MS" w:cs="BMW Group Light"/>
          <w:lang w:eastAsia="it-IT"/>
        </w:rPr>
        <w:t>Integrated Chassis Management (ICM)</w:t>
      </w:r>
      <w:r>
        <w:rPr>
          <w:rFonts w:eastAsia="Arial Unicode MS" w:cs="BMW Group Light"/>
          <w:lang w:eastAsia="it-IT"/>
        </w:rPr>
        <w:t>, che assicura un’immediata</w:t>
      </w:r>
      <w:r w:rsidRPr="00DC419A">
        <w:rPr>
          <w:rFonts w:eastAsia="Arial Unicode MS" w:cs="BMW Group Light"/>
          <w:lang w:eastAsia="it-IT"/>
        </w:rPr>
        <w:t xml:space="preserve"> risposta del Sistema xDrive </w:t>
      </w:r>
      <w:r>
        <w:rPr>
          <w:rFonts w:eastAsia="Arial Unicode MS" w:cs="BMW Group Light"/>
          <w:lang w:eastAsia="it-IT"/>
        </w:rPr>
        <w:t xml:space="preserve">alle condizioni istantanee di guida. L’intervento può essere effettuato o interamente dal sistema BMW xDrive o in combinazione con il </w:t>
      </w:r>
      <w:r w:rsidRPr="00DC419A">
        <w:rPr>
          <w:rFonts w:eastAsia="Arial Unicode MS" w:cs="BMW Group Light"/>
          <w:lang w:eastAsia="it-IT"/>
        </w:rPr>
        <w:t xml:space="preserve">Dynamic Stability Control (DSC) </w:t>
      </w:r>
      <w:r>
        <w:rPr>
          <w:rFonts w:eastAsia="Arial Unicode MS" w:cs="BMW Group Light"/>
          <w:lang w:eastAsia="it-IT"/>
        </w:rPr>
        <w:t>o il</w:t>
      </w:r>
      <w:r w:rsidRPr="00DC419A">
        <w:rPr>
          <w:rFonts w:eastAsia="Arial Unicode MS" w:cs="BMW Group Light"/>
          <w:lang w:eastAsia="it-IT"/>
        </w:rPr>
        <w:t xml:space="preserve"> Dynamic Performance Control (DPC).</w:t>
      </w:r>
      <w:r>
        <w:rPr>
          <w:rFonts w:eastAsia="Arial Unicode MS" w:cs="BMW Group Light"/>
          <w:lang w:eastAsia="it-IT"/>
        </w:rPr>
        <w:t xml:space="preserve"> Il risultato è un controllo veloce e preciso della distribuzione di coppia che assicura le tipiche caratteristiche di guida BMW anche nelle curve più impegnative.</w:t>
      </w:r>
    </w:p>
    <w:p w14:paraId="6BCCB74D" w14:textId="77777777" w:rsidR="00DC419A" w:rsidRPr="00DC419A" w:rsidRDefault="00DC419A" w:rsidP="00E81E0B">
      <w:pPr>
        <w:tabs>
          <w:tab w:val="clear" w:pos="454"/>
          <w:tab w:val="clear" w:pos="4706"/>
        </w:tabs>
        <w:autoSpaceDE w:val="0"/>
        <w:autoSpaceDN w:val="0"/>
        <w:adjustRightInd w:val="0"/>
        <w:spacing w:line="240" w:lineRule="auto"/>
        <w:rPr>
          <w:rFonts w:eastAsia="Arial Unicode MS" w:cs="BMW Group Light"/>
          <w:lang w:eastAsia="it-IT"/>
        </w:rPr>
      </w:pPr>
    </w:p>
    <w:p w14:paraId="2E697B0F" w14:textId="048F5537" w:rsidR="000F0D07" w:rsidRPr="000F0D07" w:rsidRDefault="000F0D07" w:rsidP="00E81E0B">
      <w:pPr>
        <w:tabs>
          <w:tab w:val="clear" w:pos="454"/>
          <w:tab w:val="clear" w:pos="4706"/>
        </w:tabs>
        <w:autoSpaceDE w:val="0"/>
        <w:autoSpaceDN w:val="0"/>
        <w:adjustRightInd w:val="0"/>
        <w:spacing w:line="240" w:lineRule="auto"/>
        <w:rPr>
          <w:rFonts w:eastAsia="Arial Unicode MS" w:cs="BMW Group Light"/>
          <w:lang w:eastAsia="it-IT"/>
        </w:rPr>
      </w:pPr>
      <w:r w:rsidRPr="000F0D07">
        <w:rPr>
          <w:rFonts w:eastAsia="Arial Unicode MS" w:cs="BMW Group Light"/>
          <w:lang w:eastAsia="it-IT"/>
        </w:rPr>
        <w:t xml:space="preserve">Il </w:t>
      </w:r>
      <w:r w:rsidR="0068506D">
        <w:rPr>
          <w:rFonts w:eastAsia="Arial Unicode MS" w:cs="BMW Group Light"/>
          <w:lang w:eastAsia="it-IT"/>
        </w:rPr>
        <w:t>s</w:t>
      </w:r>
      <w:r w:rsidRPr="000F0D07">
        <w:rPr>
          <w:rFonts w:eastAsia="Arial Unicode MS" w:cs="BMW Group Light"/>
          <w:lang w:eastAsia="it-IT"/>
        </w:rPr>
        <w:t xml:space="preserve">istema di trazione integrale BMW xDrive è basato sulla tipica trazione posteriore BMW. </w:t>
      </w:r>
      <w:r>
        <w:rPr>
          <w:rFonts w:eastAsia="Arial Unicode MS" w:cs="BMW Group Light"/>
          <w:lang w:eastAsia="it-IT"/>
        </w:rPr>
        <w:t xml:space="preserve">Vale a dire che, sui modelli a trazione integrale, la maggior parte della coppia viene comunque trasferita sulle ruote posteriori, anche in condizioni di guida normali. </w:t>
      </w:r>
      <w:r w:rsidRPr="000F0D07">
        <w:rPr>
          <w:rFonts w:eastAsia="Arial Unicode MS" w:cs="BMW Group Light"/>
          <w:lang w:eastAsia="it-IT"/>
        </w:rPr>
        <w:t>Questo garantisce la tipica precisione di sterzo BMW</w:t>
      </w:r>
      <w:r w:rsidR="001E74D6">
        <w:rPr>
          <w:rFonts w:eastAsia="Arial Unicode MS" w:cs="BMW Group Light"/>
          <w:lang w:eastAsia="it-IT"/>
        </w:rPr>
        <w:t>.</w:t>
      </w:r>
    </w:p>
    <w:p w14:paraId="109ECDB7" w14:textId="0ED0FC6C" w:rsidR="000F0D07" w:rsidRPr="000F0D07" w:rsidRDefault="000F0D07" w:rsidP="00E81E0B">
      <w:pPr>
        <w:tabs>
          <w:tab w:val="clear" w:pos="454"/>
          <w:tab w:val="clear" w:pos="4706"/>
        </w:tabs>
        <w:autoSpaceDE w:val="0"/>
        <w:autoSpaceDN w:val="0"/>
        <w:adjustRightInd w:val="0"/>
        <w:spacing w:line="240" w:lineRule="auto"/>
        <w:rPr>
          <w:rFonts w:eastAsia="Arial Unicode MS" w:cs="BMW Group Light"/>
          <w:lang w:eastAsia="it-IT"/>
        </w:rPr>
      </w:pPr>
      <w:r>
        <w:rPr>
          <w:rFonts w:eastAsia="Arial Unicode MS" w:cs="BMW Group Light"/>
          <w:lang w:eastAsia="it-IT"/>
        </w:rPr>
        <w:t>Nelle curve impegnative e ad alta velocità, l’ultima generazione di BMW xDrive incrementa la percentuale di coppia inviata alle ruote po</w:t>
      </w:r>
      <w:bookmarkStart w:id="0" w:name="_GoBack"/>
      <w:r>
        <w:rPr>
          <w:rFonts w:eastAsia="Arial Unicode MS" w:cs="BMW Group Light"/>
          <w:lang w:eastAsia="it-IT"/>
        </w:rPr>
        <w:t>s</w:t>
      </w:r>
      <w:bookmarkEnd w:id="0"/>
      <w:r>
        <w:rPr>
          <w:rFonts w:eastAsia="Arial Unicode MS" w:cs="BMW Group Light"/>
          <w:lang w:eastAsia="it-IT"/>
        </w:rPr>
        <w:t xml:space="preserve">teriori non appena la vettura entra in curva, per garantire </w:t>
      </w:r>
      <w:r w:rsidR="00460799">
        <w:rPr>
          <w:rFonts w:eastAsia="Arial Unicode MS" w:cs="BMW Group Light"/>
          <w:lang w:eastAsia="it-IT"/>
        </w:rPr>
        <w:t>il</w:t>
      </w:r>
      <w:r>
        <w:rPr>
          <w:rFonts w:eastAsia="Arial Unicode MS" w:cs="BMW Group Light"/>
          <w:lang w:eastAsia="it-IT"/>
        </w:rPr>
        <w:t xml:space="preserve"> piacere di guida </w:t>
      </w:r>
      <w:r w:rsidR="00460799">
        <w:rPr>
          <w:rFonts w:eastAsia="Arial Unicode MS" w:cs="BMW Group Light"/>
          <w:lang w:eastAsia="it-IT"/>
        </w:rPr>
        <w:t>di cui BMW è sinonimo.</w:t>
      </w:r>
    </w:p>
    <w:p w14:paraId="2765A2F1" w14:textId="77777777" w:rsidR="00E81E0B" w:rsidRPr="00460799" w:rsidRDefault="00E81E0B" w:rsidP="00E81E0B">
      <w:pPr>
        <w:tabs>
          <w:tab w:val="clear" w:pos="454"/>
          <w:tab w:val="clear" w:pos="4706"/>
        </w:tabs>
        <w:autoSpaceDE w:val="0"/>
        <w:autoSpaceDN w:val="0"/>
        <w:adjustRightInd w:val="0"/>
        <w:spacing w:line="240" w:lineRule="auto"/>
        <w:rPr>
          <w:rFonts w:eastAsia="Arial Unicode MS" w:cs="BMW Group Light"/>
          <w:lang w:eastAsia="it-IT"/>
        </w:rPr>
      </w:pPr>
    </w:p>
    <w:p w14:paraId="34F886F1" w14:textId="78B0E362" w:rsidR="00E81E0B" w:rsidRPr="00CB5E69" w:rsidRDefault="00460799" w:rsidP="00E81E0B">
      <w:pPr>
        <w:tabs>
          <w:tab w:val="clear" w:pos="454"/>
          <w:tab w:val="clear" w:pos="4706"/>
        </w:tabs>
        <w:autoSpaceDE w:val="0"/>
        <w:autoSpaceDN w:val="0"/>
        <w:adjustRightInd w:val="0"/>
        <w:spacing w:line="240" w:lineRule="auto"/>
        <w:rPr>
          <w:rFonts w:eastAsia="Arial Unicode MS" w:cs="BMW Group Light"/>
          <w:lang w:eastAsia="it-IT"/>
        </w:rPr>
      </w:pPr>
      <w:r w:rsidRPr="00460799">
        <w:rPr>
          <w:rFonts w:eastAsia="Arial Unicode MS" w:cs="BMW Group Light"/>
          <w:lang w:eastAsia="it-IT"/>
        </w:rPr>
        <w:t xml:space="preserve">Nel </w:t>
      </w:r>
      <w:r w:rsidR="000F0D07" w:rsidRPr="00460799">
        <w:rPr>
          <w:rFonts w:eastAsia="Arial Unicode MS" w:cs="BMW Group Light"/>
          <w:lang w:eastAsia="it-IT"/>
        </w:rPr>
        <w:t xml:space="preserve">2014 </w:t>
      </w:r>
      <w:r w:rsidRPr="00460799">
        <w:rPr>
          <w:rFonts w:eastAsia="Arial Unicode MS" w:cs="BMW Group Light"/>
          <w:lang w:eastAsia="it-IT"/>
        </w:rPr>
        <w:t xml:space="preserve">la trazione integrale </w:t>
      </w:r>
      <w:r w:rsidR="00E81E0B" w:rsidRPr="00460799">
        <w:rPr>
          <w:rFonts w:eastAsia="Arial Unicode MS" w:cs="BMW Group Light"/>
          <w:lang w:eastAsia="it-IT"/>
        </w:rPr>
        <w:t xml:space="preserve">BMW xDrive </w:t>
      </w:r>
      <w:r w:rsidRPr="00460799">
        <w:rPr>
          <w:rFonts w:eastAsia="Arial Unicode MS" w:cs="BMW Group Light"/>
          <w:lang w:eastAsia="it-IT"/>
        </w:rPr>
        <w:t xml:space="preserve">ha fatto il suo debutto sulla nuova </w:t>
      </w:r>
      <w:r w:rsidR="00E81E0B" w:rsidRPr="00460799">
        <w:rPr>
          <w:rFonts w:eastAsia="Arial Unicode MS" w:cs="BMW Group Light"/>
          <w:lang w:eastAsia="it-IT"/>
        </w:rPr>
        <w:t xml:space="preserve">BMW </w:t>
      </w:r>
      <w:r>
        <w:rPr>
          <w:rFonts w:eastAsia="Arial Unicode MS" w:cs="BMW Group Light"/>
          <w:lang w:eastAsia="it-IT"/>
        </w:rPr>
        <w:t xml:space="preserve">Serie </w:t>
      </w:r>
      <w:r w:rsidR="00E81E0B" w:rsidRPr="00460799">
        <w:rPr>
          <w:rFonts w:eastAsia="Arial Unicode MS" w:cs="BMW Group Light"/>
          <w:lang w:eastAsia="it-IT"/>
        </w:rPr>
        <w:t xml:space="preserve">2 Active Tourer. </w:t>
      </w:r>
      <w:r w:rsidRPr="00460799">
        <w:rPr>
          <w:rFonts w:eastAsia="Arial Unicode MS" w:cs="BMW Group Light"/>
          <w:lang w:eastAsia="it-IT"/>
        </w:rPr>
        <w:t xml:space="preserve">Per la prima volta BMW ha introdotto la sua trazione integrale intelligente xDrive sulla nuova piattaforma a trazione anteriore. </w:t>
      </w:r>
    </w:p>
    <w:p w14:paraId="3D5DA53E" w14:textId="77777777" w:rsidR="00E81E0B" w:rsidRPr="00CB5E69" w:rsidRDefault="00E81E0B" w:rsidP="00E81E0B">
      <w:pPr>
        <w:tabs>
          <w:tab w:val="clear" w:pos="454"/>
          <w:tab w:val="clear" w:pos="4706"/>
        </w:tabs>
        <w:autoSpaceDE w:val="0"/>
        <w:autoSpaceDN w:val="0"/>
        <w:adjustRightInd w:val="0"/>
        <w:spacing w:line="240" w:lineRule="auto"/>
        <w:rPr>
          <w:rFonts w:eastAsia="Arial Unicode MS" w:cs="BMW Group Light"/>
          <w:lang w:eastAsia="it-IT"/>
        </w:rPr>
      </w:pPr>
    </w:p>
    <w:p w14:paraId="5825234A" w14:textId="6E46E1C2" w:rsidR="00460799" w:rsidRDefault="00460799" w:rsidP="00E81E0B">
      <w:pPr>
        <w:tabs>
          <w:tab w:val="clear" w:pos="454"/>
          <w:tab w:val="clear" w:pos="4706"/>
        </w:tabs>
        <w:autoSpaceDE w:val="0"/>
        <w:autoSpaceDN w:val="0"/>
        <w:adjustRightInd w:val="0"/>
        <w:spacing w:line="240" w:lineRule="auto"/>
        <w:rPr>
          <w:rFonts w:eastAsia="Arial Unicode MS" w:cs="BMW Group Light"/>
          <w:lang w:eastAsia="it-IT"/>
        </w:rPr>
      </w:pPr>
      <w:r w:rsidRPr="00460799">
        <w:rPr>
          <w:rFonts w:eastAsia="Arial Unicode MS" w:cs="BMW Group Light"/>
          <w:lang w:eastAsia="it-IT"/>
        </w:rPr>
        <w:t>Con</w:t>
      </w:r>
      <w:r w:rsidR="00E81E0B" w:rsidRPr="00460799">
        <w:rPr>
          <w:rFonts w:eastAsia="Arial Unicode MS" w:cs="BMW Group Light"/>
          <w:lang w:eastAsia="it-IT"/>
        </w:rPr>
        <w:t xml:space="preserve"> </w:t>
      </w:r>
      <w:r w:rsidRPr="00460799">
        <w:rPr>
          <w:rFonts w:eastAsia="Arial Unicode MS" w:cs="BMW Group Light"/>
          <w:lang w:eastAsia="it-IT"/>
        </w:rPr>
        <w:t>la</w:t>
      </w:r>
      <w:r w:rsidR="00E81E0B" w:rsidRPr="00460799">
        <w:rPr>
          <w:rFonts w:eastAsia="Arial Unicode MS" w:cs="BMW Group Light"/>
          <w:lang w:eastAsia="it-IT"/>
        </w:rPr>
        <w:t xml:space="preserve"> BMW i8, </w:t>
      </w:r>
      <w:r w:rsidRPr="00460799">
        <w:rPr>
          <w:rFonts w:eastAsia="Arial Unicode MS" w:cs="BMW Group Light"/>
          <w:lang w:eastAsia="it-IT"/>
        </w:rPr>
        <w:t>introdotta</w:t>
      </w:r>
      <w:r w:rsidR="00E81E0B" w:rsidRPr="00460799">
        <w:rPr>
          <w:rFonts w:eastAsia="Arial Unicode MS" w:cs="BMW Group Light"/>
          <w:lang w:eastAsia="it-IT"/>
        </w:rPr>
        <w:t xml:space="preserve"> </w:t>
      </w:r>
      <w:r w:rsidR="003B5CD6">
        <w:rPr>
          <w:rFonts w:eastAsia="Arial Unicode MS" w:cs="BMW Group Light"/>
          <w:lang w:eastAsia="it-IT"/>
        </w:rPr>
        <w:t xml:space="preserve">sempre </w:t>
      </w:r>
      <w:r w:rsidRPr="00460799">
        <w:rPr>
          <w:rFonts w:eastAsia="Arial Unicode MS" w:cs="BMW Group Light"/>
          <w:lang w:eastAsia="it-IT"/>
        </w:rPr>
        <w:t>nel</w:t>
      </w:r>
      <w:r w:rsidR="00E81E0B" w:rsidRPr="00460799">
        <w:rPr>
          <w:rFonts w:eastAsia="Arial Unicode MS" w:cs="BMW Group Light"/>
          <w:lang w:eastAsia="it-IT"/>
        </w:rPr>
        <w:t xml:space="preserve"> 2014, </w:t>
      </w:r>
      <w:r w:rsidRPr="00460799">
        <w:rPr>
          <w:rFonts w:eastAsia="Arial Unicode MS" w:cs="BMW Group Light"/>
          <w:lang w:eastAsia="it-IT"/>
        </w:rPr>
        <w:t>il</w:t>
      </w:r>
      <w:r w:rsidR="00E81E0B" w:rsidRPr="00460799">
        <w:rPr>
          <w:rFonts w:eastAsia="Arial Unicode MS" w:cs="BMW Group Light"/>
          <w:lang w:eastAsia="it-IT"/>
        </w:rPr>
        <w:t xml:space="preserve"> BMW Group</w:t>
      </w:r>
      <w:r w:rsidRPr="00460799">
        <w:rPr>
          <w:rFonts w:eastAsia="Arial Unicode MS" w:cs="BMW Group Light"/>
          <w:lang w:eastAsia="it-IT"/>
        </w:rPr>
        <w:t xml:space="preserve"> ha intrapreso nuove direzioni, che sono un’estensione del concetto di trazione integrale.</w:t>
      </w:r>
      <w:r>
        <w:rPr>
          <w:rFonts w:eastAsia="Arial Unicode MS" w:cs="BMW Group Light"/>
          <w:lang w:eastAsia="it-IT"/>
        </w:rPr>
        <w:t xml:space="preserve"> Questa vettura sportiva è</w:t>
      </w:r>
      <w:r w:rsidR="003B5CD6">
        <w:rPr>
          <w:rFonts w:eastAsia="Arial Unicode MS" w:cs="BMW Group Light"/>
          <w:lang w:eastAsia="it-IT"/>
        </w:rPr>
        <w:t>, infatti,</w:t>
      </w:r>
      <w:r>
        <w:rPr>
          <w:rFonts w:eastAsia="Arial Unicode MS" w:cs="BMW Group Light"/>
          <w:lang w:eastAsia="it-IT"/>
        </w:rPr>
        <w:t xml:space="preserve"> equipaggiata con un sistema ibrido plug-in di </w:t>
      </w:r>
      <w:r w:rsidR="006B271A">
        <w:rPr>
          <w:rFonts w:eastAsia="Arial Unicode MS" w:cs="BMW Group Light"/>
          <w:lang w:eastAsia="it-IT"/>
        </w:rPr>
        <w:t>ultima generazione che abbina un</w:t>
      </w:r>
      <w:r>
        <w:rPr>
          <w:rFonts w:eastAsia="Arial Unicode MS" w:cs="BMW Group Light"/>
          <w:lang w:eastAsia="it-IT"/>
        </w:rPr>
        <w:t xml:space="preserve"> motore a combustione interna sulle ruote posterio</w:t>
      </w:r>
      <w:r w:rsidR="003B5CD6">
        <w:rPr>
          <w:rFonts w:eastAsia="Arial Unicode MS" w:cs="BMW Group Light"/>
          <w:lang w:eastAsia="it-IT"/>
        </w:rPr>
        <w:t>ri a un motore elettrico ad alte prestazioni</w:t>
      </w:r>
      <w:r>
        <w:rPr>
          <w:rFonts w:eastAsia="Arial Unicode MS" w:cs="BMW Group Light"/>
          <w:lang w:eastAsia="it-IT"/>
        </w:rPr>
        <w:t xml:space="preserve"> sulle ruote anteriori.</w:t>
      </w:r>
      <w:r w:rsidR="00E81E0B" w:rsidRPr="00460799">
        <w:rPr>
          <w:rFonts w:eastAsia="Arial Unicode MS" w:cs="BMW Group Light"/>
          <w:lang w:eastAsia="it-IT"/>
        </w:rPr>
        <w:t xml:space="preserve"> </w:t>
      </w:r>
    </w:p>
    <w:p w14:paraId="2485689C" w14:textId="77777777" w:rsidR="00E81E0B" w:rsidRPr="00CB5E69" w:rsidRDefault="00E81E0B" w:rsidP="00E81E0B">
      <w:pPr>
        <w:tabs>
          <w:tab w:val="clear" w:pos="454"/>
          <w:tab w:val="clear" w:pos="4706"/>
        </w:tabs>
        <w:autoSpaceDE w:val="0"/>
        <w:autoSpaceDN w:val="0"/>
        <w:adjustRightInd w:val="0"/>
        <w:spacing w:line="240" w:lineRule="auto"/>
        <w:rPr>
          <w:rFonts w:eastAsia="Arial Unicode MS" w:cs="BMW Group Light"/>
          <w:lang w:eastAsia="it-IT"/>
        </w:rPr>
      </w:pPr>
    </w:p>
    <w:p w14:paraId="2D0AF626" w14:textId="09C4BF0E" w:rsidR="00E81E0B" w:rsidRPr="00B656BF" w:rsidRDefault="00B656BF" w:rsidP="00E81E0B">
      <w:pPr>
        <w:tabs>
          <w:tab w:val="clear" w:pos="454"/>
          <w:tab w:val="clear" w:pos="4706"/>
        </w:tabs>
        <w:autoSpaceDE w:val="0"/>
        <w:autoSpaceDN w:val="0"/>
        <w:adjustRightInd w:val="0"/>
        <w:spacing w:line="240" w:lineRule="auto"/>
        <w:rPr>
          <w:rFonts w:eastAsia="Arial Unicode MS" w:cs="BMW Group Light"/>
          <w:b/>
          <w:lang w:eastAsia="it-IT"/>
        </w:rPr>
      </w:pPr>
      <w:r>
        <w:rPr>
          <w:rFonts w:eastAsia="Arial Unicode MS" w:cs="BMW Group Light"/>
          <w:b/>
          <w:lang w:eastAsia="it-IT"/>
        </w:rPr>
        <w:t>Con u</w:t>
      </w:r>
      <w:r w:rsidRPr="00B656BF">
        <w:rPr>
          <w:rFonts w:eastAsia="Arial Unicode MS" w:cs="BMW Group Light"/>
          <w:b/>
          <w:lang w:eastAsia="it-IT"/>
        </w:rPr>
        <w:t>no sguardo al futuro</w:t>
      </w:r>
      <w:r w:rsidR="00E81E0B" w:rsidRPr="00B656BF">
        <w:rPr>
          <w:rFonts w:eastAsia="Arial Unicode MS" w:cs="BMW Group Light"/>
          <w:b/>
          <w:lang w:eastAsia="it-IT"/>
        </w:rPr>
        <w:t xml:space="preserve">: BMW xDrive meets BMW eDrive </w:t>
      </w:r>
    </w:p>
    <w:p w14:paraId="69F3E2F0" w14:textId="04FF941C" w:rsidR="00821E5B" w:rsidRPr="00821E5B" w:rsidRDefault="00821E5B" w:rsidP="00E81E0B">
      <w:pPr>
        <w:tabs>
          <w:tab w:val="clear" w:pos="454"/>
          <w:tab w:val="clear" w:pos="4706"/>
        </w:tabs>
        <w:autoSpaceDE w:val="0"/>
        <w:autoSpaceDN w:val="0"/>
        <w:adjustRightInd w:val="0"/>
        <w:spacing w:line="240" w:lineRule="auto"/>
        <w:rPr>
          <w:rFonts w:eastAsia="Arial Unicode MS" w:cs="BMW Group Light"/>
          <w:lang w:eastAsia="it-IT"/>
        </w:rPr>
      </w:pPr>
      <w:r w:rsidRPr="00821E5B">
        <w:rPr>
          <w:rFonts w:eastAsia="Arial Unicode MS" w:cs="BMW Group Light"/>
          <w:lang w:eastAsia="it-IT"/>
        </w:rPr>
        <w:t xml:space="preserve">Le ultime </w:t>
      </w:r>
      <w:r>
        <w:rPr>
          <w:rFonts w:eastAsia="Arial Unicode MS" w:cs="BMW Group Light"/>
          <w:lang w:eastAsia="it-IT"/>
        </w:rPr>
        <w:t xml:space="preserve">vetture </w:t>
      </w:r>
      <w:r w:rsidRPr="00821E5B">
        <w:rPr>
          <w:rFonts w:eastAsia="Arial Unicode MS" w:cs="BMW Group Light"/>
          <w:lang w:eastAsia="it-IT"/>
        </w:rPr>
        <w:t xml:space="preserve">BMW a trazione integrale introducono progressi tecnologici </w:t>
      </w:r>
      <w:r>
        <w:rPr>
          <w:rFonts w:eastAsia="Arial Unicode MS" w:cs="BMW Group Light"/>
          <w:lang w:eastAsia="it-IT"/>
        </w:rPr>
        <w:t>orientati</w:t>
      </w:r>
      <w:r w:rsidRPr="00821E5B">
        <w:rPr>
          <w:rFonts w:eastAsia="Arial Unicode MS" w:cs="BMW Group Light"/>
          <w:lang w:eastAsia="it-IT"/>
        </w:rPr>
        <w:t xml:space="preserve"> al </w:t>
      </w:r>
      <w:r>
        <w:rPr>
          <w:rFonts w:eastAsia="Arial Unicode MS" w:cs="BMW Group Light"/>
          <w:lang w:eastAsia="it-IT"/>
        </w:rPr>
        <w:t>futuro</w:t>
      </w:r>
      <w:r w:rsidRPr="00821E5B">
        <w:rPr>
          <w:rFonts w:eastAsia="Arial Unicode MS" w:cs="BMW Group Light"/>
          <w:lang w:eastAsia="it-IT"/>
        </w:rPr>
        <w:t xml:space="preserve"> della mobilità. </w:t>
      </w:r>
      <w:r>
        <w:rPr>
          <w:rFonts w:eastAsia="Arial Unicode MS" w:cs="BMW Group Light"/>
          <w:lang w:eastAsia="it-IT"/>
        </w:rPr>
        <w:t xml:space="preserve">La BMW i8 è stata seguita dall’introduzione sul mercato della prima vettura ibrida plug-in BMW: la </w:t>
      </w:r>
      <w:r w:rsidRPr="00821E5B">
        <w:rPr>
          <w:rFonts w:eastAsia="Arial Unicode MS" w:cs="BMW Group Light"/>
          <w:lang w:eastAsia="it-IT"/>
        </w:rPr>
        <w:t>BMW X5 xDrive40e</w:t>
      </w:r>
      <w:r>
        <w:rPr>
          <w:rFonts w:eastAsia="Arial Unicode MS" w:cs="BMW Group Light"/>
          <w:lang w:eastAsia="it-IT"/>
        </w:rPr>
        <w:t>.</w:t>
      </w:r>
    </w:p>
    <w:p w14:paraId="5BD6BF99" w14:textId="77777777" w:rsidR="00821E5B" w:rsidRPr="00CB5E69" w:rsidRDefault="00821E5B" w:rsidP="00E81E0B">
      <w:pPr>
        <w:tabs>
          <w:tab w:val="clear" w:pos="454"/>
          <w:tab w:val="clear" w:pos="4706"/>
        </w:tabs>
        <w:autoSpaceDE w:val="0"/>
        <w:autoSpaceDN w:val="0"/>
        <w:adjustRightInd w:val="0"/>
        <w:spacing w:line="240" w:lineRule="auto"/>
        <w:rPr>
          <w:rFonts w:eastAsia="Arial Unicode MS" w:cs="BMW Group Light"/>
          <w:lang w:eastAsia="it-IT"/>
        </w:rPr>
      </w:pPr>
    </w:p>
    <w:p w14:paraId="2F8A85F6" w14:textId="77777777" w:rsidR="001135E9" w:rsidRDefault="00821E5B" w:rsidP="00E81E0B">
      <w:pPr>
        <w:tabs>
          <w:tab w:val="clear" w:pos="454"/>
          <w:tab w:val="clear" w:pos="4706"/>
        </w:tabs>
        <w:autoSpaceDE w:val="0"/>
        <w:autoSpaceDN w:val="0"/>
        <w:adjustRightInd w:val="0"/>
        <w:spacing w:line="240" w:lineRule="auto"/>
        <w:rPr>
          <w:rFonts w:eastAsia="Arial Unicode MS" w:cs="BMW Group Light"/>
          <w:lang w:eastAsia="it-IT"/>
        </w:rPr>
      </w:pPr>
      <w:r w:rsidRPr="001135E9">
        <w:rPr>
          <w:rFonts w:eastAsia="Arial Unicode MS" w:cs="BMW Group Light"/>
          <w:lang w:eastAsia="it-IT"/>
        </w:rPr>
        <w:t xml:space="preserve">Grazie alla trazione integrale permanente BMW xDrive e alla tecnologia BMW EfficientDynamics eDrive, questo Sports Activity Vehicle combina delle </w:t>
      </w:r>
      <w:r w:rsidR="001135E9" w:rsidRPr="001135E9">
        <w:rPr>
          <w:rFonts w:eastAsia="Arial Unicode MS" w:cs="BMW Group Light"/>
          <w:lang w:eastAsia="it-IT"/>
        </w:rPr>
        <w:t>prestazioni entusiasmanti con un’efficienza senza confronti.</w:t>
      </w:r>
      <w:r w:rsidR="001135E9">
        <w:rPr>
          <w:rFonts w:eastAsia="Arial Unicode MS" w:cs="BMW Group Light"/>
          <w:lang w:eastAsia="it-IT"/>
        </w:rPr>
        <w:t xml:space="preserve"> </w:t>
      </w:r>
      <w:r w:rsidRPr="001135E9">
        <w:rPr>
          <w:rFonts w:eastAsia="Arial Unicode MS" w:cs="BMW Group Light"/>
          <w:lang w:eastAsia="it-IT"/>
        </w:rPr>
        <w:t xml:space="preserve"> </w:t>
      </w:r>
    </w:p>
    <w:p w14:paraId="39EE520E" w14:textId="5422C9CF" w:rsidR="001135E9" w:rsidRPr="001135E9" w:rsidRDefault="001135E9" w:rsidP="00E81E0B">
      <w:pPr>
        <w:tabs>
          <w:tab w:val="clear" w:pos="454"/>
          <w:tab w:val="clear" w:pos="4706"/>
        </w:tabs>
        <w:autoSpaceDE w:val="0"/>
        <w:autoSpaceDN w:val="0"/>
        <w:adjustRightInd w:val="0"/>
        <w:spacing w:line="240" w:lineRule="auto"/>
        <w:rPr>
          <w:rFonts w:eastAsia="Arial Unicode MS" w:cs="BMW Group Light"/>
          <w:lang w:eastAsia="it-IT"/>
        </w:rPr>
      </w:pPr>
      <w:r w:rsidRPr="001135E9">
        <w:rPr>
          <w:rFonts w:eastAsia="Arial Unicode MS" w:cs="BMW Group Light"/>
          <w:lang w:eastAsia="it-IT"/>
        </w:rPr>
        <w:t xml:space="preserve">La gestione intelligente del </w:t>
      </w:r>
      <w:r>
        <w:rPr>
          <w:rFonts w:eastAsia="Arial Unicode MS" w:cs="BMW Group Light"/>
          <w:lang w:eastAsia="it-IT"/>
        </w:rPr>
        <w:t>s</w:t>
      </w:r>
      <w:r w:rsidRPr="001135E9">
        <w:rPr>
          <w:rFonts w:eastAsia="Arial Unicode MS" w:cs="BMW Group Light"/>
          <w:lang w:eastAsia="it-IT"/>
        </w:rPr>
        <w:t xml:space="preserve">istema ibrido sincronizza la </w:t>
      </w:r>
      <w:r>
        <w:rPr>
          <w:rFonts w:eastAsia="Arial Unicode MS" w:cs="BMW Group Light"/>
          <w:lang w:eastAsia="it-IT"/>
        </w:rPr>
        <w:t>potenza</w:t>
      </w:r>
      <w:r w:rsidRPr="001135E9">
        <w:rPr>
          <w:rFonts w:eastAsia="Arial Unicode MS" w:cs="BMW Group Light"/>
          <w:lang w:eastAsia="it-IT"/>
        </w:rPr>
        <w:t xml:space="preserve"> del motore a combustione interna</w:t>
      </w:r>
      <w:r>
        <w:rPr>
          <w:rFonts w:eastAsia="Arial Unicode MS" w:cs="BMW Group Light"/>
          <w:lang w:eastAsia="it-IT"/>
        </w:rPr>
        <w:t xml:space="preserve"> e del motore elettrico</w:t>
      </w:r>
      <w:r w:rsidR="003B5CD6">
        <w:rPr>
          <w:rFonts w:eastAsia="Arial Unicode MS" w:cs="BMW Group Light"/>
          <w:lang w:eastAsia="it-IT"/>
        </w:rPr>
        <w:t xml:space="preserve"> – situato all’interno della campana del cambi</w:t>
      </w:r>
      <w:r w:rsidR="004E298B">
        <w:rPr>
          <w:rFonts w:eastAsia="Arial Unicode MS" w:cs="BMW Group Light"/>
          <w:lang w:eastAsia="it-IT"/>
        </w:rPr>
        <w:t>o automatico a</w:t>
      </w:r>
      <w:r w:rsidR="003B5CD6">
        <w:rPr>
          <w:rFonts w:eastAsia="Arial Unicode MS" w:cs="BMW Group Light"/>
          <w:lang w:eastAsia="it-IT"/>
        </w:rPr>
        <w:t xml:space="preserve"> otto rapporti –</w:t>
      </w:r>
      <w:r>
        <w:rPr>
          <w:rFonts w:eastAsia="Arial Unicode MS" w:cs="BMW Group Light"/>
          <w:lang w:eastAsia="it-IT"/>
        </w:rPr>
        <w:t xml:space="preserve"> per ottenere la massima efficienza in ogni frangente, e allo stesso tempo rispondendo perfettamente alle richiesta di potenza del guidatore.</w:t>
      </w:r>
    </w:p>
    <w:p w14:paraId="3E7C824D" w14:textId="5EAA914B" w:rsidR="001135E9" w:rsidRPr="001135E9" w:rsidRDefault="001135E9" w:rsidP="00E81E0B">
      <w:pPr>
        <w:tabs>
          <w:tab w:val="clear" w:pos="454"/>
          <w:tab w:val="clear" w:pos="4706"/>
        </w:tabs>
        <w:autoSpaceDE w:val="0"/>
        <w:autoSpaceDN w:val="0"/>
        <w:adjustRightInd w:val="0"/>
        <w:spacing w:line="240" w:lineRule="auto"/>
        <w:rPr>
          <w:rFonts w:eastAsia="Arial Unicode MS" w:cs="BMW Group Light"/>
          <w:lang w:eastAsia="it-IT"/>
        </w:rPr>
      </w:pPr>
      <w:r w:rsidRPr="001135E9">
        <w:rPr>
          <w:rFonts w:eastAsia="Arial Unicode MS" w:cs="BMW Group Light"/>
          <w:lang w:eastAsia="it-IT"/>
        </w:rPr>
        <w:t>La potenza dei due motori</w:t>
      </w:r>
      <w:r>
        <w:rPr>
          <w:rFonts w:eastAsia="Arial Unicode MS" w:cs="BMW Group Light"/>
          <w:lang w:eastAsia="it-IT"/>
        </w:rPr>
        <w:t>, singoli o accoppiati,</w:t>
      </w:r>
      <w:r w:rsidRPr="001135E9">
        <w:rPr>
          <w:rFonts w:eastAsia="Arial Unicode MS" w:cs="BMW Group Light"/>
          <w:lang w:eastAsia="it-IT"/>
        </w:rPr>
        <w:t xml:space="preserve"> è trasferita alla strada attraverso la trazione integrale permanente BMW xDrive.</w:t>
      </w:r>
    </w:p>
    <w:p w14:paraId="2FAEFCC5" w14:textId="77777777" w:rsidR="00E81E0B" w:rsidRPr="00CB5E69" w:rsidRDefault="00E81E0B" w:rsidP="00E81E0B">
      <w:pPr>
        <w:tabs>
          <w:tab w:val="clear" w:pos="454"/>
          <w:tab w:val="clear" w:pos="4706"/>
        </w:tabs>
        <w:autoSpaceDE w:val="0"/>
        <w:autoSpaceDN w:val="0"/>
        <w:adjustRightInd w:val="0"/>
        <w:spacing w:line="240" w:lineRule="auto"/>
        <w:rPr>
          <w:rFonts w:eastAsia="Arial Unicode MS" w:cs="BMW Group Light"/>
          <w:lang w:eastAsia="it-IT"/>
        </w:rPr>
      </w:pPr>
    </w:p>
    <w:p w14:paraId="78C95070" w14:textId="77777777" w:rsidR="00C70176" w:rsidRDefault="00C70176" w:rsidP="00E81E0B">
      <w:pPr>
        <w:tabs>
          <w:tab w:val="clear" w:pos="454"/>
          <w:tab w:val="clear" w:pos="4706"/>
        </w:tabs>
        <w:autoSpaceDE w:val="0"/>
        <w:autoSpaceDN w:val="0"/>
        <w:adjustRightInd w:val="0"/>
        <w:spacing w:line="240" w:lineRule="auto"/>
        <w:rPr>
          <w:rFonts w:eastAsia="Arial Unicode MS" w:cs="BMW Group Light"/>
          <w:b/>
          <w:lang w:eastAsia="it-IT"/>
        </w:rPr>
      </w:pPr>
    </w:p>
    <w:p w14:paraId="6723EEB3" w14:textId="0DCC0A0F" w:rsidR="00E81E0B" w:rsidRPr="00C451C5" w:rsidRDefault="00C451C5" w:rsidP="00E81E0B">
      <w:pPr>
        <w:tabs>
          <w:tab w:val="clear" w:pos="454"/>
          <w:tab w:val="clear" w:pos="4706"/>
        </w:tabs>
        <w:autoSpaceDE w:val="0"/>
        <w:autoSpaceDN w:val="0"/>
        <w:adjustRightInd w:val="0"/>
        <w:spacing w:line="240" w:lineRule="auto"/>
        <w:rPr>
          <w:rFonts w:eastAsia="Arial Unicode MS" w:cs="BMW Group Light"/>
          <w:b/>
          <w:lang w:eastAsia="it-IT"/>
        </w:rPr>
      </w:pPr>
      <w:r w:rsidRPr="00C451C5">
        <w:rPr>
          <w:rFonts w:eastAsia="Arial Unicode MS" w:cs="BMW Group Light"/>
          <w:b/>
          <w:lang w:eastAsia="it-IT"/>
        </w:rPr>
        <w:t xml:space="preserve">La nuova </w:t>
      </w:r>
      <w:r w:rsidR="00E81E0B" w:rsidRPr="00C451C5">
        <w:rPr>
          <w:rFonts w:eastAsia="Arial Unicode MS" w:cs="BMW Group Light"/>
          <w:b/>
          <w:lang w:eastAsia="it-IT"/>
        </w:rPr>
        <w:t xml:space="preserve">BMW </w:t>
      </w:r>
      <w:r w:rsidRPr="00C451C5">
        <w:rPr>
          <w:rFonts w:eastAsia="Arial Unicode MS" w:cs="BMW Group Light"/>
          <w:b/>
          <w:lang w:eastAsia="it-IT"/>
        </w:rPr>
        <w:t xml:space="preserve">Serie </w:t>
      </w:r>
      <w:r w:rsidR="00E81E0B" w:rsidRPr="00C451C5">
        <w:rPr>
          <w:rFonts w:eastAsia="Arial Unicode MS" w:cs="BMW Group Light"/>
          <w:b/>
          <w:lang w:eastAsia="it-IT"/>
        </w:rPr>
        <w:t xml:space="preserve">7: Integral Active Steering </w:t>
      </w:r>
      <w:r w:rsidRPr="00C451C5">
        <w:rPr>
          <w:rFonts w:eastAsia="Arial Unicode MS" w:cs="BMW Group Light"/>
          <w:b/>
          <w:lang w:eastAsia="it-IT"/>
        </w:rPr>
        <w:t>in combinazione con</w:t>
      </w:r>
      <w:r w:rsidR="0068506D">
        <w:rPr>
          <w:rFonts w:eastAsia="Arial Unicode MS" w:cs="BMW Group Light"/>
          <w:b/>
          <w:lang w:eastAsia="it-IT"/>
        </w:rPr>
        <w:t xml:space="preserve"> BMW xDrive</w:t>
      </w:r>
    </w:p>
    <w:p w14:paraId="6F88998E" w14:textId="7B4E408D" w:rsidR="00C451C5" w:rsidRPr="00C451C5" w:rsidRDefault="00C451C5" w:rsidP="00E81E0B">
      <w:pPr>
        <w:tabs>
          <w:tab w:val="clear" w:pos="454"/>
          <w:tab w:val="clear" w:pos="4706"/>
        </w:tabs>
        <w:autoSpaceDE w:val="0"/>
        <w:autoSpaceDN w:val="0"/>
        <w:adjustRightInd w:val="0"/>
        <w:spacing w:line="240" w:lineRule="auto"/>
        <w:rPr>
          <w:rFonts w:eastAsia="Arial Unicode MS" w:cs="BMW Group Light"/>
          <w:lang w:eastAsia="it-IT"/>
        </w:rPr>
      </w:pPr>
      <w:r w:rsidRPr="00C451C5">
        <w:rPr>
          <w:rFonts w:eastAsia="Arial Unicode MS" w:cs="BMW Group Light"/>
          <w:lang w:eastAsia="it-IT"/>
        </w:rPr>
        <w:t>La nuova BMW Serie 7, introduce nel segmento</w:t>
      </w:r>
      <w:r>
        <w:rPr>
          <w:rFonts w:eastAsia="Arial Unicode MS" w:cs="BMW Group Light"/>
          <w:lang w:eastAsia="it-IT"/>
        </w:rPr>
        <w:t xml:space="preserve"> lusso innovazioni tecnologiche in tutti i campi, ed è disponibile già oggi con la trazione integrale intelligente BMW xDrive. La nuova berlina di lusso è</w:t>
      </w:r>
      <w:r w:rsidR="00B9598D">
        <w:rPr>
          <w:rFonts w:eastAsia="Arial Unicode MS" w:cs="BMW Group Light"/>
          <w:lang w:eastAsia="it-IT"/>
        </w:rPr>
        <w:t>, inoltre,</w:t>
      </w:r>
      <w:r>
        <w:rPr>
          <w:rFonts w:eastAsia="Arial Unicode MS" w:cs="BMW Group Light"/>
          <w:lang w:eastAsia="it-IT"/>
        </w:rPr>
        <w:t xml:space="preserve"> il primo modello</w:t>
      </w:r>
      <w:r w:rsidR="00B9598D">
        <w:rPr>
          <w:rFonts w:eastAsia="Arial Unicode MS" w:cs="BMW Group Light"/>
          <w:lang w:eastAsia="it-IT"/>
        </w:rPr>
        <w:t xml:space="preserve"> che combina la trazione integrale con l’Integral Active Steering, vale a dire la sterzata delle ruote posteriori.</w:t>
      </w:r>
    </w:p>
    <w:p w14:paraId="37033D71" w14:textId="77777777" w:rsidR="00E81E0B" w:rsidRDefault="00E81E0B" w:rsidP="00AA3277">
      <w:pPr>
        <w:tabs>
          <w:tab w:val="clear" w:pos="454"/>
          <w:tab w:val="clear" w:pos="4706"/>
        </w:tabs>
        <w:autoSpaceDE w:val="0"/>
        <w:autoSpaceDN w:val="0"/>
        <w:adjustRightInd w:val="0"/>
        <w:spacing w:line="240" w:lineRule="auto"/>
        <w:rPr>
          <w:rFonts w:eastAsia="Arial Unicode MS" w:cs="BMW Group Light"/>
          <w:b/>
          <w:lang w:eastAsia="it-IT"/>
        </w:rPr>
      </w:pPr>
    </w:p>
    <w:p w14:paraId="09D76A64" w14:textId="67AA9B5E" w:rsidR="00C857B2" w:rsidRPr="00FD7FA4" w:rsidRDefault="00C857B2" w:rsidP="00C857B2">
      <w:pPr>
        <w:tabs>
          <w:tab w:val="left" w:pos="4956"/>
          <w:tab w:val="left" w:pos="5664"/>
          <w:tab w:val="left" w:pos="6372"/>
          <w:tab w:val="left" w:pos="7080"/>
          <w:tab w:val="left" w:pos="7573"/>
        </w:tabs>
        <w:spacing w:line="240" w:lineRule="auto"/>
        <w:ind w:right="312"/>
        <w:rPr>
          <w:rFonts w:cs="BMW Group Light"/>
          <w:b/>
          <w:bCs/>
          <w:bdr w:val="none" w:sz="0" w:space="0" w:color="auto"/>
          <w:lang w:eastAsia="it-IT"/>
        </w:rPr>
      </w:pPr>
      <w:r>
        <w:rPr>
          <w:rFonts w:cs="BMW Group Light"/>
          <w:b/>
          <w:bCs/>
          <w:bdr w:val="none" w:sz="0" w:space="0" w:color="auto"/>
          <w:lang w:eastAsia="it-IT"/>
        </w:rPr>
        <w:t>La n</w:t>
      </w:r>
      <w:r w:rsidRPr="00FD7FA4">
        <w:rPr>
          <w:rFonts w:cs="BMW Group Light"/>
          <w:b/>
          <w:bCs/>
          <w:bdr w:val="none" w:sz="0" w:space="0" w:color="auto"/>
          <w:lang w:eastAsia="it-IT"/>
        </w:rPr>
        <w:t>uova BMW X1</w:t>
      </w:r>
    </w:p>
    <w:p w14:paraId="281930D5" w14:textId="77777777" w:rsidR="00C857B2" w:rsidRPr="00FD7FA4" w:rsidRDefault="00C857B2" w:rsidP="00C857B2">
      <w:pPr>
        <w:tabs>
          <w:tab w:val="left" w:pos="4956"/>
          <w:tab w:val="left" w:pos="5664"/>
          <w:tab w:val="left" w:pos="6372"/>
          <w:tab w:val="left" w:pos="7080"/>
          <w:tab w:val="left" w:pos="7573"/>
        </w:tabs>
        <w:spacing w:line="240" w:lineRule="auto"/>
        <w:ind w:right="312"/>
        <w:rPr>
          <w:rFonts w:cs="BMW Group Light"/>
          <w:bCs/>
          <w:bdr w:val="none" w:sz="0" w:space="0" w:color="auto"/>
          <w:lang w:eastAsia="it-IT"/>
        </w:rPr>
      </w:pPr>
      <w:r w:rsidRPr="00FD7FA4">
        <w:rPr>
          <w:rFonts w:cs="BMW Group Light"/>
          <w:bCs/>
          <w:bdr w:val="none" w:sz="0" w:space="0" w:color="auto"/>
          <w:lang w:eastAsia="it-IT"/>
        </w:rPr>
        <w:t xml:space="preserve">La seconda generazione di un modello di successo, venduto su scala mondiale in oltre 730.000 esemplari, si presenta con il tipico design della scocca dei modelli BMW della Serie X. L’abitacolo della nuova BMW X1 offre nettamente più spazio </w:t>
      </w:r>
      <w:r>
        <w:rPr>
          <w:rFonts w:cs="BMW Group Light"/>
          <w:bCs/>
          <w:bdr w:val="none" w:sz="0" w:space="0" w:color="auto"/>
          <w:lang w:eastAsia="it-IT"/>
        </w:rPr>
        <w:t xml:space="preserve">e </w:t>
      </w:r>
      <w:r w:rsidRPr="00FD7FA4">
        <w:rPr>
          <w:rFonts w:cs="BMW Group Light"/>
          <w:bCs/>
          <w:bdr w:val="none" w:sz="0" w:space="0" w:color="auto"/>
          <w:lang w:eastAsia="it-IT"/>
        </w:rPr>
        <w:t xml:space="preserve">funzionalità a passeggeri e bagaglio, in un ambiente moderno </w:t>
      </w:r>
      <w:r>
        <w:rPr>
          <w:rFonts w:cs="BMW Group Light"/>
          <w:bCs/>
          <w:bdr w:val="none" w:sz="0" w:space="0" w:color="auto"/>
          <w:lang w:eastAsia="it-IT"/>
        </w:rPr>
        <w:t xml:space="preserve">e </w:t>
      </w:r>
      <w:r w:rsidRPr="00FD7FA4">
        <w:rPr>
          <w:rFonts w:cs="BMW Group Light"/>
          <w:bCs/>
          <w:bdr w:val="none" w:sz="0" w:space="0" w:color="auto"/>
          <w:lang w:eastAsia="it-IT"/>
        </w:rPr>
        <w:t>pre</w:t>
      </w:r>
      <w:r>
        <w:rPr>
          <w:rFonts w:cs="BMW Group Light"/>
          <w:bCs/>
          <w:bdr w:val="none" w:sz="0" w:space="0" w:color="auto"/>
          <w:lang w:eastAsia="it-IT"/>
        </w:rPr>
        <w:t>mium</w:t>
      </w:r>
      <w:r w:rsidRPr="00FD7FA4">
        <w:rPr>
          <w:rFonts w:cs="BMW Group Light"/>
          <w:bCs/>
          <w:bdr w:val="none" w:sz="0" w:space="0" w:color="auto"/>
          <w:lang w:eastAsia="it-IT"/>
        </w:rPr>
        <w:t xml:space="preserve">. Grazie ai motori a tre e quattro cilindri dell’ultima generazione di propulsori del BMW Group, alla trazione integrale intelligente BMW xDrive </w:t>
      </w:r>
      <w:r>
        <w:rPr>
          <w:rFonts w:cs="BMW Group Light"/>
          <w:bCs/>
          <w:bdr w:val="none" w:sz="0" w:space="0" w:color="auto"/>
          <w:lang w:eastAsia="it-IT"/>
        </w:rPr>
        <w:t>a</w:t>
      </w:r>
      <w:r w:rsidRPr="00FD7FA4">
        <w:rPr>
          <w:rFonts w:cs="BMW Group Light"/>
          <w:bCs/>
          <w:bdr w:val="none" w:sz="0" w:space="0" w:color="auto"/>
          <w:lang w:eastAsia="it-IT"/>
        </w:rPr>
        <w:t xml:space="preserve"> efficienza ottimizzata e all’assetto di nuova concezione, è garantito un sensibile aumento della sportività e del comfort di guida, accompagnato da una riduzione dei valori di consumo di carburante e delle emissioni fino al 17 per cento rispetto ai corrispondenti modelli precedenti.</w:t>
      </w:r>
    </w:p>
    <w:p w14:paraId="69731F30" w14:textId="77777777" w:rsidR="00C857B2" w:rsidRPr="00FD7FA4" w:rsidRDefault="00C857B2" w:rsidP="00C857B2">
      <w:pPr>
        <w:tabs>
          <w:tab w:val="left" w:pos="4956"/>
          <w:tab w:val="left" w:pos="5664"/>
          <w:tab w:val="left" w:pos="6372"/>
          <w:tab w:val="left" w:pos="7080"/>
          <w:tab w:val="left" w:pos="7573"/>
        </w:tabs>
        <w:spacing w:line="240" w:lineRule="auto"/>
        <w:ind w:right="312"/>
        <w:rPr>
          <w:rFonts w:cs="BMW Group Light"/>
          <w:bCs/>
          <w:bdr w:val="none" w:sz="0" w:space="0" w:color="auto"/>
          <w:lang w:eastAsia="it-IT"/>
        </w:rPr>
      </w:pPr>
    </w:p>
    <w:p w14:paraId="00805D0B" w14:textId="77777777" w:rsidR="00C857B2" w:rsidRPr="00FD7FA4" w:rsidRDefault="00C857B2" w:rsidP="00C857B2">
      <w:pPr>
        <w:tabs>
          <w:tab w:val="left" w:pos="4956"/>
          <w:tab w:val="left" w:pos="5664"/>
          <w:tab w:val="left" w:pos="6372"/>
          <w:tab w:val="left" w:pos="7080"/>
          <w:tab w:val="left" w:pos="7573"/>
        </w:tabs>
        <w:spacing w:line="240" w:lineRule="auto"/>
        <w:ind w:right="312"/>
        <w:rPr>
          <w:rFonts w:cs="BMW Group Light"/>
          <w:bCs/>
          <w:bdr w:val="none" w:sz="0" w:space="0" w:color="auto"/>
          <w:lang w:eastAsia="it-IT"/>
        </w:rPr>
      </w:pPr>
      <w:r>
        <w:rPr>
          <w:rFonts w:cs="BMW Group Light"/>
          <w:bCs/>
          <w:bdr w:val="none" w:sz="0" w:space="0" w:color="auto"/>
          <w:lang w:eastAsia="it-IT"/>
        </w:rPr>
        <w:t>La</w:t>
      </w:r>
      <w:r w:rsidRPr="00FD7FA4">
        <w:rPr>
          <w:rFonts w:cs="BMW Group Light"/>
          <w:bCs/>
          <w:bdr w:val="none" w:sz="0" w:space="0" w:color="auto"/>
          <w:lang w:eastAsia="it-IT"/>
        </w:rPr>
        <w:t xml:space="preserve"> nuova BMW X1 </w:t>
      </w:r>
      <w:r>
        <w:rPr>
          <w:rFonts w:cs="BMW Group Light"/>
          <w:bCs/>
          <w:bdr w:val="none" w:sz="0" w:space="0" w:color="auto"/>
          <w:lang w:eastAsia="it-IT"/>
        </w:rPr>
        <w:t xml:space="preserve">si ritaglia una posizione di leader </w:t>
      </w:r>
      <w:r w:rsidRPr="00FD7FA4">
        <w:rPr>
          <w:rFonts w:cs="BMW Group Light"/>
          <w:bCs/>
          <w:bdr w:val="none" w:sz="0" w:space="0" w:color="auto"/>
          <w:lang w:eastAsia="it-IT"/>
        </w:rPr>
        <w:t>n</w:t>
      </w:r>
      <w:r>
        <w:rPr>
          <w:rFonts w:cs="BMW Group Light"/>
          <w:bCs/>
          <w:bdr w:val="none" w:sz="0" w:space="0" w:color="auto"/>
          <w:lang w:eastAsia="it-IT"/>
        </w:rPr>
        <w:t>el segmento di appartenenza non solo per le sue caratteristiche</w:t>
      </w:r>
      <w:r w:rsidRPr="00FD7FA4">
        <w:rPr>
          <w:rFonts w:cs="BMW Group Light"/>
          <w:bCs/>
          <w:bdr w:val="none" w:sz="0" w:space="0" w:color="auto"/>
          <w:lang w:eastAsia="it-IT"/>
        </w:rPr>
        <w:t xml:space="preserve"> di dinamica di guida e di efficienza, </w:t>
      </w:r>
      <w:r>
        <w:rPr>
          <w:rFonts w:cs="BMW Group Light"/>
          <w:bCs/>
          <w:bdr w:val="none" w:sz="0" w:space="0" w:color="auto"/>
          <w:lang w:eastAsia="it-IT"/>
        </w:rPr>
        <w:t xml:space="preserve">ma </w:t>
      </w:r>
      <w:r w:rsidRPr="00FD7FA4">
        <w:rPr>
          <w:rFonts w:cs="BMW Group Light"/>
          <w:bCs/>
          <w:bdr w:val="none" w:sz="0" w:space="0" w:color="auto"/>
          <w:lang w:eastAsia="it-IT"/>
        </w:rPr>
        <w:t xml:space="preserve">anche </w:t>
      </w:r>
      <w:r>
        <w:rPr>
          <w:rFonts w:cs="BMW Group Light"/>
          <w:bCs/>
          <w:bdr w:val="none" w:sz="0" w:space="0" w:color="auto"/>
          <w:lang w:eastAsia="it-IT"/>
        </w:rPr>
        <w:t>per i</w:t>
      </w:r>
      <w:r w:rsidRPr="00FD7FA4">
        <w:rPr>
          <w:rFonts w:cs="BMW Group Light"/>
          <w:bCs/>
          <w:bdr w:val="none" w:sz="0" w:space="0" w:color="auto"/>
          <w:lang w:eastAsia="it-IT"/>
        </w:rPr>
        <w:t xml:space="preserve"> numerosi equipaggiamenti </w:t>
      </w:r>
      <w:r>
        <w:rPr>
          <w:rFonts w:cs="BMW Group Light"/>
          <w:bCs/>
          <w:bdr w:val="none" w:sz="0" w:space="0" w:color="auto"/>
          <w:lang w:eastAsia="it-IT"/>
        </w:rPr>
        <w:t>ricchi di innovazione</w:t>
      </w:r>
      <w:r w:rsidRPr="00FD7FA4">
        <w:rPr>
          <w:rFonts w:cs="BMW Group Light"/>
          <w:bCs/>
          <w:bdr w:val="none" w:sz="0" w:space="0" w:color="auto"/>
          <w:lang w:eastAsia="it-IT"/>
        </w:rPr>
        <w:t>, caratteristici dei segmenti superiori.</w:t>
      </w:r>
      <w:r>
        <w:rPr>
          <w:rFonts w:cs="BMW Group Light"/>
          <w:bCs/>
          <w:bdr w:val="none" w:sz="0" w:space="0" w:color="auto"/>
          <w:lang w:eastAsia="it-IT"/>
        </w:rPr>
        <w:t xml:space="preserve"> Come optional sono disponibili, infatti, </w:t>
      </w:r>
      <w:r w:rsidRPr="00FD7FA4">
        <w:rPr>
          <w:rFonts w:cs="BMW Group Light"/>
          <w:bCs/>
          <w:bdr w:val="none" w:sz="0" w:space="0" w:color="auto"/>
          <w:lang w:eastAsia="it-IT"/>
        </w:rPr>
        <w:t>proiettori full-LED, Dynamic Damper Control, BMW Head-Up-Display e il sistema Driving Assistant Plus.</w:t>
      </w:r>
    </w:p>
    <w:p w14:paraId="056B8B9B" w14:textId="77777777" w:rsidR="00C857B2" w:rsidRPr="00B9598D" w:rsidRDefault="00C857B2" w:rsidP="00AA3277">
      <w:pPr>
        <w:tabs>
          <w:tab w:val="clear" w:pos="454"/>
          <w:tab w:val="clear" w:pos="4706"/>
        </w:tabs>
        <w:autoSpaceDE w:val="0"/>
        <w:autoSpaceDN w:val="0"/>
        <w:adjustRightInd w:val="0"/>
        <w:spacing w:line="240" w:lineRule="auto"/>
        <w:rPr>
          <w:rFonts w:eastAsia="Arial Unicode MS" w:cs="BMW Group Light"/>
          <w:b/>
          <w:lang w:eastAsia="it-IT"/>
        </w:rPr>
      </w:pPr>
    </w:p>
    <w:p w14:paraId="6C93CD45"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Per ulteriori informazioni:</w:t>
      </w:r>
    </w:p>
    <w:p w14:paraId="7D36B837" w14:textId="77777777" w:rsidR="00106662" w:rsidRPr="00CC3729" w:rsidRDefault="00106662"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p>
    <w:p w14:paraId="37460267"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BMW Group Italia</w:t>
      </w:r>
    </w:p>
    <w:p w14:paraId="13D6FCF7" w14:textId="11EC16A7" w:rsidR="00796314" w:rsidRPr="00CC3729" w:rsidRDefault="00CE058F"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Pr>
          <w:rFonts w:ascii="BMW Group Light" w:hAnsi="BMW Group Light" w:cs="BMW Group Light"/>
          <w:sz w:val="20"/>
          <w:szCs w:val="20"/>
        </w:rPr>
        <w:t>Alessandro</w:t>
      </w:r>
      <w:r w:rsidR="00796314" w:rsidRPr="00CC3729">
        <w:rPr>
          <w:rFonts w:ascii="BMW Group Light" w:hAnsi="BMW Group Light" w:cs="BMW Group Light"/>
          <w:sz w:val="20"/>
          <w:szCs w:val="20"/>
        </w:rPr>
        <w:t xml:space="preserve"> </w:t>
      </w:r>
      <w:r>
        <w:rPr>
          <w:rFonts w:ascii="BMW Group Light" w:hAnsi="BMW Group Light" w:cs="BMW Group Light"/>
          <w:sz w:val="20"/>
          <w:szCs w:val="20"/>
        </w:rPr>
        <w:t>Toffanin</w:t>
      </w:r>
    </w:p>
    <w:p w14:paraId="39B35783"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r w:rsidRPr="00CC3729">
        <w:rPr>
          <w:rFonts w:ascii="BMW Group Light" w:hAnsi="BMW Group Light" w:cs="BMW Group Light"/>
          <w:sz w:val="20"/>
          <w:szCs w:val="20"/>
        </w:rPr>
        <w:t>Relazioni Istituzionali e Comunicazione</w:t>
      </w:r>
    </w:p>
    <w:p w14:paraId="303116E1" w14:textId="6416D878" w:rsidR="00796314" w:rsidRPr="008F3AEF"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8F3AEF">
        <w:rPr>
          <w:rFonts w:ascii="BMW Group Light" w:hAnsi="BMW Group Light" w:cs="BMW Group Light"/>
          <w:sz w:val="20"/>
          <w:szCs w:val="20"/>
        </w:rPr>
        <w:t xml:space="preserve">Email: </w:t>
      </w:r>
      <w:r w:rsidR="00CE058F" w:rsidRPr="008F3AEF">
        <w:rPr>
          <w:rFonts w:ascii="BMW Group Light" w:hAnsi="BMW Group Light" w:cs="BMW Group Light"/>
          <w:sz w:val="20"/>
          <w:szCs w:val="20"/>
        </w:rPr>
        <w:t>alessandro</w:t>
      </w:r>
      <w:r w:rsidRPr="008F3AEF">
        <w:rPr>
          <w:rFonts w:ascii="BMW Group Light" w:hAnsi="BMW Group Light" w:cs="BMW Group Light"/>
          <w:sz w:val="20"/>
          <w:szCs w:val="20"/>
        </w:rPr>
        <w:t>.</w:t>
      </w:r>
      <w:r w:rsidR="00CE058F" w:rsidRPr="008F3AEF">
        <w:rPr>
          <w:rFonts w:ascii="BMW Group Light" w:hAnsi="BMW Group Light" w:cs="BMW Group Light"/>
          <w:sz w:val="20"/>
          <w:szCs w:val="20"/>
        </w:rPr>
        <w:t>toffanin</w:t>
      </w:r>
      <w:r w:rsidRPr="008F3AEF">
        <w:rPr>
          <w:rFonts w:ascii="BMW Group Light" w:hAnsi="BMW Group Light" w:cs="BMW Group Light"/>
          <w:sz w:val="20"/>
          <w:szCs w:val="20"/>
        </w:rPr>
        <w:t>@bmw.it</w:t>
      </w:r>
    </w:p>
    <w:p w14:paraId="66478ADB" w14:textId="77777777" w:rsidR="00796314" w:rsidRPr="008F3AEF"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p>
    <w:p w14:paraId="61A6DA95"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Media website: www.press.bmwgroup.com (comunicati e foto) e http://bmw.lulop.com (filmati)</w:t>
      </w:r>
    </w:p>
    <w:p w14:paraId="591C7CF7" w14:textId="77777777" w:rsidR="00796314" w:rsidRPr="00CC3729" w:rsidRDefault="00796314" w:rsidP="00A52968">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p>
    <w:p w14:paraId="79CE22FA" w14:textId="77777777" w:rsidR="00C4527E" w:rsidRPr="00785599" w:rsidRDefault="00C4527E" w:rsidP="00C4527E">
      <w:pPr>
        <w:tabs>
          <w:tab w:val="clear" w:pos="454"/>
          <w:tab w:val="left" w:pos="1560"/>
          <w:tab w:val="left" w:pos="4956"/>
          <w:tab w:val="left" w:pos="5664"/>
          <w:tab w:val="left" w:pos="6372"/>
          <w:tab w:val="left" w:pos="7080"/>
          <w:tab w:val="left" w:pos="7573"/>
        </w:tabs>
        <w:spacing w:line="240" w:lineRule="auto"/>
        <w:ind w:right="312"/>
        <w:rPr>
          <w:rFonts w:ascii="BMWType V2 Bold" w:hAnsi="BMWType V2 Bold" w:cs="BMW Group Light"/>
          <w:lang w:val="en-US"/>
        </w:rPr>
      </w:pPr>
    </w:p>
    <w:p w14:paraId="2A1C63A3" w14:textId="77777777" w:rsidR="00C4527E" w:rsidRPr="00785599" w:rsidRDefault="00C4527E" w:rsidP="00C4527E">
      <w:pPr>
        <w:tabs>
          <w:tab w:val="clear" w:pos="454"/>
          <w:tab w:val="left" w:pos="1560"/>
          <w:tab w:val="left" w:pos="4956"/>
          <w:tab w:val="left" w:pos="5664"/>
          <w:tab w:val="left" w:pos="6372"/>
          <w:tab w:val="left" w:pos="7080"/>
          <w:tab w:val="left" w:pos="7573"/>
        </w:tabs>
        <w:spacing w:line="240" w:lineRule="auto"/>
        <w:ind w:right="312"/>
        <w:rPr>
          <w:rFonts w:ascii="BMWType V2 Bold" w:hAnsi="BMWType V2 Bold" w:cs="BMW Group Light"/>
          <w:sz w:val="20"/>
          <w:szCs w:val="20"/>
          <w:lang w:val="en-US"/>
        </w:rPr>
      </w:pPr>
      <w:r w:rsidRPr="00785599">
        <w:rPr>
          <w:rFonts w:ascii="BMWType V2 Bold" w:hAnsi="BMWType V2 Bold" w:cs="BMW Group Light"/>
          <w:sz w:val="20"/>
          <w:szCs w:val="20"/>
          <w:lang w:val="en-US"/>
        </w:rPr>
        <w:t xml:space="preserve">Il BMW Group </w:t>
      </w:r>
    </w:p>
    <w:p w14:paraId="1E271B70" w14:textId="77777777" w:rsidR="00C4527E" w:rsidRPr="00C4527E" w:rsidRDefault="00C4527E" w:rsidP="00C4527E">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20"/>
          <w:szCs w:val="20"/>
        </w:rPr>
      </w:pPr>
      <w:r w:rsidRPr="00C4527E">
        <w:rPr>
          <w:rFonts w:ascii="BMW Group Light" w:hAnsi="BMW Group Light" w:cs="BMW Group Light"/>
          <w:kern w:val="25"/>
          <w:sz w:val="20"/>
          <w:szCs w:val="20"/>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C4527E">
        <w:rPr>
          <w:rFonts w:ascii="BMW Group Light" w:hAnsi="BMW Group Light" w:cs="BMW Group Light"/>
          <w:kern w:val="25"/>
          <w:sz w:val="20"/>
          <w:szCs w:val="20"/>
        </w:rPr>
        <w:br/>
      </w:r>
    </w:p>
    <w:p w14:paraId="5D546C81" w14:textId="76106D7A" w:rsidR="00C4527E" w:rsidRPr="00C4527E" w:rsidRDefault="00C4527E" w:rsidP="00C4527E">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20"/>
          <w:szCs w:val="20"/>
        </w:rPr>
      </w:pPr>
      <w:r w:rsidRPr="00C4527E">
        <w:rPr>
          <w:rFonts w:ascii="BMW Group Light" w:hAnsi="BMW Group Light" w:cs="BMW Group Light"/>
          <w:kern w:val="25"/>
          <w:sz w:val="20"/>
          <w:szCs w:val="20"/>
        </w:rPr>
        <w:t xml:space="preserve">Nel 2014, </w:t>
      </w:r>
      <w:r w:rsidR="00E81E0B">
        <w:rPr>
          <w:rFonts w:ascii="BMW Group Light" w:hAnsi="BMW Group Light" w:cs="BMW Group Light"/>
          <w:kern w:val="25"/>
          <w:sz w:val="20"/>
          <w:szCs w:val="20"/>
        </w:rPr>
        <w:t>il BMW Group ha venduto circa 2,118 milioni di automobili e 123.</w:t>
      </w:r>
      <w:r w:rsidRPr="00C4527E">
        <w:rPr>
          <w:rFonts w:ascii="BMW Group Light" w:hAnsi="BMW Group Light" w:cs="BMW Group Light"/>
          <w:kern w:val="25"/>
          <w:sz w:val="20"/>
          <w:szCs w:val="20"/>
        </w:rPr>
        <w:t>000 motocicli nel mondo. L’utile al lordo delle imposte per l’esercizio 2014 è stato di 8,71 miliardi di Euro con ricavi pari a circa 80,40 miliardi di euro. Al 31 dicembre 2014, il BMW Group contava 116.324 dipendenti.</w:t>
      </w:r>
      <w:r w:rsidRPr="00C4527E">
        <w:rPr>
          <w:rFonts w:ascii="BMW Group Light" w:hAnsi="BMW Group Light" w:cs="BMW Group Light"/>
          <w:kern w:val="25"/>
          <w:sz w:val="20"/>
          <w:szCs w:val="20"/>
        </w:rPr>
        <w:br/>
      </w:r>
    </w:p>
    <w:p w14:paraId="2E6B880A" w14:textId="77777777" w:rsidR="00D56AAA" w:rsidRPr="000C464F" w:rsidRDefault="00C4527E" w:rsidP="00D56AAA">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C4527E">
        <w:rPr>
          <w:rFonts w:ascii="BMW Group Light" w:hAnsi="BMW Group Light" w:cs="BMW Group Light"/>
          <w:kern w:val="25"/>
          <w:sz w:val="20"/>
          <w:szCs w:val="2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Pr="00CC3729">
        <w:rPr>
          <w:rFonts w:ascii="BMW Group Light" w:hAnsi="BMW Group Light" w:cs="BMW Group Light"/>
          <w:kern w:val="25"/>
          <w:sz w:val="20"/>
          <w:szCs w:val="20"/>
        </w:rPr>
        <w:t>.</w:t>
      </w:r>
      <w:r w:rsidR="00D56AAA">
        <w:rPr>
          <w:rFonts w:ascii="BMW Group Light" w:hAnsi="BMW Group Light" w:cs="BMW Group Light"/>
          <w:kern w:val="25"/>
          <w:sz w:val="20"/>
          <w:szCs w:val="20"/>
        </w:rPr>
        <w:br/>
      </w:r>
      <w:r w:rsidR="00D56AAA">
        <w:rPr>
          <w:rFonts w:ascii="BMW Group Light" w:hAnsi="BMW Group Light" w:cs="BMW Group Light"/>
          <w:kern w:val="25"/>
          <w:sz w:val="20"/>
          <w:szCs w:val="20"/>
        </w:rPr>
        <w:br/>
      </w:r>
      <w:hyperlink r:id="rId7" w:history="1">
        <w:r w:rsidR="00D56AAA" w:rsidRPr="000C464F">
          <w:rPr>
            <w:rStyle w:val="Hyperlink1"/>
            <w:rFonts w:ascii="BMW Group Light" w:hAnsi="BMW Group Light" w:cs="BMW Group Light"/>
            <w:sz w:val="18"/>
            <w:szCs w:val="18"/>
          </w:rPr>
          <w:t>www.bmwgroup.com</w:t>
        </w:r>
      </w:hyperlink>
      <w:r w:rsidR="00D56AAA" w:rsidRPr="000C464F">
        <w:rPr>
          <w:rFonts w:ascii="BMW Group Light" w:hAnsi="BMW Group Light" w:cs="BMW Group Light"/>
          <w:kern w:val="25"/>
          <w:sz w:val="18"/>
          <w:szCs w:val="18"/>
          <w:lang w:val="en-US"/>
        </w:rPr>
        <w:t xml:space="preserve"> </w:t>
      </w:r>
    </w:p>
    <w:p w14:paraId="6E4EBEEC" w14:textId="77777777" w:rsidR="00D56AAA" w:rsidRPr="000C464F" w:rsidRDefault="00D56AAA" w:rsidP="00D56AAA">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464F">
        <w:rPr>
          <w:rFonts w:ascii="BMW Group Light" w:hAnsi="BMW Group Light" w:cs="BMW Group Light"/>
          <w:kern w:val="25"/>
          <w:sz w:val="18"/>
          <w:szCs w:val="18"/>
          <w:lang w:val="en-US"/>
        </w:rPr>
        <w:t xml:space="preserve">Facebook: </w:t>
      </w:r>
      <w:hyperlink r:id="rId8" w:history="1">
        <w:r w:rsidRPr="000C464F">
          <w:rPr>
            <w:rStyle w:val="Hyperlink1"/>
            <w:rFonts w:ascii="BMW Group Light" w:hAnsi="BMW Group Light" w:cs="BMW Group Light"/>
            <w:sz w:val="18"/>
            <w:szCs w:val="18"/>
          </w:rPr>
          <w:t>http://www.facebook.com/BMWGroup</w:t>
        </w:r>
      </w:hyperlink>
    </w:p>
    <w:p w14:paraId="5DFF5506" w14:textId="77777777" w:rsidR="00D56AAA" w:rsidRPr="000C464F" w:rsidRDefault="00D56AAA" w:rsidP="00D56AAA">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464F">
        <w:rPr>
          <w:rFonts w:ascii="BMW Group Light" w:hAnsi="BMW Group Light" w:cs="BMW Group Light"/>
          <w:kern w:val="25"/>
          <w:sz w:val="18"/>
          <w:szCs w:val="18"/>
          <w:lang w:val="en-US"/>
        </w:rPr>
        <w:t xml:space="preserve">Twitter: </w:t>
      </w:r>
      <w:hyperlink r:id="rId9" w:history="1">
        <w:r w:rsidRPr="000C464F">
          <w:rPr>
            <w:rStyle w:val="Hyperlink1"/>
            <w:rFonts w:ascii="BMW Group Light" w:hAnsi="BMW Group Light" w:cs="BMW Group Light"/>
            <w:sz w:val="18"/>
            <w:szCs w:val="18"/>
          </w:rPr>
          <w:t>http://twitter.com/BMWGroup</w:t>
        </w:r>
      </w:hyperlink>
    </w:p>
    <w:p w14:paraId="276DB999" w14:textId="77777777" w:rsidR="00D56AAA" w:rsidRPr="000C464F" w:rsidRDefault="00D56AAA" w:rsidP="00D56AAA">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464F">
        <w:rPr>
          <w:rFonts w:ascii="BMW Group Light" w:hAnsi="BMW Group Light" w:cs="BMW Group Light"/>
          <w:kern w:val="25"/>
          <w:sz w:val="18"/>
          <w:szCs w:val="18"/>
          <w:lang w:val="en-US"/>
        </w:rPr>
        <w:t xml:space="preserve">YouTube: </w:t>
      </w:r>
      <w:hyperlink r:id="rId10" w:history="1">
        <w:r w:rsidRPr="000C464F">
          <w:rPr>
            <w:rStyle w:val="Hyperlink1"/>
            <w:rFonts w:ascii="BMW Group Light" w:hAnsi="BMW Group Light" w:cs="BMW Group Light"/>
            <w:sz w:val="18"/>
            <w:szCs w:val="18"/>
          </w:rPr>
          <w:t>http://www.youtube.com/BMWGroupview</w:t>
        </w:r>
      </w:hyperlink>
    </w:p>
    <w:p w14:paraId="3775E412" w14:textId="77777777" w:rsidR="00D56AAA" w:rsidRPr="00785599" w:rsidRDefault="00D56AAA" w:rsidP="00D56AAA">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lang w:val="en-US"/>
        </w:rPr>
      </w:pPr>
      <w:r w:rsidRPr="00785599">
        <w:rPr>
          <w:rFonts w:ascii="BMW Group Light" w:hAnsi="BMW Group Light" w:cs="BMW Group Light"/>
          <w:kern w:val="25"/>
          <w:sz w:val="18"/>
          <w:szCs w:val="18"/>
          <w:lang w:val="en-US"/>
        </w:rPr>
        <w:t>Google+:</w:t>
      </w:r>
      <w:hyperlink r:id="rId11" w:history="1">
        <w:r w:rsidRPr="00785599">
          <w:rPr>
            <w:rStyle w:val="Hyperlink2"/>
            <w:rFonts w:ascii="BMW Group Light" w:hAnsi="BMW Group Light" w:cs="BMW Group Light"/>
            <w:sz w:val="18"/>
            <w:szCs w:val="18"/>
            <w:lang w:val="en-US"/>
          </w:rPr>
          <w:t>http://googleplus.bmwgroup.com</w:t>
        </w:r>
      </w:hyperlink>
    </w:p>
    <w:p w14:paraId="6F3DA431" w14:textId="371B53D3" w:rsidR="00C4527E" w:rsidRPr="00CC3729" w:rsidRDefault="00C4527E" w:rsidP="00442CF8">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p>
    <w:sectPr w:rsidR="00C4527E" w:rsidRPr="00CC3729" w:rsidSect="00D7521C">
      <w:headerReference w:type="default" r:id="rId12"/>
      <w:headerReference w:type="first" r:id="rId13"/>
      <w:pgSz w:w="11900" w:h="16840"/>
      <w:pgMar w:top="2410" w:right="985" w:bottom="709" w:left="2098" w:header="1276" w:footer="56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A764D" w14:textId="77777777" w:rsidR="00812754" w:rsidRDefault="00812754" w:rsidP="003C0FD4">
      <w:pPr>
        <w:spacing w:line="240" w:lineRule="auto"/>
      </w:pPr>
      <w:r>
        <w:separator/>
      </w:r>
    </w:p>
  </w:endnote>
  <w:endnote w:type="continuationSeparator" w:id="0">
    <w:p w14:paraId="60ADDBA4" w14:textId="77777777" w:rsidR="00812754" w:rsidRDefault="00812754" w:rsidP="003C0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Lucida Grande">
    <w:panose1 w:val="020B0600040502020204"/>
    <w:charset w:val="00"/>
    <w:family w:val="auto"/>
    <w:pitch w:val="variable"/>
    <w:sig w:usb0="E1000AEF" w:usb1="5000A1FF" w:usb2="00000000" w:usb3="00000000" w:csb0="000001B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BB178" w14:textId="77777777" w:rsidR="00812754" w:rsidRDefault="00812754" w:rsidP="003C0FD4">
      <w:pPr>
        <w:spacing w:line="240" w:lineRule="auto"/>
      </w:pPr>
      <w:r>
        <w:separator/>
      </w:r>
    </w:p>
  </w:footnote>
  <w:footnote w:type="continuationSeparator" w:id="0">
    <w:p w14:paraId="36085D30" w14:textId="77777777" w:rsidR="00812754" w:rsidRDefault="00812754" w:rsidP="003C0FD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47588" w14:textId="77777777" w:rsidR="000B4092" w:rsidRDefault="000B4092">
    <w:r>
      <w:rPr>
        <w:noProof/>
        <w:lang w:val="en-US"/>
      </w:rPr>
      <w:drawing>
        <wp:anchor distT="152400" distB="152400" distL="152400" distR="152400" simplePos="0" relativeHeight="251656192" behindDoc="1" locked="0" layoutInCell="1" allowOverlap="1" wp14:anchorId="3B3CD7C5" wp14:editId="282E74B6">
          <wp:simplePos x="0" y="0"/>
          <wp:positionH relativeFrom="page">
            <wp:posOffset>1332230</wp:posOffset>
          </wp:positionH>
          <wp:positionV relativeFrom="page">
            <wp:posOffset>360045</wp:posOffset>
          </wp:positionV>
          <wp:extent cx="763200" cy="3636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19404349" wp14:editId="516200D7">
          <wp:simplePos x="0" y="0"/>
          <wp:positionH relativeFrom="page">
            <wp:posOffset>5433060</wp:posOffset>
          </wp:positionH>
          <wp:positionV relativeFrom="page">
            <wp:posOffset>360044</wp:posOffset>
          </wp:positionV>
          <wp:extent cx="1767600" cy="3600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C3C9A" w14:textId="77777777" w:rsidR="000B4092" w:rsidRDefault="000B4092">
    <w:r>
      <w:rPr>
        <w:noProof/>
        <w:lang w:val="en-US"/>
      </w:rPr>
      <w:drawing>
        <wp:anchor distT="152400" distB="152400" distL="152400" distR="152400" simplePos="0" relativeHeight="251657216" behindDoc="1" locked="0" layoutInCell="1" allowOverlap="1" wp14:anchorId="37C71039" wp14:editId="6AC6258F">
          <wp:simplePos x="0" y="0"/>
          <wp:positionH relativeFrom="page">
            <wp:posOffset>1332230</wp:posOffset>
          </wp:positionH>
          <wp:positionV relativeFrom="page">
            <wp:posOffset>360045</wp:posOffset>
          </wp:positionV>
          <wp:extent cx="763200" cy="3636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9264" behindDoc="1" locked="0" layoutInCell="1" allowOverlap="1" wp14:anchorId="4E9BCA65" wp14:editId="49B070D0">
          <wp:simplePos x="0" y="0"/>
          <wp:positionH relativeFrom="page">
            <wp:posOffset>5433060</wp:posOffset>
          </wp:positionH>
          <wp:positionV relativeFrom="page">
            <wp:posOffset>360044</wp:posOffset>
          </wp:positionV>
          <wp:extent cx="1767600" cy="36000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D4"/>
    <w:rsid w:val="0001754E"/>
    <w:rsid w:val="00046EA7"/>
    <w:rsid w:val="000553F0"/>
    <w:rsid w:val="00062833"/>
    <w:rsid w:val="00093D58"/>
    <w:rsid w:val="000B4092"/>
    <w:rsid w:val="000C464F"/>
    <w:rsid w:val="000E7BD3"/>
    <w:rsid w:val="000F0D07"/>
    <w:rsid w:val="00106662"/>
    <w:rsid w:val="001135E9"/>
    <w:rsid w:val="0013400D"/>
    <w:rsid w:val="0013459E"/>
    <w:rsid w:val="001544D3"/>
    <w:rsid w:val="001607A9"/>
    <w:rsid w:val="00167FA9"/>
    <w:rsid w:val="001A4D1E"/>
    <w:rsid w:val="001B17AF"/>
    <w:rsid w:val="001D5776"/>
    <w:rsid w:val="001E36C6"/>
    <w:rsid w:val="001E5510"/>
    <w:rsid w:val="001E74D6"/>
    <w:rsid w:val="00207957"/>
    <w:rsid w:val="002160D1"/>
    <w:rsid w:val="00243F42"/>
    <w:rsid w:val="00271467"/>
    <w:rsid w:val="0028246D"/>
    <w:rsid w:val="00285696"/>
    <w:rsid w:val="002A2BBA"/>
    <w:rsid w:val="00310621"/>
    <w:rsid w:val="003179B0"/>
    <w:rsid w:val="003451BC"/>
    <w:rsid w:val="003B5CD6"/>
    <w:rsid w:val="003C0FD4"/>
    <w:rsid w:val="003E2438"/>
    <w:rsid w:val="004005C5"/>
    <w:rsid w:val="004335F8"/>
    <w:rsid w:val="00442CF8"/>
    <w:rsid w:val="00460799"/>
    <w:rsid w:val="004C3E4C"/>
    <w:rsid w:val="004E298B"/>
    <w:rsid w:val="00504E39"/>
    <w:rsid w:val="00540004"/>
    <w:rsid w:val="005601EC"/>
    <w:rsid w:val="005E678A"/>
    <w:rsid w:val="005F4C43"/>
    <w:rsid w:val="00632DF0"/>
    <w:rsid w:val="00650B84"/>
    <w:rsid w:val="0068506D"/>
    <w:rsid w:val="006A0B0E"/>
    <w:rsid w:val="006A2929"/>
    <w:rsid w:val="006B1620"/>
    <w:rsid w:val="006B271A"/>
    <w:rsid w:val="006F5F8A"/>
    <w:rsid w:val="0072727C"/>
    <w:rsid w:val="007402A0"/>
    <w:rsid w:val="0076205C"/>
    <w:rsid w:val="00767AEE"/>
    <w:rsid w:val="00785599"/>
    <w:rsid w:val="00796314"/>
    <w:rsid w:val="007B5C6D"/>
    <w:rsid w:val="007C508A"/>
    <w:rsid w:val="00812754"/>
    <w:rsid w:val="008133AF"/>
    <w:rsid w:val="00815161"/>
    <w:rsid w:val="00816B29"/>
    <w:rsid w:val="00821E5B"/>
    <w:rsid w:val="00824C27"/>
    <w:rsid w:val="00832558"/>
    <w:rsid w:val="00855C65"/>
    <w:rsid w:val="008565BC"/>
    <w:rsid w:val="00856AE5"/>
    <w:rsid w:val="008756E2"/>
    <w:rsid w:val="008860B1"/>
    <w:rsid w:val="008D7089"/>
    <w:rsid w:val="008D7BCD"/>
    <w:rsid w:val="008E5728"/>
    <w:rsid w:val="008E7353"/>
    <w:rsid w:val="008F3AEF"/>
    <w:rsid w:val="00926E3E"/>
    <w:rsid w:val="0093003D"/>
    <w:rsid w:val="00931559"/>
    <w:rsid w:val="009A3F72"/>
    <w:rsid w:val="009C04B4"/>
    <w:rsid w:val="009E197E"/>
    <w:rsid w:val="009E7F50"/>
    <w:rsid w:val="00A27979"/>
    <w:rsid w:val="00A41348"/>
    <w:rsid w:val="00A451FF"/>
    <w:rsid w:val="00A52968"/>
    <w:rsid w:val="00A5600F"/>
    <w:rsid w:val="00A60FC8"/>
    <w:rsid w:val="00A632B4"/>
    <w:rsid w:val="00A64F9F"/>
    <w:rsid w:val="00A64FC1"/>
    <w:rsid w:val="00A90FA1"/>
    <w:rsid w:val="00AA3277"/>
    <w:rsid w:val="00AC0B6E"/>
    <w:rsid w:val="00AD4ABD"/>
    <w:rsid w:val="00B45D29"/>
    <w:rsid w:val="00B656BF"/>
    <w:rsid w:val="00B66D34"/>
    <w:rsid w:val="00B76600"/>
    <w:rsid w:val="00B9598D"/>
    <w:rsid w:val="00BD2E30"/>
    <w:rsid w:val="00C0123C"/>
    <w:rsid w:val="00C334C9"/>
    <w:rsid w:val="00C451C5"/>
    <w:rsid w:val="00C4527E"/>
    <w:rsid w:val="00C45AEE"/>
    <w:rsid w:val="00C53185"/>
    <w:rsid w:val="00C70176"/>
    <w:rsid w:val="00C723DE"/>
    <w:rsid w:val="00C82D4C"/>
    <w:rsid w:val="00C857B2"/>
    <w:rsid w:val="00CA4AC7"/>
    <w:rsid w:val="00CB5E69"/>
    <w:rsid w:val="00CC0C8E"/>
    <w:rsid w:val="00CC3729"/>
    <w:rsid w:val="00CE058F"/>
    <w:rsid w:val="00CE5413"/>
    <w:rsid w:val="00D077B5"/>
    <w:rsid w:val="00D15984"/>
    <w:rsid w:val="00D2286C"/>
    <w:rsid w:val="00D24E7E"/>
    <w:rsid w:val="00D47FD6"/>
    <w:rsid w:val="00D54DFA"/>
    <w:rsid w:val="00D56AAA"/>
    <w:rsid w:val="00D62604"/>
    <w:rsid w:val="00D646C2"/>
    <w:rsid w:val="00D7521C"/>
    <w:rsid w:val="00D82253"/>
    <w:rsid w:val="00D9035B"/>
    <w:rsid w:val="00D9334B"/>
    <w:rsid w:val="00D94564"/>
    <w:rsid w:val="00D9711D"/>
    <w:rsid w:val="00DC419A"/>
    <w:rsid w:val="00DE61E8"/>
    <w:rsid w:val="00DF5B1F"/>
    <w:rsid w:val="00E05F8A"/>
    <w:rsid w:val="00E154EF"/>
    <w:rsid w:val="00E509ED"/>
    <w:rsid w:val="00E50AE2"/>
    <w:rsid w:val="00E564E2"/>
    <w:rsid w:val="00E60442"/>
    <w:rsid w:val="00E760DD"/>
    <w:rsid w:val="00E81E0B"/>
    <w:rsid w:val="00EB5068"/>
    <w:rsid w:val="00EB54D7"/>
    <w:rsid w:val="00EB75C2"/>
    <w:rsid w:val="00EF23D7"/>
    <w:rsid w:val="00EF7121"/>
    <w:rsid w:val="00F12C9B"/>
    <w:rsid w:val="00F22417"/>
    <w:rsid w:val="00F407C1"/>
    <w:rsid w:val="00F668D1"/>
    <w:rsid w:val="00F86F80"/>
    <w:rsid w:val="00FC027F"/>
    <w:rsid w:val="00FC265C"/>
    <w:rsid w:val="00FD55F7"/>
    <w:rsid w:val="00FD5C22"/>
    <w:rsid w:val="00FF07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AE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161"/>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link w:val="HeaderCha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character" w:styleId="Strong">
    <w:name w:val="Strong"/>
    <w:basedOn w:val="DefaultParagraphFont"/>
    <w:uiPriority w:val="22"/>
    <w:qFormat/>
    <w:rsid w:val="000C464F"/>
    <w:rPr>
      <w:b/>
      <w:bCs/>
    </w:rPr>
  </w:style>
  <w:style w:type="character" w:customStyle="1" w:styleId="HeaderChar">
    <w:name w:val="Header Char"/>
    <w:basedOn w:val="DefaultParagraphFont"/>
    <w:link w:val="Header"/>
    <w:rsid w:val="000E7BD3"/>
    <w:rPr>
      <w:rFonts w:ascii="BMW Group Light" w:eastAsia="BMW Group Light" w:hAnsi="BMW Group Light" w:cs="BMW Group Light"/>
      <w:color w:val="000000"/>
      <w:kern w:val="10"/>
      <w:sz w:val="22"/>
      <w:szCs w:val="22"/>
      <w:u w:color="000000"/>
      <w:lang w:val="en-US"/>
    </w:rPr>
  </w:style>
  <w:style w:type="paragraph" w:customStyle="1" w:styleId="Corpo">
    <w:name w:val="Corpo"/>
    <w:rsid w:val="000E7BD3"/>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4706"/>
      </w:tabs>
      <w:spacing w:line="250" w:lineRule="atLeast"/>
    </w:pPr>
    <w:rPr>
      <w:rFonts w:ascii="BMWType V2 Light" w:eastAsia="BMWType V2 Light" w:hAnsi="BMWType V2 Light" w:cs="BMWType V2 Light"/>
      <w:color w:val="000000"/>
      <w:sz w:val="22"/>
      <w:szCs w:val="22"/>
      <w:u w:color="000000"/>
      <w:bdr w:val="none" w:sz="0" w:space="0" w:color="auto"/>
      <w:lang w:val="en-US"/>
    </w:rPr>
  </w:style>
  <w:style w:type="paragraph" w:styleId="BalloonText">
    <w:name w:val="Balloon Text"/>
    <w:basedOn w:val="Normal"/>
    <w:link w:val="BalloonTextChar"/>
    <w:uiPriority w:val="99"/>
    <w:semiHidden/>
    <w:unhideWhenUsed/>
    <w:rsid w:val="007B5C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6D"/>
    <w:rPr>
      <w:rFonts w:ascii="Segoe UI" w:eastAsia="BMWType V2 Light" w:hAnsi="Segoe UI" w:cs="Segoe UI"/>
      <w:color w:val="000000"/>
      <w:sz w:val="18"/>
      <w:szCs w:val="18"/>
      <w:u w:color="000000"/>
      <w:lang w:eastAsia="en-US"/>
    </w:rPr>
  </w:style>
  <w:style w:type="table" w:styleId="TableGrid">
    <w:name w:val="Table Grid"/>
    <w:basedOn w:val="TableNormal"/>
    <w:rsid w:val="00AA327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632B4"/>
    <w:p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line="240" w:lineRule="auto"/>
    </w:pPr>
    <w:rPr>
      <w:rFonts w:ascii="Calibri" w:eastAsiaTheme="minorHAnsi" w:hAnsi="Calibri" w:cstheme="minorBidi"/>
      <w:color w:val="auto"/>
      <w:szCs w:val="21"/>
      <w:bdr w:val="none" w:sz="0" w:space="0" w:color="auto"/>
    </w:rPr>
  </w:style>
  <w:style w:type="character" w:customStyle="1" w:styleId="PlainTextChar">
    <w:name w:val="Plain Text Char"/>
    <w:basedOn w:val="DefaultParagraphFont"/>
    <w:link w:val="PlainText"/>
    <w:uiPriority w:val="99"/>
    <w:semiHidden/>
    <w:rsid w:val="00A632B4"/>
    <w:rPr>
      <w:rFonts w:ascii="Calibri" w:eastAsiaTheme="minorHAnsi" w:hAnsi="Calibri" w:cstheme="minorBidi"/>
      <w:sz w:val="22"/>
      <w:szCs w:val="21"/>
      <w:bdr w:val="none" w:sz="0" w:space="0" w:color="auto"/>
      <w:lang w:eastAsia="en-US"/>
    </w:rPr>
  </w:style>
  <w:style w:type="paragraph" w:styleId="NormalWeb">
    <w:name w:val="Normal (Web)"/>
    <w:basedOn w:val="Normal"/>
    <w:uiPriority w:val="99"/>
    <w:semiHidden/>
    <w:unhideWhenUsed/>
    <w:rsid w:val="00A632B4"/>
    <w:p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161"/>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link w:val="HeaderCha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character" w:styleId="Strong">
    <w:name w:val="Strong"/>
    <w:basedOn w:val="DefaultParagraphFont"/>
    <w:uiPriority w:val="22"/>
    <w:qFormat/>
    <w:rsid w:val="000C464F"/>
    <w:rPr>
      <w:b/>
      <w:bCs/>
    </w:rPr>
  </w:style>
  <w:style w:type="character" w:customStyle="1" w:styleId="HeaderChar">
    <w:name w:val="Header Char"/>
    <w:basedOn w:val="DefaultParagraphFont"/>
    <w:link w:val="Header"/>
    <w:rsid w:val="000E7BD3"/>
    <w:rPr>
      <w:rFonts w:ascii="BMW Group Light" w:eastAsia="BMW Group Light" w:hAnsi="BMW Group Light" w:cs="BMW Group Light"/>
      <w:color w:val="000000"/>
      <w:kern w:val="10"/>
      <w:sz w:val="22"/>
      <w:szCs w:val="22"/>
      <w:u w:color="000000"/>
      <w:lang w:val="en-US"/>
    </w:rPr>
  </w:style>
  <w:style w:type="paragraph" w:customStyle="1" w:styleId="Corpo">
    <w:name w:val="Corpo"/>
    <w:rsid w:val="000E7BD3"/>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4706"/>
      </w:tabs>
      <w:spacing w:line="250" w:lineRule="atLeast"/>
    </w:pPr>
    <w:rPr>
      <w:rFonts w:ascii="BMWType V2 Light" w:eastAsia="BMWType V2 Light" w:hAnsi="BMWType V2 Light" w:cs="BMWType V2 Light"/>
      <w:color w:val="000000"/>
      <w:sz w:val="22"/>
      <w:szCs w:val="22"/>
      <w:u w:color="000000"/>
      <w:bdr w:val="none" w:sz="0" w:space="0" w:color="auto"/>
      <w:lang w:val="en-US"/>
    </w:rPr>
  </w:style>
  <w:style w:type="paragraph" w:styleId="BalloonText">
    <w:name w:val="Balloon Text"/>
    <w:basedOn w:val="Normal"/>
    <w:link w:val="BalloonTextChar"/>
    <w:uiPriority w:val="99"/>
    <w:semiHidden/>
    <w:unhideWhenUsed/>
    <w:rsid w:val="007B5C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6D"/>
    <w:rPr>
      <w:rFonts w:ascii="Segoe UI" w:eastAsia="BMWType V2 Light" w:hAnsi="Segoe UI" w:cs="Segoe UI"/>
      <w:color w:val="000000"/>
      <w:sz w:val="18"/>
      <w:szCs w:val="18"/>
      <w:u w:color="000000"/>
      <w:lang w:eastAsia="en-US"/>
    </w:rPr>
  </w:style>
  <w:style w:type="table" w:styleId="TableGrid">
    <w:name w:val="Table Grid"/>
    <w:basedOn w:val="TableNormal"/>
    <w:rsid w:val="00AA327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632B4"/>
    <w:p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line="240" w:lineRule="auto"/>
    </w:pPr>
    <w:rPr>
      <w:rFonts w:ascii="Calibri" w:eastAsiaTheme="minorHAnsi" w:hAnsi="Calibri" w:cstheme="minorBidi"/>
      <w:color w:val="auto"/>
      <w:szCs w:val="21"/>
      <w:bdr w:val="none" w:sz="0" w:space="0" w:color="auto"/>
    </w:rPr>
  </w:style>
  <w:style w:type="character" w:customStyle="1" w:styleId="PlainTextChar">
    <w:name w:val="Plain Text Char"/>
    <w:basedOn w:val="DefaultParagraphFont"/>
    <w:link w:val="PlainText"/>
    <w:uiPriority w:val="99"/>
    <w:semiHidden/>
    <w:rsid w:val="00A632B4"/>
    <w:rPr>
      <w:rFonts w:ascii="Calibri" w:eastAsiaTheme="minorHAnsi" w:hAnsi="Calibri" w:cstheme="minorBidi"/>
      <w:sz w:val="22"/>
      <w:szCs w:val="21"/>
      <w:bdr w:val="none" w:sz="0" w:space="0" w:color="auto"/>
      <w:lang w:eastAsia="en-US"/>
    </w:rPr>
  </w:style>
  <w:style w:type="paragraph" w:styleId="NormalWeb">
    <w:name w:val="Normal (Web)"/>
    <w:basedOn w:val="Normal"/>
    <w:uiPriority w:val="99"/>
    <w:semiHidden/>
    <w:unhideWhenUsed/>
    <w:rsid w:val="00A632B4"/>
    <w:p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3593">
      <w:bodyDiv w:val="1"/>
      <w:marLeft w:val="0"/>
      <w:marRight w:val="0"/>
      <w:marTop w:val="0"/>
      <w:marBottom w:val="0"/>
      <w:divBdr>
        <w:top w:val="none" w:sz="0" w:space="0" w:color="auto"/>
        <w:left w:val="none" w:sz="0" w:space="0" w:color="auto"/>
        <w:bottom w:val="none" w:sz="0" w:space="0" w:color="auto"/>
        <w:right w:val="none" w:sz="0" w:space="0" w:color="auto"/>
      </w:divBdr>
    </w:div>
    <w:div w:id="986055634">
      <w:bodyDiv w:val="1"/>
      <w:marLeft w:val="0"/>
      <w:marRight w:val="0"/>
      <w:marTop w:val="0"/>
      <w:marBottom w:val="0"/>
      <w:divBdr>
        <w:top w:val="none" w:sz="0" w:space="0" w:color="auto"/>
        <w:left w:val="none" w:sz="0" w:space="0" w:color="auto"/>
        <w:bottom w:val="none" w:sz="0" w:space="0" w:color="auto"/>
        <w:right w:val="none" w:sz="0" w:space="0" w:color="auto"/>
      </w:divBdr>
      <w:divsChild>
        <w:div w:id="207841896">
          <w:marLeft w:val="0"/>
          <w:marRight w:val="0"/>
          <w:marTop w:val="0"/>
          <w:marBottom w:val="0"/>
          <w:divBdr>
            <w:top w:val="none" w:sz="0" w:space="0" w:color="auto"/>
            <w:left w:val="none" w:sz="0" w:space="0" w:color="auto"/>
            <w:bottom w:val="none" w:sz="0" w:space="0" w:color="auto"/>
            <w:right w:val="none" w:sz="0" w:space="0" w:color="auto"/>
          </w:divBdr>
          <w:divsChild>
            <w:div w:id="1553688744">
              <w:marLeft w:val="0"/>
              <w:marRight w:val="0"/>
              <w:marTop w:val="0"/>
              <w:marBottom w:val="0"/>
              <w:divBdr>
                <w:top w:val="none" w:sz="0" w:space="0" w:color="auto"/>
                <w:left w:val="none" w:sz="0" w:space="0" w:color="auto"/>
                <w:bottom w:val="none" w:sz="0" w:space="0" w:color="auto"/>
                <w:right w:val="none" w:sz="0" w:space="0" w:color="auto"/>
              </w:divBdr>
              <w:divsChild>
                <w:div w:id="508064415">
                  <w:marLeft w:val="3150"/>
                  <w:marRight w:val="0"/>
                  <w:marTop w:val="0"/>
                  <w:marBottom w:val="0"/>
                  <w:divBdr>
                    <w:top w:val="none" w:sz="0" w:space="0" w:color="auto"/>
                    <w:left w:val="none" w:sz="0" w:space="0" w:color="auto"/>
                    <w:bottom w:val="none" w:sz="0" w:space="0" w:color="auto"/>
                    <w:right w:val="none" w:sz="0" w:space="0" w:color="auto"/>
                  </w:divBdr>
                  <w:divsChild>
                    <w:div w:id="737633828">
                      <w:marLeft w:val="0"/>
                      <w:marRight w:val="0"/>
                      <w:marTop w:val="0"/>
                      <w:marBottom w:val="0"/>
                      <w:divBdr>
                        <w:top w:val="none" w:sz="0" w:space="0" w:color="auto"/>
                        <w:left w:val="none" w:sz="0" w:space="0" w:color="auto"/>
                        <w:bottom w:val="none" w:sz="0" w:space="0" w:color="auto"/>
                        <w:right w:val="none" w:sz="0" w:space="0" w:color="auto"/>
                      </w:divBdr>
                      <w:divsChild>
                        <w:div w:id="1804620693">
                          <w:marLeft w:val="0"/>
                          <w:marRight w:val="0"/>
                          <w:marTop w:val="0"/>
                          <w:marBottom w:val="0"/>
                          <w:divBdr>
                            <w:top w:val="none" w:sz="0" w:space="0" w:color="auto"/>
                            <w:left w:val="none" w:sz="0" w:space="0" w:color="auto"/>
                            <w:bottom w:val="none" w:sz="0" w:space="0" w:color="auto"/>
                            <w:right w:val="none" w:sz="0" w:space="0" w:color="auto"/>
                          </w:divBdr>
                          <w:divsChild>
                            <w:div w:id="13444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21509">
      <w:bodyDiv w:val="1"/>
      <w:marLeft w:val="0"/>
      <w:marRight w:val="0"/>
      <w:marTop w:val="0"/>
      <w:marBottom w:val="0"/>
      <w:divBdr>
        <w:top w:val="none" w:sz="0" w:space="0" w:color="auto"/>
        <w:left w:val="none" w:sz="0" w:space="0" w:color="auto"/>
        <w:bottom w:val="none" w:sz="0" w:space="0" w:color="auto"/>
        <w:right w:val="none" w:sz="0" w:space="0" w:color="auto"/>
      </w:divBdr>
    </w:div>
    <w:div w:id="1154685741">
      <w:bodyDiv w:val="1"/>
      <w:marLeft w:val="0"/>
      <w:marRight w:val="0"/>
      <w:marTop w:val="0"/>
      <w:marBottom w:val="0"/>
      <w:divBdr>
        <w:top w:val="none" w:sz="0" w:space="0" w:color="auto"/>
        <w:left w:val="none" w:sz="0" w:space="0" w:color="auto"/>
        <w:bottom w:val="none" w:sz="0" w:space="0" w:color="auto"/>
        <w:right w:val="none" w:sz="0" w:space="0" w:color="auto"/>
      </w:divBdr>
    </w:div>
    <w:div w:id="1285381030">
      <w:bodyDiv w:val="1"/>
      <w:marLeft w:val="0"/>
      <w:marRight w:val="0"/>
      <w:marTop w:val="0"/>
      <w:marBottom w:val="0"/>
      <w:divBdr>
        <w:top w:val="none" w:sz="0" w:space="0" w:color="auto"/>
        <w:left w:val="none" w:sz="0" w:space="0" w:color="auto"/>
        <w:bottom w:val="none" w:sz="0" w:space="0" w:color="auto"/>
        <w:right w:val="none" w:sz="0" w:space="0" w:color="auto"/>
      </w:divBdr>
    </w:div>
    <w:div w:id="1881740871">
      <w:bodyDiv w:val="1"/>
      <w:marLeft w:val="0"/>
      <w:marRight w:val="0"/>
      <w:marTop w:val="0"/>
      <w:marBottom w:val="0"/>
      <w:divBdr>
        <w:top w:val="none" w:sz="0" w:space="0" w:color="auto"/>
        <w:left w:val="none" w:sz="0" w:space="0" w:color="auto"/>
        <w:bottom w:val="none" w:sz="0" w:space="0" w:color="auto"/>
        <w:right w:val="none" w:sz="0" w:space="0" w:color="auto"/>
      </w:divBdr>
      <w:divsChild>
        <w:div w:id="1712920514">
          <w:marLeft w:val="0"/>
          <w:marRight w:val="0"/>
          <w:marTop w:val="0"/>
          <w:marBottom w:val="0"/>
          <w:divBdr>
            <w:top w:val="none" w:sz="0" w:space="0" w:color="auto"/>
            <w:left w:val="none" w:sz="0" w:space="0" w:color="auto"/>
            <w:bottom w:val="none" w:sz="0" w:space="0" w:color="auto"/>
            <w:right w:val="none" w:sz="0" w:space="0" w:color="auto"/>
          </w:divBdr>
          <w:divsChild>
            <w:div w:id="136338661">
              <w:marLeft w:val="0"/>
              <w:marRight w:val="0"/>
              <w:marTop w:val="945"/>
              <w:marBottom w:val="0"/>
              <w:divBdr>
                <w:top w:val="none" w:sz="0" w:space="0" w:color="auto"/>
                <w:left w:val="none" w:sz="0" w:space="0" w:color="auto"/>
                <w:bottom w:val="none" w:sz="0" w:space="0" w:color="auto"/>
                <w:right w:val="none" w:sz="0" w:space="0" w:color="auto"/>
              </w:divBdr>
              <w:divsChild>
                <w:div w:id="985281990">
                  <w:marLeft w:val="0"/>
                  <w:marRight w:val="0"/>
                  <w:marTop w:val="0"/>
                  <w:marBottom w:val="0"/>
                  <w:divBdr>
                    <w:top w:val="none" w:sz="0" w:space="0" w:color="auto"/>
                    <w:left w:val="none" w:sz="0" w:space="0" w:color="auto"/>
                    <w:bottom w:val="none" w:sz="0" w:space="0" w:color="auto"/>
                    <w:right w:val="none" w:sz="0" w:space="0" w:color="auto"/>
                  </w:divBdr>
                  <w:divsChild>
                    <w:div w:id="326061813">
                      <w:marLeft w:val="4755"/>
                      <w:marRight w:val="2100"/>
                      <w:marTop w:val="0"/>
                      <w:marBottom w:val="0"/>
                      <w:divBdr>
                        <w:top w:val="none" w:sz="0" w:space="0" w:color="auto"/>
                        <w:left w:val="single" w:sz="6" w:space="23" w:color="E5E5E5"/>
                        <w:bottom w:val="none" w:sz="0" w:space="0" w:color="auto"/>
                        <w:right w:val="none" w:sz="0" w:space="0" w:color="auto"/>
                      </w:divBdr>
                      <w:divsChild>
                        <w:div w:id="9453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ogleplus.bmwgroup.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mwgroup.com" TargetMode="External"/><Relationship Id="rId8" Type="http://schemas.openxmlformats.org/officeDocument/2006/relationships/hyperlink" Target="http://www.facebook.com/BMWGroup" TargetMode="External"/><Relationship Id="rId9" Type="http://schemas.openxmlformats.org/officeDocument/2006/relationships/hyperlink" Target="http://twitter.com/BMWGroup" TargetMode="External"/><Relationship Id="rId10"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1449</Words>
  <Characters>8264</Characters>
  <Application>Microsoft Macintosh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BMW Group</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 Roberto, AK-1-EU-IT</dc:creator>
  <cp:lastModifiedBy>Al</cp:lastModifiedBy>
  <cp:revision>7</cp:revision>
  <cp:lastPrinted>2015-12-21T11:33:00Z</cp:lastPrinted>
  <dcterms:created xsi:type="dcterms:W3CDTF">2015-12-22T08:28:00Z</dcterms:created>
  <dcterms:modified xsi:type="dcterms:W3CDTF">2015-12-22T09:41:00Z</dcterms:modified>
</cp:coreProperties>
</file>