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BE8D3" w14:textId="77777777" w:rsidR="00D46C55" w:rsidRPr="00716EA4" w:rsidRDefault="00D46C55" w:rsidP="00BA04B0">
      <w:pPr>
        <w:pStyle w:val="Header"/>
        <w:tabs>
          <w:tab w:val="clear" w:pos="4536"/>
          <w:tab w:val="clear" w:pos="9072"/>
        </w:tabs>
        <w:spacing w:line="240" w:lineRule="auto"/>
        <w:rPr>
          <w:rFonts w:ascii="BMW Group Light" w:hAnsi="BMW Group Light" w:cs="BMW Group Light"/>
        </w:rPr>
      </w:pPr>
    </w:p>
    <w:p w14:paraId="03CFC105" w14:textId="5CD2FADD" w:rsidR="00903D38" w:rsidRPr="007D6289" w:rsidRDefault="001628DF" w:rsidP="00903D38">
      <w:pPr>
        <w:spacing w:line="240" w:lineRule="auto"/>
        <w:rPr>
          <w:rFonts w:ascii="BMW Group Light" w:hAnsi="BMW Group Light" w:cs="BMW Group Light"/>
          <w:b/>
          <w:sz w:val="28"/>
          <w:szCs w:val="22"/>
          <w:lang w:val="it-IT"/>
        </w:rPr>
      </w:pPr>
      <w:r w:rsidRPr="00484E9A">
        <w:rPr>
          <w:rFonts w:cs="BMW Group Light"/>
          <w:lang w:val="it-IT"/>
        </w:rPr>
        <w:t xml:space="preserve">Comunicato stampa </w:t>
      </w:r>
      <w:r w:rsidR="0037299E">
        <w:rPr>
          <w:rFonts w:cs="BMW Group Light"/>
          <w:lang w:val="it-IT"/>
        </w:rPr>
        <w:t xml:space="preserve">N. </w:t>
      </w:r>
      <w:r w:rsidR="00721E24">
        <w:rPr>
          <w:rFonts w:cs="BMW Group Light"/>
          <w:lang w:val="it-IT"/>
        </w:rPr>
        <w:t>0</w:t>
      </w:r>
      <w:r w:rsidR="00413966">
        <w:rPr>
          <w:rFonts w:cs="BMW Group Light"/>
          <w:lang w:val="it-IT"/>
        </w:rPr>
        <w:t>24</w:t>
      </w:r>
      <w:r w:rsidR="0037299E">
        <w:rPr>
          <w:rFonts w:cs="BMW Group Light"/>
          <w:lang w:val="it-IT"/>
        </w:rPr>
        <w:t>/</w:t>
      </w:r>
      <w:r w:rsidR="00716EA4">
        <w:rPr>
          <w:rFonts w:cs="BMW Group Light"/>
          <w:lang w:val="it-IT"/>
        </w:rPr>
        <w:t>16</w:t>
      </w:r>
      <w:r w:rsidRPr="00484E9A">
        <w:rPr>
          <w:rFonts w:cs="BMW Group Light"/>
          <w:lang w:val="it-IT"/>
        </w:rPr>
        <w:br/>
      </w:r>
      <w:r w:rsidRPr="00484E9A">
        <w:rPr>
          <w:rFonts w:cs="BMW Group Light"/>
          <w:lang w:val="it-IT"/>
        </w:rPr>
        <w:br/>
      </w:r>
      <w:r w:rsidRPr="00484E9A">
        <w:rPr>
          <w:rFonts w:cs="BMW Group Light"/>
          <w:lang w:val="it-IT"/>
        </w:rPr>
        <w:br/>
      </w:r>
      <w:r w:rsidR="00716EA4">
        <w:rPr>
          <w:rFonts w:cs="BMW Group Light"/>
          <w:lang w:val="it-IT"/>
        </w:rPr>
        <w:t>Monza</w:t>
      </w:r>
      <w:r w:rsidR="00185382" w:rsidRPr="00484E9A">
        <w:rPr>
          <w:rFonts w:cs="BMW Group Light"/>
          <w:lang w:val="it-IT"/>
        </w:rPr>
        <w:t xml:space="preserve">, </w:t>
      </w:r>
      <w:r w:rsidR="00716EA4">
        <w:rPr>
          <w:rFonts w:cs="BMW Group Light"/>
          <w:lang w:val="it-IT"/>
        </w:rPr>
        <w:t>11</w:t>
      </w:r>
      <w:r w:rsidR="00185382" w:rsidRPr="00484E9A">
        <w:rPr>
          <w:rFonts w:cs="BMW Group Light"/>
          <w:lang w:val="it-IT"/>
        </w:rPr>
        <w:t xml:space="preserve"> </w:t>
      </w:r>
      <w:r w:rsidR="00297C82">
        <w:rPr>
          <w:rFonts w:cs="BMW Group Light"/>
          <w:lang w:val="it-IT"/>
        </w:rPr>
        <w:t>marzo</w:t>
      </w:r>
      <w:r w:rsidR="00185382" w:rsidRPr="00484E9A">
        <w:rPr>
          <w:rFonts w:cs="BMW Group Light"/>
          <w:lang w:val="it-IT"/>
        </w:rPr>
        <w:t xml:space="preserve"> </w:t>
      </w:r>
      <w:r w:rsidR="00716EA4">
        <w:rPr>
          <w:rFonts w:cs="BMW Group Light"/>
          <w:lang w:val="it-IT"/>
        </w:rPr>
        <w:t>2016</w:t>
      </w:r>
      <w:r w:rsidR="00185382" w:rsidRPr="00484E9A">
        <w:rPr>
          <w:rFonts w:cs="BMW Group Light"/>
          <w:lang w:val="it-IT"/>
        </w:rPr>
        <w:br/>
      </w:r>
      <w:r w:rsidR="00D316BB" w:rsidRPr="00484E9A">
        <w:rPr>
          <w:rFonts w:cs="BMW Group Light"/>
          <w:sz w:val="28"/>
          <w:szCs w:val="28"/>
          <w:lang w:val="it-IT" w:eastAsia="it-IT"/>
        </w:rPr>
        <w:br/>
      </w:r>
      <w:r w:rsidR="00903D38" w:rsidRPr="0037299E">
        <w:rPr>
          <w:rFonts w:ascii="BMWType V2 Bold" w:hAnsi="BMWType V2 Bold" w:cs="BMW Group Light"/>
          <w:b/>
          <w:sz w:val="28"/>
          <w:szCs w:val="22"/>
          <w:lang w:val="it-IT"/>
        </w:rPr>
        <w:t xml:space="preserve">BMW </w:t>
      </w:r>
      <w:proofErr w:type="spellStart"/>
      <w:r w:rsidR="00903D38" w:rsidRPr="0037299E">
        <w:rPr>
          <w:rFonts w:ascii="BMWType V2 Bold" w:hAnsi="BMWType V2 Bold" w:cs="BMW Group Light"/>
          <w:b/>
          <w:sz w:val="28"/>
          <w:szCs w:val="22"/>
          <w:lang w:val="it-IT"/>
        </w:rPr>
        <w:t>Driving</w:t>
      </w:r>
      <w:proofErr w:type="spellEnd"/>
      <w:r w:rsidR="00903D38" w:rsidRPr="0037299E">
        <w:rPr>
          <w:rFonts w:ascii="BMWType V2 Bold" w:hAnsi="BMWType V2 Bold" w:cs="BMW Group Light"/>
          <w:b/>
          <w:sz w:val="28"/>
          <w:szCs w:val="22"/>
          <w:lang w:val="it-IT"/>
        </w:rPr>
        <w:t xml:space="preserve"> Experience, </w:t>
      </w:r>
      <w:r w:rsidR="00716EA4">
        <w:rPr>
          <w:rFonts w:ascii="BMWType V2 Bold" w:hAnsi="BMWType V2 Bold" w:cs="BMW Group Light"/>
          <w:b/>
          <w:sz w:val="28"/>
          <w:szCs w:val="22"/>
          <w:lang w:val="it-IT"/>
        </w:rPr>
        <w:t>da</w:t>
      </w:r>
      <w:r w:rsidR="00D00644">
        <w:rPr>
          <w:rFonts w:ascii="BMWType V2 Bold" w:hAnsi="BMWType V2 Bold" w:cs="BMW Group Light"/>
          <w:b/>
          <w:sz w:val="28"/>
          <w:szCs w:val="22"/>
          <w:lang w:val="it-IT"/>
        </w:rPr>
        <w:t>l</w:t>
      </w:r>
      <w:r w:rsidR="00903D38" w:rsidRPr="0037299E">
        <w:rPr>
          <w:rFonts w:ascii="BMWType V2 Bold" w:hAnsi="BMWType V2 Bold" w:cs="BMW Group Light"/>
          <w:b/>
          <w:sz w:val="28"/>
          <w:szCs w:val="22"/>
          <w:lang w:val="it-IT"/>
        </w:rPr>
        <w:t xml:space="preserve"> </w:t>
      </w:r>
      <w:r w:rsidR="00D00644">
        <w:rPr>
          <w:rFonts w:ascii="BMWType V2 Bold" w:hAnsi="BMWType V2 Bold" w:cs="BMW Group Light"/>
          <w:b/>
          <w:sz w:val="28"/>
          <w:szCs w:val="22"/>
          <w:lang w:val="it-IT"/>
        </w:rPr>
        <w:t>15</w:t>
      </w:r>
      <w:r w:rsidR="00903D38" w:rsidRPr="0037299E">
        <w:rPr>
          <w:rFonts w:ascii="BMWType V2 Bold" w:hAnsi="BMWType V2 Bold" w:cs="BMW Group Light"/>
          <w:b/>
          <w:sz w:val="28"/>
          <w:szCs w:val="22"/>
          <w:lang w:val="it-IT"/>
        </w:rPr>
        <w:t xml:space="preserve"> </w:t>
      </w:r>
      <w:r w:rsidR="0037299E" w:rsidRPr="0037299E">
        <w:rPr>
          <w:rFonts w:ascii="BMWType V2 Bold" w:hAnsi="BMWType V2 Bold" w:cs="BMW Group Light"/>
          <w:b/>
          <w:sz w:val="28"/>
          <w:szCs w:val="22"/>
          <w:lang w:val="it-IT"/>
        </w:rPr>
        <w:t>m</w:t>
      </w:r>
      <w:r w:rsidR="00271185">
        <w:rPr>
          <w:rFonts w:ascii="BMWType V2 Bold" w:hAnsi="BMWType V2 Bold" w:cs="BMW Group Light"/>
          <w:b/>
          <w:sz w:val="28"/>
          <w:szCs w:val="22"/>
          <w:lang w:val="it-IT"/>
        </w:rPr>
        <w:t>arzo riparte</w:t>
      </w:r>
      <w:r w:rsidR="00271185">
        <w:rPr>
          <w:rFonts w:ascii="BMWType V2 Bold" w:hAnsi="BMWType V2 Bold" w:cs="BMW Group Light"/>
          <w:b/>
          <w:sz w:val="28"/>
          <w:szCs w:val="22"/>
          <w:lang w:val="it-IT"/>
        </w:rPr>
        <w:br/>
      </w:r>
      <w:r w:rsidR="00903D38" w:rsidRPr="0037299E">
        <w:rPr>
          <w:rFonts w:ascii="BMWType V2 Bold" w:hAnsi="BMWType V2 Bold" w:cs="BMW Group Light"/>
          <w:b/>
          <w:sz w:val="28"/>
          <w:szCs w:val="22"/>
          <w:lang w:val="it-IT"/>
        </w:rPr>
        <w:t xml:space="preserve">la stagione </w:t>
      </w:r>
      <w:r w:rsidR="00716EA4">
        <w:rPr>
          <w:rFonts w:ascii="BMWType V2 Bold" w:hAnsi="BMWType V2 Bold" w:cs="BMW Group Light"/>
          <w:b/>
          <w:sz w:val="28"/>
          <w:szCs w:val="22"/>
          <w:lang w:val="it-IT"/>
        </w:rPr>
        <w:t xml:space="preserve">2016 </w:t>
      </w:r>
      <w:r w:rsidR="00903D38" w:rsidRPr="0037299E">
        <w:rPr>
          <w:rFonts w:ascii="BMWType V2 Bold" w:hAnsi="BMWType V2 Bold" w:cs="BMW Group Light"/>
          <w:b/>
          <w:sz w:val="28"/>
          <w:szCs w:val="22"/>
          <w:lang w:val="it-IT"/>
        </w:rPr>
        <w:t xml:space="preserve">della </w:t>
      </w:r>
      <w:r w:rsidR="0034796F" w:rsidRPr="0037299E">
        <w:rPr>
          <w:rFonts w:ascii="BMWType V2 Bold" w:hAnsi="BMWType V2 Bold" w:cs="BMW Group Light"/>
          <w:b/>
          <w:sz w:val="28"/>
          <w:szCs w:val="22"/>
          <w:lang w:val="it-IT"/>
        </w:rPr>
        <w:t xml:space="preserve">scuola di guida sicura </w:t>
      </w:r>
      <w:proofErr w:type="gramStart"/>
      <w:r w:rsidR="0034796F" w:rsidRPr="0037299E">
        <w:rPr>
          <w:rFonts w:ascii="BMWType V2 Bold" w:hAnsi="BMWType V2 Bold" w:cs="BMW Group Light"/>
          <w:b/>
          <w:sz w:val="28"/>
          <w:szCs w:val="22"/>
          <w:lang w:val="it-IT"/>
        </w:rPr>
        <w:t>avanzata</w:t>
      </w:r>
      <w:proofErr w:type="gramEnd"/>
    </w:p>
    <w:p w14:paraId="542C928A" w14:textId="679B6DFE" w:rsidR="00903D38" w:rsidRPr="007D6289" w:rsidRDefault="00D00644" w:rsidP="00903D38">
      <w:pPr>
        <w:spacing w:line="240" w:lineRule="auto"/>
        <w:rPr>
          <w:rFonts w:ascii="BMW Group Light" w:hAnsi="BMW Group Light" w:cs="BMW Group Light"/>
          <w:sz w:val="28"/>
          <w:szCs w:val="22"/>
          <w:lang w:val="it-IT"/>
        </w:rPr>
      </w:pPr>
      <w:r>
        <w:rPr>
          <w:rFonts w:ascii="BMW Group Light" w:hAnsi="BMW Group Light" w:cs="BMW Group Light"/>
          <w:sz w:val="28"/>
          <w:szCs w:val="22"/>
          <w:lang w:val="it-IT"/>
        </w:rPr>
        <w:t>L’anno del centenario del</w:t>
      </w:r>
      <w:r w:rsidR="00716EA4">
        <w:rPr>
          <w:rFonts w:ascii="BMW Group Light" w:hAnsi="BMW Group Light" w:cs="BMW Group Light"/>
          <w:sz w:val="28"/>
          <w:szCs w:val="22"/>
          <w:lang w:val="it-IT"/>
        </w:rPr>
        <w:t xml:space="preserve"> BMW Group </w:t>
      </w:r>
      <w:r>
        <w:rPr>
          <w:rFonts w:ascii="BMW Group Light" w:hAnsi="BMW Group Light" w:cs="BMW Group Light"/>
          <w:sz w:val="28"/>
          <w:szCs w:val="22"/>
          <w:lang w:val="it-IT"/>
        </w:rPr>
        <w:t>sarà caratterizzato</w:t>
      </w:r>
      <w:r w:rsidR="00716EA4">
        <w:rPr>
          <w:rFonts w:ascii="BMW Group Light" w:hAnsi="BMW Group Light" w:cs="BMW Group Light"/>
          <w:sz w:val="28"/>
          <w:szCs w:val="22"/>
          <w:lang w:val="it-IT"/>
        </w:rPr>
        <w:t xml:space="preserve"> </w:t>
      </w:r>
      <w:r>
        <w:rPr>
          <w:rFonts w:ascii="BMW Group Light" w:hAnsi="BMW Group Light" w:cs="BMW Group Light"/>
          <w:sz w:val="28"/>
          <w:szCs w:val="22"/>
          <w:lang w:val="it-IT"/>
        </w:rPr>
        <w:t xml:space="preserve">da edizioni limitate </w:t>
      </w:r>
      <w:r w:rsidR="001B1FC2">
        <w:rPr>
          <w:rFonts w:ascii="BMW Group Light" w:hAnsi="BMW Group Light" w:cs="BMW Group Light"/>
          <w:sz w:val="28"/>
          <w:szCs w:val="22"/>
          <w:lang w:val="it-IT"/>
        </w:rPr>
        <w:t xml:space="preserve">del marchio BMW M </w:t>
      </w:r>
      <w:proofErr w:type="spellStart"/>
      <w:r w:rsidR="001B1FC2">
        <w:rPr>
          <w:rFonts w:ascii="BMW Group Light" w:hAnsi="BMW Group Light" w:cs="BMW Group Light"/>
          <w:sz w:val="28"/>
          <w:szCs w:val="22"/>
          <w:lang w:val="it-IT"/>
        </w:rPr>
        <w:t>G</w:t>
      </w:r>
      <w:r w:rsidR="005959D2">
        <w:rPr>
          <w:rFonts w:ascii="BMW Group Light" w:hAnsi="BMW Group Light" w:cs="BMW Group Light"/>
          <w:sz w:val="28"/>
          <w:szCs w:val="22"/>
          <w:lang w:val="it-IT"/>
        </w:rPr>
        <w:t>mbH</w:t>
      </w:r>
      <w:proofErr w:type="spellEnd"/>
      <w:r w:rsidR="00716EA4">
        <w:rPr>
          <w:rFonts w:ascii="BMW Group Light" w:hAnsi="BMW Group Light" w:cs="BMW Group Light"/>
          <w:sz w:val="28"/>
          <w:szCs w:val="22"/>
          <w:lang w:val="it-IT"/>
        </w:rPr>
        <w:t xml:space="preserve"> </w:t>
      </w:r>
      <w:r>
        <w:rPr>
          <w:rFonts w:ascii="BMW Group Light" w:hAnsi="BMW Group Light" w:cs="BMW Group Light"/>
          <w:sz w:val="28"/>
          <w:szCs w:val="22"/>
          <w:lang w:val="it-IT"/>
        </w:rPr>
        <w:t xml:space="preserve">che </w:t>
      </w:r>
      <w:r w:rsidR="00B12845">
        <w:rPr>
          <w:rFonts w:ascii="BMW Group Light" w:hAnsi="BMW Group Light" w:cs="BMW Group Light"/>
          <w:sz w:val="28"/>
          <w:szCs w:val="22"/>
          <w:lang w:val="it-IT"/>
        </w:rPr>
        <w:t>enfatizzano</w:t>
      </w:r>
      <w:r w:rsidR="00716EA4">
        <w:rPr>
          <w:rFonts w:ascii="BMW Group Light" w:hAnsi="BMW Group Light" w:cs="BMW Group Light"/>
          <w:sz w:val="28"/>
          <w:szCs w:val="22"/>
          <w:lang w:val="it-IT"/>
        </w:rPr>
        <w:t xml:space="preserve"> il dinamismo del Gruppo</w:t>
      </w:r>
      <w:r w:rsidR="00B12845">
        <w:rPr>
          <w:rFonts w:ascii="BMW Group Light" w:hAnsi="BMW Group Light" w:cs="BMW Group Light"/>
          <w:sz w:val="28"/>
          <w:szCs w:val="22"/>
          <w:lang w:val="it-IT"/>
        </w:rPr>
        <w:t xml:space="preserve"> e celebrano i 30° anni dalla prima M3 e i dieci anni della scuola di guida sicura avanzata di BMW Italia</w:t>
      </w:r>
      <w:r w:rsidR="00716EA4">
        <w:rPr>
          <w:rFonts w:ascii="BMW Group Light" w:hAnsi="BMW Group Light" w:cs="BMW Group Light"/>
          <w:sz w:val="28"/>
          <w:szCs w:val="22"/>
          <w:lang w:val="it-IT"/>
        </w:rPr>
        <w:t>.</w:t>
      </w:r>
      <w:r w:rsidR="00903D38" w:rsidRPr="007D6289">
        <w:rPr>
          <w:rFonts w:ascii="BMW Group Light" w:hAnsi="BMW Group Light" w:cs="BMW Group Light"/>
          <w:sz w:val="28"/>
          <w:szCs w:val="22"/>
          <w:lang w:val="it-IT"/>
        </w:rPr>
        <w:t xml:space="preserve"> </w:t>
      </w:r>
    </w:p>
    <w:p w14:paraId="5E8E9F7B" w14:textId="798581D5" w:rsidR="00903D38" w:rsidRPr="00D00644" w:rsidRDefault="00916CAB" w:rsidP="00D00644">
      <w:pPr>
        <w:pStyle w:val="Header"/>
        <w:spacing w:line="240" w:lineRule="auto"/>
        <w:ind w:right="-680"/>
        <w:rPr>
          <w:rFonts w:ascii="Helvetica" w:hAnsi="Helvetica" w:cs="Helvetica"/>
          <w:sz w:val="24"/>
          <w:lang w:val="it-IT" w:eastAsia="it-IT"/>
        </w:rPr>
      </w:pPr>
      <w:r w:rsidRPr="00484E9A">
        <w:rPr>
          <w:rFonts w:ascii="Helvetica" w:hAnsi="Helvetica" w:cs="Helvetica"/>
          <w:sz w:val="24"/>
          <w:lang w:val="it-IT" w:eastAsia="it-IT"/>
        </w:rPr>
        <w:br/>
      </w:r>
      <w:r w:rsidR="00903D38" w:rsidRPr="007D6289">
        <w:rPr>
          <w:rFonts w:ascii="BMW Group Light" w:hAnsi="BMW Group Light" w:cs="BMW Group Light"/>
          <w:sz w:val="24"/>
          <w:lang w:val="it-IT"/>
        </w:rPr>
        <w:t xml:space="preserve">Il </w:t>
      </w:r>
      <w:r w:rsidR="00D00644">
        <w:rPr>
          <w:rFonts w:ascii="BMW Group Light" w:hAnsi="BMW Group Light" w:cs="BMW Group Light"/>
          <w:sz w:val="24"/>
          <w:lang w:val="it-IT"/>
        </w:rPr>
        <w:t>15</w:t>
      </w:r>
      <w:r w:rsidR="006C0BAF">
        <w:rPr>
          <w:rFonts w:ascii="BMW Group Light" w:hAnsi="BMW Group Light" w:cs="BMW Group Light"/>
          <w:sz w:val="24"/>
          <w:lang w:val="it-IT"/>
        </w:rPr>
        <w:t xml:space="preserve"> m</w:t>
      </w:r>
      <w:r w:rsidR="00903D38" w:rsidRPr="007D6289">
        <w:rPr>
          <w:rFonts w:ascii="BMW Group Light" w:hAnsi="BMW Group Light" w:cs="BMW Group Light"/>
          <w:sz w:val="24"/>
          <w:lang w:val="it-IT"/>
        </w:rPr>
        <w:t xml:space="preserve">arzo, sul circuito di Misano Adriatico, si aprirà la stagione </w:t>
      </w:r>
      <w:r w:rsidR="00716EA4">
        <w:rPr>
          <w:rFonts w:ascii="BMW Group Light" w:hAnsi="BMW Group Light" w:cs="BMW Group Light"/>
          <w:sz w:val="24"/>
          <w:lang w:val="it-IT"/>
        </w:rPr>
        <w:t>2016</w:t>
      </w:r>
      <w:r w:rsidR="00903D38" w:rsidRPr="007D6289">
        <w:rPr>
          <w:rFonts w:ascii="BMW Group Light" w:hAnsi="BMW Group Light" w:cs="BMW Group Light"/>
          <w:sz w:val="24"/>
          <w:lang w:val="it-IT"/>
        </w:rPr>
        <w:t xml:space="preserve"> della BMW </w:t>
      </w:r>
      <w:proofErr w:type="spellStart"/>
      <w:r w:rsidR="00903D38" w:rsidRPr="007D6289">
        <w:rPr>
          <w:rFonts w:ascii="BMW Group Light" w:hAnsi="BMW Group Light" w:cs="BMW Group Light"/>
          <w:sz w:val="24"/>
          <w:lang w:val="it-IT"/>
        </w:rPr>
        <w:t>Driving</w:t>
      </w:r>
      <w:proofErr w:type="spellEnd"/>
      <w:r w:rsidR="00903D38" w:rsidRPr="007D6289">
        <w:rPr>
          <w:rFonts w:ascii="BMW Group Light" w:hAnsi="BMW Group Light" w:cs="BMW Group Light"/>
          <w:sz w:val="24"/>
          <w:lang w:val="it-IT"/>
        </w:rPr>
        <w:t xml:space="preserve"> Experience, la scuola di guida sicura </w:t>
      </w:r>
      <w:r w:rsidR="00903D38">
        <w:rPr>
          <w:rFonts w:ascii="BMW Group Light" w:hAnsi="BMW Group Light" w:cs="BMW Group Light"/>
          <w:sz w:val="24"/>
          <w:lang w:val="it-IT"/>
        </w:rPr>
        <w:t xml:space="preserve">avanzata firmata dal BMW Group </w:t>
      </w:r>
      <w:r w:rsidR="006C0BAF">
        <w:rPr>
          <w:rFonts w:ascii="BMW Group Light" w:hAnsi="BMW Group Light" w:cs="BMW Group Light"/>
          <w:sz w:val="24"/>
          <w:lang w:val="it-IT"/>
        </w:rPr>
        <w:t xml:space="preserve">che </w:t>
      </w:r>
      <w:r w:rsidR="00903D38" w:rsidRPr="007D6289">
        <w:rPr>
          <w:rFonts w:ascii="BMW Group Light" w:hAnsi="BMW Group Light" w:cs="BMW Group Light"/>
          <w:sz w:val="24"/>
          <w:lang w:val="it-IT"/>
        </w:rPr>
        <w:t xml:space="preserve">consente ai suoi partecipanti di apprendere al meglio il tipico piacere di guida BMW, imparando a sfruttare al </w:t>
      </w:r>
      <w:r w:rsidR="0088796A">
        <w:rPr>
          <w:rFonts w:ascii="BMW Group Light" w:hAnsi="BMW Group Light" w:cs="BMW Group Light"/>
          <w:sz w:val="24"/>
          <w:lang w:val="it-IT"/>
        </w:rPr>
        <w:t>meglio</w:t>
      </w:r>
      <w:r w:rsidR="00903D38" w:rsidRPr="007D6289">
        <w:rPr>
          <w:rFonts w:ascii="BMW Group Light" w:hAnsi="BMW Group Light" w:cs="BMW Group Light"/>
          <w:sz w:val="24"/>
          <w:lang w:val="it-IT"/>
        </w:rPr>
        <w:t xml:space="preserve"> l’agilità e la sicurezza delle vetture in dotazione.</w:t>
      </w:r>
    </w:p>
    <w:p w14:paraId="20890B26" w14:textId="77777777" w:rsidR="00903D38" w:rsidRPr="007D6289" w:rsidRDefault="00903D38" w:rsidP="00903D38">
      <w:pPr>
        <w:spacing w:line="240" w:lineRule="auto"/>
        <w:rPr>
          <w:rFonts w:ascii="BMW Group Light" w:hAnsi="BMW Group Light" w:cs="BMW Group Light"/>
          <w:sz w:val="24"/>
          <w:highlight w:val="yellow"/>
          <w:lang w:val="it-IT"/>
        </w:rPr>
      </w:pPr>
    </w:p>
    <w:p w14:paraId="799968C0" w14:textId="5EB36A75" w:rsidR="00903D38" w:rsidRDefault="005F0061" w:rsidP="00903D38">
      <w:pPr>
        <w:spacing w:line="240" w:lineRule="auto"/>
        <w:rPr>
          <w:rFonts w:ascii="BMW Group Light" w:hAnsi="BMW Group Light" w:cs="BMW Group Light"/>
          <w:bCs/>
          <w:sz w:val="24"/>
          <w:lang w:val="it-IT"/>
        </w:rPr>
      </w:pPr>
      <w:r w:rsidRPr="005F0061">
        <w:rPr>
          <w:rFonts w:ascii="BMW Group Light" w:hAnsi="BMW Group Light" w:cs="BMW Group Light"/>
          <w:bCs/>
          <w:sz w:val="24"/>
          <w:lang w:val="it-IT"/>
        </w:rPr>
        <w:t xml:space="preserve">Il 2016 è un anno importante per BMW M </w:t>
      </w:r>
      <w:proofErr w:type="spellStart"/>
      <w:r w:rsidR="005959D2" w:rsidRPr="00D00644">
        <w:rPr>
          <w:rFonts w:ascii="BMW Group Light" w:hAnsi="BMW Group Light" w:cs="BMW Group Light"/>
          <w:bCs/>
          <w:sz w:val="24"/>
          <w:lang w:val="it-IT"/>
        </w:rPr>
        <w:t>GmbH</w:t>
      </w:r>
      <w:proofErr w:type="spellEnd"/>
      <w:r w:rsidR="005959D2" w:rsidRPr="00D00644">
        <w:rPr>
          <w:rFonts w:ascii="BMW Group Light" w:hAnsi="BMW Group Light" w:cs="BMW Group Light"/>
          <w:bCs/>
          <w:sz w:val="24"/>
          <w:lang w:val="it-IT"/>
        </w:rPr>
        <w:t xml:space="preserve"> </w:t>
      </w:r>
      <w:r w:rsidRPr="005F0061">
        <w:rPr>
          <w:rFonts w:ascii="BMW Group Light" w:hAnsi="BMW Group Light" w:cs="BMW Group Light"/>
          <w:bCs/>
          <w:sz w:val="24"/>
          <w:lang w:val="it-IT"/>
        </w:rPr>
        <w:t>che introduce sul mercato nuovi modelli che esaltano il dinamismo e il piacere di guida, anche in pista, di tutto il BMW</w:t>
      </w:r>
      <w:r w:rsidR="006C0BAF">
        <w:rPr>
          <w:rFonts w:ascii="BMW Group Light" w:hAnsi="BMW Group Light" w:cs="BMW Group Light"/>
          <w:bCs/>
          <w:sz w:val="24"/>
          <w:lang w:val="it-IT"/>
        </w:rPr>
        <w:t xml:space="preserve"> Group</w:t>
      </w:r>
      <w:r w:rsidRPr="005F0061">
        <w:rPr>
          <w:rFonts w:ascii="BMW Group Light" w:hAnsi="BMW Group Light" w:cs="BMW Group Light"/>
          <w:bCs/>
          <w:sz w:val="24"/>
          <w:lang w:val="it-IT"/>
        </w:rPr>
        <w:t xml:space="preserve">. </w:t>
      </w:r>
      <w:r>
        <w:rPr>
          <w:rFonts w:ascii="BMW Group Light" w:hAnsi="BMW Group Light" w:cs="BMW Group Light"/>
          <w:bCs/>
          <w:sz w:val="24"/>
          <w:lang w:val="it-IT"/>
        </w:rPr>
        <w:t xml:space="preserve">Dalla piccola BMW M2 alle versioni speciali dedicate agli amanti della velocità, la M4 GTS e la M6 </w:t>
      </w:r>
      <w:proofErr w:type="spellStart"/>
      <w:r>
        <w:rPr>
          <w:rFonts w:ascii="BMW Group Light" w:hAnsi="BMW Group Light" w:cs="BMW Group Light"/>
          <w:bCs/>
          <w:sz w:val="24"/>
          <w:lang w:val="it-IT"/>
        </w:rPr>
        <w:t>Competition</w:t>
      </w:r>
      <w:proofErr w:type="spellEnd"/>
      <w:r>
        <w:rPr>
          <w:rFonts w:ascii="BMW Group Light" w:hAnsi="BMW Group Light" w:cs="BMW Group Light"/>
          <w:bCs/>
          <w:sz w:val="24"/>
          <w:lang w:val="it-IT"/>
        </w:rPr>
        <w:t xml:space="preserve"> Edition.</w:t>
      </w:r>
    </w:p>
    <w:p w14:paraId="4CD8B31A" w14:textId="77777777" w:rsidR="001B1FC2" w:rsidRDefault="001B1FC2" w:rsidP="00903D38">
      <w:pPr>
        <w:spacing w:line="240" w:lineRule="auto"/>
        <w:rPr>
          <w:rFonts w:ascii="BMW Group Light" w:hAnsi="BMW Group Light" w:cs="BMW Group Light"/>
          <w:bCs/>
          <w:sz w:val="24"/>
          <w:lang w:val="it-IT"/>
        </w:rPr>
      </w:pPr>
    </w:p>
    <w:p w14:paraId="305BBD12" w14:textId="3D047C41" w:rsidR="001B1FC2" w:rsidRDefault="001B1FC2" w:rsidP="00903D38">
      <w:pPr>
        <w:spacing w:line="240" w:lineRule="auto"/>
        <w:rPr>
          <w:rFonts w:ascii="BMW Group Light" w:hAnsi="BMW Group Light" w:cs="BMW Group Light"/>
          <w:bCs/>
          <w:sz w:val="24"/>
          <w:lang w:val="it-IT"/>
        </w:rPr>
      </w:pPr>
      <w:r>
        <w:rPr>
          <w:rFonts w:ascii="BMW Group Light" w:hAnsi="BMW Group Light" w:cs="BMW Group Light"/>
          <w:bCs/>
          <w:sz w:val="24"/>
          <w:lang w:val="it-IT"/>
        </w:rPr>
        <w:t xml:space="preserve">Tra le competenze di </w:t>
      </w:r>
      <w:r w:rsidR="005959D2">
        <w:rPr>
          <w:rFonts w:ascii="BMW Group Light" w:hAnsi="BMW Group Light" w:cs="BMW Group Light"/>
          <w:bCs/>
          <w:sz w:val="24"/>
          <w:lang w:val="it-IT"/>
        </w:rPr>
        <w:t xml:space="preserve">BMW </w:t>
      </w:r>
      <w:r>
        <w:rPr>
          <w:rFonts w:ascii="BMW Group Light" w:hAnsi="BMW Group Light" w:cs="BMW Group Light"/>
          <w:bCs/>
          <w:sz w:val="24"/>
          <w:lang w:val="it-IT"/>
        </w:rPr>
        <w:t xml:space="preserve">M </w:t>
      </w:r>
      <w:proofErr w:type="spellStart"/>
      <w:r w:rsidR="005959D2" w:rsidRPr="00D00644">
        <w:rPr>
          <w:rFonts w:ascii="BMW Group Light" w:hAnsi="BMW Group Light" w:cs="BMW Group Light"/>
          <w:bCs/>
          <w:sz w:val="24"/>
          <w:lang w:val="it-IT"/>
        </w:rPr>
        <w:t>GmbH</w:t>
      </w:r>
      <w:proofErr w:type="spellEnd"/>
      <w:r w:rsidR="005959D2" w:rsidRPr="00D00644">
        <w:rPr>
          <w:rFonts w:ascii="BMW Group Light" w:hAnsi="BMW Group Light" w:cs="BMW Group Light"/>
          <w:bCs/>
          <w:sz w:val="24"/>
          <w:lang w:val="it-IT"/>
        </w:rPr>
        <w:t xml:space="preserve"> </w:t>
      </w:r>
      <w:r>
        <w:rPr>
          <w:rFonts w:ascii="BMW Group Light" w:hAnsi="BMW Group Light" w:cs="BMW Group Light"/>
          <w:bCs/>
          <w:sz w:val="24"/>
          <w:lang w:val="it-IT"/>
        </w:rPr>
        <w:t xml:space="preserve">anche la linea M Performance che permette di enfatizzare il look sportivo della gamma e i corsi di guida BMW </w:t>
      </w:r>
      <w:proofErr w:type="spellStart"/>
      <w:r>
        <w:rPr>
          <w:rFonts w:ascii="BMW Group Light" w:hAnsi="BMW Group Light" w:cs="BMW Group Light"/>
          <w:bCs/>
          <w:sz w:val="24"/>
          <w:lang w:val="it-IT"/>
        </w:rPr>
        <w:t>Driving</w:t>
      </w:r>
      <w:proofErr w:type="spellEnd"/>
      <w:r>
        <w:rPr>
          <w:rFonts w:ascii="BMW Group Light" w:hAnsi="BMW Group Light" w:cs="BMW Group Light"/>
          <w:bCs/>
          <w:sz w:val="24"/>
          <w:lang w:val="it-IT"/>
        </w:rPr>
        <w:t xml:space="preserve"> Experience che permettono ai Clienti BMW di assumere consapevolezza dei limiti fisici delle vetture.</w:t>
      </w:r>
    </w:p>
    <w:p w14:paraId="51100DB9" w14:textId="77777777" w:rsidR="005F0061" w:rsidRDefault="005F0061" w:rsidP="00903D38">
      <w:pPr>
        <w:spacing w:line="240" w:lineRule="auto"/>
        <w:rPr>
          <w:rFonts w:ascii="BMW Group Light" w:hAnsi="BMW Group Light" w:cs="BMW Group Light"/>
          <w:bCs/>
          <w:sz w:val="24"/>
          <w:lang w:val="it-IT"/>
        </w:rPr>
      </w:pPr>
    </w:p>
    <w:p w14:paraId="0D54918D" w14:textId="77777777" w:rsidR="00903D38" w:rsidRPr="005F0061" w:rsidRDefault="00903D38" w:rsidP="00903D38">
      <w:pPr>
        <w:spacing w:line="240" w:lineRule="auto"/>
        <w:rPr>
          <w:rFonts w:ascii="BMW Group Light" w:hAnsi="BMW Group Light" w:cs="BMW Group Light"/>
          <w:bCs/>
          <w:sz w:val="24"/>
          <w:lang w:val="it-IT"/>
        </w:rPr>
      </w:pPr>
    </w:p>
    <w:p w14:paraId="0060952F" w14:textId="49EBEC4E" w:rsidR="00903D38" w:rsidRPr="00B12845" w:rsidRDefault="00716EA4" w:rsidP="00903D38">
      <w:pPr>
        <w:spacing w:line="240" w:lineRule="auto"/>
        <w:rPr>
          <w:rFonts w:ascii="BMWType V2 Bold" w:hAnsi="BMWType V2 Bold" w:cs="BMW Group Light"/>
          <w:b/>
          <w:bCs/>
          <w:sz w:val="24"/>
          <w:lang w:val="it-IT"/>
        </w:rPr>
      </w:pPr>
      <w:r w:rsidRPr="00B12845">
        <w:rPr>
          <w:rFonts w:ascii="BMWType V2 Bold" w:hAnsi="BMWType V2 Bold" w:cs="BMW Group Light"/>
          <w:b/>
          <w:bCs/>
          <w:sz w:val="24"/>
          <w:lang w:val="it-IT"/>
        </w:rPr>
        <w:t>BMW M2</w:t>
      </w:r>
    </w:p>
    <w:p w14:paraId="51B7F7E5" w14:textId="486620D5" w:rsidR="00903D38" w:rsidRDefault="00D00644" w:rsidP="00903D38">
      <w:pPr>
        <w:spacing w:line="240" w:lineRule="auto"/>
        <w:rPr>
          <w:rFonts w:ascii="BMW Group Light" w:hAnsi="BMW Group Light" w:cs="BMW Group Light"/>
          <w:bCs/>
          <w:sz w:val="24"/>
          <w:lang w:val="it-IT"/>
        </w:rPr>
      </w:pPr>
      <w:r w:rsidRPr="00D00644">
        <w:rPr>
          <w:rFonts w:ascii="BMW Group Light" w:hAnsi="BMW Group Light" w:cs="BMW Group Light"/>
          <w:bCs/>
          <w:sz w:val="24"/>
          <w:lang w:val="it-IT"/>
        </w:rPr>
        <w:t>La BMW 2002 turbo rappresentava</w:t>
      </w:r>
      <w:r w:rsidR="005959D2">
        <w:rPr>
          <w:rFonts w:ascii="BMW Group Light" w:hAnsi="BMW Group Light" w:cs="BMW Group Light"/>
          <w:bCs/>
          <w:sz w:val="24"/>
          <w:lang w:val="it-IT"/>
        </w:rPr>
        <w:t>,</w:t>
      </w:r>
      <w:r w:rsidRPr="00D00644">
        <w:rPr>
          <w:rFonts w:ascii="BMW Group Light" w:hAnsi="BMW Group Light" w:cs="BMW Group Light"/>
          <w:bCs/>
          <w:sz w:val="24"/>
          <w:lang w:val="it-IT"/>
        </w:rPr>
        <w:t xml:space="preserve"> </w:t>
      </w:r>
      <w:r w:rsidR="005959D2">
        <w:rPr>
          <w:rFonts w:ascii="BMW Group Light" w:hAnsi="BMW Group Light" w:cs="BMW Group Light"/>
          <w:bCs/>
          <w:sz w:val="24"/>
          <w:lang w:val="it-IT"/>
        </w:rPr>
        <w:t>g</w:t>
      </w:r>
      <w:r w:rsidR="005959D2" w:rsidRPr="00D00644">
        <w:rPr>
          <w:rFonts w:ascii="BMW Group Light" w:hAnsi="BMW Group Light" w:cs="BMW Group Light"/>
          <w:bCs/>
          <w:sz w:val="24"/>
          <w:lang w:val="it-IT"/>
        </w:rPr>
        <w:t>ià 40 anni fa</w:t>
      </w:r>
      <w:r w:rsidR="005959D2">
        <w:rPr>
          <w:rFonts w:ascii="BMW Group Light" w:hAnsi="BMW Group Light" w:cs="BMW Group Light"/>
          <w:bCs/>
          <w:sz w:val="24"/>
          <w:lang w:val="it-IT"/>
        </w:rPr>
        <w:t>,</w:t>
      </w:r>
      <w:r w:rsidR="005959D2" w:rsidRPr="00D00644">
        <w:rPr>
          <w:rFonts w:ascii="BMW Group Light" w:hAnsi="BMW Group Light" w:cs="BMW Group Light"/>
          <w:bCs/>
          <w:sz w:val="24"/>
          <w:lang w:val="it-IT"/>
        </w:rPr>
        <w:t xml:space="preserve"> </w:t>
      </w:r>
      <w:r w:rsidR="005959D2">
        <w:rPr>
          <w:rFonts w:ascii="BMW Group Light" w:hAnsi="BMW Group Light" w:cs="BMW Group Light"/>
          <w:bCs/>
          <w:sz w:val="24"/>
          <w:lang w:val="it-IT"/>
        </w:rPr>
        <w:t>lo spirito BMW per la</w:t>
      </w:r>
      <w:r w:rsidRPr="00D00644">
        <w:rPr>
          <w:rFonts w:ascii="BMW Group Light" w:hAnsi="BMW Group Light" w:cs="BMW Group Light"/>
          <w:bCs/>
          <w:sz w:val="24"/>
          <w:lang w:val="it-IT"/>
        </w:rPr>
        <w:t xml:space="preserve"> dinamica </w:t>
      </w:r>
      <w:r w:rsidR="005959D2">
        <w:rPr>
          <w:rFonts w:ascii="BMW Group Light" w:hAnsi="BMW Group Light" w:cs="BMW Group Light"/>
          <w:bCs/>
          <w:sz w:val="24"/>
          <w:lang w:val="it-IT"/>
        </w:rPr>
        <w:t>e l’</w:t>
      </w:r>
      <w:r w:rsidRPr="00D00644">
        <w:rPr>
          <w:rFonts w:ascii="BMW Group Light" w:hAnsi="BMW Group Light" w:cs="BMW Group Light"/>
          <w:bCs/>
          <w:sz w:val="24"/>
          <w:lang w:val="it-IT"/>
        </w:rPr>
        <w:t xml:space="preserve">agilità </w:t>
      </w:r>
      <w:r w:rsidR="005959D2">
        <w:rPr>
          <w:rFonts w:ascii="BMW Group Light" w:hAnsi="BMW Group Light" w:cs="BMW Group Light"/>
          <w:bCs/>
          <w:sz w:val="24"/>
          <w:lang w:val="it-IT"/>
        </w:rPr>
        <w:t>di</w:t>
      </w:r>
      <w:r w:rsidR="005959D2" w:rsidRPr="005959D2">
        <w:rPr>
          <w:rFonts w:ascii="BMW Group Light" w:hAnsi="BMW Group Light" w:cs="BMW Group Light"/>
          <w:bCs/>
          <w:sz w:val="24"/>
          <w:lang w:val="it-IT"/>
        </w:rPr>
        <w:t xml:space="preserve"> </w:t>
      </w:r>
      <w:r w:rsidR="005959D2" w:rsidRPr="00D00644">
        <w:rPr>
          <w:rFonts w:ascii="BMW Group Light" w:hAnsi="BMW Group Light" w:cs="BMW Group Light"/>
          <w:bCs/>
          <w:sz w:val="24"/>
          <w:lang w:val="it-IT"/>
        </w:rPr>
        <w:t>una sportiva compatta ad alte prestazioni</w:t>
      </w:r>
      <w:r w:rsidRPr="00D00644">
        <w:rPr>
          <w:rFonts w:ascii="BMW Group Light" w:hAnsi="BMW Group Light" w:cs="BMW Group Light"/>
          <w:bCs/>
          <w:sz w:val="24"/>
          <w:lang w:val="it-IT"/>
        </w:rPr>
        <w:t xml:space="preserve">. Con la nuova BMW M2 la BMW M </w:t>
      </w:r>
      <w:proofErr w:type="spellStart"/>
      <w:r w:rsidRPr="00D00644">
        <w:rPr>
          <w:rFonts w:ascii="BMW Group Light" w:hAnsi="BMW Group Light" w:cs="BMW Group Light"/>
          <w:bCs/>
          <w:sz w:val="24"/>
          <w:lang w:val="it-IT"/>
        </w:rPr>
        <w:t>GmbH</w:t>
      </w:r>
      <w:proofErr w:type="spellEnd"/>
      <w:r w:rsidRPr="00D00644">
        <w:rPr>
          <w:rFonts w:ascii="BMW Group Light" w:hAnsi="BMW Group Light" w:cs="BMW Group Light"/>
          <w:bCs/>
          <w:sz w:val="24"/>
          <w:lang w:val="it-IT"/>
        </w:rPr>
        <w:t xml:space="preserve"> dimostra</w:t>
      </w:r>
      <w:r w:rsidR="005959D2">
        <w:rPr>
          <w:rFonts w:ascii="BMW Group Light" w:hAnsi="BMW Group Light" w:cs="BMW Group Light"/>
          <w:bCs/>
          <w:sz w:val="24"/>
          <w:lang w:val="it-IT"/>
        </w:rPr>
        <w:t xml:space="preserve"> </w:t>
      </w:r>
      <w:r w:rsidRPr="00D00644">
        <w:rPr>
          <w:rFonts w:ascii="BMW Group Light" w:hAnsi="BMW Group Light" w:cs="BMW Group Light"/>
          <w:bCs/>
          <w:sz w:val="24"/>
          <w:lang w:val="it-IT"/>
        </w:rPr>
        <w:t xml:space="preserve">che questi principi sono validi ancora oggi. Grazie al motore sei cilindri in linea high-performance, all’agile trazione posteriore, al </w:t>
      </w:r>
      <w:proofErr w:type="spellStart"/>
      <w:r w:rsidRPr="00D00644">
        <w:rPr>
          <w:rFonts w:ascii="BMW Group Light" w:hAnsi="BMW Group Light" w:cs="BMW Group Light"/>
          <w:bCs/>
          <w:sz w:val="24"/>
          <w:lang w:val="it-IT"/>
        </w:rPr>
        <w:t>lightweight</w:t>
      </w:r>
      <w:proofErr w:type="spellEnd"/>
      <w:r w:rsidRPr="00D00644">
        <w:rPr>
          <w:rFonts w:ascii="BMW Group Light" w:hAnsi="BMW Group Light" w:cs="BMW Group Light"/>
          <w:bCs/>
          <w:sz w:val="24"/>
          <w:lang w:val="it-IT"/>
        </w:rPr>
        <w:t xml:space="preserve"> design dell’assetto sportivo M in alluminio e </w:t>
      </w:r>
      <w:r w:rsidR="005959D2">
        <w:rPr>
          <w:rFonts w:ascii="BMW Group Light" w:hAnsi="BMW Group Light" w:cs="BMW Group Light"/>
          <w:bCs/>
          <w:sz w:val="24"/>
          <w:lang w:val="it-IT"/>
        </w:rPr>
        <w:t xml:space="preserve">al </w:t>
      </w:r>
      <w:r w:rsidR="00721E24">
        <w:rPr>
          <w:rFonts w:ascii="BMW Group Light" w:hAnsi="BMW Group Light" w:cs="BMW Group Light"/>
          <w:bCs/>
          <w:sz w:val="24"/>
          <w:lang w:val="it-IT"/>
        </w:rPr>
        <w:t>look</w:t>
      </w:r>
      <w:r w:rsidR="005959D2">
        <w:rPr>
          <w:rFonts w:ascii="BMW Group Light" w:hAnsi="BMW Group Light" w:cs="BMW Group Light"/>
          <w:bCs/>
          <w:sz w:val="24"/>
          <w:lang w:val="it-IT"/>
        </w:rPr>
        <w:t xml:space="preserve"> sportivo</w:t>
      </w:r>
      <w:r w:rsidRPr="00D00644">
        <w:rPr>
          <w:rFonts w:ascii="BMW Group Light" w:hAnsi="BMW Group Light" w:cs="BMW Group Light"/>
          <w:bCs/>
          <w:sz w:val="24"/>
          <w:lang w:val="it-IT"/>
        </w:rPr>
        <w:t xml:space="preserve">, la nuova BMW M2 Coupé è </w:t>
      </w:r>
      <w:r w:rsidR="005959D2">
        <w:rPr>
          <w:rFonts w:ascii="BMW Group Light" w:hAnsi="BMW Group Light" w:cs="BMW Group Light"/>
          <w:bCs/>
          <w:sz w:val="24"/>
          <w:lang w:val="it-IT"/>
        </w:rPr>
        <w:t>la soluzione ideale</w:t>
      </w:r>
      <w:r w:rsidRPr="00D00644">
        <w:rPr>
          <w:rFonts w:ascii="BMW Group Light" w:hAnsi="BMW Group Light" w:cs="BMW Group Light"/>
          <w:bCs/>
          <w:sz w:val="24"/>
          <w:lang w:val="it-IT"/>
        </w:rPr>
        <w:t xml:space="preserve"> per </w:t>
      </w:r>
      <w:r w:rsidR="005959D2">
        <w:rPr>
          <w:rFonts w:ascii="BMW Group Light" w:hAnsi="BMW Group Light" w:cs="BMW Group Light"/>
          <w:bCs/>
          <w:sz w:val="24"/>
          <w:lang w:val="it-IT"/>
        </w:rPr>
        <w:t>offrire</w:t>
      </w:r>
      <w:r w:rsidRPr="00D00644">
        <w:rPr>
          <w:rFonts w:ascii="BMW Group Light" w:hAnsi="BMW Group Light" w:cs="BMW Group Light"/>
          <w:bCs/>
          <w:sz w:val="24"/>
          <w:lang w:val="it-IT"/>
        </w:rPr>
        <w:t xml:space="preserve"> divertimento di guida.</w:t>
      </w:r>
    </w:p>
    <w:p w14:paraId="12F102CD" w14:textId="77777777" w:rsidR="005959D2" w:rsidRDefault="005959D2" w:rsidP="00903D38">
      <w:pPr>
        <w:spacing w:line="240" w:lineRule="auto"/>
        <w:rPr>
          <w:rFonts w:ascii="BMW Group Light" w:hAnsi="BMW Group Light" w:cs="BMW Group Light"/>
          <w:bCs/>
          <w:sz w:val="24"/>
          <w:lang w:val="it-IT"/>
        </w:rPr>
      </w:pPr>
    </w:p>
    <w:p w14:paraId="430523A0" w14:textId="11066D2A" w:rsidR="005959D2" w:rsidRDefault="005959D2" w:rsidP="00903D38">
      <w:pPr>
        <w:spacing w:line="240" w:lineRule="auto"/>
        <w:rPr>
          <w:rFonts w:ascii="BMW Group Light" w:hAnsi="BMW Group Light" w:cs="BMW Group Light"/>
          <w:bCs/>
          <w:sz w:val="24"/>
          <w:lang w:val="it-IT"/>
        </w:rPr>
      </w:pPr>
      <w:r w:rsidRPr="005959D2">
        <w:rPr>
          <w:rFonts w:ascii="BMW Group Light" w:hAnsi="BMW Group Light" w:cs="BMW Group Light"/>
          <w:bCs/>
          <w:sz w:val="24"/>
          <w:lang w:val="it-IT"/>
        </w:rPr>
        <w:t xml:space="preserve">Il </w:t>
      </w:r>
      <w:r>
        <w:rPr>
          <w:rFonts w:ascii="BMW Group Light" w:hAnsi="BMW Group Light" w:cs="BMW Group Light"/>
          <w:bCs/>
          <w:sz w:val="24"/>
          <w:lang w:val="it-IT"/>
        </w:rPr>
        <w:t xml:space="preserve">nuovo </w:t>
      </w:r>
      <w:r w:rsidRPr="005959D2">
        <w:rPr>
          <w:rFonts w:ascii="BMW Group Light" w:hAnsi="BMW Group Light" w:cs="BMW Group Light"/>
          <w:bCs/>
          <w:sz w:val="24"/>
          <w:lang w:val="it-IT"/>
        </w:rPr>
        <w:t xml:space="preserve">motore sei cilindri in linea da 3.000 cc della nuova BMW M2 eroga con la tecnologia M </w:t>
      </w:r>
      <w:proofErr w:type="spellStart"/>
      <w:r w:rsidRPr="005959D2">
        <w:rPr>
          <w:rFonts w:ascii="BMW Group Light" w:hAnsi="BMW Group Light" w:cs="BMW Group Light"/>
          <w:bCs/>
          <w:sz w:val="24"/>
          <w:lang w:val="it-IT"/>
        </w:rPr>
        <w:t>TwinPower</w:t>
      </w:r>
      <w:proofErr w:type="spellEnd"/>
      <w:r w:rsidRPr="005959D2">
        <w:rPr>
          <w:rFonts w:ascii="BMW Group Light" w:hAnsi="BMW Group Light" w:cs="BMW Group Light"/>
          <w:bCs/>
          <w:sz w:val="24"/>
          <w:lang w:val="it-IT"/>
        </w:rPr>
        <w:t xml:space="preserve"> Turbo 272 kW/370 CV a 6.500 g/</w:t>
      </w:r>
      <w:proofErr w:type="spellStart"/>
      <w:r w:rsidRPr="005959D2">
        <w:rPr>
          <w:rFonts w:ascii="BMW Group Light" w:hAnsi="BMW Group Light" w:cs="BMW Group Light"/>
          <w:bCs/>
          <w:sz w:val="24"/>
          <w:lang w:val="it-IT"/>
        </w:rPr>
        <w:t>min</w:t>
      </w:r>
      <w:proofErr w:type="spellEnd"/>
      <w:r w:rsidRPr="005959D2">
        <w:rPr>
          <w:rFonts w:ascii="BMW Group Light" w:hAnsi="BMW Group Light" w:cs="BMW Group Light"/>
          <w:bCs/>
          <w:sz w:val="24"/>
          <w:lang w:val="it-IT"/>
        </w:rPr>
        <w:t xml:space="preserve"> (consumo di carburante nel ciclo combinato: 8,5 l/100 km; emissioni di CO</w:t>
      </w:r>
      <w:r w:rsidRPr="005959D2">
        <w:rPr>
          <w:rFonts w:ascii="BMW Group Light" w:hAnsi="BMW Group Light" w:cs="BMW Group Light"/>
          <w:bCs/>
          <w:sz w:val="24"/>
          <w:vertAlign w:val="subscript"/>
          <w:lang w:val="it-IT"/>
        </w:rPr>
        <w:t>2</w:t>
      </w:r>
      <w:r>
        <w:rPr>
          <w:rFonts w:ascii="BMW Group Light" w:hAnsi="BMW Group Light" w:cs="BMW Group Light"/>
          <w:bCs/>
          <w:sz w:val="24"/>
          <w:lang w:val="it-IT"/>
        </w:rPr>
        <w:t xml:space="preserve"> nel ciclo combinato: 199 g/km)</w:t>
      </w:r>
      <w:r w:rsidRPr="005959D2">
        <w:rPr>
          <w:rFonts w:ascii="BMW Group Light" w:hAnsi="BMW Group Light" w:cs="BMW Group Light"/>
          <w:bCs/>
          <w:sz w:val="24"/>
          <w:lang w:val="it-IT"/>
        </w:rPr>
        <w:t>, creando un nuovo riferimento nel segmento delle sportive compatte ad alte prestazioni.</w:t>
      </w:r>
    </w:p>
    <w:p w14:paraId="41C66E24" w14:textId="3904552A" w:rsidR="005959D2" w:rsidRPr="005959D2" w:rsidRDefault="002F6D2E" w:rsidP="00903D38">
      <w:pPr>
        <w:spacing w:line="240" w:lineRule="auto"/>
        <w:rPr>
          <w:rFonts w:ascii="BMW Group Light" w:hAnsi="BMW Group Light" w:cs="BMW Group Light"/>
          <w:bCs/>
          <w:sz w:val="24"/>
          <w:lang w:val="it-IT"/>
        </w:rPr>
      </w:pPr>
      <w:r>
        <w:rPr>
          <w:rFonts w:ascii="BMW Group Light" w:hAnsi="BMW Group Light" w:cs="BMW Group Light"/>
          <w:bCs/>
          <w:sz w:val="24"/>
          <w:lang w:val="it-IT"/>
        </w:rPr>
        <w:t>Equipaggiata con l’opz</w:t>
      </w:r>
      <w:r w:rsidR="005959D2" w:rsidRPr="005959D2">
        <w:rPr>
          <w:rFonts w:ascii="BMW Group Light" w:hAnsi="BMW Group Light" w:cs="BMW Group Light"/>
          <w:bCs/>
          <w:sz w:val="24"/>
          <w:lang w:val="it-IT"/>
        </w:rPr>
        <w:t>ional</w:t>
      </w:r>
      <w:r>
        <w:rPr>
          <w:rFonts w:ascii="BMW Group Light" w:hAnsi="BMW Group Light" w:cs="BMW Group Light"/>
          <w:bCs/>
          <w:sz w:val="24"/>
          <w:lang w:val="it-IT"/>
        </w:rPr>
        <w:t>e</w:t>
      </w:r>
      <w:r w:rsidR="005959D2" w:rsidRPr="005959D2">
        <w:rPr>
          <w:rFonts w:ascii="BMW Group Light" w:hAnsi="BMW Group Light" w:cs="BMW Group Light"/>
          <w:bCs/>
          <w:sz w:val="24"/>
          <w:lang w:val="it-IT"/>
        </w:rPr>
        <w:t xml:space="preserve"> cambio a doppia frizione M a sette rapporti (M DKG) e </w:t>
      </w:r>
      <w:proofErr w:type="spellStart"/>
      <w:r w:rsidR="005959D2" w:rsidRPr="005959D2">
        <w:rPr>
          <w:rFonts w:ascii="BMW Group Light" w:hAnsi="BMW Group Light" w:cs="BMW Group Light"/>
          <w:bCs/>
          <w:sz w:val="24"/>
          <w:lang w:val="it-IT"/>
        </w:rPr>
        <w:t>Launch</w:t>
      </w:r>
      <w:proofErr w:type="spellEnd"/>
      <w:r w:rsidR="005959D2" w:rsidRPr="005959D2">
        <w:rPr>
          <w:rFonts w:ascii="BMW Group Light" w:hAnsi="BMW Group Light" w:cs="BMW Group Light"/>
          <w:bCs/>
          <w:sz w:val="24"/>
          <w:lang w:val="it-IT"/>
        </w:rPr>
        <w:t xml:space="preserve"> Control, la nuova BMW M2 Coupé accelera da 0 a 100 km/h in solo 4,3 secondi.</w:t>
      </w:r>
    </w:p>
    <w:p w14:paraId="7FAEB2A5" w14:textId="77777777" w:rsidR="00D00644" w:rsidRDefault="00D00644" w:rsidP="00903D38">
      <w:pPr>
        <w:spacing w:line="240" w:lineRule="auto"/>
        <w:rPr>
          <w:rFonts w:ascii="BMW Group Light" w:hAnsi="BMW Group Light" w:cs="BMW Group Light"/>
          <w:bCs/>
          <w:sz w:val="24"/>
          <w:lang w:val="it-IT"/>
        </w:rPr>
      </w:pPr>
    </w:p>
    <w:p w14:paraId="468A4F9C" w14:textId="77777777" w:rsidR="00B64B33" w:rsidRPr="00D00644" w:rsidRDefault="00B64B33" w:rsidP="00903D38">
      <w:pPr>
        <w:spacing w:line="240" w:lineRule="auto"/>
        <w:rPr>
          <w:rFonts w:ascii="BMW Group Light" w:hAnsi="BMW Group Light" w:cs="BMW Group Light"/>
          <w:bCs/>
          <w:sz w:val="24"/>
          <w:lang w:val="it-IT"/>
        </w:rPr>
      </w:pPr>
    </w:p>
    <w:p w14:paraId="19ADF83E" w14:textId="0F8EE88D" w:rsidR="00903D38" w:rsidRPr="00B12845" w:rsidRDefault="00716EA4" w:rsidP="00903D38">
      <w:pPr>
        <w:widowControl w:val="0"/>
        <w:overflowPunct w:val="0"/>
        <w:spacing w:line="240" w:lineRule="auto"/>
        <w:textAlignment w:val="baseline"/>
        <w:rPr>
          <w:rFonts w:ascii="BMWType V2 Bold" w:hAnsi="BMWType V2 Bold" w:cs="BMW Group Light"/>
          <w:b/>
          <w:bCs/>
          <w:sz w:val="24"/>
          <w:lang w:val="it-IT"/>
        </w:rPr>
      </w:pPr>
      <w:r w:rsidRPr="00B12845">
        <w:rPr>
          <w:rFonts w:ascii="BMWType V2 Bold" w:hAnsi="BMWType V2 Bold" w:cs="BMW Group Light"/>
          <w:b/>
          <w:bCs/>
          <w:sz w:val="24"/>
          <w:lang w:val="it-IT"/>
        </w:rPr>
        <w:lastRenderedPageBreak/>
        <w:t>BMW M4 GTS</w:t>
      </w:r>
    </w:p>
    <w:p w14:paraId="57009496" w14:textId="0C0F7694" w:rsidR="00903D38" w:rsidRDefault="002F6D2E" w:rsidP="00903D38">
      <w:pPr>
        <w:spacing w:line="240" w:lineRule="auto"/>
        <w:rPr>
          <w:rFonts w:ascii="BMW Group Light" w:hAnsi="BMW Group Light" w:cs="BMW Group Light"/>
          <w:bCs/>
          <w:sz w:val="24"/>
          <w:lang w:val="it-IT"/>
        </w:rPr>
      </w:pPr>
      <w:r w:rsidRPr="002F6D2E">
        <w:rPr>
          <w:rFonts w:ascii="BMW Group Light" w:hAnsi="BMW Group Light" w:cs="BMW Group Light"/>
          <w:bCs/>
          <w:sz w:val="24"/>
          <w:lang w:val="it-IT"/>
        </w:rPr>
        <w:t xml:space="preserve">In occasione del 30° compleanno della BMW M3, prodotta a partire dal 1986, la BMW M </w:t>
      </w:r>
      <w:proofErr w:type="spellStart"/>
      <w:r w:rsidRPr="002F6D2E">
        <w:rPr>
          <w:rFonts w:ascii="BMW Group Light" w:hAnsi="BMW Group Light" w:cs="BMW Group Light"/>
          <w:bCs/>
          <w:sz w:val="24"/>
          <w:lang w:val="it-IT"/>
        </w:rPr>
        <w:t>GmbH</w:t>
      </w:r>
      <w:proofErr w:type="spellEnd"/>
      <w:r w:rsidRPr="002F6D2E">
        <w:rPr>
          <w:rFonts w:ascii="BMW Group Light" w:hAnsi="BMW Group Light" w:cs="BMW Group Light"/>
          <w:bCs/>
          <w:sz w:val="24"/>
          <w:lang w:val="it-IT"/>
        </w:rPr>
        <w:t xml:space="preserve"> </w:t>
      </w:r>
      <w:r>
        <w:rPr>
          <w:rFonts w:ascii="BMW Group Light" w:hAnsi="BMW Group Light" w:cs="BMW Group Light"/>
          <w:bCs/>
          <w:sz w:val="24"/>
          <w:lang w:val="it-IT"/>
        </w:rPr>
        <w:t>lancia sul mercato</w:t>
      </w:r>
      <w:r w:rsidRPr="002F6D2E">
        <w:rPr>
          <w:rFonts w:ascii="BMW Group Light" w:hAnsi="BMW Group Light" w:cs="BMW Group Light"/>
          <w:bCs/>
          <w:sz w:val="24"/>
          <w:lang w:val="it-IT"/>
        </w:rPr>
        <w:t xml:space="preserve"> la BMW M4 GTS in un’edizione limitata a 700 esemplari, sottolineando così il potere innovativo degli ingegneri BMW M </w:t>
      </w:r>
      <w:r>
        <w:rPr>
          <w:rFonts w:ascii="BMW Group Light" w:hAnsi="BMW Group Light" w:cs="BMW Group Light"/>
          <w:bCs/>
          <w:sz w:val="24"/>
          <w:lang w:val="it-IT"/>
        </w:rPr>
        <w:t>nella tecnologia produttiva di motori,</w:t>
      </w:r>
      <w:r w:rsidRPr="002F6D2E">
        <w:rPr>
          <w:rFonts w:ascii="BMW Group Light" w:hAnsi="BMW Group Light" w:cs="BMW Group Light"/>
          <w:bCs/>
          <w:sz w:val="24"/>
          <w:lang w:val="it-IT"/>
        </w:rPr>
        <w:t xml:space="preserve"> assetto e </w:t>
      </w:r>
      <w:r>
        <w:rPr>
          <w:rFonts w:ascii="BMW Group Light" w:hAnsi="BMW Group Light" w:cs="BMW Group Light"/>
          <w:bCs/>
          <w:sz w:val="24"/>
          <w:lang w:val="it-IT"/>
        </w:rPr>
        <w:t>materiali</w:t>
      </w:r>
      <w:r w:rsidRPr="002F6D2E">
        <w:rPr>
          <w:rFonts w:ascii="BMW Group Light" w:hAnsi="BMW Group Light" w:cs="BMW Group Light"/>
          <w:bCs/>
          <w:sz w:val="24"/>
          <w:lang w:val="it-IT"/>
        </w:rPr>
        <w:t xml:space="preserve"> leggeri. </w:t>
      </w:r>
    </w:p>
    <w:p w14:paraId="2A9C8BAD" w14:textId="1FDC2B1F" w:rsidR="00D97304" w:rsidRPr="00D97304" w:rsidRDefault="00D97304" w:rsidP="00903D38">
      <w:pPr>
        <w:spacing w:line="240" w:lineRule="auto"/>
        <w:rPr>
          <w:rFonts w:ascii="BMW Group Light" w:hAnsi="BMW Group Light" w:cs="BMW Group Light"/>
          <w:bCs/>
          <w:sz w:val="24"/>
          <w:lang w:val="it-IT"/>
        </w:rPr>
      </w:pPr>
      <w:r w:rsidRPr="00D97304">
        <w:rPr>
          <w:rFonts w:ascii="BMW Group Light" w:hAnsi="BMW Group Light" w:cs="BMW Group Light"/>
          <w:bCs/>
          <w:sz w:val="24"/>
          <w:lang w:val="it-IT"/>
        </w:rPr>
        <w:t xml:space="preserve">Il motore è il cuore di ogni modello BMW M. Nella BMW M4 GTS viene montato il pluripremiato motore turbo sei cilindri in linea dalla cilindrata di 3.000 cc della BMW M3/M4, integrato dall’innovativa tecnica d’iniezione d’acqua che ne aumenta notevolmente la potenza. Il sistema d’iniezione d’acqua incrementa significativamente la potenza del motore, elevandola a 368 kW/500 CV, nonché la coppia a 600 Nm. La BMW M4 GTS risulta essere così il modello più agile, radicale e dinamico della Serie, raggiunge nell’accelerazione da fermo i 100 km/h già dopo 3,8 secondi e tocca la velocità massima </w:t>
      </w:r>
      <w:r>
        <w:rPr>
          <w:rFonts w:ascii="BMW Group Light" w:hAnsi="BMW Group Light" w:cs="BMW Group Light"/>
          <w:bCs/>
          <w:sz w:val="24"/>
          <w:lang w:val="it-IT"/>
        </w:rPr>
        <w:t>limitata a</w:t>
      </w:r>
      <w:r w:rsidRPr="00D97304">
        <w:rPr>
          <w:rFonts w:ascii="BMW Group Light" w:hAnsi="BMW Group Light" w:cs="BMW Group Light"/>
          <w:bCs/>
          <w:sz w:val="24"/>
          <w:lang w:val="it-IT"/>
        </w:rPr>
        <w:t xml:space="preserve"> 305 </w:t>
      </w:r>
      <w:r>
        <w:rPr>
          <w:rFonts w:ascii="BMW Group Light" w:hAnsi="BMW Group Light" w:cs="BMW Group Light"/>
          <w:bCs/>
          <w:sz w:val="24"/>
          <w:lang w:val="it-IT"/>
        </w:rPr>
        <w:t>km/h</w:t>
      </w:r>
      <w:r w:rsidRPr="00D97304">
        <w:rPr>
          <w:rFonts w:ascii="BMW Group Light" w:hAnsi="BMW Group Light" w:cs="BMW Group Light"/>
          <w:bCs/>
          <w:sz w:val="24"/>
          <w:lang w:val="it-IT"/>
        </w:rPr>
        <w:t>.</w:t>
      </w:r>
    </w:p>
    <w:p w14:paraId="07E762A4" w14:textId="77777777" w:rsidR="002F6D2E" w:rsidRPr="002F6D2E" w:rsidRDefault="002F6D2E" w:rsidP="00903D38">
      <w:pPr>
        <w:spacing w:line="240" w:lineRule="auto"/>
        <w:rPr>
          <w:rFonts w:ascii="BMW Group Light" w:hAnsi="BMW Group Light" w:cs="BMW Group Light"/>
          <w:bCs/>
          <w:sz w:val="24"/>
          <w:lang w:val="it-IT"/>
        </w:rPr>
      </w:pPr>
    </w:p>
    <w:p w14:paraId="4C511B07" w14:textId="4DC0EA14" w:rsidR="00903D38" w:rsidRPr="00B12845" w:rsidRDefault="00716EA4" w:rsidP="00903D38">
      <w:pPr>
        <w:spacing w:line="240" w:lineRule="auto"/>
        <w:rPr>
          <w:rFonts w:ascii="BMWType V2 Bold" w:hAnsi="BMWType V2 Bold" w:cs="BMW Group Light"/>
          <w:b/>
          <w:bCs/>
          <w:sz w:val="24"/>
          <w:lang w:val="it-IT"/>
        </w:rPr>
      </w:pPr>
      <w:r w:rsidRPr="00B12845">
        <w:rPr>
          <w:rFonts w:ascii="BMWType V2 Bold" w:hAnsi="BMWType V2 Bold" w:cs="BMW Group Light"/>
          <w:b/>
          <w:bCs/>
          <w:sz w:val="24"/>
          <w:lang w:val="it-IT"/>
        </w:rPr>
        <w:t xml:space="preserve">BMW M6 </w:t>
      </w:r>
      <w:proofErr w:type="spellStart"/>
      <w:r w:rsidRPr="00B12845">
        <w:rPr>
          <w:rFonts w:ascii="BMWType V2 Bold" w:hAnsi="BMWType V2 Bold" w:cs="BMW Group Light"/>
          <w:b/>
          <w:bCs/>
          <w:sz w:val="24"/>
          <w:lang w:val="it-IT"/>
        </w:rPr>
        <w:t>Co</w:t>
      </w:r>
      <w:r w:rsidR="005F0061" w:rsidRPr="00B12845">
        <w:rPr>
          <w:rFonts w:ascii="BMWType V2 Bold" w:hAnsi="BMWType V2 Bold" w:cs="BMW Group Light"/>
          <w:b/>
          <w:bCs/>
          <w:sz w:val="24"/>
          <w:lang w:val="it-IT"/>
        </w:rPr>
        <w:t>m</w:t>
      </w:r>
      <w:r w:rsidRPr="00B12845">
        <w:rPr>
          <w:rFonts w:ascii="BMWType V2 Bold" w:hAnsi="BMWType V2 Bold" w:cs="BMW Group Light"/>
          <w:b/>
          <w:bCs/>
          <w:sz w:val="24"/>
          <w:lang w:val="it-IT"/>
        </w:rPr>
        <w:t>petition</w:t>
      </w:r>
      <w:proofErr w:type="spellEnd"/>
      <w:r w:rsidRPr="00B12845">
        <w:rPr>
          <w:rFonts w:ascii="BMWType V2 Bold" w:hAnsi="BMWType V2 Bold" w:cs="BMW Group Light"/>
          <w:b/>
          <w:bCs/>
          <w:sz w:val="24"/>
          <w:lang w:val="it-IT"/>
        </w:rPr>
        <w:t xml:space="preserve"> Edition</w:t>
      </w:r>
    </w:p>
    <w:p w14:paraId="006E4963" w14:textId="14B0EE47" w:rsidR="00C84454" w:rsidRPr="00D97304" w:rsidRDefault="00D97304" w:rsidP="00C84454">
      <w:pPr>
        <w:spacing w:line="240" w:lineRule="auto"/>
        <w:rPr>
          <w:rFonts w:ascii="BMW Group Light" w:hAnsi="BMW Group Light" w:cs="BMW Group Light"/>
          <w:bCs/>
          <w:sz w:val="24"/>
          <w:lang w:val="it-IT"/>
        </w:rPr>
      </w:pPr>
      <w:r w:rsidRPr="00A27E0A">
        <w:rPr>
          <w:rFonts w:ascii="BMW Group Light" w:hAnsi="BMW Group Light" w:cs="BMW Group Light"/>
          <w:bCs/>
          <w:sz w:val="24"/>
          <w:lang w:val="it-IT"/>
        </w:rPr>
        <w:t xml:space="preserve">L’esclusiva </w:t>
      </w:r>
      <w:proofErr w:type="spellStart"/>
      <w:r w:rsidRPr="00A27E0A">
        <w:rPr>
          <w:rFonts w:ascii="BMW Group Light" w:hAnsi="BMW Group Light" w:cs="BMW Group Light"/>
          <w:bCs/>
          <w:sz w:val="24"/>
          <w:lang w:val="it-IT"/>
        </w:rPr>
        <w:t>Competition</w:t>
      </w:r>
      <w:proofErr w:type="spellEnd"/>
      <w:r w:rsidRPr="00A27E0A">
        <w:rPr>
          <w:rFonts w:ascii="BMW Group Light" w:hAnsi="BMW Group Light" w:cs="BMW Group Light"/>
          <w:bCs/>
          <w:sz w:val="24"/>
          <w:lang w:val="it-IT"/>
        </w:rPr>
        <w:t xml:space="preserve"> Edition </w:t>
      </w:r>
      <w:r w:rsidR="00A27E0A" w:rsidRPr="00A27E0A">
        <w:rPr>
          <w:rFonts w:ascii="BMW Group Light" w:hAnsi="BMW Group Light" w:cs="BMW Group Light"/>
          <w:bCs/>
          <w:sz w:val="24"/>
          <w:lang w:val="it-IT"/>
        </w:rPr>
        <w:t xml:space="preserve">si distingue per </w:t>
      </w:r>
      <w:proofErr w:type="gramStart"/>
      <w:r w:rsidR="00A27E0A" w:rsidRPr="00A27E0A">
        <w:rPr>
          <w:rFonts w:ascii="BMW Group Light" w:hAnsi="BMW Group Light" w:cs="BMW Group Light"/>
          <w:bCs/>
          <w:sz w:val="24"/>
          <w:lang w:val="it-IT"/>
        </w:rPr>
        <w:t>esclusività</w:t>
      </w:r>
      <w:proofErr w:type="gramEnd"/>
      <w:r w:rsidR="00A27E0A" w:rsidRPr="00A27E0A">
        <w:rPr>
          <w:rFonts w:ascii="BMW Group Light" w:hAnsi="BMW Group Light" w:cs="BMW Group Light"/>
          <w:bCs/>
          <w:sz w:val="24"/>
          <w:lang w:val="it-IT"/>
        </w:rPr>
        <w:t xml:space="preserve"> e personalizzazione grazie </w:t>
      </w:r>
      <w:r w:rsidR="00876F33">
        <w:rPr>
          <w:rFonts w:ascii="BMW Group Light" w:hAnsi="BMW Group Light" w:cs="BMW Group Light"/>
          <w:bCs/>
          <w:sz w:val="24"/>
          <w:lang w:val="it-IT"/>
        </w:rPr>
        <w:t>a</w:t>
      </w:r>
      <w:r w:rsidR="00A27E0A" w:rsidRPr="00A27E0A">
        <w:rPr>
          <w:rFonts w:ascii="BMW Group Light" w:hAnsi="BMW Group Light" w:cs="BMW Group Light"/>
          <w:bCs/>
          <w:sz w:val="24"/>
          <w:lang w:val="it-IT"/>
        </w:rPr>
        <w:t xml:space="preserve"> speciali colori, componenti in fibra di carbonio e finiture dedicate.</w:t>
      </w:r>
      <w:r w:rsidR="00A27E0A">
        <w:rPr>
          <w:rFonts w:ascii="BMW Group Light" w:hAnsi="BMW Group Light" w:cs="BMW Group Light"/>
          <w:bCs/>
          <w:sz w:val="24"/>
          <w:lang w:val="it-IT"/>
        </w:rPr>
        <w:t xml:space="preserve"> </w:t>
      </w:r>
    </w:p>
    <w:p w14:paraId="781CF3C8" w14:textId="77777777" w:rsidR="00D97304" w:rsidRPr="00D97304" w:rsidRDefault="00D97304" w:rsidP="00D97304">
      <w:pPr>
        <w:spacing w:line="240" w:lineRule="auto"/>
        <w:rPr>
          <w:rFonts w:ascii="BMW Group Light" w:hAnsi="BMW Group Light" w:cs="BMW Group Light"/>
          <w:bCs/>
          <w:sz w:val="24"/>
          <w:lang w:val="it-IT"/>
        </w:rPr>
      </w:pPr>
    </w:p>
    <w:p w14:paraId="6D7BA0B4" w14:textId="5ADFA687" w:rsidR="00C84454" w:rsidRDefault="00A27E0A" w:rsidP="00D97304">
      <w:pPr>
        <w:spacing w:line="240" w:lineRule="auto"/>
        <w:rPr>
          <w:rFonts w:ascii="BMW Group Light" w:hAnsi="BMW Group Light" w:cs="BMW Group Light"/>
          <w:bCs/>
          <w:sz w:val="24"/>
          <w:lang w:val="it-IT"/>
        </w:rPr>
      </w:pPr>
      <w:r w:rsidRPr="00A27E0A">
        <w:rPr>
          <w:rFonts w:ascii="BMW Group Light" w:hAnsi="BMW Group Light" w:cs="BMW Group Light"/>
          <w:bCs/>
          <w:sz w:val="24"/>
          <w:lang w:val="it-IT"/>
        </w:rPr>
        <w:t>L’edizione speciale è disponibile in due colori</w:t>
      </w:r>
      <w:r w:rsidR="00D97304" w:rsidRPr="00A27E0A">
        <w:rPr>
          <w:rFonts w:ascii="BMW Group Light" w:hAnsi="BMW Group Light" w:cs="BMW Group Light"/>
          <w:bCs/>
          <w:sz w:val="24"/>
          <w:lang w:val="it-IT"/>
        </w:rPr>
        <w:t xml:space="preserve">: Alpine White </w:t>
      </w:r>
      <w:r w:rsidRPr="00A27E0A">
        <w:rPr>
          <w:rFonts w:ascii="BMW Group Light" w:hAnsi="BMW Group Light" w:cs="BMW Group Light"/>
          <w:bCs/>
          <w:sz w:val="24"/>
          <w:lang w:val="it-IT"/>
        </w:rPr>
        <w:t>e</w:t>
      </w:r>
      <w:r w:rsidR="00D97304" w:rsidRPr="00A27E0A">
        <w:rPr>
          <w:rFonts w:ascii="BMW Group Light" w:hAnsi="BMW Group Light" w:cs="BMW Group Light"/>
          <w:bCs/>
          <w:sz w:val="24"/>
          <w:lang w:val="it-IT"/>
        </w:rPr>
        <w:t xml:space="preserve"> Austin Yellow </w:t>
      </w:r>
      <w:proofErr w:type="spellStart"/>
      <w:r w:rsidR="00D97304" w:rsidRPr="00A27E0A">
        <w:rPr>
          <w:rFonts w:ascii="BMW Group Light" w:hAnsi="BMW Group Light" w:cs="BMW Group Light"/>
          <w:bCs/>
          <w:sz w:val="24"/>
          <w:lang w:val="it-IT"/>
        </w:rPr>
        <w:t>metallic</w:t>
      </w:r>
      <w:proofErr w:type="spellEnd"/>
      <w:r w:rsidR="00D97304" w:rsidRPr="00A27E0A">
        <w:rPr>
          <w:rFonts w:ascii="BMW Group Light" w:hAnsi="BMW Group Light" w:cs="BMW Group Light"/>
          <w:bCs/>
          <w:sz w:val="24"/>
          <w:lang w:val="it-IT"/>
        </w:rPr>
        <w:t xml:space="preserve">. </w:t>
      </w:r>
      <w:r w:rsidRPr="00A27E0A">
        <w:rPr>
          <w:rFonts w:ascii="BMW Group Light" w:hAnsi="BMW Group Light" w:cs="BMW Group Light"/>
          <w:bCs/>
          <w:sz w:val="24"/>
          <w:lang w:val="it-IT"/>
        </w:rPr>
        <w:t>Nella colorazione</w:t>
      </w:r>
      <w:r w:rsidR="00D97304" w:rsidRPr="00A27E0A">
        <w:rPr>
          <w:rFonts w:ascii="BMW Group Light" w:hAnsi="BMW Group Light" w:cs="BMW Group Light"/>
          <w:bCs/>
          <w:sz w:val="24"/>
          <w:lang w:val="it-IT"/>
        </w:rPr>
        <w:t xml:space="preserve"> Alpine White, </w:t>
      </w:r>
      <w:r w:rsidRPr="00A27E0A">
        <w:rPr>
          <w:rFonts w:ascii="BMW Group Light" w:hAnsi="BMW Group Light" w:cs="BMW Group Light"/>
          <w:bCs/>
          <w:sz w:val="24"/>
          <w:lang w:val="it-IT"/>
        </w:rPr>
        <w:t>la</w:t>
      </w:r>
      <w:r w:rsidR="00D97304" w:rsidRPr="00A27E0A">
        <w:rPr>
          <w:rFonts w:ascii="BMW Group Light" w:hAnsi="BMW Group Light" w:cs="BMW Group Light"/>
          <w:bCs/>
          <w:sz w:val="24"/>
          <w:lang w:val="it-IT"/>
        </w:rPr>
        <w:t xml:space="preserve"> BMW M6 </w:t>
      </w:r>
      <w:proofErr w:type="spellStart"/>
      <w:r w:rsidR="00D97304" w:rsidRPr="00A27E0A">
        <w:rPr>
          <w:rFonts w:ascii="BMW Group Light" w:hAnsi="BMW Group Light" w:cs="BMW Group Light"/>
          <w:bCs/>
          <w:sz w:val="24"/>
          <w:lang w:val="it-IT"/>
        </w:rPr>
        <w:t>Coupe</w:t>
      </w:r>
      <w:proofErr w:type="spellEnd"/>
      <w:r w:rsidR="00D97304" w:rsidRPr="00A27E0A">
        <w:rPr>
          <w:rFonts w:ascii="BMW Group Light" w:hAnsi="BMW Group Light" w:cs="BMW Group Light"/>
          <w:bCs/>
          <w:sz w:val="24"/>
          <w:lang w:val="it-IT"/>
        </w:rPr>
        <w:t xml:space="preserve"> </w:t>
      </w:r>
      <w:proofErr w:type="spellStart"/>
      <w:r w:rsidR="00D97304" w:rsidRPr="00A27E0A">
        <w:rPr>
          <w:rFonts w:ascii="BMW Group Light" w:hAnsi="BMW Group Light" w:cs="BMW Group Light"/>
          <w:bCs/>
          <w:sz w:val="24"/>
          <w:lang w:val="it-IT"/>
        </w:rPr>
        <w:t>Competition</w:t>
      </w:r>
      <w:proofErr w:type="spellEnd"/>
      <w:r w:rsidR="00D97304" w:rsidRPr="00A27E0A">
        <w:rPr>
          <w:rFonts w:ascii="BMW Group Light" w:hAnsi="BMW Group Light" w:cs="BMW Group Light"/>
          <w:bCs/>
          <w:sz w:val="24"/>
          <w:lang w:val="it-IT"/>
        </w:rPr>
        <w:t xml:space="preserve"> Edition </w:t>
      </w:r>
      <w:r w:rsidRPr="00A27E0A">
        <w:rPr>
          <w:rFonts w:ascii="BMW Group Light" w:hAnsi="BMW Group Light" w:cs="BMW Group Light"/>
          <w:bCs/>
          <w:sz w:val="24"/>
          <w:lang w:val="it-IT"/>
        </w:rPr>
        <w:t xml:space="preserve">porta </w:t>
      </w:r>
      <w:r>
        <w:rPr>
          <w:rFonts w:ascii="BMW Group Light" w:hAnsi="BMW Group Light" w:cs="BMW Group Light"/>
          <w:bCs/>
          <w:sz w:val="24"/>
          <w:lang w:val="it-IT"/>
        </w:rPr>
        <w:t>la bande nei</w:t>
      </w:r>
      <w:r w:rsidRPr="00A27E0A">
        <w:rPr>
          <w:rFonts w:ascii="BMW Group Light" w:hAnsi="BMW Group Light" w:cs="BMW Group Light"/>
          <w:bCs/>
          <w:sz w:val="24"/>
          <w:lang w:val="it-IT"/>
        </w:rPr>
        <w:t xml:space="preserve"> colori tradizionali della</w:t>
      </w:r>
      <w:r w:rsidR="00D97304" w:rsidRPr="00A27E0A">
        <w:rPr>
          <w:rFonts w:ascii="BMW Group Light" w:hAnsi="BMW Group Light" w:cs="BMW Group Light"/>
          <w:bCs/>
          <w:sz w:val="24"/>
          <w:lang w:val="it-IT"/>
        </w:rPr>
        <w:t xml:space="preserve"> BMW M, </w:t>
      </w:r>
      <w:r w:rsidRPr="00A27E0A">
        <w:rPr>
          <w:rFonts w:ascii="BMW Group Light" w:hAnsi="BMW Group Light" w:cs="BMW Group Light"/>
          <w:bCs/>
          <w:sz w:val="24"/>
          <w:lang w:val="it-IT"/>
        </w:rPr>
        <w:t xml:space="preserve">che riprendono </w:t>
      </w:r>
      <w:r>
        <w:rPr>
          <w:rFonts w:ascii="BMW Group Light" w:hAnsi="BMW Group Light" w:cs="BMW Group Light"/>
          <w:bCs/>
          <w:sz w:val="24"/>
          <w:lang w:val="it-IT"/>
        </w:rPr>
        <w:t>la livrea</w:t>
      </w:r>
      <w:r w:rsidRPr="00A27E0A">
        <w:rPr>
          <w:rFonts w:ascii="BMW Group Light" w:hAnsi="BMW Group Light" w:cs="BMW Group Light"/>
          <w:bCs/>
          <w:sz w:val="24"/>
          <w:lang w:val="it-IT"/>
        </w:rPr>
        <w:t xml:space="preserve"> della nuova</w:t>
      </w:r>
      <w:r w:rsidR="00D97304" w:rsidRPr="00A27E0A">
        <w:rPr>
          <w:rFonts w:ascii="BMW Group Light" w:hAnsi="BMW Group Light" w:cs="BMW Group Light"/>
          <w:bCs/>
          <w:sz w:val="24"/>
          <w:lang w:val="it-IT"/>
        </w:rPr>
        <w:t xml:space="preserve"> BMW M6 GT3</w:t>
      </w:r>
      <w:r w:rsidRPr="00A27E0A">
        <w:rPr>
          <w:rFonts w:ascii="BMW Group Light" w:hAnsi="BMW Group Light" w:cs="BMW Group Light"/>
          <w:bCs/>
          <w:sz w:val="24"/>
          <w:lang w:val="it-IT"/>
        </w:rPr>
        <w:t xml:space="preserve"> da gara</w:t>
      </w:r>
      <w:r w:rsidR="00D97304" w:rsidRPr="00A27E0A">
        <w:rPr>
          <w:rFonts w:ascii="BMW Group Light" w:hAnsi="BMW Group Light" w:cs="BMW Group Light"/>
          <w:bCs/>
          <w:sz w:val="24"/>
          <w:lang w:val="it-IT"/>
        </w:rPr>
        <w:t>.</w:t>
      </w:r>
    </w:p>
    <w:p w14:paraId="209BE49B" w14:textId="77777777" w:rsidR="00C84454" w:rsidRDefault="00C84454" w:rsidP="00D97304">
      <w:pPr>
        <w:spacing w:line="240" w:lineRule="auto"/>
        <w:rPr>
          <w:rFonts w:ascii="BMW Group Light" w:hAnsi="BMW Group Light" w:cs="BMW Group Light"/>
          <w:bCs/>
          <w:sz w:val="24"/>
          <w:lang w:val="it-IT"/>
        </w:rPr>
      </w:pPr>
    </w:p>
    <w:p w14:paraId="1A034EFD" w14:textId="77777777" w:rsidR="00C84454" w:rsidRDefault="00C84454" w:rsidP="00C84454">
      <w:pPr>
        <w:spacing w:line="240" w:lineRule="auto"/>
        <w:rPr>
          <w:rFonts w:ascii="BMW Group Light" w:hAnsi="BMW Group Light" w:cs="BMW Group Light"/>
          <w:bCs/>
          <w:sz w:val="24"/>
          <w:lang w:val="it-IT"/>
        </w:rPr>
      </w:pPr>
      <w:r w:rsidRPr="00A27E0A">
        <w:rPr>
          <w:rFonts w:ascii="BMW Group Light" w:hAnsi="BMW Group Light" w:cs="BMW Group Light"/>
          <w:bCs/>
          <w:sz w:val="24"/>
          <w:lang w:val="it-IT"/>
        </w:rPr>
        <w:t xml:space="preserve">La </w:t>
      </w:r>
      <w:proofErr w:type="spellStart"/>
      <w:r w:rsidRPr="00A27E0A">
        <w:rPr>
          <w:rFonts w:ascii="BMW Group Light" w:hAnsi="BMW Group Light" w:cs="BMW Group Light"/>
          <w:bCs/>
          <w:sz w:val="24"/>
          <w:lang w:val="it-IT"/>
        </w:rPr>
        <w:t>Competition</w:t>
      </w:r>
      <w:proofErr w:type="spellEnd"/>
      <w:r w:rsidRPr="00A27E0A">
        <w:rPr>
          <w:rFonts w:ascii="BMW Group Light" w:hAnsi="BMW Group Light" w:cs="BMW Group Light"/>
          <w:bCs/>
          <w:sz w:val="24"/>
          <w:lang w:val="it-IT"/>
        </w:rPr>
        <w:t xml:space="preserve"> Edition è disponibile esclusivamente per la BMW M6 </w:t>
      </w:r>
      <w:proofErr w:type="spellStart"/>
      <w:r w:rsidRPr="00A27E0A">
        <w:rPr>
          <w:rFonts w:ascii="BMW Group Light" w:hAnsi="BMW Group Light" w:cs="BMW Group Light"/>
          <w:bCs/>
          <w:sz w:val="24"/>
          <w:lang w:val="it-IT"/>
        </w:rPr>
        <w:t>Coupe</w:t>
      </w:r>
      <w:proofErr w:type="spellEnd"/>
      <w:r w:rsidRPr="00A27E0A">
        <w:rPr>
          <w:rFonts w:ascii="BMW Group Light" w:hAnsi="BMW Group Light" w:cs="BMW Group Light"/>
          <w:bCs/>
          <w:sz w:val="24"/>
          <w:lang w:val="it-IT"/>
        </w:rPr>
        <w:t xml:space="preserve"> con il </w:t>
      </w:r>
      <w:proofErr w:type="spellStart"/>
      <w:r w:rsidRPr="00A27E0A">
        <w:rPr>
          <w:rFonts w:ascii="BMW Group Light" w:hAnsi="BMW Group Light" w:cs="BMW Group Light"/>
          <w:bCs/>
          <w:sz w:val="24"/>
          <w:lang w:val="it-IT"/>
        </w:rPr>
        <w:t>Competition</w:t>
      </w:r>
      <w:proofErr w:type="spellEnd"/>
      <w:r w:rsidRPr="00A27E0A">
        <w:rPr>
          <w:rFonts w:ascii="BMW Group Light" w:hAnsi="BMW Group Light" w:cs="BMW Group Light"/>
          <w:bCs/>
          <w:sz w:val="24"/>
          <w:lang w:val="it-IT"/>
        </w:rPr>
        <w:t xml:space="preserve"> Package</w:t>
      </w:r>
      <w:r>
        <w:rPr>
          <w:rFonts w:ascii="BMW Group Light" w:hAnsi="BMW Group Light" w:cs="BMW Group Light"/>
          <w:bCs/>
          <w:sz w:val="24"/>
          <w:lang w:val="it-IT"/>
        </w:rPr>
        <w:t xml:space="preserve"> che porta il motore</w:t>
      </w:r>
      <w:r w:rsidRPr="00D97304">
        <w:rPr>
          <w:rFonts w:ascii="BMW Group Light" w:hAnsi="BMW Group Light" w:cs="BMW Group Light"/>
          <w:bCs/>
          <w:sz w:val="24"/>
          <w:lang w:val="it-IT"/>
        </w:rPr>
        <w:t xml:space="preserve"> V8 </w:t>
      </w:r>
      <w:r>
        <w:rPr>
          <w:rFonts w:ascii="BMW Group Light" w:hAnsi="BMW Group Light" w:cs="BMW Group Light"/>
          <w:bCs/>
          <w:sz w:val="24"/>
          <w:lang w:val="it-IT"/>
        </w:rPr>
        <w:t>benzina</w:t>
      </w:r>
      <w:r w:rsidRPr="00D97304">
        <w:rPr>
          <w:rFonts w:ascii="BMW Group Light" w:hAnsi="BMW Group Light" w:cs="BMW Group Light"/>
          <w:bCs/>
          <w:sz w:val="24"/>
          <w:lang w:val="it-IT"/>
        </w:rPr>
        <w:t xml:space="preserve"> con tecnologia M </w:t>
      </w:r>
      <w:proofErr w:type="spellStart"/>
      <w:r w:rsidRPr="00D97304">
        <w:rPr>
          <w:rFonts w:ascii="BMW Group Light" w:hAnsi="BMW Group Light" w:cs="BMW Group Light"/>
          <w:bCs/>
          <w:sz w:val="24"/>
          <w:lang w:val="it-IT"/>
        </w:rPr>
        <w:t>TwinPower</w:t>
      </w:r>
      <w:proofErr w:type="spellEnd"/>
      <w:r w:rsidRPr="00D97304">
        <w:rPr>
          <w:rFonts w:ascii="BMW Group Light" w:hAnsi="BMW Group Light" w:cs="BMW Group Light"/>
          <w:bCs/>
          <w:sz w:val="24"/>
          <w:lang w:val="it-IT"/>
        </w:rPr>
        <w:t xml:space="preserve"> Turbo </w:t>
      </w:r>
      <w:r>
        <w:rPr>
          <w:rFonts w:ascii="BMW Group Light" w:hAnsi="BMW Group Light" w:cs="BMW Group Light"/>
          <w:bCs/>
          <w:sz w:val="24"/>
          <w:lang w:val="it-IT"/>
        </w:rPr>
        <w:t xml:space="preserve">a </w:t>
      </w:r>
      <w:r w:rsidRPr="00D97304">
        <w:rPr>
          <w:rFonts w:ascii="BMW Group Light" w:hAnsi="BMW Group Light" w:cs="BMW Group Light"/>
          <w:bCs/>
          <w:sz w:val="24"/>
          <w:lang w:val="it-IT"/>
        </w:rPr>
        <w:t xml:space="preserve">una Potenza di 441 kW (600 CV) e </w:t>
      </w:r>
      <w:r>
        <w:rPr>
          <w:rFonts w:ascii="BMW Group Light" w:hAnsi="BMW Group Light" w:cs="BMW Group Light"/>
          <w:bCs/>
          <w:sz w:val="24"/>
          <w:lang w:val="it-IT"/>
        </w:rPr>
        <w:t>al</w:t>
      </w:r>
      <w:r w:rsidRPr="00D97304">
        <w:rPr>
          <w:rFonts w:ascii="BMW Group Light" w:hAnsi="BMW Group Light" w:cs="BMW Group Light"/>
          <w:bCs/>
          <w:sz w:val="24"/>
          <w:lang w:val="it-IT"/>
        </w:rPr>
        <w:t xml:space="preserve">la coppia massima di 700 Nm (516 </w:t>
      </w:r>
      <w:proofErr w:type="spellStart"/>
      <w:r w:rsidRPr="00D97304">
        <w:rPr>
          <w:rFonts w:ascii="BMW Group Light" w:hAnsi="BMW Group Light" w:cs="BMW Group Light"/>
          <w:bCs/>
          <w:sz w:val="24"/>
          <w:lang w:val="it-IT"/>
        </w:rPr>
        <w:t>lb-ft</w:t>
      </w:r>
      <w:proofErr w:type="spellEnd"/>
      <w:r w:rsidRPr="00D97304">
        <w:rPr>
          <w:rFonts w:ascii="BMW Group Light" w:hAnsi="BMW Group Light" w:cs="BMW Group Light"/>
          <w:bCs/>
          <w:sz w:val="24"/>
          <w:lang w:val="it-IT"/>
        </w:rPr>
        <w:t xml:space="preserve">), </w:t>
      </w:r>
      <w:r>
        <w:rPr>
          <w:rFonts w:ascii="BMW Group Light" w:hAnsi="BMW Group Light" w:cs="BMW Group Light"/>
          <w:bCs/>
          <w:sz w:val="24"/>
          <w:lang w:val="it-IT"/>
        </w:rPr>
        <w:t>permettendo alla</w:t>
      </w:r>
      <w:r w:rsidRPr="00D97304">
        <w:rPr>
          <w:rFonts w:ascii="BMW Group Light" w:hAnsi="BMW Group Light" w:cs="BMW Group Light"/>
          <w:bCs/>
          <w:sz w:val="24"/>
          <w:lang w:val="it-IT"/>
        </w:rPr>
        <w:t xml:space="preserve"> BMW M6 </w:t>
      </w:r>
      <w:proofErr w:type="spellStart"/>
      <w:r w:rsidRPr="00D97304">
        <w:rPr>
          <w:rFonts w:ascii="BMW Group Light" w:hAnsi="BMW Group Light" w:cs="BMW Group Light"/>
          <w:bCs/>
          <w:sz w:val="24"/>
          <w:lang w:val="it-IT"/>
        </w:rPr>
        <w:t>Coupe</w:t>
      </w:r>
      <w:proofErr w:type="spellEnd"/>
      <w:r w:rsidRPr="00D97304">
        <w:rPr>
          <w:rFonts w:ascii="BMW Group Light" w:hAnsi="BMW Group Light" w:cs="BMW Group Light"/>
          <w:bCs/>
          <w:sz w:val="24"/>
          <w:lang w:val="it-IT"/>
        </w:rPr>
        <w:t xml:space="preserve"> con l’optional M </w:t>
      </w:r>
      <w:proofErr w:type="spellStart"/>
      <w:r w:rsidRPr="00D97304">
        <w:rPr>
          <w:rFonts w:ascii="BMW Group Light" w:hAnsi="BMW Group Light" w:cs="BMW Group Light"/>
          <w:bCs/>
          <w:sz w:val="24"/>
          <w:lang w:val="it-IT"/>
        </w:rPr>
        <w:t>Driver</w:t>
      </w:r>
      <w:r w:rsidRPr="00D97304">
        <w:rPr>
          <w:rFonts w:ascii="Times New Roman" w:hAnsi="Times New Roman"/>
          <w:bCs/>
          <w:sz w:val="24"/>
          <w:lang w:val="it-IT"/>
        </w:rPr>
        <w:t>ʼ</w:t>
      </w:r>
      <w:r w:rsidRPr="00D97304">
        <w:rPr>
          <w:rFonts w:ascii="BMW Group Light" w:hAnsi="BMW Group Light" w:cs="BMW Group Light"/>
          <w:bCs/>
          <w:sz w:val="24"/>
          <w:lang w:val="it-IT"/>
        </w:rPr>
        <w:t>s</w:t>
      </w:r>
      <w:proofErr w:type="spellEnd"/>
      <w:r w:rsidRPr="00D97304">
        <w:rPr>
          <w:rFonts w:ascii="BMW Group Light" w:hAnsi="BMW Group Light" w:cs="BMW Group Light"/>
          <w:bCs/>
          <w:sz w:val="24"/>
          <w:lang w:val="it-IT"/>
        </w:rPr>
        <w:t xml:space="preserve"> Package alla velocità massima limitata a</w:t>
      </w:r>
      <w:r>
        <w:rPr>
          <w:rFonts w:ascii="BMW Group Light" w:hAnsi="BMW Group Light" w:cs="BMW Group Light"/>
          <w:bCs/>
          <w:sz w:val="24"/>
          <w:lang w:val="it-IT"/>
        </w:rPr>
        <w:t xml:space="preserve"> 305 km/h</w:t>
      </w:r>
      <w:r w:rsidRPr="00D97304">
        <w:rPr>
          <w:rFonts w:ascii="BMW Group Light" w:hAnsi="BMW Group Light" w:cs="BMW Group Light"/>
          <w:bCs/>
          <w:sz w:val="24"/>
          <w:lang w:val="it-IT"/>
        </w:rPr>
        <w:t>.</w:t>
      </w:r>
    </w:p>
    <w:p w14:paraId="0BF9F5C9" w14:textId="77777777" w:rsidR="00C84454" w:rsidRPr="00D97304" w:rsidRDefault="00C84454" w:rsidP="00C84454">
      <w:pPr>
        <w:spacing w:line="240" w:lineRule="auto"/>
        <w:rPr>
          <w:rFonts w:ascii="BMW Group Light" w:hAnsi="BMW Group Light" w:cs="BMW Group Light"/>
          <w:bCs/>
          <w:sz w:val="24"/>
          <w:lang w:val="it-IT"/>
        </w:rPr>
      </w:pPr>
      <w:r w:rsidRPr="00D97304">
        <w:rPr>
          <w:rFonts w:ascii="BMW Group Light" w:hAnsi="BMW Group Light" w:cs="BMW Group Light"/>
          <w:bCs/>
          <w:sz w:val="24"/>
          <w:lang w:val="it-IT"/>
        </w:rPr>
        <w:t xml:space="preserve">La BMW </w:t>
      </w:r>
      <w:r>
        <w:rPr>
          <w:rFonts w:ascii="BMW Group Light" w:hAnsi="BMW Group Light" w:cs="BMW Group Light"/>
          <w:bCs/>
          <w:sz w:val="24"/>
          <w:lang w:val="it-IT"/>
        </w:rPr>
        <w:t>M6</w:t>
      </w:r>
      <w:r w:rsidRPr="00D97304">
        <w:rPr>
          <w:rFonts w:ascii="BMW Group Light" w:hAnsi="BMW Group Light" w:cs="BMW Group Light"/>
          <w:bCs/>
          <w:sz w:val="24"/>
          <w:lang w:val="it-IT"/>
        </w:rPr>
        <w:t xml:space="preserve"> </w:t>
      </w:r>
      <w:proofErr w:type="spellStart"/>
      <w:r>
        <w:rPr>
          <w:rFonts w:ascii="BMW Group Light" w:hAnsi="BMW Group Light" w:cs="BMW Group Light"/>
          <w:bCs/>
          <w:sz w:val="24"/>
          <w:lang w:val="it-IT"/>
        </w:rPr>
        <w:t>Competition</w:t>
      </w:r>
      <w:proofErr w:type="spellEnd"/>
      <w:r>
        <w:rPr>
          <w:rFonts w:ascii="BMW Group Light" w:hAnsi="BMW Group Light" w:cs="BMW Group Light"/>
          <w:bCs/>
          <w:sz w:val="24"/>
          <w:lang w:val="it-IT"/>
        </w:rPr>
        <w:t xml:space="preserve"> Edition</w:t>
      </w:r>
      <w:r w:rsidRPr="00D97304">
        <w:rPr>
          <w:rFonts w:ascii="BMW Group Light" w:hAnsi="BMW Group Light" w:cs="BMW Group Light"/>
          <w:bCs/>
          <w:sz w:val="24"/>
          <w:lang w:val="it-IT"/>
        </w:rPr>
        <w:t xml:space="preserve"> raggiunge nell’accelerazione da fermo i 100 km/h già dopo 3,</w:t>
      </w:r>
      <w:r>
        <w:rPr>
          <w:rFonts w:ascii="BMW Group Light" w:hAnsi="BMW Group Light" w:cs="BMW Group Light"/>
          <w:bCs/>
          <w:sz w:val="24"/>
          <w:lang w:val="it-IT"/>
        </w:rPr>
        <w:t>9</w:t>
      </w:r>
      <w:r w:rsidRPr="00D97304">
        <w:rPr>
          <w:rFonts w:ascii="BMW Group Light" w:hAnsi="BMW Group Light" w:cs="BMW Group Light"/>
          <w:bCs/>
          <w:sz w:val="24"/>
          <w:lang w:val="it-IT"/>
        </w:rPr>
        <w:t xml:space="preserve"> secondi.</w:t>
      </w:r>
    </w:p>
    <w:p w14:paraId="179DC10A" w14:textId="77777777" w:rsidR="00C84454" w:rsidRPr="00A27E0A" w:rsidRDefault="00C84454" w:rsidP="00D97304">
      <w:pPr>
        <w:spacing w:line="240" w:lineRule="auto"/>
        <w:rPr>
          <w:rFonts w:ascii="BMW Group Light" w:hAnsi="BMW Group Light" w:cs="BMW Group Light"/>
          <w:bCs/>
          <w:sz w:val="24"/>
          <w:lang w:val="it-IT"/>
        </w:rPr>
      </w:pPr>
    </w:p>
    <w:p w14:paraId="3E3C55E6" w14:textId="79A748EA" w:rsidR="005F0061" w:rsidRPr="00B12845" w:rsidRDefault="005F0061" w:rsidP="005F0061">
      <w:pPr>
        <w:spacing w:line="240" w:lineRule="auto"/>
        <w:rPr>
          <w:rFonts w:ascii="BMWType V2 Bold" w:hAnsi="BMWType V2 Bold" w:cs="BMW Group Light"/>
          <w:b/>
          <w:bCs/>
          <w:sz w:val="24"/>
          <w:lang w:val="it-IT"/>
        </w:rPr>
      </w:pPr>
      <w:r w:rsidRPr="00B12845">
        <w:rPr>
          <w:rFonts w:ascii="BMWType V2 Bold" w:hAnsi="BMWType V2 Bold" w:cs="BMW Group Light"/>
          <w:b/>
          <w:bCs/>
          <w:sz w:val="24"/>
          <w:lang w:val="it-IT"/>
        </w:rPr>
        <w:t>Accessori BMW M Performance</w:t>
      </w:r>
    </w:p>
    <w:p w14:paraId="350FE7CC" w14:textId="6E4AE197" w:rsidR="005F0061" w:rsidRPr="00CC6B57" w:rsidRDefault="00CC6B57" w:rsidP="00C04EA9">
      <w:pPr>
        <w:spacing w:line="240" w:lineRule="auto"/>
        <w:rPr>
          <w:rFonts w:ascii="BMW Group Light" w:hAnsi="BMW Group Light" w:cs="BMW Group Light"/>
          <w:bCs/>
          <w:sz w:val="24"/>
          <w:lang w:val="it-IT"/>
        </w:rPr>
      </w:pPr>
      <w:r w:rsidRPr="00CC6B57">
        <w:rPr>
          <w:rFonts w:ascii="BMW Group Light" w:hAnsi="BMW Group Light" w:cs="BMW Group Light"/>
          <w:bCs/>
          <w:sz w:val="24"/>
          <w:lang w:val="it-IT"/>
        </w:rPr>
        <w:t>Nel corso del</w:t>
      </w:r>
      <w:r w:rsidR="00C84454" w:rsidRPr="00CC6B57">
        <w:rPr>
          <w:rFonts w:ascii="BMW Group Light" w:hAnsi="BMW Group Light" w:cs="BMW Group Light"/>
          <w:bCs/>
          <w:sz w:val="24"/>
          <w:lang w:val="it-IT"/>
        </w:rPr>
        <w:t xml:space="preserve"> 2016, </w:t>
      </w:r>
      <w:r w:rsidRPr="00CC6B57">
        <w:rPr>
          <w:rFonts w:ascii="BMW Group Light" w:hAnsi="BMW Group Light" w:cs="BMW Group Light"/>
          <w:bCs/>
          <w:sz w:val="24"/>
          <w:lang w:val="it-IT"/>
        </w:rPr>
        <w:t>le</w:t>
      </w:r>
      <w:r w:rsidR="00C84454" w:rsidRPr="00CC6B57">
        <w:rPr>
          <w:rFonts w:ascii="BMW Group Light" w:hAnsi="BMW Group Light" w:cs="BMW Group Light"/>
          <w:bCs/>
          <w:sz w:val="24"/>
          <w:lang w:val="it-IT"/>
        </w:rPr>
        <w:t xml:space="preserve"> </w:t>
      </w:r>
      <w:r w:rsidRPr="00CC6B57">
        <w:rPr>
          <w:rFonts w:ascii="BMW Group Light" w:hAnsi="BMW Group Light" w:cs="BMW Group Light"/>
          <w:bCs/>
          <w:sz w:val="24"/>
          <w:lang w:val="it-IT"/>
        </w:rPr>
        <w:t xml:space="preserve">qualità di dinamica e il look </w:t>
      </w:r>
      <w:r w:rsidR="00FF3A53">
        <w:rPr>
          <w:rFonts w:ascii="BMW Group Light" w:hAnsi="BMW Group Light" w:cs="BMW Group Light"/>
          <w:bCs/>
          <w:sz w:val="24"/>
          <w:lang w:val="it-IT"/>
        </w:rPr>
        <w:t>sportivo</w:t>
      </w:r>
      <w:r w:rsidRPr="00CC6B57">
        <w:rPr>
          <w:rFonts w:ascii="BMW Group Light" w:hAnsi="BMW Group Light" w:cs="BMW Group Light"/>
          <w:bCs/>
          <w:sz w:val="24"/>
          <w:lang w:val="it-IT"/>
        </w:rPr>
        <w:t xml:space="preserve"> della</w:t>
      </w:r>
      <w:r w:rsidR="00C84454" w:rsidRPr="00CC6B57">
        <w:rPr>
          <w:rFonts w:ascii="BMW Group Light" w:hAnsi="BMW Group Light" w:cs="BMW Group Light"/>
          <w:bCs/>
          <w:sz w:val="24"/>
          <w:lang w:val="it-IT"/>
        </w:rPr>
        <w:t xml:space="preserve"> BMW M2 Coupé </w:t>
      </w:r>
      <w:r w:rsidR="00FF3A53">
        <w:rPr>
          <w:rFonts w:ascii="BMW Group Light" w:hAnsi="BMW Group Light" w:cs="BMW Group Light"/>
          <w:bCs/>
          <w:sz w:val="24"/>
          <w:lang w:val="it-IT"/>
        </w:rPr>
        <w:t>possono essere accentuati</w:t>
      </w:r>
      <w:r w:rsidRPr="00CC6B57">
        <w:rPr>
          <w:rFonts w:ascii="BMW Group Light" w:hAnsi="BMW Group Light" w:cs="BMW Group Light"/>
          <w:bCs/>
          <w:sz w:val="24"/>
          <w:lang w:val="it-IT"/>
        </w:rPr>
        <w:t xml:space="preserve"> dalla nuova gamma di Accessori</w:t>
      </w:r>
      <w:r w:rsidR="00C84454" w:rsidRPr="00CC6B57">
        <w:rPr>
          <w:rFonts w:ascii="BMW Group Light" w:hAnsi="BMW Group Light" w:cs="BMW Group Light"/>
          <w:bCs/>
          <w:sz w:val="24"/>
          <w:lang w:val="it-IT"/>
        </w:rPr>
        <w:t xml:space="preserve"> BMW M Performance. </w:t>
      </w:r>
    </w:p>
    <w:p w14:paraId="7C9CD9D3" w14:textId="49BD5B5C" w:rsidR="00C84454" w:rsidRPr="00FF3A53" w:rsidRDefault="00FF3A53" w:rsidP="00C04EA9">
      <w:pPr>
        <w:spacing w:line="240" w:lineRule="auto"/>
        <w:rPr>
          <w:rFonts w:ascii="BMW Group Light" w:hAnsi="BMW Group Light" w:cs="BMW Group Light"/>
          <w:bCs/>
          <w:sz w:val="24"/>
          <w:lang w:val="it-IT"/>
        </w:rPr>
      </w:pPr>
      <w:r w:rsidRPr="00FF3A53">
        <w:rPr>
          <w:rFonts w:ascii="BMW Group Light" w:hAnsi="BMW Group Light" w:cs="BMW Group Light"/>
          <w:bCs/>
          <w:sz w:val="24"/>
          <w:lang w:val="it-IT"/>
        </w:rPr>
        <w:t>La gamma di Accessori</w:t>
      </w:r>
      <w:r w:rsidR="00CC6B57" w:rsidRPr="00FF3A53">
        <w:rPr>
          <w:rFonts w:ascii="BMW Group Light" w:hAnsi="BMW Group Light" w:cs="BMW Group Light"/>
          <w:bCs/>
          <w:sz w:val="24"/>
          <w:lang w:val="it-IT"/>
        </w:rPr>
        <w:t xml:space="preserve"> </w:t>
      </w:r>
      <w:r w:rsidRPr="00FF3A53">
        <w:rPr>
          <w:rFonts w:ascii="BMW Group Light" w:hAnsi="BMW Group Light" w:cs="BMW Group Light"/>
          <w:bCs/>
          <w:sz w:val="24"/>
          <w:lang w:val="it-IT"/>
        </w:rPr>
        <w:t xml:space="preserve">BMW </w:t>
      </w:r>
      <w:r w:rsidR="00CC6B57" w:rsidRPr="00FF3A53">
        <w:rPr>
          <w:rFonts w:ascii="BMW Group Light" w:hAnsi="BMW Group Light" w:cs="BMW Group Light"/>
          <w:bCs/>
          <w:sz w:val="24"/>
          <w:lang w:val="it-IT"/>
        </w:rPr>
        <w:t xml:space="preserve">M Performance </w:t>
      </w:r>
      <w:proofErr w:type="spellStart"/>
      <w:r w:rsidR="00CC6B57" w:rsidRPr="00FF3A53">
        <w:rPr>
          <w:rFonts w:ascii="BMW Group Light" w:hAnsi="BMW Group Light" w:cs="BMW Group Light"/>
          <w:bCs/>
          <w:sz w:val="24"/>
          <w:lang w:val="it-IT"/>
        </w:rPr>
        <w:t>Parts</w:t>
      </w:r>
      <w:proofErr w:type="spellEnd"/>
      <w:r w:rsidR="00CC6B57" w:rsidRPr="00FF3A53">
        <w:rPr>
          <w:rFonts w:ascii="BMW Group Light" w:hAnsi="BMW Group Light" w:cs="BMW Group Light"/>
          <w:bCs/>
          <w:sz w:val="24"/>
          <w:lang w:val="it-IT"/>
        </w:rPr>
        <w:t xml:space="preserve"> </w:t>
      </w:r>
      <w:r w:rsidRPr="00FF3A53">
        <w:rPr>
          <w:rFonts w:ascii="BMW Group Light" w:hAnsi="BMW Group Light" w:cs="BMW Group Light"/>
          <w:bCs/>
          <w:sz w:val="24"/>
          <w:lang w:val="it-IT"/>
        </w:rPr>
        <w:t>si compone di una vasta scelta di component</w:t>
      </w:r>
      <w:r>
        <w:rPr>
          <w:rFonts w:ascii="BMW Group Light" w:hAnsi="BMW Group Light" w:cs="BMW Group Light"/>
          <w:bCs/>
          <w:sz w:val="24"/>
          <w:lang w:val="it-IT"/>
        </w:rPr>
        <w:t>i</w:t>
      </w:r>
      <w:r w:rsidRPr="00FF3A53">
        <w:rPr>
          <w:rFonts w:ascii="BMW Group Light" w:hAnsi="BMW Group Light" w:cs="BMW Group Light"/>
          <w:bCs/>
          <w:sz w:val="24"/>
          <w:lang w:val="it-IT"/>
        </w:rPr>
        <w:t xml:space="preserve"> aerodinamici in fibra di carbonio (CFRP) e diversi optional per il motore, le sospensioni e l’impianto frenante per migliorare la prestazione dinamica.</w:t>
      </w:r>
      <w:r w:rsidR="00CC6B57" w:rsidRPr="00FF3A53">
        <w:rPr>
          <w:rFonts w:ascii="BMW Group Light" w:hAnsi="BMW Group Light" w:cs="BMW Group Light"/>
          <w:bCs/>
          <w:sz w:val="24"/>
          <w:lang w:val="it-IT"/>
        </w:rPr>
        <w:t xml:space="preserve"> </w:t>
      </w:r>
    </w:p>
    <w:p w14:paraId="47AD9DAB" w14:textId="77777777" w:rsidR="00CC6B57" w:rsidRPr="00FF3A53" w:rsidRDefault="00CC6B57" w:rsidP="00C04EA9">
      <w:pPr>
        <w:spacing w:line="240" w:lineRule="auto"/>
        <w:rPr>
          <w:rFonts w:ascii="BMWType V2 Bold" w:hAnsi="BMWType V2 Bold" w:cs="BMW Group Light"/>
          <w:b/>
          <w:bCs/>
          <w:sz w:val="24"/>
          <w:lang w:val="it-IT"/>
        </w:rPr>
      </w:pPr>
    </w:p>
    <w:p w14:paraId="66A3FA02" w14:textId="54E415EA" w:rsidR="00903D38" w:rsidRPr="00B12845" w:rsidRDefault="00903D38" w:rsidP="00C04EA9">
      <w:pPr>
        <w:spacing w:line="240" w:lineRule="auto"/>
        <w:rPr>
          <w:rFonts w:ascii="BMWType V2 Bold" w:hAnsi="BMWType V2 Bold" w:cs="BMW Group Light"/>
          <w:b/>
          <w:bCs/>
          <w:sz w:val="24"/>
          <w:lang w:val="it-IT"/>
        </w:rPr>
      </w:pPr>
      <w:r w:rsidRPr="00B12845">
        <w:rPr>
          <w:rFonts w:ascii="BMWType V2 Bold" w:hAnsi="BMWType V2 Bold" w:cs="BMW Group Light"/>
          <w:b/>
          <w:bCs/>
          <w:sz w:val="24"/>
          <w:lang w:val="it-IT"/>
        </w:rPr>
        <w:t xml:space="preserve">BMW </w:t>
      </w:r>
      <w:proofErr w:type="spellStart"/>
      <w:r w:rsidRPr="00B12845">
        <w:rPr>
          <w:rFonts w:ascii="BMWType V2 Bold" w:hAnsi="BMWType V2 Bold" w:cs="BMW Group Light"/>
          <w:b/>
          <w:bCs/>
          <w:sz w:val="24"/>
          <w:lang w:val="it-IT"/>
        </w:rPr>
        <w:t>Driving</w:t>
      </w:r>
      <w:proofErr w:type="spellEnd"/>
      <w:r w:rsidRPr="00B12845">
        <w:rPr>
          <w:rFonts w:ascii="BMWType V2 Bold" w:hAnsi="BMWType V2 Bold" w:cs="BMW Group Light"/>
          <w:b/>
          <w:bCs/>
          <w:sz w:val="24"/>
          <w:lang w:val="it-IT"/>
        </w:rPr>
        <w:t xml:space="preserve"> Experience</w:t>
      </w:r>
    </w:p>
    <w:p w14:paraId="3BBB0288" w14:textId="51FDADAC" w:rsidR="00903D38" w:rsidRPr="002E6AE7" w:rsidRDefault="00903D38" w:rsidP="00903D38">
      <w:pPr>
        <w:widowControl w:val="0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 Group Light" w:hAnsi="BMW Group Light" w:cs="BMW Group Light"/>
          <w:sz w:val="24"/>
          <w:lang w:val="it-IT"/>
        </w:rPr>
      </w:pPr>
      <w:r w:rsidRPr="002E6AE7">
        <w:rPr>
          <w:rFonts w:ascii="BMW Group Light" w:hAnsi="BMW Group Light" w:cs="BMW Group Light"/>
          <w:sz w:val="24"/>
          <w:lang w:val="it-IT"/>
        </w:rPr>
        <w:t xml:space="preserve">BMW </w:t>
      </w:r>
      <w:r>
        <w:rPr>
          <w:rFonts w:ascii="BMW Group Light" w:hAnsi="BMW Group Light" w:cs="BMW Group Light"/>
          <w:sz w:val="24"/>
          <w:lang w:val="it-IT"/>
        </w:rPr>
        <w:t xml:space="preserve">Italia </w:t>
      </w:r>
      <w:r w:rsidRPr="002E6AE7">
        <w:rPr>
          <w:rFonts w:ascii="BMW Group Light" w:hAnsi="BMW Group Light" w:cs="BMW Group Light"/>
          <w:sz w:val="24"/>
          <w:lang w:val="it-IT"/>
        </w:rPr>
        <w:t>offre al guidatore la possibilità di migliorare la propria guida, di add</w:t>
      </w:r>
      <w:r>
        <w:rPr>
          <w:rFonts w:ascii="BMW Group Light" w:hAnsi="BMW Group Light" w:cs="BMW Group Light"/>
          <w:sz w:val="24"/>
          <w:lang w:val="it-IT"/>
        </w:rPr>
        <w:t>estrarsi al superamento di situa</w:t>
      </w:r>
      <w:r w:rsidRPr="002E6AE7">
        <w:rPr>
          <w:rFonts w:ascii="BMW Group Light" w:hAnsi="BMW Group Light" w:cs="BMW Group Light"/>
          <w:sz w:val="24"/>
          <w:lang w:val="it-IT"/>
        </w:rPr>
        <w:t>zioni di emergenza, di perfezionare la propria tecnica e le c</w:t>
      </w:r>
      <w:r>
        <w:rPr>
          <w:rFonts w:ascii="BMW Group Light" w:hAnsi="BMW Group Light" w:cs="BMW Group Light"/>
          <w:sz w:val="24"/>
          <w:lang w:val="it-IT"/>
        </w:rPr>
        <w:t xml:space="preserve">apacità di utilizzo del veicolo con una scuola di guida sicura attiva dal 2006 e che ha già erogato più di </w:t>
      </w:r>
      <w:r w:rsidR="00D00644" w:rsidRPr="00383A2B">
        <w:rPr>
          <w:rFonts w:ascii="BMWType V2 Bold" w:hAnsi="BMWType V2 Bold" w:cs="BMW Group Light"/>
          <w:b/>
          <w:bCs/>
          <w:sz w:val="24"/>
          <w:lang w:val="it-IT"/>
        </w:rPr>
        <w:t>20</w:t>
      </w:r>
      <w:r w:rsidRPr="00383A2B">
        <w:rPr>
          <w:rFonts w:ascii="BMWType V2 Bold" w:hAnsi="BMWType V2 Bold" w:cs="BMW Group Light"/>
          <w:b/>
          <w:bCs/>
          <w:sz w:val="24"/>
          <w:lang w:val="it-IT"/>
        </w:rPr>
        <w:t>.000</w:t>
      </w:r>
      <w:r>
        <w:rPr>
          <w:rFonts w:ascii="BMW Group Light" w:hAnsi="BMW Group Light" w:cs="BMW Group Light"/>
          <w:sz w:val="24"/>
          <w:lang w:val="it-IT"/>
        </w:rPr>
        <w:t xml:space="preserve"> corsi.</w:t>
      </w:r>
      <w:r w:rsidRPr="002E6AE7">
        <w:rPr>
          <w:rFonts w:ascii="BMW Group Light" w:hAnsi="BMW Group Light" w:cs="BMW Group Light"/>
          <w:sz w:val="24"/>
          <w:lang w:val="it-IT"/>
        </w:rPr>
        <w:t xml:space="preserve"> </w:t>
      </w:r>
    </w:p>
    <w:p w14:paraId="105CF327" w14:textId="77777777" w:rsidR="00903D38" w:rsidRDefault="00903D38" w:rsidP="00903D38">
      <w:pPr>
        <w:spacing w:line="240" w:lineRule="auto"/>
        <w:rPr>
          <w:rFonts w:ascii="BMW Group Light" w:hAnsi="BMW Group Light" w:cs="BMW Group Light"/>
          <w:sz w:val="24"/>
          <w:lang w:val="it-IT"/>
        </w:rPr>
      </w:pPr>
    </w:p>
    <w:p w14:paraId="58E8C72E" w14:textId="77777777" w:rsidR="00903D38" w:rsidRPr="00021C87" w:rsidRDefault="00903D38" w:rsidP="00903D38">
      <w:pPr>
        <w:widowControl w:val="0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 Group Light" w:hAnsi="BMW Group Light" w:cs="BMW Group Light"/>
          <w:sz w:val="24"/>
          <w:lang w:val="it-IT"/>
        </w:rPr>
      </w:pPr>
      <w:r w:rsidRPr="00021C87">
        <w:rPr>
          <w:rFonts w:ascii="BMW Group Light" w:hAnsi="BMW Group Light" w:cs="BMW Group Light"/>
          <w:sz w:val="24"/>
          <w:lang w:val="it-IT"/>
        </w:rPr>
        <w:t xml:space="preserve">BMW </w:t>
      </w:r>
      <w:proofErr w:type="spellStart"/>
      <w:r w:rsidRPr="00021C87">
        <w:rPr>
          <w:rFonts w:ascii="BMW Group Light" w:hAnsi="BMW Group Light" w:cs="BMW Group Light"/>
          <w:sz w:val="24"/>
          <w:lang w:val="it-IT"/>
        </w:rPr>
        <w:t>Driving</w:t>
      </w:r>
      <w:proofErr w:type="spellEnd"/>
      <w:r w:rsidRPr="00021C87">
        <w:rPr>
          <w:rFonts w:ascii="BMW Group Light" w:hAnsi="BMW Group Light" w:cs="BMW Group Light"/>
          <w:sz w:val="24"/>
          <w:lang w:val="it-IT"/>
        </w:rPr>
        <w:t xml:space="preserve"> Experience mette</w:t>
      </w:r>
      <w:r>
        <w:rPr>
          <w:rFonts w:ascii="BMW Group Light" w:hAnsi="BMW Group Light" w:cs="BMW Group Light"/>
          <w:sz w:val="24"/>
          <w:lang w:val="it-IT"/>
        </w:rPr>
        <w:t>, oggi,</w:t>
      </w:r>
      <w:r w:rsidRPr="00021C87">
        <w:rPr>
          <w:rFonts w:ascii="BMW Group Light" w:hAnsi="BMW Group Light" w:cs="BMW Group Light"/>
          <w:sz w:val="24"/>
          <w:lang w:val="it-IT"/>
        </w:rPr>
        <w:t xml:space="preserve"> a disposizione oltre 20 programmi differenti a partire dai corsi di avviamento alla Guida sicura dove il partecipante sarà accompagnato alla guida nelle principali situazioni di emergenza, fino ai corsi più sportivi con l'utilizzo delle BMW M. </w:t>
      </w:r>
    </w:p>
    <w:p w14:paraId="752E0966" w14:textId="436849B8" w:rsidR="00903D38" w:rsidRPr="00021C87" w:rsidRDefault="00903D38" w:rsidP="00903D38">
      <w:pPr>
        <w:widowControl w:val="0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 Group Light" w:hAnsi="BMW Group Light" w:cs="BMW Group Light"/>
          <w:sz w:val="24"/>
          <w:lang w:val="it-IT"/>
        </w:rPr>
      </w:pPr>
      <w:r w:rsidRPr="00021C87">
        <w:rPr>
          <w:rFonts w:ascii="BMW Group Light" w:hAnsi="BMW Group Light" w:cs="BMW Group Light"/>
          <w:sz w:val="24"/>
          <w:lang w:val="it-IT"/>
        </w:rPr>
        <w:lastRenderedPageBreak/>
        <w:t xml:space="preserve">BMW </w:t>
      </w:r>
      <w:proofErr w:type="spellStart"/>
      <w:r w:rsidRPr="00021C87">
        <w:rPr>
          <w:rFonts w:ascii="BMW Group Light" w:hAnsi="BMW Group Light" w:cs="BMW Group Light"/>
          <w:sz w:val="24"/>
          <w:lang w:val="it-IT"/>
        </w:rPr>
        <w:t>Driving</w:t>
      </w:r>
      <w:proofErr w:type="spellEnd"/>
      <w:r w:rsidRPr="00021C87">
        <w:rPr>
          <w:rFonts w:ascii="BMW Group Light" w:hAnsi="BMW Group Light" w:cs="BMW Group Light"/>
          <w:sz w:val="24"/>
          <w:lang w:val="it-IT"/>
        </w:rPr>
        <w:t xml:space="preserve"> Experience propone ai clienti </w:t>
      </w:r>
      <w:r w:rsidR="001B1FC2">
        <w:rPr>
          <w:rFonts w:ascii="BMW Group Light" w:hAnsi="BMW Group Light" w:cs="BMW Group Light"/>
          <w:sz w:val="24"/>
          <w:lang w:val="it-IT"/>
        </w:rPr>
        <w:t>–</w:t>
      </w:r>
      <w:r w:rsidRPr="00021C87">
        <w:rPr>
          <w:rFonts w:ascii="BMW Group Light" w:hAnsi="BMW Group Light" w:cs="BMW Group Light"/>
          <w:sz w:val="24"/>
          <w:lang w:val="it-IT"/>
        </w:rPr>
        <w:t xml:space="preserve"> a</w:t>
      </w:r>
      <w:r>
        <w:rPr>
          <w:rFonts w:ascii="BMW Group Light" w:hAnsi="BMW Group Light" w:cs="BMW Group Light"/>
          <w:sz w:val="24"/>
          <w:lang w:val="it-IT"/>
        </w:rPr>
        <w:t xml:space="preserve">ttuali e potenziali </w:t>
      </w:r>
      <w:r w:rsidR="001B1FC2">
        <w:rPr>
          <w:rFonts w:ascii="BMW Group Light" w:hAnsi="BMW Group Light" w:cs="BMW Group Light"/>
          <w:sz w:val="24"/>
          <w:lang w:val="it-IT"/>
        </w:rPr>
        <w:t>–</w:t>
      </w:r>
      <w:r w:rsidRPr="00021C87">
        <w:rPr>
          <w:rFonts w:ascii="BMW Group Light" w:hAnsi="BMW Group Light" w:cs="BMW Group Light"/>
          <w:sz w:val="24"/>
          <w:lang w:val="it-IT"/>
        </w:rPr>
        <w:t xml:space="preserve"> una giornata da passare in pista per approfondire le tematiche relative alla guida sicura ed esercitarsi ad affrontare in maniera adeguata tutte le possibili situazioni di pericolo. </w:t>
      </w:r>
    </w:p>
    <w:p w14:paraId="022B7828" w14:textId="7C8F7070" w:rsidR="00903D38" w:rsidRPr="00021C87" w:rsidRDefault="00903D38" w:rsidP="00903D38">
      <w:pPr>
        <w:widowControl w:val="0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 Group Light" w:hAnsi="BMW Group Light" w:cs="BMW Group Light"/>
          <w:sz w:val="24"/>
          <w:lang w:val="it-IT"/>
        </w:rPr>
      </w:pPr>
      <w:r w:rsidRPr="00021C87">
        <w:rPr>
          <w:rFonts w:ascii="BMW Group Light" w:hAnsi="BMW Group Light" w:cs="BMW Group Light"/>
          <w:sz w:val="24"/>
          <w:lang w:val="it-IT"/>
        </w:rPr>
        <w:t xml:space="preserve">Guida sicura, Guida Sportiva, prevenzione delle situazioni critiche, tecniche di intervento. Nella sua struttura, il programma dei corsi BMW </w:t>
      </w:r>
      <w:proofErr w:type="spellStart"/>
      <w:r w:rsidRPr="00021C87">
        <w:rPr>
          <w:rFonts w:ascii="BMW Group Light" w:hAnsi="BMW Group Light" w:cs="BMW Group Light"/>
          <w:sz w:val="24"/>
          <w:lang w:val="it-IT"/>
        </w:rPr>
        <w:t>Driving</w:t>
      </w:r>
      <w:proofErr w:type="spellEnd"/>
      <w:r w:rsidRPr="00021C87">
        <w:rPr>
          <w:rFonts w:ascii="BMW Group Light" w:hAnsi="BMW Group Light" w:cs="BMW Group Light"/>
          <w:sz w:val="24"/>
          <w:lang w:val="it-IT"/>
        </w:rPr>
        <w:t xml:space="preserve"> Experience segue una logica formativa focalizzata alla percezione di ciò che la circolazione su strada può riservare, in termini di piacere di guida e facilità di spostamento ma anche di pericolo dovuto a casualità, fattori ambientali e a comportamenti propri e altrui. </w:t>
      </w:r>
      <w:r w:rsidRPr="00021C87">
        <w:rPr>
          <w:rFonts w:ascii="BMW Group Light" w:hAnsi="BMW Group Light" w:cs="BMW Group Light"/>
          <w:sz w:val="24"/>
          <w:lang w:val="it-IT"/>
        </w:rPr>
        <w:br/>
        <w:t xml:space="preserve">I corsi, della durata di uno o due giorni, si terranno tutto l'anno presso gli autodromi di Misano Adriatico, Monza, Imola, Vallelunga, </w:t>
      </w:r>
      <w:r w:rsidR="00E17723">
        <w:rPr>
          <w:rFonts w:ascii="BMW Group Light" w:hAnsi="BMW Group Light" w:cs="BMW Group Light"/>
          <w:sz w:val="24"/>
          <w:lang w:val="it-IT"/>
        </w:rPr>
        <w:t>Pergusa</w:t>
      </w:r>
      <w:r w:rsidRPr="00021C87">
        <w:rPr>
          <w:rFonts w:ascii="BMW Group Light" w:hAnsi="BMW Group Light" w:cs="BMW Group Light"/>
          <w:sz w:val="24"/>
          <w:lang w:val="it-IT"/>
        </w:rPr>
        <w:t xml:space="preserve">, Mores e </w:t>
      </w:r>
      <w:r w:rsidR="00E17723">
        <w:rPr>
          <w:rFonts w:ascii="BMW Group Light" w:hAnsi="BMW Group Light" w:cs="BMW Group Light"/>
          <w:sz w:val="24"/>
          <w:lang w:val="it-IT"/>
        </w:rPr>
        <w:t>Binetto</w:t>
      </w:r>
      <w:r w:rsidRPr="00021C87">
        <w:rPr>
          <w:rFonts w:ascii="BMW Group Light" w:hAnsi="BMW Group Light" w:cs="BMW Group Light"/>
          <w:sz w:val="24"/>
          <w:lang w:val="it-IT"/>
        </w:rPr>
        <w:t xml:space="preserve">, e con un corso Neve sulla pista ghiacciata di Livigno. </w:t>
      </w:r>
    </w:p>
    <w:p w14:paraId="58AD51CC" w14:textId="77777777" w:rsidR="00903D38" w:rsidRDefault="00903D38" w:rsidP="00903D38">
      <w:pPr>
        <w:spacing w:line="240" w:lineRule="auto"/>
        <w:rPr>
          <w:rFonts w:ascii="BMW Group Light" w:hAnsi="BMW Group Light" w:cs="BMW Group Light"/>
          <w:sz w:val="24"/>
          <w:lang w:val="it-IT"/>
        </w:rPr>
      </w:pPr>
    </w:p>
    <w:p w14:paraId="0C27F2F4" w14:textId="6C6A90EB" w:rsidR="00903D38" w:rsidRPr="004074B5" w:rsidRDefault="00903D38" w:rsidP="00903D38">
      <w:pPr>
        <w:spacing w:line="240" w:lineRule="auto"/>
        <w:rPr>
          <w:rFonts w:ascii="BMW Group Light" w:hAnsi="BMW Group Light" w:cs="BMW Group Light"/>
          <w:sz w:val="24"/>
          <w:lang w:val="it-IT"/>
        </w:rPr>
      </w:pPr>
      <w:r w:rsidRPr="004074B5">
        <w:rPr>
          <w:rFonts w:ascii="BMW Group Light" w:hAnsi="BMW Group Light" w:cs="BMW Group Light"/>
          <w:sz w:val="24"/>
          <w:lang w:val="it-IT"/>
        </w:rPr>
        <w:t xml:space="preserve">La struttura itinerante della BMW </w:t>
      </w:r>
      <w:proofErr w:type="spellStart"/>
      <w:r w:rsidRPr="004074B5">
        <w:rPr>
          <w:rFonts w:ascii="BMW Group Light" w:hAnsi="BMW Group Light" w:cs="BMW Group Light"/>
          <w:sz w:val="24"/>
          <w:lang w:val="it-IT"/>
        </w:rPr>
        <w:t>Driving</w:t>
      </w:r>
      <w:proofErr w:type="spellEnd"/>
      <w:r w:rsidRPr="004074B5">
        <w:rPr>
          <w:rFonts w:ascii="BMW Group Light" w:hAnsi="BMW Group Light" w:cs="BMW Group Light"/>
          <w:sz w:val="24"/>
          <w:lang w:val="it-IT"/>
        </w:rPr>
        <w:t xml:space="preserve"> Experience ga</w:t>
      </w:r>
      <w:r w:rsidR="00523CFA">
        <w:rPr>
          <w:rFonts w:ascii="BMW Group Light" w:hAnsi="BMW Group Light" w:cs="BMW Group Light"/>
          <w:sz w:val="24"/>
          <w:lang w:val="it-IT"/>
        </w:rPr>
        <w:t xml:space="preserve">rantisce la presenza capillare </w:t>
      </w:r>
      <w:r w:rsidRPr="004074B5">
        <w:rPr>
          <w:rFonts w:ascii="BMW Group Light" w:hAnsi="BMW Group Light" w:cs="BMW Group Light"/>
          <w:sz w:val="24"/>
          <w:lang w:val="it-IT"/>
        </w:rPr>
        <w:t>sul territorio italiano, sfruttando l’emozione e la sicurezza offerta dagli autodromi più prestigiosi, solo lo scorso anno, sono stati</w:t>
      </w:r>
      <w:r w:rsidR="00E17723">
        <w:rPr>
          <w:rFonts w:ascii="BMW Group Light" w:hAnsi="BMW Group Light" w:cs="BMW Group Light"/>
          <w:sz w:val="24"/>
          <w:lang w:val="it-IT"/>
        </w:rPr>
        <w:t xml:space="preserve"> più di</w:t>
      </w:r>
      <w:r w:rsidRPr="004074B5">
        <w:rPr>
          <w:rFonts w:ascii="BMW Group Light" w:hAnsi="BMW Group Light" w:cs="BMW Group Light"/>
          <w:sz w:val="24"/>
          <w:lang w:val="it-IT"/>
        </w:rPr>
        <w:t xml:space="preserve"> </w:t>
      </w:r>
      <w:r w:rsidR="00E17723" w:rsidRPr="00383A2B">
        <w:rPr>
          <w:rFonts w:ascii="BMWType V2 Bold" w:hAnsi="BMWType V2 Bold" w:cs="BMW Group Light"/>
          <w:b/>
          <w:bCs/>
          <w:sz w:val="24"/>
          <w:lang w:val="it-IT"/>
        </w:rPr>
        <w:t>1.100</w:t>
      </w:r>
      <w:r w:rsidRPr="004074B5">
        <w:rPr>
          <w:rFonts w:ascii="BMW Group Light" w:hAnsi="BMW Group Light" w:cs="BMW Group Light"/>
          <w:sz w:val="24"/>
          <w:lang w:val="it-IT"/>
        </w:rPr>
        <w:t xml:space="preserve"> i partecipanti iscritti ai corsi guida sicura BMW.  </w:t>
      </w:r>
    </w:p>
    <w:p w14:paraId="657A4B06" w14:textId="77777777" w:rsidR="00903D38" w:rsidRPr="007D6289" w:rsidRDefault="00903D38" w:rsidP="00903D38">
      <w:pPr>
        <w:spacing w:line="240" w:lineRule="auto"/>
        <w:rPr>
          <w:rFonts w:ascii="BMW Group Light" w:hAnsi="BMW Group Light" w:cs="BMW Group Light"/>
          <w:sz w:val="24"/>
          <w:lang w:val="it-IT"/>
        </w:rPr>
      </w:pPr>
    </w:p>
    <w:p w14:paraId="1F9D0338" w14:textId="57CF5B27" w:rsidR="00903D38" w:rsidRPr="007D6289" w:rsidRDefault="00903D38" w:rsidP="00903D38">
      <w:pPr>
        <w:spacing w:line="240" w:lineRule="auto"/>
        <w:rPr>
          <w:rFonts w:ascii="BMW Group Light" w:hAnsi="BMW Group Light" w:cs="BMW Group Light"/>
          <w:bCs/>
          <w:sz w:val="24"/>
          <w:lang w:val="it-IT"/>
        </w:rPr>
      </w:pPr>
      <w:r>
        <w:rPr>
          <w:rFonts w:ascii="BMW Group Light" w:hAnsi="BMW Group Light" w:cs="BMW Group Light"/>
          <w:bCs/>
          <w:sz w:val="24"/>
          <w:lang w:val="it-IT"/>
        </w:rPr>
        <w:t>La</w:t>
      </w:r>
      <w:r w:rsidRPr="007D6289">
        <w:rPr>
          <w:rFonts w:ascii="BMW Group Light" w:hAnsi="BMW Group Light" w:cs="BMW Group Light"/>
          <w:bCs/>
          <w:sz w:val="24"/>
          <w:lang w:val="it-IT"/>
        </w:rPr>
        <w:t xml:space="preserve"> stagione </w:t>
      </w:r>
      <w:r w:rsidR="00716EA4">
        <w:rPr>
          <w:rFonts w:ascii="BMW Group Light" w:hAnsi="BMW Group Light" w:cs="BMW Group Light"/>
          <w:bCs/>
          <w:sz w:val="24"/>
          <w:lang w:val="it-IT"/>
        </w:rPr>
        <w:t>2016</w:t>
      </w:r>
      <w:r w:rsidRPr="007D6289">
        <w:rPr>
          <w:rFonts w:ascii="BMW Group Light" w:hAnsi="BMW Group Light" w:cs="BMW Group Light"/>
          <w:bCs/>
          <w:sz w:val="24"/>
          <w:lang w:val="it-IT"/>
        </w:rPr>
        <w:t xml:space="preserve"> della BMW </w:t>
      </w:r>
      <w:proofErr w:type="spellStart"/>
      <w:r w:rsidRPr="007D6289">
        <w:rPr>
          <w:rFonts w:ascii="BMW Group Light" w:hAnsi="BMW Group Light" w:cs="BMW Group Light"/>
          <w:bCs/>
          <w:sz w:val="24"/>
          <w:lang w:val="it-IT"/>
        </w:rPr>
        <w:t>Driving</w:t>
      </w:r>
      <w:proofErr w:type="spellEnd"/>
      <w:r w:rsidRPr="007D6289">
        <w:rPr>
          <w:rFonts w:ascii="BMW Group Light" w:hAnsi="BMW Group Light" w:cs="BMW Group Light"/>
          <w:bCs/>
          <w:sz w:val="24"/>
          <w:lang w:val="it-IT"/>
        </w:rPr>
        <w:t xml:space="preserve"> Experience </w:t>
      </w:r>
      <w:r>
        <w:rPr>
          <w:rFonts w:ascii="BMW Group Light" w:hAnsi="BMW Group Light" w:cs="BMW Group Light"/>
          <w:bCs/>
          <w:sz w:val="24"/>
          <w:lang w:val="it-IT"/>
        </w:rPr>
        <w:t>permette, inoltre, ai partecipanti di entrare in contatto con i nuovi prodotti del Gruppo</w:t>
      </w:r>
      <w:r w:rsidRPr="007D6289">
        <w:rPr>
          <w:rFonts w:ascii="BMW Group Light" w:hAnsi="BMW Group Light" w:cs="BMW Group Light"/>
          <w:bCs/>
          <w:sz w:val="24"/>
          <w:lang w:val="it-IT"/>
        </w:rPr>
        <w:t xml:space="preserve">: fin dalla prima tappa, tutti gli iscritti avranno anche la possibilità di testare il piacere di guida della nuova BMW </w:t>
      </w:r>
      <w:r w:rsidR="00716EA4">
        <w:rPr>
          <w:rFonts w:ascii="BMW Group Light" w:hAnsi="BMW Group Light" w:cs="BMW Group Light"/>
          <w:bCs/>
          <w:sz w:val="24"/>
          <w:lang w:val="it-IT"/>
        </w:rPr>
        <w:t>M2</w:t>
      </w:r>
      <w:r w:rsidRPr="007D6289">
        <w:rPr>
          <w:rFonts w:ascii="BMW Group Light" w:hAnsi="BMW Group Light" w:cs="BMW Group Light"/>
          <w:bCs/>
          <w:sz w:val="24"/>
          <w:lang w:val="it-IT"/>
        </w:rPr>
        <w:t>.</w:t>
      </w:r>
    </w:p>
    <w:p w14:paraId="65912D3E" w14:textId="77777777" w:rsidR="00903D38" w:rsidRPr="007D6289" w:rsidRDefault="00903D38" w:rsidP="00903D38">
      <w:pPr>
        <w:spacing w:line="240" w:lineRule="auto"/>
        <w:rPr>
          <w:rFonts w:ascii="BMW Group Light" w:hAnsi="BMW Group Light" w:cs="BMW Group Light"/>
          <w:bCs/>
          <w:sz w:val="24"/>
          <w:lang w:val="it-IT"/>
        </w:rPr>
      </w:pPr>
    </w:p>
    <w:p w14:paraId="0D81A2AE" w14:textId="77777777" w:rsidR="00903D38" w:rsidRDefault="00903D38" w:rsidP="00903D38">
      <w:pPr>
        <w:spacing w:line="240" w:lineRule="auto"/>
        <w:rPr>
          <w:rFonts w:ascii="BMW Group Light" w:hAnsi="BMW Group Light" w:cs="BMW Group Light"/>
          <w:bCs/>
          <w:sz w:val="24"/>
          <w:lang w:val="it-IT"/>
        </w:rPr>
      </w:pPr>
      <w:r w:rsidRPr="007D6289">
        <w:rPr>
          <w:rFonts w:ascii="BMW Group Light" w:hAnsi="BMW Group Light" w:cs="BMW Group Light"/>
          <w:bCs/>
          <w:sz w:val="24"/>
          <w:lang w:val="it-IT"/>
        </w:rPr>
        <w:t xml:space="preserve">In occasione della tappa di apertura </w:t>
      </w:r>
      <w:r>
        <w:rPr>
          <w:rFonts w:ascii="BMW Group Light" w:hAnsi="BMW Group Light" w:cs="BMW Group Light"/>
          <w:bCs/>
          <w:sz w:val="24"/>
          <w:lang w:val="it-IT"/>
        </w:rPr>
        <w:t>è stato</w:t>
      </w:r>
      <w:r w:rsidRPr="007D6289">
        <w:rPr>
          <w:rFonts w:ascii="BMW Group Light" w:hAnsi="BMW Group Light" w:cs="BMW Group Light"/>
          <w:bCs/>
          <w:sz w:val="24"/>
          <w:lang w:val="it-IT"/>
        </w:rPr>
        <w:t xml:space="preserve"> presentato il ricco calendario di corsi, un programma completo che, grazie anche alla partecipaz</w:t>
      </w:r>
      <w:r>
        <w:rPr>
          <w:rFonts w:ascii="BMW Group Light" w:hAnsi="BMW Group Light" w:cs="BMW Group Light"/>
          <w:bCs/>
          <w:sz w:val="24"/>
          <w:lang w:val="it-IT"/>
        </w:rPr>
        <w:t>ione degli esperti istruttori</w:t>
      </w:r>
      <w:r w:rsidRPr="007D6289">
        <w:rPr>
          <w:rFonts w:ascii="BMW Group Light" w:hAnsi="BMW Group Light" w:cs="BMW Group Light"/>
          <w:bCs/>
          <w:sz w:val="24"/>
          <w:lang w:val="it-IT"/>
        </w:rPr>
        <w:t>, consentirà, attraverso l’insegnamento e l’approfondimento di tecniche ed elementi fondamentali per la sicurezza stradale, di apprendere la teoria e la pratica per aumentare il piacere di guida in estrema sicurezza.</w:t>
      </w:r>
    </w:p>
    <w:p w14:paraId="414AAA0E" w14:textId="77777777" w:rsidR="00903D38" w:rsidRDefault="00903D38" w:rsidP="00903D38">
      <w:pPr>
        <w:rPr>
          <w:rFonts w:ascii="BMW Group Light" w:hAnsi="BMW Group Light" w:cs="BMW Group Light"/>
          <w:sz w:val="24"/>
          <w:lang w:val="it-IT"/>
        </w:rPr>
      </w:pPr>
    </w:p>
    <w:p w14:paraId="686AA171" w14:textId="77777777" w:rsidR="00903D38" w:rsidRPr="002E6AE7" w:rsidRDefault="00903D38" w:rsidP="00903D38">
      <w:pPr>
        <w:widowControl w:val="0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 Group Light" w:hAnsi="BMW Group Light" w:cs="BMW Group Light"/>
          <w:sz w:val="24"/>
          <w:lang w:val="it-IT"/>
        </w:rPr>
      </w:pPr>
      <w:r w:rsidRPr="002E6AE7">
        <w:rPr>
          <w:rFonts w:ascii="BMW Group Light" w:hAnsi="BMW Group Light" w:cs="BMW Group Light"/>
          <w:sz w:val="24"/>
          <w:lang w:val="it-IT"/>
        </w:rPr>
        <w:t xml:space="preserve">La BMW </w:t>
      </w:r>
      <w:proofErr w:type="spellStart"/>
      <w:r w:rsidRPr="002E6AE7">
        <w:rPr>
          <w:rFonts w:ascii="BMW Group Light" w:hAnsi="BMW Group Light" w:cs="BMW Group Light"/>
          <w:sz w:val="24"/>
          <w:lang w:val="it-IT"/>
        </w:rPr>
        <w:t>Driving</w:t>
      </w:r>
      <w:proofErr w:type="spellEnd"/>
      <w:r w:rsidRPr="002E6AE7">
        <w:rPr>
          <w:rFonts w:ascii="BMW Group Light" w:hAnsi="BMW Group Light" w:cs="BMW Group Light"/>
          <w:sz w:val="24"/>
          <w:lang w:val="it-IT"/>
        </w:rPr>
        <w:t xml:space="preserve"> Experience si avvale dell'esperienza di </w:t>
      </w:r>
      <w:proofErr w:type="spellStart"/>
      <w:r w:rsidRPr="002E6AE7">
        <w:rPr>
          <w:rFonts w:ascii="BMW Group Light" w:hAnsi="BMW Group Light" w:cs="BMW Group Light"/>
          <w:sz w:val="24"/>
          <w:lang w:val="it-IT"/>
        </w:rPr>
        <w:t>GuidarePilotare</w:t>
      </w:r>
      <w:proofErr w:type="spellEnd"/>
      <w:r w:rsidRPr="002E6AE7">
        <w:rPr>
          <w:rFonts w:ascii="BMW Group Light" w:hAnsi="BMW Group Light" w:cs="BMW Group Light"/>
          <w:sz w:val="24"/>
          <w:lang w:val="it-IT"/>
        </w:rPr>
        <w:t xml:space="preserve"> di Siegfried </w:t>
      </w:r>
      <w:proofErr w:type="spellStart"/>
      <w:r w:rsidRPr="002E6AE7">
        <w:rPr>
          <w:rFonts w:ascii="BMW Group Light" w:hAnsi="BMW Group Light" w:cs="BMW Group Light"/>
          <w:sz w:val="24"/>
          <w:lang w:val="it-IT"/>
        </w:rPr>
        <w:t>Stohr</w:t>
      </w:r>
      <w:proofErr w:type="spellEnd"/>
      <w:r w:rsidRPr="002E6AE7">
        <w:rPr>
          <w:rFonts w:ascii="BMW Group Light" w:hAnsi="BMW Group Light" w:cs="BMW Group Light"/>
          <w:sz w:val="24"/>
          <w:lang w:val="it-IT"/>
        </w:rPr>
        <w:t xml:space="preserve"> e dei suoi istruttori, un sodalizio iniziato con i primi corsi di guida BMW nel 1985. </w:t>
      </w:r>
    </w:p>
    <w:p w14:paraId="5DC05B65" w14:textId="77777777" w:rsidR="00903D38" w:rsidRPr="007D6289" w:rsidRDefault="00903D38" w:rsidP="00903D38">
      <w:pPr>
        <w:rPr>
          <w:rFonts w:ascii="BMW Group Light" w:hAnsi="BMW Group Light" w:cs="BMW Group Light"/>
          <w:sz w:val="24"/>
          <w:lang w:val="it-IT"/>
        </w:rPr>
      </w:pPr>
    </w:p>
    <w:p w14:paraId="377F0862" w14:textId="77777777" w:rsidR="00903D38" w:rsidRPr="00C04EA9" w:rsidRDefault="00903D38" w:rsidP="00C04EA9">
      <w:pPr>
        <w:spacing w:line="240" w:lineRule="auto"/>
        <w:rPr>
          <w:rFonts w:ascii="BMWType V2 Bold" w:hAnsi="BMWType V2 Bold" w:cs="BMW Group Light"/>
          <w:b/>
          <w:bCs/>
          <w:sz w:val="24"/>
          <w:lang w:val="it-IT"/>
        </w:rPr>
      </w:pPr>
      <w:r w:rsidRPr="00C04EA9">
        <w:rPr>
          <w:rFonts w:ascii="BMWType V2 Bold" w:hAnsi="BMWType V2 Bold" w:cs="BMW Group Light"/>
          <w:b/>
          <w:bCs/>
          <w:sz w:val="24"/>
          <w:lang w:val="it-IT"/>
        </w:rPr>
        <w:t xml:space="preserve">II Parco auto della BMW </w:t>
      </w:r>
      <w:proofErr w:type="spellStart"/>
      <w:r w:rsidRPr="00C04EA9">
        <w:rPr>
          <w:rFonts w:ascii="BMWType V2 Bold" w:hAnsi="BMWType V2 Bold" w:cs="BMW Group Light"/>
          <w:b/>
          <w:bCs/>
          <w:sz w:val="24"/>
          <w:lang w:val="it-IT"/>
        </w:rPr>
        <w:t>Driving</w:t>
      </w:r>
      <w:proofErr w:type="spellEnd"/>
      <w:r w:rsidRPr="00C04EA9">
        <w:rPr>
          <w:rFonts w:ascii="BMWType V2 Bold" w:hAnsi="BMWType V2 Bold" w:cs="BMW Group Light"/>
          <w:b/>
          <w:bCs/>
          <w:sz w:val="24"/>
          <w:lang w:val="it-IT"/>
        </w:rPr>
        <w:t xml:space="preserve"> Experience</w:t>
      </w:r>
    </w:p>
    <w:p w14:paraId="1F717783" w14:textId="0BF418C7" w:rsidR="00903D38" w:rsidRPr="002D0AA2" w:rsidRDefault="00903D38" w:rsidP="00903D38">
      <w:pPr>
        <w:rPr>
          <w:rFonts w:ascii="BMW Group Light" w:hAnsi="BMW Group Light" w:cs="BMW Group Light"/>
          <w:b/>
          <w:sz w:val="24"/>
          <w:lang w:val="it-IT"/>
        </w:rPr>
      </w:pPr>
      <w:r w:rsidRPr="007D6289">
        <w:rPr>
          <w:rFonts w:ascii="BMW Group Light" w:hAnsi="BMW Group Light" w:cs="BMW Group Light"/>
          <w:sz w:val="24"/>
          <w:lang w:val="it-IT"/>
        </w:rPr>
        <w:t xml:space="preserve">Il parco auto per la stagione </w:t>
      </w:r>
      <w:r w:rsidR="00716EA4">
        <w:rPr>
          <w:rFonts w:ascii="BMW Group Light" w:hAnsi="BMW Group Light" w:cs="BMW Group Light"/>
          <w:sz w:val="24"/>
          <w:lang w:val="it-IT"/>
        </w:rPr>
        <w:t>2016</w:t>
      </w:r>
      <w:r w:rsidRPr="007D6289">
        <w:rPr>
          <w:rFonts w:ascii="BMW Group Light" w:hAnsi="BMW Group Light" w:cs="BMW Group Light"/>
          <w:sz w:val="24"/>
          <w:lang w:val="it-IT"/>
        </w:rPr>
        <w:t xml:space="preserve"> della BMW </w:t>
      </w:r>
      <w:proofErr w:type="spellStart"/>
      <w:r w:rsidRPr="007D6289">
        <w:rPr>
          <w:rFonts w:ascii="BMW Group Light" w:hAnsi="BMW Group Light" w:cs="BMW Group Light"/>
          <w:sz w:val="24"/>
          <w:lang w:val="it-IT"/>
        </w:rPr>
        <w:t>Driving</w:t>
      </w:r>
      <w:proofErr w:type="spellEnd"/>
      <w:r w:rsidRPr="007D6289">
        <w:rPr>
          <w:rFonts w:ascii="BMW Group Light" w:hAnsi="BMW Group Light" w:cs="BMW Group Light"/>
          <w:sz w:val="24"/>
          <w:lang w:val="it-IT"/>
        </w:rPr>
        <w:t xml:space="preserve"> Experience, sarà composto da </w:t>
      </w:r>
      <w:r w:rsidR="002837E0">
        <w:rPr>
          <w:rFonts w:ascii="BMW Group Light" w:hAnsi="BMW Group Light" w:cs="BMW Group Light"/>
          <w:sz w:val="24"/>
          <w:lang w:val="it-IT"/>
        </w:rPr>
        <w:t>23</w:t>
      </w:r>
      <w:r w:rsidRPr="007D6289">
        <w:rPr>
          <w:rFonts w:ascii="BMW Group Light" w:hAnsi="BMW Group Light" w:cs="BMW Group Light"/>
          <w:sz w:val="24"/>
          <w:lang w:val="it-IT"/>
        </w:rPr>
        <w:t xml:space="preserve"> vetture rappresentate dai seguenti modelli: </w:t>
      </w:r>
    </w:p>
    <w:p w14:paraId="5F02A33F" w14:textId="77777777" w:rsidR="00903D38" w:rsidRPr="007D6289" w:rsidRDefault="00903D38" w:rsidP="00903D38">
      <w:pPr>
        <w:rPr>
          <w:rFonts w:ascii="BMW Group Light" w:hAnsi="BMW Group Light" w:cs="BMW Group Light"/>
          <w:sz w:val="24"/>
          <w:lang w:val="it-IT"/>
        </w:rPr>
      </w:pPr>
    </w:p>
    <w:p w14:paraId="42144AF9" w14:textId="77777777" w:rsidR="002837E0" w:rsidRPr="00B12845" w:rsidRDefault="002837E0" w:rsidP="002837E0">
      <w:pPr>
        <w:ind w:left="240"/>
        <w:rPr>
          <w:rFonts w:ascii="BMW Group Light" w:hAnsi="BMW Group Light" w:cs="BMW Group Light"/>
          <w:sz w:val="24"/>
          <w:lang w:val="en-US"/>
        </w:rPr>
      </w:pPr>
      <w:r w:rsidRPr="002837E0">
        <w:rPr>
          <w:rFonts w:ascii="BMW Group Light" w:hAnsi="BMW Group Light" w:cs="BMW Group Light"/>
          <w:sz w:val="24"/>
          <w:lang w:val="en-US"/>
        </w:rPr>
        <w:t>BMW M4</w:t>
      </w:r>
    </w:p>
    <w:p w14:paraId="1F8D137E" w14:textId="77777777" w:rsidR="002837E0" w:rsidRPr="00B12845" w:rsidRDefault="002837E0" w:rsidP="002837E0">
      <w:pPr>
        <w:ind w:left="240"/>
        <w:rPr>
          <w:rFonts w:ascii="BMW Group Light" w:hAnsi="BMW Group Light" w:cs="BMW Group Light"/>
          <w:sz w:val="24"/>
          <w:lang w:val="en-US"/>
        </w:rPr>
      </w:pPr>
      <w:r w:rsidRPr="002837E0">
        <w:rPr>
          <w:rFonts w:ascii="BMW Group Light" w:hAnsi="BMW Group Light" w:cs="BMW Group Light"/>
          <w:sz w:val="24"/>
          <w:lang w:val="en-US"/>
        </w:rPr>
        <w:t>BMW M2</w:t>
      </w:r>
    </w:p>
    <w:p w14:paraId="023184DF" w14:textId="77777777" w:rsidR="002837E0" w:rsidRPr="00B12845" w:rsidRDefault="002837E0" w:rsidP="002837E0">
      <w:pPr>
        <w:ind w:left="240"/>
        <w:rPr>
          <w:rFonts w:ascii="BMW Group Light" w:hAnsi="BMW Group Light" w:cs="BMW Group Light"/>
          <w:sz w:val="24"/>
          <w:lang w:val="en-US"/>
        </w:rPr>
      </w:pPr>
      <w:r w:rsidRPr="002837E0">
        <w:rPr>
          <w:rFonts w:ascii="BMW Group Light" w:hAnsi="BMW Group Light" w:cs="BMW Group Light"/>
          <w:sz w:val="24"/>
          <w:lang w:val="en-US"/>
        </w:rPr>
        <w:t xml:space="preserve">BMW 430i Coupé </w:t>
      </w:r>
    </w:p>
    <w:p w14:paraId="40C3060D" w14:textId="77777777" w:rsidR="002837E0" w:rsidRPr="00B12845" w:rsidRDefault="002837E0" w:rsidP="002837E0">
      <w:pPr>
        <w:ind w:left="240"/>
        <w:rPr>
          <w:rFonts w:ascii="BMW Group Light" w:hAnsi="BMW Group Light" w:cs="BMW Group Light"/>
          <w:sz w:val="24"/>
          <w:lang w:val="en-US"/>
        </w:rPr>
      </w:pPr>
      <w:r w:rsidRPr="002837E0">
        <w:rPr>
          <w:rFonts w:ascii="BMW Group Light" w:hAnsi="BMW Group Light" w:cs="BMW Group Light"/>
          <w:sz w:val="24"/>
          <w:lang w:val="en-US"/>
        </w:rPr>
        <w:t>BMW 318d</w:t>
      </w:r>
    </w:p>
    <w:p w14:paraId="14CBEC8E" w14:textId="77777777" w:rsidR="002837E0" w:rsidRPr="00B12845" w:rsidRDefault="002837E0" w:rsidP="002837E0">
      <w:pPr>
        <w:ind w:left="240"/>
        <w:rPr>
          <w:rFonts w:ascii="BMW Group Light" w:hAnsi="BMW Group Light" w:cs="BMW Group Light"/>
          <w:sz w:val="24"/>
          <w:lang w:val="en-US"/>
        </w:rPr>
      </w:pPr>
      <w:r w:rsidRPr="002837E0">
        <w:rPr>
          <w:rFonts w:ascii="BMW Group Light" w:hAnsi="BMW Group Light" w:cs="BMW Group Light"/>
          <w:sz w:val="24"/>
          <w:lang w:val="en-US"/>
        </w:rPr>
        <w:t>BMW 220d Coupé</w:t>
      </w:r>
    </w:p>
    <w:p w14:paraId="6E3EC72B" w14:textId="77777777" w:rsidR="002837E0" w:rsidRPr="00B12845" w:rsidRDefault="002837E0" w:rsidP="002837E0">
      <w:pPr>
        <w:ind w:left="240"/>
        <w:rPr>
          <w:rFonts w:ascii="BMW Group Light" w:hAnsi="BMW Group Light" w:cs="BMW Group Light"/>
          <w:sz w:val="24"/>
          <w:lang w:val="en-US"/>
        </w:rPr>
      </w:pPr>
      <w:r w:rsidRPr="002837E0">
        <w:rPr>
          <w:rFonts w:ascii="BMW Group Light" w:hAnsi="BMW Group Light" w:cs="BMW Group Light"/>
          <w:sz w:val="24"/>
          <w:lang w:val="en-US"/>
        </w:rPr>
        <w:t xml:space="preserve">BMW 218d Active </w:t>
      </w:r>
      <w:proofErr w:type="spellStart"/>
      <w:r w:rsidRPr="002837E0">
        <w:rPr>
          <w:rFonts w:ascii="BMW Group Light" w:hAnsi="BMW Group Light" w:cs="BMW Group Light"/>
          <w:sz w:val="24"/>
          <w:lang w:val="en-US"/>
        </w:rPr>
        <w:t>Tourer</w:t>
      </w:r>
      <w:proofErr w:type="spellEnd"/>
    </w:p>
    <w:p w14:paraId="796BB6AD" w14:textId="77777777" w:rsidR="002837E0" w:rsidRPr="00B12845" w:rsidRDefault="002837E0" w:rsidP="002837E0">
      <w:pPr>
        <w:ind w:left="240"/>
        <w:rPr>
          <w:rFonts w:ascii="BMW Group Light" w:hAnsi="BMW Group Light" w:cs="BMW Group Light"/>
          <w:sz w:val="24"/>
          <w:lang w:val="en-US"/>
        </w:rPr>
      </w:pPr>
      <w:r w:rsidRPr="002837E0">
        <w:rPr>
          <w:rFonts w:ascii="BMW Group Light" w:hAnsi="BMW Group Light" w:cs="BMW Group Light"/>
          <w:sz w:val="24"/>
          <w:lang w:val="en-US"/>
        </w:rPr>
        <w:t xml:space="preserve">BMW 218i Active </w:t>
      </w:r>
      <w:proofErr w:type="spellStart"/>
      <w:r w:rsidRPr="002837E0">
        <w:rPr>
          <w:rFonts w:ascii="BMW Group Light" w:hAnsi="BMW Group Light" w:cs="BMW Group Light"/>
          <w:sz w:val="24"/>
          <w:lang w:val="en-US"/>
        </w:rPr>
        <w:t>Tourer</w:t>
      </w:r>
      <w:proofErr w:type="spellEnd"/>
    </w:p>
    <w:p w14:paraId="344C0701" w14:textId="77777777" w:rsidR="002837E0" w:rsidRPr="00B12845" w:rsidRDefault="002837E0" w:rsidP="002837E0">
      <w:pPr>
        <w:ind w:left="240"/>
        <w:rPr>
          <w:rFonts w:ascii="BMW Group Light" w:hAnsi="BMW Group Light" w:cs="BMW Group Light"/>
          <w:sz w:val="24"/>
          <w:lang w:val="en-US"/>
        </w:rPr>
      </w:pPr>
      <w:r w:rsidRPr="002837E0">
        <w:rPr>
          <w:rFonts w:ascii="BMW Group Light" w:hAnsi="BMW Group Light" w:cs="BMW Group Light"/>
          <w:sz w:val="24"/>
          <w:lang w:val="en-US"/>
        </w:rPr>
        <w:t>BMW 118d</w:t>
      </w:r>
    </w:p>
    <w:p w14:paraId="63B58A73" w14:textId="77777777" w:rsidR="002837E0" w:rsidRPr="002837E0" w:rsidRDefault="002837E0" w:rsidP="002837E0">
      <w:pPr>
        <w:ind w:left="240"/>
        <w:rPr>
          <w:rFonts w:ascii="BMW Group Light" w:hAnsi="BMW Group Light" w:cs="BMW Group Light"/>
          <w:sz w:val="24"/>
          <w:lang w:val="it-IT"/>
        </w:rPr>
      </w:pPr>
      <w:r w:rsidRPr="00B12845">
        <w:rPr>
          <w:rFonts w:ascii="BMW Group Light" w:hAnsi="BMW Group Light" w:cs="BMW Group Light"/>
          <w:sz w:val="24"/>
          <w:lang w:val="it-IT"/>
        </w:rPr>
        <w:t>BMW 116d</w:t>
      </w:r>
    </w:p>
    <w:p w14:paraId="301474CB" w14:textId="77777777" w:rsidR="00903D38" w:rsidRDefault="00903D38" w:rsidP="00C04EA9">
      <w:pPr>
        <w:spacing w:line="240" w:lineRule="auto"/>
        <w:rPr>
          <w:rFonts w:ascii="BMWType V2 Bold" w:hAnsi="BMWType V2 Bold" w:cs="BMW Group Light"/>
          <w:b/>
          <w:bCs/>
          <w:sz w:val="24"/>
          <w:lang w:val="it-IT"/>
        </w:rPr>
      </w:pPr>
    </w:p>
    <w:p w14:paraId="71968180" w14:textId="77777777" w:rsidR="00383A2B" w:rsidRDefault="00383A2B" w:rsidP="00C04EA9">
      <w:pPr>
        <w:spacing w:line="240" w:lineRule="auto"/>
        <w:rPr>
          <w:rFonts w:ascii="BMWType V2 Bold" w:hAnsi="BMWType V2 Bold" w:cs="BMW Group Light"/>
          <w:b/>
          <w:bCs/>
          <w:sz w:val="24"/>
          <w:lang w:val="it-IT"/>
        </w:rPr>
      </w:pPr>
    </w:p>
    <w:p w14:paraId="35F30DA7" w14:textId="77777777" w:rsidR="00383A2B" w:rsidRPr="00C04EA9" w:rsidRDefault="00383A2B" w:rsidP="00C04EA9">
      <w:pPr>
        <w:spacing w:line="240" w:lineRule="auto"/>
        <w:rPr>
          <w:rFonts w:ascii="BMWType V2 Bold" w:hAnsi="BMWType V2 Bold" w:cs="BMW Group Light"/>
          <w:b/>
          <w:bCs/>
          <w:sz w:val="24"/>
          <w:lang w:val="it-IT"/>
        </w:rPr>
      </w:pPr>
    </w:p>
    <w:p w14:paraId="1BD15E46" w14:textId="7779DB57" w:rsidR="00903D38" w:rsidRDefault="00903D38" w:rsidP="00C04EA9">
      <w:pPr>
        <w:spacing w:line="240" w:lineRule="auto"/>
        <w:rPr>
          <w:rFonts w:ascii="BMW Group Light" w:hAnsi="BMW Group Light" w:cs="BMW Group Light"/>
          <w:sz w:val="24"/>
          <w:lang w:val="it-IT"/>
        </w:rPr>
      </w:pPr>
      <w:r w:rsidRPr="00C04EA9">
        <w:rPr>
          <w:rFonts w:ascii="BMWType V2 Bold" w:hAnsi="BMWType V2 Bold" w:cs="BMW Group Light"/>
          <w:b/>
          <w:bCs/>
          <w:sz w:val="24"/>
          <w:lang w:val="it-IT"/>
        </w:rPr>
        <w:lastRenderedPageBreak/>
        <w:t>Il Calendario dei corsi CGSA a disposizione della rete BMW</w:t>
      </w:r>
      <w:r w:rsidRPr="007D6289">
        <w:rPr>
          <w:rFonts w:ascii="BMW Group Light" w:hAnsi="BMW Group Light" w:cs="BMW Group Light"/>
          <w:b/>
          <w:sz w:val="24"/>
          <w:lang w:val="it-IT"/>
        </w:rPr>
        <w:br/>
      </w:r>
      <w:r w:rsidR="002837E0">
        <w:rPr>
          <w:rFonts w:ascii="BMW Group Light" w:hAnsi="BMW Group Light" w:cs="BMW Group Light"/>
          <w:sz w:val="24"/>
          <w:lang w:val="it-IT"/>
        </w:rPr>
        <w:t>La</w:t>
      </w:r>
      <w:r w:rsidRPr="007D6289">
        <w:rPr>
          <w:rFonts w:ascii="BMW Group Light" w:hAnsi="BMW Group Light" w:cs="BMW Group Light"/>
          <w:sz w:val="24"/>
          <w:lang w:val="it-IT"/>
        </w:rPr>
        <w:t xml:space="preserve"> BMW </w:t>
      </w:r>
      <w:proofErr w:type="spellStart"/>
      <w:r w:rsidRPr="007D6289">
        <w:rPr>
          <w:rFonts w:ascii="BMW Group Light" w:hAnsi="BMW Group Light" w:cs="BMW Group Light"/>
          <w:sz w:val="24"/>
          <w:lang w:val="it-IT"/>
        </w:rPr>
        <w:t>Driving</w:t>
      </w:r>
      <w:proofErr w:type="spellEnd"/>
      <w:r w:rsidR="002837E0">
        <w:rPr>
          <w:rFonts w:ascii="BMW Group Light" w:hAnsi="BMW Group Light" w:cs="BMW Group Light"/>
          <w:sz w:val="24"/>
          <w:lang w:val="it-IT"/>
        </w:rPr>
        <w:t xml:space="preserve"> Experience 2016</w:t>
      </w:r>
      <w:r w:rsidRPr="007D6289">
        <w:rPr>
          <w:rFonts w:ascii="BMW Group Light" w:hAnsi="BMW Group Light" w:cs="BMW Group Light"/>
          <w:sz w:val="24"/>
          <w:lang w:val="it-IT"/>
        </w:rPr>
        <w:t xml:space="preserve"> seguirà il seguente calendario:</w:t>
      </w:r>
    </w:p>
    <w:p w14:paraId="48204433" w14:textId="77777777" w:rsidR="002837E0" w:rsidRDefault="002837E0" w:rsidP="00C04EA9">
      <w:pPr>
        <w:spacing w:line="240" w:lineRule="auto"/>
        <w:rPr>
          <w:rFonts w:ascii="BMW Group Light" w:hAnsi="BMW Group Light" w:cs="BMW Group Light"/>
          <w:sz w:val="24"/>
          <w:lang w:val="it-IT"/>
        </w:rPr>
      </w:pPr>
    </w:p>
    <w:p w14:paraId="38496507" w14:textId="5BD7F83F" w:rsidR="002837E0" w:rsidRPr="002837E0" w:rsidRDefault="002837E0" w:rsidP="002837E0">
      <w:pPr>
        <w:spacing w:line="240" w:lineRule="auto"/>
        <w:ind w:left="240"/>
        <w:rPr>
          <w:rFonts w:ascii="BMW Group Light" w:hAnsi="BMW Group Light" w:cs="BMW Group Light"/>
          <w:sz w:val="24"/>
          <w:lang w:val="it-IT"/>
        </w:rPr>
      </w:pPr>
      <w:r w:rsidRPr="002837E0">
        <w:rPr>
          <w:rFonts w:ascii="BMW Group Light" w:hAnsi="BMW Group Light" w:cs="BMW Group Light"/>
          <w:sz w:val="24"/>
          <w:lang w:val="it-IT"/>
        </w:rPr>
        <w:t xml:space="preserve">15 – 16 marzo </w:t>
      </w:r>
      <w:r w:rsidRPr="002837E0">
        <w:rPr>
          <w:rFonts w:ascii="BMW Group Light" w:hAnsi="BMW Group Light" w:cs="BMW Group Light"/>
          <w:sz w:val="24"/>
          <w:lang w:val="it-IT"/>
        </w:rPr>
        <w:tab/>
        <w:t>MISANO</w:t>
      </w:r>
    </w:p>
    <w:p w14:paraId="72B57D01" w14:textId="075B60A2" w:rsidR="002837E0" w:rsidRPr="002837E0" w:rsidRDefault="002837E0" w:rsidP="002837E0">
      <w:pPr>
        <w:spacing w:line="240" w:lineRule="auto"/>
        <w:ind w:left="240"/>
        <w:rPr>
          <w:rFonts w:ascii="BMW Group Light" w:hAnsi="BMW Group Light" w:cs="BMW Group Light"/>
          <w:sz w:val="24"/>
          <w:lang w:val="it-IT"/>
        </w:rPr>
      </w:pPr>
      <w:r w:rsidRPr="002837E0">
        <w:rPr>
          <w:rFonts w:ascii="BMW Group Light" w:hAnsi="BMW Group Light" w:cs="BMW Group Light"/>
          <w:sz w:val="24"/>
          <w:lang w:val="it-IT"/>
        </w:rPr>
        <w:t xml:space="preserve">3 – 4 maggio </w:t>
      </w:r>
      <w:r w:rsidRPr="002837E0">
        <w:rPr>
          <w:rFonts w:ascii="BMW Group Light" w:hAnsi="BMW Group Light" w:cs="BMW Group Light"/>
          <w:sz w:val="24"/>
          <w:lang w:val="it-IT"/>
        </w:rPr>
        <w:tab/>
        <w:t>VALLELUNGA</w:t>
      </w:r>
    </w:p>
    <w:p w14:paraId="378989CC" w14:textId="1B0CB38F" w:rsidR="002837E0" w:rsidRPr="002837E0" w:rsidRDefault="002837E0" w:rsidP="002837E0">
      <w:pPr>
        <w:spacing w:line="240" w:lineRule="auto"/>
        <w:ind w:left="240"/>
        <w:rPr>
          <w:rFonts w:ascii="BMW Group Light" w:hAnsi="BMW Group Light" w:cs="BMW Group Light"/>
          <w:sz w:val="24"/>
          <w:lang w:val="it-IT"/>
        </w:rPr>
      </w:pPr>
      <w:r w:rsidRPr="002837E0">
        <w:rPr>
          <w:rFonts w:ascii="BMW Group Light" w:hAnsi="BMW Group Light" w:cs="BMW Group Light"/>
          <w:sz w:val="24"/>
          <w:lang w:val="it-IT"/>
        </w:rPr>
        <w:t xml:space="preserve">8 giugno </w:t>
      </w:r>
      <w:r w:rsidRPr="002837E0">
        <w:rPr>
          <w:rFonts w:ascii="BMW Group Light" w:hAnsi="BMW Group Light" w:cs="BMW Group Light"/>
          <w:sz w:val="24"/>
          <w:lang w:val="it-IT"/>
        </w:rPr>
        <w:tab/>
        <w:t>BINETTO</w:t>
      </w:r>
    </w:p>
    <w:p w14:paraId="32782975" w14:textId="51513037" w:rsidR="002837E0" w:rsidRPr="002837E0" w:rsidRDefault="002837E0" w:rsidP="002837E0">
      <w:pPr>
        <w:spacing w:line="240" w:lineRule="auto"/>
        <w:ind w:left="240"/>
        <w:rPr>
          <w:rFonts w:ascii="BMW Group Light" w:hAnsi="BMW Group Light" w:cs="BMW Group Light"/>
          <w:sz w:val="24"/>
          <w:lang w:val="it-IT"/>
        </w:rPr>
      </w:pPr>
      <w:r w:rsidRPr="002837E0">
        <w:rPr>
          <w:rFonts w:ascii="BMW Group Light" w:hAnsi="BMW Group Light" w:cs="BMW Group Light"/>
          <w:sz w:val="24"/>
          <w:lang w:val="it-IT"/>
        </w:rPr>
        <w:t xml:space="preserve">13 settembre </w:t>
      </w:r>
      <w:r w:rsidRPr="002837E0">
        <w:rPr>
          <w:rFonts w:ascii="BMW Group Light" w:hAnsi="BMW Group Light" w:cs="BMW Group Light"/>
          <w:sz w:val="24"/>
          <w:lang w:val="it-IT"/>
        </w:rPr>
        <w:tab/>
        <w:t>MORES</w:t>
      </w:r>
    </w:p>
    <w:p w14:paraId="46DB38E2" w14:textId="32B3A1D2" w:rsidR="002837E0" w:rsidRPr="002837E0" w:rsidRDefault="002837E0" w:rsidP="002837E0">
      <w:pPr>
        <w:spacing w:line="240" w:lineRule="auto"/>
        <w:ind w:left="240"/>
        <w:rPr>
          <w:rFonts w:ascii="BMW Group Light" w:hAnsi="BMW Group Light" w:cs="BMW Group Light"/>
          <w:sz w:val="24"/>
          <w:lang w:val="it-IT"/>
        </w:rPr>
      </w:pPr>
      <w:r w:rsidRPr="002837E0">
        <w:rPr>
          <w:rFonts w:ascii="BMW Group Light" w:hAnsi="BMW Group Light" w:cs="BMW Group Light"/>
          <w:sz w:val="24"/>
          <w:lang w:val="it-IT"/>
        </w:rPr>
        <w:t xml:space="preserve">21 settembre </w:t>
      </w:r>
      <w:r w:rsidRPr="002837E0">
        <w:rPr>
          <w:rFonts w:ascii="BMW Group Light" w:hAnsi="BMW Group Light" w:cs="BMW Group Light"/>
          <w:sz w:val="24"/>
          <w:lang w:val="it-IT"/>
        </w:rPr>
        <w:tab/>
        <w:t>PERGUSA</w:t>
      </w:r>
    </w:p>
    <w:p w14:paraId="63220599" w14:textId="3053C816" w:rsidR="002837E0" w:rsidRPr="002837E0" w:rsidRDefault="002837E0" w:rsidP="002837E0">
      <w:pPr>
        <w:spacing w:line="240" w:lineRule="auto"/>
        <w:ind w:left="240"/>
        <w:rPr>
          <w:rFonts w:ascii="BMW Group Light" w:hAnsi="BMW Group Light" w:cs="BMW Group Light"/>
          <w:sz w:val="24"/>
          <w:lang w:val="it-IT"/>
        </w:rPr>
      </w:pPr>
      <w:r w:rsidRPr="002837E0">
        <w:rPr>
          <w:rFonts w:ascii="BMW Group Light" w:hAnsi="BMW Group Light" w:cs="BMW Group Light"/>
          <w:sz w:val="24"/>
          <w:lang w:val="it-IT"/>
        </w:rPr>
        <w:t xml:space="preserve">19 – 21 ottobre </w:t>
      </w:r>
      <w:r w:rsidRPr="002837E0">
        <w:rPr>
          <w:rFonts w:ascii="BMW Group Light" w:hAnsi="BMW Group Light" w:cs="BMW Group Light"/>
          <w:sz w:val="24"/>
          <w:lang w:val="it-IT"/>
        </w:rPr>
        <w:tab/>
        <w:t>MONZA</w:t>
      </w:r>
    </w:p>
    <w:p w14:paraId="2B3DB412" w14:textId="5851A90F" w:rsidR="002837E0" w:rsidRPr="002837E0" w:rsidRDefault="002837E0" w:rsidP="002837E0">
      <w:pPr>
        <w:spacing w:line="240" w:lineRule="auto"/>
        <w:ind w:left="240"/>
        <w:rPr>
          <w:rFonts w:ascii="BMW Group Light" w:hAnsi="BMW Group Light" w:cs="BMW Group Light"/>
          <w:sz w:val="24"/>
          <w:lang w:val="it-IT"/>
        </w:rPr>
      </w:pPr>
      <w:r w:rsidRPr="002837E0">
        <w:rPr>
          <w:rFonts w:ascii="BMW Group Light" w:hAnsi="BMW Group Light" w:cs="BMW Group Light"/>
          <w:sz w:val="24"/>
          <w:lang w:val="it-IT"/>
        </w:rPr>
        <w:t xml:space="preserve">27 ottobre </w:t>
      </w:r>
      <w:r w:rsidRPr="002837E0">
        <w:rPr>
          <w:rFonts w:ascii="BMW Group Light" w:hAnsi="BMW Group Light" w:cs="BMW Group Light"/>
          <w:sz w:val="24"/>
          <w:lang w:val="it-IT"/>
        </w:rPr>
        <w:tab/>
        <w:t>IMOLA</w:t>
      </w:r>
    </w:p>
    <w:p w14:paraId="7931E92F" w14:textId="77777777" w:rsidR="002837E0" w:rsidRPr="002837E0" w:rsidRDefault="002837E0" w:rsidP="002837E0">
      <w:pPr>
        <w:spacing w:line="240" w:lineRule="auto"/>
        <w:ind w:left="240"/>
        <w:rPr>
          <w:rFonts w:ascii="BMW Group Light" w:hAnsi="BMW Group Light" w:cs="BMW Group Light"/>
          <w:sz w:val="24"/>
          <w:lang w:val="it-IT"/>
        </w:rPr>
      </w:pPr>
      <w:r w:rsidRPr="002837E0">
        <w:rPr>
          <w:rFonts w:ascii="BMW Group Light" w:hAnsi="BMW Group Light" w:cs="BMW Group Light"/>
          <w:sz w:val="24"/>
          <w:lang w:val="it-IT"/>
        </w:rPr>
        <w:t xml:space="preserve">24 – 25 novembre </w:t>
      </w:r>
      <w:r w:rsidRPr="002837E0">
        <w:rPr>
          <w:rFonts w:ascii="BMW Group Light" w:hAnsi="BMW Group Light" w:cs="BMW Group Light"/>
          <w:sz w:val="24"/>
          <w:lang w:val="it-IT"/>
        </w:rPr>
        <w:tab/>
        <w:t>MISANO</w:t>
      </w:r>
    </w:p>
    <w:p w14:paraId="18E538AA" w14:textId="77777777" w:rsidR="002837E0" w:rsidRPr="007D6289" w:rsidRDefault="002837E0" w:rsidP="00C04EA9">
      <w:pPr>
        <w:spacing w:line="240" w:lineRule="auto"/>
        <w:rPr>
          <w:rFonts w:ascii="BMW Group Light" w:hAnsi="BMW Group Light" w:cs="BMW Group Light"/>
          <w:sz w:val="24"/>
          <w:lang w:val="it-IT"/>
        </w:rPr>
      </w:pPr>
    </w:p>
    <w:p w14:paraId="1A270663" w14:textId="77777777" w:rsidR="00903D38" w:rsidRPr="007D6289" w:rsidRDefault="00903D38" w:rsidP="00903D38">
      <w:pPr>
        <w:rPr>
          <w:rFonts w:ascii="BMW Group Light" w:hAnsi="BMW Group Light" w:cs="BMW Group Light"/>
          <w:b/>
          <w:bCs/>
          <w:color w:val="1F497D"/>
          <w:sz w:val="24"/>
          <w:lang w:val="it-IT"/>
        </w:rPr>
      </w:pPr>
      <w:r w:rsidRPr="007D6289">
        <w:rPr>
          <w:rFonts w:ascii="BMW Group Light" w:hAnsi="BMW Group Light" w:cs="BMW Group Light"/>
          <w:sz w:val="24"/>
          <w:lang w:val="it-IT"/>
        </w:rPr>
        <w:t xml:space="preserve">Per maggiori informazioni sulla BMW </w:t>
      </w:r>
      <w:proofErr w:type="spellStart"/>
      <w:r w:rsidRPr="007D6289">
        <w:rPr>
          <w:rFonts w:ascii="BMW Group Light" w:hAnsi="BMW Group Light" w:cs="BMW Group Light"/>
          <w:sz w:val="24"/>
          <w:lang w:val="it-IT"/>
        </w:rPr>
        <w:t>Driving</w:t>
      </w:r>
      <w:proofErr w:type="spellEnd"/>
      <w:r w:rsidRPr="007D6289">
        <w:rPr>
          <w:rFonts w:ascii="BMW Group Light" w:hAnsi="BMW Group Light" w:cs="BMW Group Light"/>
          <w:sz w:val="24"/>
          <w:lang w:val="it-IT"/>
        </w:rPr>
        <w:t xml:space="preserve"> Experience visita il sito dedicato: </w:t>
      </w:r>
    </w:p>
    <w:p w14:paraId="662CB1F8" w14:textId="77777777" w:rsidR="00903D38" w:rsidRPr="00716EA4" w:rsidRDefault="00090611" w:rsidP="00903D38">
      <w:pPr>
        <w:rPr>
          <w:rFonts w:ascii="BMW Group Light" w:hAnsi="BMW Group Light" w:cs="BMW Group Light"/>
          <w:color w:val="1F497D"/>
          <w:sz w:val="24"/>
          <w:lang w:val="it-IT"/>
        </w:rPr>
      </w:pPr>
      <w:hyperlink r:id="rId9" w:history="1">
        <w:r w:rsidR="00903D38" w:rsidRPr="00716EA4">
          <w:rPr>
            <w:rStyle w:val="Hyperlink"/>
            <w:rFonts w:ascii="BMW Group Light" w:hAnsi="BMW Group Light" w:cs="BMW Group Light"/>
            <w:sz w:val="24"/>
            <w:lang w:val="it-IT"/>
          </w:rPr>
          <w:t>http://bmwdrivingexperience.bmw.it/</w:t>
        </w:r>
      </w:hyperlink>
    </w:p>
    <w:p w14:paraId="5BB46529" w14:textId="77777777" w:rsidR="00903D38" w:rsidRPr="00716EA4" w:rsidRDefault="00903D38" w:rsidP="00C04EA9">
      <w:pPr>
        <w:spacing w:line="240" w:lineRule="auto"/>
        <w:rPr>
          <w:rFonts w:ascii="BMW Group Light" w:hAnsi="BMW Group Light" w:cs="BMW Group Light"/>
          <w:sz w:val="24"/>
          <w:lang w:val="it-IT"/>
        </w:rPr>
      </w:pPr>
    </w:p>
    <w:p w14:paraId="4AE2734C" w14:textId="77777777" w:rsidR="00595055" w:rsidRPr="00F255C3" w:rsidRDefault="00595055" w:rsidP="00595055">
      <w:pPr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it-IT"/>
        </w:rPr>
      </w:pPr>
      <w:r w:rsidRPr="00F255C3">
        <w:rPr>
          <w:rFonts w:ascii="BMW Group Light" w:hAnsi="BMW Group Light" w:cs="BMW Group Light"/>
          <w:sz w:val="20"/>
          <w:szCs w:val="20"/>
          <w:lang w:val="it-IT"/>
        </w:rPr>
        <w:t>Per ulteriori informazioni contattare:</w:t>
      </w:r>
    </w:p>
    <w:p w14:paraId="6C6E12AF" w14:textId="77777777" w:rsidR="00595055" w:rsidRPr="00F255C3" w:rsidRDefault="00595055" w:rsidP="00595055">
      <w:pPr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it-IT"/>
        </w:rPr>
      </w:pPr>
    </w:p>
    <w:p w14:paraId="55CFA8E0" w14:textId="77777777" w:rsidR="00595055" w:rsidRPr="00716EA4" w:rsidRDefault="00595055" w:rsidP="00595055">
      <w:pPr>
        <w:spacing w:line="240" w:lineRule="auto"/>
        <w:ind w:right="-255"/>
        <w:outlineLvl w:val="0"/>
        <w:rPr>
          <w:rFonts w:ascii="BMW Group Light" w:hAnsi="BMW Group Light" w:cs="BMW Group Light"/>
          <w:sz w:val="20"/>
          <w:szCs w:val="20"/>
          <w:lang w:val="en-US"/>
        </w:rPr>
      </w:pPr>
      <w:r w:rsidRPr="00716EA4">
        <w:rPr>
          <w:rFonts w:ascii="BMW Group Light" w:hAnsi="BMW Group Light" w:cs="BMW Group Light"/>
          <w:sz w:val="20"/>
          <w:szCs w:val="20"/>
          <w:lang w:val="en-US"/>
        </w:rPr>
        <w:t>BMW Group Italia</w:t>
      </w:r>
    </w:p>
    <w:p w14:paraId="1A8E8965" w14:textId="77777777" w:rsidR="00595055" w:rsidRPr="00716EA4" w:rsidRDefault="00595055" w:rsidP="00595055">
      <w:pPr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en-US"/>
        </w:rPr>
      </w:pPr>
      <w:r w:rsidRPr="00716EA4">
        <w:rPr>
          <w:rFonts w:ascii="BMW Group Light" w:hAnsi="BMW Group Light" w:cs="BMW Group Light"/>
          <w:sz w:val="20"/>
          <w:szCs w:val="20"/>
          <w:lang w:val="en-US"/>
        </w:rPr>
        <w:t>Alessandro Toffanin</w:t>
      </w:r>
    </w:p>
    <w:p w14:paraId="6939B05F" w14:textId="77777777" w:rsidR="00595055" w:rsidRPr="00716EA4" w:rsidRDefault="00595055" w:rsidP="00595055">
      <w:pPr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en-US"/>
        </w:rPr>
      </w:pPr>
      <w:r w:rsidRPr="00716EA4">
        <w:rPr>
          <w:rFonts w:ascii="BMW Group Light" w:hAnsi="BMW Group Light" w:cs="BMW Group Light"/>
          <w:sz w:val="20"/>
          <w:szCs w:val="20"/>
          <w:lang w:val="en-US"/>
        </w:rPr>
        <w:t>Product Communications Specialist</w:t>
      </w:r>
    </w:p>
    <w:p w14:paraId="65300DB1" w14:textId="77777777" w:rsidR="00595055" w:rsidRPr="00716EA4" w:rsidRDefault="00595055" w:rsidP="00595055">
      <w:pPr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en-US"/>
        </w:rPr>
      </w:pPr>
      <w:proofErr w:type="spellStart"/>
      <w:r w:rsidRPr="00716EA4">
        <w:rPr>
          <w:rFonts w:ascii="BMW Group Light" w:hAnsi="BMW Group Light" w:cs="BMW Group Light"/>
          <w:sz w:val="20"/>
          <w:szCs w:val="20"/>
          <w:lang w:val="en-US"/>
        </w:rPr>
        <w:t>Telefono</w:t>
      </w:r>
      <w:proofErr w:type="spellEnd"/>
      <w:r w:rsidRPr="00716EA4">
        <w:rPr>
          <w:rFonts w:ascii="BMW Group Light" w:hAnsi="BMW Group Light" w:cs="BMW Group Light"/>
          <w:sz w:val="20"/>
          <w:szCs w:val="20"/>
          <w:lang w:val="en-US"/>
        </w:rPr>
        <w:t>: 02.51610.308 Fax: 02.51610.0308</w:t>
      </w:r>
    </w:p>
    <w:p w14:paraId="7F8A2FB1" w14:textId="77777777" w:rsidR="00595055" w:rsidRPr="00716EA4" w:rsidRDefault="00595055" w:rsidP="00595055">
      <w:pPr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en-US"/>
        </w:rPr>
      </w:pPr>
      <w:r w:rsidRPr="00716EA4">
        <w:rPr>
          <w:rFonts w:ascii="BMW Group Light" w:hAnsi="BMW Group Light" w:cs="BMW Group Light"/>
          <w:sz w:val="20"/>
          <w:szCs w:val="20"/>
          <w:lang w:val="en-US"/>
        </w:rPr>
        <w:t>Email: Alessandro.Toffanin@bmw.it</w:t>
      </w:r>
    </w:p>
    <w:p w14:paraId="48B6DE96" w14:textId="77777777" w:rsidR="00595055" w:rsidRPr="00716EA4" w:rsidRDefault="00595055" w:rsidP="004136AB">
      <w:pPr>
        <w:tabs>
          <w:tab w:val="left" w:pos="708"/>
        </w:tabs>
        <w:spacing w:line="100" w:lineRule="atLeast"/>
        <w:rPr>
          <w:rFonts w:ascii="BMW Group Light" w:hAnsi="BMW Group Light" w:cs="BMW Group Light"/>
          <w:sz w:val="24"/>
          <w:lang w:val="en-US"/>
        </w:rPr>
      </w:pPr>
    </w:p>
    <w:p w14:paraId="2A85F9CF" w14:textId="77777777" w:rsidR="00595055" w:rsidRPr="00716EA4" w:rsidRDefault="00595055" w:rsidP="004136AB">
      <w:pPr>
        <w:tabs>
          <w:tab w:val="left" w:pos="708"/>
        </w:tabs>
        <w:spacing w:line="100" w:lineRule="atLeast"/>
        <w:rPr>
          <w:rFonts w:cs="BMWType V2 Light"/>
          <w:b/>
          <w:sz w:val="20"/>
          <w:lang w:val="en-US"/>
        </w:rPr>
      </w:pPr>
    </w:p>
    <w:p w14:paraId="70CD4174" w14:textId="77777777" w:rsidR="00595055" w:rsidRPr="00716EA4" w:rsidRDefault="00595055" w:rsidP="004136AB">
      <w:pPr>
        <w:tabs>
          <w:tab w:val="left" w:pos="708"/>
        </w:tabs>
        <w:spacing w:line="100" w:lineRule="atLeast"/>
        <w:rPr>
          <w:rFonts w:cs="BMWType V2 Light"/>
          <w:b/>
          <w:sz w:val="20"/>
          <w:lang w:val="en-US"/>
        </w:rPr>
      </w:pPr>
    </w:p>
    <w:p w14:paraId="0D54F562" w14:textId="77777777" w:rsidR="00595055" w:rsidRPr="00716EA4" w:rsidRDefault="00595055" w:rsidP="004136AB">
      <w:pPr>
        <w:tabs>
          <w:tab w:val="left" w:pos="708"/>
        </w:tabs>
        <w:spacing w:line="100" w:lineRule="atLeast"/>
        <w:rPr>
          <w:rFonts w:cs="BMWType V2 Light"/>
          <w:b/>
          <w:sz w:val="20"/>
          <w:lang w:val="en-US"/>
        </w:rPr>
      </w:pPr>
    </w:p>
    <w:p w14:paraId="0F5655FE" w14:textId="77777777" w:rsidR="00595055" w:rsidRPr="00716EA4" w:rsidRDefault="00595055" w:rsidP="004136AB">
      <w:pPr>
        <w:tabs>
          <w:tab w:val="left" w:pos="708"/>
        </w:tabs>
        <w:spacing w:line="100" w:lineRule="atLeast"/>
        <w:rPr>
          <w:rFonts w:cs="BMWType V2 Light"/>
          <w:b/>
          <w:sz w:val="20"/>
          <w:lang w:val="en-US"/>
        </w:rPr>
      </w:pPr>
    </w:p>
    <w:p w14:paraId="438C3E84" w14:textId="73FE288E" w:rsidR="00413966" w:rsidRPr="00090611" w:rsidRDefault="004136AB" w:rsidP="00413966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r w:rsidRPr="00716EA4">
        <w:rPr>
          <w:rFonts w:cs="BMWType V2 Light"/>
          <w:b/>
          <w:sz w:val="20"/>
          <w:lang w:val="en-US"/>
        </w:rPr>
        <w:t>Il BMW Group</w:t>
      </w:r>
      <w:r w:rsidR="00ED7AC2">
        <w:rPr>
          <w:rFonts w:ascii="BMW Group Light Regular" w:hAnsi="BMW Group Light Regular"/>
          <w:b/>
          <w:sz w:val="20"/>
          <w:lang w:val="en-US"/>
        </w:rPr>
        <w:br/>
      </w:r>
      <w:r w:rsidR="00413966" w:rsidRPr="00413966">
        <w:rPr>
          <w:rFonts w:ascii="BMW Group Light Regular" w:hAnsi="BMW Group Light Regular"/>
          <w:sz w:val="20"/>
          <w:lang w:val="it-IT"/>
        </w:rPr>
        <w:t xml:space="preserve">Con i suoi tre marchi BMW, MINI e </w:t>
      </w:r>
      <w:proofErr w:type="gramStart"/>
      <w:r w:rsidR="00413966" w:rsidRPr="00413966">
        <w:rPr>
          <w:rFonts w:ascii="BMW Group Light Regular" w:hAnsi="BMW Group Light Regular"/>
          <w:sz w:val="20"/>
          <w:lang w:val="it-IT"/>
        </w:rPr>
        <w:t>Rolls-Royce</w:t>
      </w:r>
      <w:proofErr w:type="gramEnd"/>
      <w:r w:rsidR="00413966" w:rsidRPr="00413966">
        <w:rPr>
          <w:rFonts w:ascii="BMW Group Light Regular" w:hAnsi="BMW Group Light Regular"/>
          <w:sz w:val="20"/>
          <w:lang w:val="it-IT"/>
        </w:rPr>
        <w:t xml:space="preserve">, il BMW Group è il costruttore leader mondiale di auto e moto premium ed offre anche servizi finanziari e di mobilità premium. Come azienda globale, il BMW Group gestisce </w:t>
      </w:r>
      <w:proofErr w:type="gramStart"/>
      <w:r w:rsidR="00413966" w:rsidRPr="00413966">
        <w:rPr>
          <w:rFonts w:ascii="BMW Group Light Regular" w:hAnsi="BMW Group Light Regular"/>
          <w:sz w:val="20"/>
          <w:lang w:val="it-IT"/>
        </w:rPr>
        <w:t>30</w:t>
      </w:r>
      <w:proofErr w:type="gramEnd"/>
      <w:r w:rsidR="00413966" w:rsidRPr="00413966">
        <w:rPr>
          <w:rFonts w:ascii="BMW Group Light Regular" w:hAnsi="BMW Group Light Regular"/>
          <w:sz w:val="20"/>
          <w:lang w:val="it-IT"/>
        </w:rPr>
        <w:t xml:space="preserve"> stabilimenti di produzione e montaggio in 14 paesi ed ha una rete di vendita </w:t>
      </w:r>
      <w:bookmarkStart w:id="0" w:name="_GoBack"/>
      <w:r w:rsidR="00413966" w:rsidRPr="00413966">
        <w:rPr>
          <w:rFonts w:ascii="BMW Group Light Regular" w:hAnsi="BMW Group Light Regular"/>
          <w:sz w:val="20"/>
          <w:lang w:val="it-IT"/>
        </w:rPr>
        <w:t>globale in oltre 140 paesi.</w:t>
      </w:r>
    </w:p>
    <w:p w14:paraId="764713EF" w14:textId="77777777" w:rsidR="00413966" w:rsidRPr="00413966" w:rsidRDefault="00413966" w:rsidP="00413966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</w:p>
    <w:p w14:paraId="1FD4AAB1" w14:textId="21AC1D14" w:rsidR="00413966" w:rsidRPr="00413966" w:rsidRDefault="00413966" w:rsidP="00413966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r w:rsidRPr="00413966">
        <w:rPr>
          <w:rFonts w:ascii="BMW Group Light Regular" w:hAnsi="BMW Group Light Regular"/>
          <w:sz w:val="20"/>
          <w:lang w:val="it-IT"/>
        </w:rPr>
        <w:t>Nel 2015, il BMW Group ha venduto circa 2,247 milioni di automobili e 137.000 motocicli nel mondo. L’utile al lordo delle imposte per l’esercizio 20</w:t>
      </w:r>
      <w:r w:rsidR="00ED7AC2">
        <w:rPr>
          <w:rFonts w:ascii="BMW Group Light Regular" w:hAnsi="BMW Group Light Regular"/>
          <w:sz w:val="20"/>
          <w:lang w:val="it-IT"/>
        </w:rPr>
        <w:t>15</w:t>
      </w:r>
      <w:r w:rsidRPr="00413966">
        <w:rPr>
          <w:rFonts w:ascii="BMW Group Light Regular" w:hAnsi="BMW Group Light Regular"/>
          <w:sz w:val="20"/>
          <w:lang w:val="it-IT"/>
        </w:rPr>
        <w:t xml:space="preserve"> è stato di </w:t>
      </w:r>
      <w:r w:rsidR="00ED7AC2" w:rsidRPr="00090611">
        <w:rPr>
          <w:rFonts w:ascii="BMW Group Light Regular" w:hAnsi="BMW Group Light Regular"/>
          <w:sz w:val="20"/>
          <w:lang w:val="it-IT"/>
        </w:rPr>
        <w:t xml:space="preserve">9,22 </w:t>
      </w:r>
      <w:r w:rsidRPr="00413966">
        <w:rPr>
          <w:rFonts w:ascii="BMW Group Light Regular" w:hAnsi="BMW Group Light Regular"/>
          <w:sz w:val="20"/>
          <w:lang w:val="it-IT"/>
        </w:rPr>
        <w:t xml:space="preserve">miliardi di Euro con ricavi pari a circa </w:t>
      </w:r>
      <w:r w:rsidR="00ED7AC2">
        <w:rPr>
          <w:rFonts w:ascii="BMW Group Light Regular" w:hAnsi="BMW Group Light Regular"/>
          <w:sz w:val="20"/>
          <w:lang w:val="it-IT"/>
        </w:rPr>
        <w:t>92,18</w:t>
      </w:r>
      <w:r w:rsidRPr="00413966">
        <w:rPr>
          <w:rFonts w:ascii="BMW Group Light Regular" w:hAnsi="BMW Group Light Regular"/>
          <w:sz w:val="20"/>
          <w:lang w:val="it-IT"/>
        </w:rPr>
        <w:t xml:space="preserve"> miliardi di euro. Al 31 dicembre 201</w:t>
      </w:r>
      <w:r w:rsidR="00ED7AC2">
        <w:rPr>
          <w:rFonts w:ascii="BMW Group Light Regular" w:hAnsi="BMW Group Light Regular"/>
          <w:sz w:val="20"/>
          <w:lang w:val="it-IT"/>
        </w:rPr>
        <w:t>5</w:t>
      </w:r>
      <w:r w:rsidRPr="00413966">
        <w:rPr>
          <w:rFonts w:ascii="BMW Group Light Regular" w:hAnsi="BMW Group Light Regular"/>
          <w:sz w:val="20"/>
          <w:lang w:val="it-IT"/>
        </w:rPr>
        <w:t xml:space="preserve">, il BMW Group contava </w:t>
      </w:r>
      <w:r w:rsidR="00ED7AC2" w:rsidRPr="00090611">
        <w:rPr>
          <w:rFonts w:ascii="BMW Group Light Regular" w:hAnsi="BMW Group Light Regular"/>
          <w:sz w:val="20"/>
          <w:lang w:val="it-IT"/>
        </w:rPr>
        <w:t xml:space="preserve">122.244 </w:t>
      </w:r>
      <w:r w:rsidRPr="00413966">
        <w:rPr>
          <w:rFonts w:ascii="BMW Group Light Regular" w:hAnsi="BMW Group Light Regular"/>
          <w:sz w:val="20"/>
          <w:lang w:val="it-IT"/>
        </w:rPr>
        <w:t>dipendenti.</w:t>
      </w:r>
    </w:p>
    <w:p w14:paraId="3CA50D4F" w14:textId="77777777" w:rsidR="00413966" w:rsidRPr="00413966" w:rsidRDefault="00413966" w:rsidP="00413966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</w:p>
    <w:p w14:paraId="22FC74B4" w14:textId="77777777" w:rsidR="00413966" w:rsidRPr="00413966" w:rsidRDefault="00413966" w:rsidP="00413966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r w:rsidRPr="00413966">
        <w:rPr>
          <w:rFonts w:ascii="BMW Group Light Regular" w:hAnsi="BMW Group Light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bookmarkEnd w:id="0"/>
    <w:p w14:paraId="4A15F189" w14:textId="77777777" w:rsidR="00413966" w:rsidRPr="00413966" w:rsidRDefault="00413966" w:rsidP="00413966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</w:p>
    <w:p w14:paraId="46DFEDEF" w14:textId="77777777" w:rsidR="00413966" w:rsidRPr="00413966" w:rsidRDefault="00413966" w:rsidP="00413966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proofErr w:type="gramStart"/>
      <w:r w:rsidRPr="00413966">
        <w:rPr>
          <w:rFonts w:ascii="BMW Group Light Regular" w:hAnsi="BMW Group Light Regular"/>
          <w:sz w:val="20"/>
          <w:lang w:val="it-IT"/>
        </w:rPr>
        <w:t>www.bmwgroup.com</w:t>
      </w:r>
      <w:proofErr w:type="gramEnd"/>
    </w:p>
    <w:p w14:paraId="17B7C983" w14:textId="77777777" w:rsidR="00413966" w:rsidRPr="00413966" w:rsidRDefault="00413966" w:rsidP="00413966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proofErr w:type="spellStart"/>
      <w:r w:rsidRPr="00413966">
        <w:rPr>
          <w:rFonts w:ascii="BMW Group Light Regular" w:hAnsi="BMW Group Light Regular"/>
          <w:sz w:val="20"/>
          <w:lang w:val="it-IT"/>
        </w:rPr>
        <w:t>Facebook</w:t>
      </w:r>
      <w:proofErr w:type="spellEnd"/>
      <w:r w:rsidRPr="00413966">
        <w:rPr>
          <w:rFonts w:ascii="BMW Group Light Regular" w:hAnsi="BMW Group Light Regular"/>
          <w:sz w:val="20"/>
          <w:lang w:val="it-IT"/>
        </w:rPr>
        <w:t>: http://www.facebook.com/BMWGroup</w:t>
      </w:r>
    </w:p>
    <w:p w14:paraId="00BA5859" w14:textId="77777777" w:rsidR="00413966" w:rsidRPr="00413966" w:rsidRDefault="00413966" w:rsidP="00413966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proofErr w:type="spellStart"/>
      <w:r w:rsidRPr="00413966">
        <w:rPr>
          <w:rFonts w:ascii="BMW Group Light Regular" w:hAnsi="BMW Group Light Regular"/>
          <w:sz w:val="20"/>
          <w:lang w:val="it-IT"/>
        </w:rPr>
        <w:t>Twitter</w:t>
      </w:r>
      <w:proofErr w:type="spellEnd"/>
      <w:r w:rsidRPr="00413966">
        <w:rPr>
          <w:rFonts w:ascii="BMW Group Light Regular" w:hAnsi="BMW Group Light Regular"/>
          <w:sz w:val="20"/>
          <w:lang w:val="it-IT"/>
        </w:rPr>
        <w:t>: http://twitter.com/BMWGroup</w:t>
      </w:r>
    </w:p>
    <w:p w14:paraId="07DBF2D3" w14:textId="77777777" w:rsidR="00413966" w:rsidRPr="00413966" w:rsidRDefault="00413966" w:rsidP="00413966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proofErr w:type="spellStart"/>
      <w:r w:rsidRPr="00413966">
        <w:rPr>
          <w:rFonts w:ascii="BMW Group Light Regular" w:hAnsi="BMW Group Light Regular"/>
          <w:sz w:val="20"/>
          <w:lang w:val="it-IT"/>
        </w:rPr>
        <w:t>YouTube</w:t>
      </w:r>
      <w:proofErr w:type="spellEnd"/>
      <w:r w:rsidRPr="00413966">
        <w:rPr>
          <w:rFonts w:ascii="BMW Group Light Regular" w:hAnsi="BMW Group Light Regular"/>
          <w:sz w:val="20"/>
          <w:lang w:val="it-IT"/>
        </w:rPr>
        <w:t>: http://www.youtube.com/BMWGroupview</w:t>
      </w:r>
    </w:p>
    <w:p w14:paraId="1BFF4DBD" w14:textId="77777777" w:rsidR="00413966" w:rsidRPr="00413966" w:rsidRDefault="00413966" w:rsidP="00413966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r w:rsidRPr="00413966">
        <w:rPr>
          <w:rFonts w:ascii="BMW Group Light Regular" w:hAnsi="BMW Group Light Regular"/>
          <w:sz w:val="20"/>
          <w:lang w:val="it-IT"/>
        </w:rPr>
        <w:t>Google+</w:t>
      </w:r>
      <w:proofErr w:type="gramStart"/>
      <w:r w:rsidRPr="00413966">
        <w:rPr>
          <w:rFonts w:ascii="BMW Group Light Regular" w:hAnsi="BMW Group Light Regular"/>
          <w:sz w:val="20"/>
          <w:lang w:val="it-IT"/>
        </w:rPr>
        <w:t>:</w:t>
      </w:r>
      <w:proofErr w:type="gramEnd"/>
      <w:r w:rsidRPr="00413966">
        <w:rPr>
          <w:rFonts w:ascii="BMW Group Light Regular" w:hAnsi="BMW Group Light Regular"/>
          <w:sz w:val="20"/>
          <w:lang w:val="it-IT"/>
        </w:rPr>
        <w:t>http://googleplus.bmwgroup.com</w:t>
      </w:r>
    </w:p>
    <w:p w14:paraId="0F787150" w14:textId="79237BD7" w:rsidR="004136AB" w:rsidRPr="0007062D" w:rsidRDefault="004136AB" w:rsidP="004136AB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</w:p>
    <w:p w14:paraId="1A9FD0F3" w14:textId="77777777" w:rsidR="004136AB" w:rsidRPr="008C154A" w:rsidRDefault="004136AB" w:rsidP="004136AB">
      <w:pPr>
        <w:rPr>
          <w:lang w:val="it-IT"/>
        </w:rPr>
      </w:pPr>
    </w:p>
    <w:p w14:paraId="39CAEF66" w14:textId="77777777" w:rsidR="00594400" w:rsidRPr="00484E9A" w:rsidRDefault="00594400" w:rsidP="004136AB">
      <w:pPr>
        <w:spacing w:line="240" w:lineRule="auto"/>
        <w:ind w:right="-680"/>
        <w:rPr>
          <w:rFonts w:cs="BMW Group Light"/>
          <w:b/>
          <w:sz w:val="16"/>
          <w:szCs w:val="16"/>
        </w:rPr>
      </w:pPr>
    </w:p>
    <w:sectPr w:rsidR="00594400" w:rsidRPr="00484E9A" w:rsidSect="003E2904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2268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3578D" w14:textId="77777777" w:rsidR="00D365EC" w:rsidRDefault="00D365EC">
      <w:r>
        <w:separator/>
      </w:r>
    </w:p>
  </w:endnote>
  <w:endnote w:type="continuationSeparator" w:id="0">
    <w:p w14:paraId="357ABEDA" w14:textId="77777777" w:rsidR="00D365EC" w:rsidRDefault="00D3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">
    <w:altName w:val="BMW Group Regular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2579D" w14:textId="77777777" w:rsidR="001628DF" w:rsidRDefault="00735302">
    <w:pPr>
      <w:framePr w:wrap="around" w:vAnchor="text" w:hAnchor="margin" w:y="1"/>
    </w:pPr>
    <w:r>
      <w:fldChar w:fldCharType="begin"/>
    </w:r>
    <w:r w:rsidR="001628DF">
      <w:instrText xml:space="preserve">PAGE  </w:instrText>
    </w:r>
    <w:r>
      <w:fldChar w:fldCharType="separate"/>
    </w:r>
    <w:r w:rsidR="001628DF">
      <w:rPr>
        <w:noProof/>
      </w:rPr>
      <w:t>4</w:t>
    </w:r>
    <w:r>
      <w:rPr>
        <w:noProof/>
      </w:rPr>
      <w:fldChar w:fldCharType="end"/>
    </w:r>
  </w:p>
  <w:p w14:paraId="24380205" w14:textId="77777777" w:rsidR="001628DF" w:rsidRDefault="001628DF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50CD5" w14:textId="77777777" w:rsidR="001628DF" w:rsidRDefault="001628DF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5BF0B" w14:textId="77777777" w:rsidR="00D365EC" w:rsidRDefault="00D365EC">
      <w:r>
        <w:separator/>
      </w:r>
    </w:p>
  </w:footnote>
  <w:footnote w:type="continuationSeparator" w:id="0">
    <w:p w14:paraId="6C87C050" w14:textId="77777777" w:rsidR="00D365EC" w:rsidRDefault="00D365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705CA" w14:textId="10FC55A2" w:rsidR="001628DF" w:rsidRPr="0074214B" w:rsidRDefault="001628DF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628DC45D" wp14:editId="73B317FF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38AC8746" wp14:editId="4DCE6929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344E6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2A536D8" wp14:editId="2895AC36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A538B" w14:textId="77777777" w:rsidR="001628DF" w:rsidRPr="00207B19" w:rsidRDefault="001628DF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2A536D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" stroked="f">
              <v:textbox inset="0,0,0,0">
                <w:txbxContent>
                  <w:p w14:paraId="0D4A538B" w14:textId="77777777" w:rsidR="001628DF" w:rsidRPr="00207B19" w:rsidRDefault="001628DF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B9AC9" w14:textId="51C0DDE4" w:rsidR="001628DF" w:rsidRDefault="001628DF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1735B3FE" wp14:editId="0246E19C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344E6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49C8FA" wp14:editId="028209DC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DEE60" w14:textId="77777777" w:rsidR="001628DF" w:rsidRPr="00207B19" w:rsidRDefault="001628DF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449C8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" stroked="f">
              <v:textbox inset="0,0,0,0">
                <w:txbxContent>
                  <w:p w14:paraId="2A1DEE60" w14:textId="77777777" w:rsidR="001628DF" w:rsidRPr="00207B19" w:rsidRDefault="001628DF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4DB01E93" wp14:editId="7891D2A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CF2AFD"/>
    <w:multiLevelType w:val="hybridMultilevel"/>
    <w:tmpl w:val="C40EE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E9654B"/>
    <w:multiLevelType w:val="hybridMultilevel"/>
    <w:tmpl w:val="9580F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2"/>
  </w:num>
  <w:num w:numId="12">
    <w:abstractNumId w:val="20"/>
  </w:num>
  <w:num w:numId="13">
    <w:abstractNumId w:val="16"/>
  </w:num>
  <w:num w:numId="14">
    <w:abstractNumId w:val="14"/>
  </w:num>
  <w:num w:numId="15">
    <w:abstractNumId w:val="18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7"/>
  </w:num>
  <w:num w:numId="21">
    <w:abstractNumId w:val="19"/>
  </w:num>
  <w:num w:numId="22">
    <w:abstractNumId w:val="21"/>
  </w:num>
  <w:num w:numId="23">
    <w:abstractNumId w:val="1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200CA"/>
    <w:rsid w:val="0002341A"/>
    <w:rsid w:val="000245D6"/>
    <w:rsid w:val="00040B6B"/>
    <w:rsid w:val="000522F5"/>
    <w:rsid w:val="00054595"/>
    <w:rsid w:val="000623B1"/>
    <w:rsid w:val="0008608F"/>
    <w:rsid w:val="00090611"/>
    <w:rsid w:val="0009625A"/>
    <w:rsid w:val="00096D44"/>
    <w:rsid w:val="000A0C87"/>
    <w:rsid w:val="000A0F16"/>
    <w:rsid w:val="000A64FF"/>
    <w:rsid w:val="000A6E9E"/>
    <w:rsid w:val="000B1CED"/>
    <w:rsid w:val="000C28BF"/>
    <w:rsid w:val="000D5361"/>
    <w:rsid w:val="000D703D"/>
    <w:rsid w:val="000F2798"/>
    <w:rsid w:val="00100B04"/>
    <w:rsid w:val="0010370F"/>
    <w:rsid w:val="00105693"/>
    <w:rsid w:val="00110C94"/>
    <w:rsid w:val="00111F0E"/>
    <w:rsid w:val="001140B8"/>
    <w:rsid w:val="00121E03"/>
    <w:rsid w:val="00124654"/>
    <w:rsid w:val="00127DCF"/>
    <w:rsid w:val="00131241"/>
    <w:rsid w:val="001322F9"/>
    <w:rsid w:val="00144AC2"/>
    <w:rsid w:val="00146475"/>
    <w:rsid w:val="00146E8F"/>
    <w:rsid w:val="00154289"/>
    <w:rsid w:val="001628DF"/>
    <w:rsid w:val="00163F3C"/>
    <w:rsid w:val="00167C93"/>
    <w:rsid w:val="00185382"/>
    <w:rsid w:val="00190D29"/>
    <w:rsid w:val="001919CE"/>
    <w:rsid w:val="00192FDB"/>
    <w:rsid w:val="001A78E4"/>
    <w:rsid w:val="001A7DFF"/>
    <w:rsid w:val="001B16C4"/>
    <w:rsid w:val="001B1FC2"/>
    <w:rsid w:val="001C15C1"/>
    <w:rsid w:val="001C2168"/>
    <w:rsid w:val="001C37BF"/>
    <w:rsid w:val="001C3C4B"/>
    <w:rsid w:val="001C5F48"/>
    <w:rsid w:val="001C763F"/>
    <w:rsid w:val="001D001F"/>
    <w:rsid w:val="001D555B"/>
    <w:rsid w:val="001F0B68"/>
    <w:rsid w:val="001F5A53"/>
    <w:rsid w:val="001F7CCA"/>
    <w:rsid w:val="00203DE8"/>
    <w:rsid w:val="002065A7"/>
    <w:rsid w:val="00207947"/>
    <w:rsid w:val="00210C43"/>
    <w:rsid w:val="00214DEA"/>
    <w:rsid w:val="00236F1F"/>
    <w:rsid w:val="00243146"/>
    <w:rsid w:val="002520DE"/>
    <w:rsid w:val="00255BDF"/>
    <w:rsid w:val="00261831"/>
    <w:rsid w:val="002643D9"/>
    <w:rsid w:val="00271185"/>
    <w:rsid w:val="002811BC"/>
    <w:rsid w:val="002837E0"/>
    <w:rsid w:val="00284D63"/>
    <w:rsid w:val="00286B59"/>
    <w:rsid w:val="00290B57"/>
    <w:rsid w:val="00294C28"/>
    <w:rsid w:val="00296A11"/>
    <w:rsid w:val="002975FD"/>
    <w:rsid w:val="00297C82"/>
    <w:rsid w:val="002B0480"/>
    <w:rsid w:val="002C61CC"/>
    <w:rsid w:val="002C78F2"/>
    <w:rsid w:val="002E0027"/>
    <w:rsid w:val="002E0F2F"/>
    <w:rsid w:val="002F6D2E"/>
    <w:rsid w:val="003109D9"/>
    <w:rsid w:val="00310B4C"/>
    <w:rsid w:val="00311AAA"/>
    <w:rsid w:val="00314066"/>
    <w:rsid w:val="00315876"/>
    <w:rsid w:val="00316B08"/>
    <w:rsid w:val="0032404A"/>
    <w:rsid w:val="0032446B"/>
    <w:rsid w:val="003320F7"/>
    <w:rsid w:val="00335B8D"/>
    <w:rsid w:val="0033619C"/>
    <w:rsid w:val="00343946"/>
    <w:rsid w:val="0034796F"/>
    <w:rsid w:val="003539CB"/>
    <w:rsid w:val="00362856"/>
    <w:rsid w:val="003664E3"/>
    <w:rsid w:val="003705E7"/>
    <w:rsid w:val="003721BB"/>
    <w:rsid w:val="0037299E"/>
    <w:rsid w:val="00380EDF"/>
    <w:rsid w:val="0038174A"/>
    <w:rsid w:val="00383A2B"/>
    <w:rsid w:val="0038424C"/>
    <w:rsid w:val="00386E75"/>
    <w:rsid w:val="00391C9E"/>
    <w:rsid w:val="003922EF"/>
    <w:rsid w:val="0039279D"/>
    <w:rsid w:val="00392EFB"/>
    <w:rsid w:val="003A1E4E"/>
    <w:rsid w:val="003B37C5"/>
    <w:rsid w:val="003B52F2"/>
    <w:rsid w:val="003B6C6F"/>
    <w:rsid w:val="003B6EE6"/>
    <w:rsid w:val="003B7EE3"/>
    <w:rsid w:val="003C0AC5"/>
    <w:rsid w:val="003C3845"/>
    <w:rsid w:val="003C57EC"/>
    <w:rsid w:val="003D09BB"/>
    <w:rsid w:val="003D52A1"/>
    <w:rsid w:val="003E02FB"/>
    <w:rsid w:val="003E0664"/>
    <w:rsid w:val="003E0BCA"/>
    <w:rsid w:val="003E2904"/>
    <w:rsid w:val="003E3CBF"/>
    <w:rsid w:val="003F143C"/>
    <w:rsid w:val="003F3435"/>
    <w:rsid w:val="003F57CD"/>
    <w:rsid w:val="00406208"/>
    <w:rsid w:val="00407E7A"/>
    <w:rsid w:val="00410160"/>
    <w:rsid w:val="004136AB"/>
    <w:rsid w:val="00413966"/>
    <w:rsid w:val="004162AC"/>
    <w:rsid w:val="004212D5"/>
    <w:rsid w:val="00421407"/>
    <w:rsid w:val="0042520C"/>
    <w:rsid w:val="00432629"/>
    <w:rsid w:val="00432B2A"/>
    <w:rsid w:val="004447B9"/>
    <w:rsid w:val="00445699"/>
    <w:rsid w:val="004531C9"/>
    <w:rsid w:val="00455BE1"/>
    <w:rsid w:val="004572BE"/>
    <w:rsid w:val="004627F8"/>
    <w:rsid w:val="004702F0"/>
    <w:rsid w:val="00471E7C"/>
    <w:rsid w:val="004731C3"/>
    <w:rsid w:val="00474E36"/>
    <w:rsid w:val="004764ED"/>
    <w:rsid w:val="004772FD"/>
    <w:rsid w:val="00481F3D"/>
    <w:rsid w:val="004827F5"/>
    <w:rsid w:val="00484E9A"/>
    <w:rsid w:val="00485DDD"/>
    <w:rsid w:val="00492D44"/>
    <w:rsid w:val="00493C75"/>
    <w:rsid w:val="00495CB0"/>
    <w:rsid w:val="00496E66"/>
    <w:rsid w:val="004A0281"/>
    <w:rsid w:val="004A56ED"/>
    <w:rsid w:val="004B5A12"/>
    <w:rsid w:val="004B5F1F"/>
    <w:rsid w:val="004B739B"/>
    <w:rsid w:val="004B7C9A"/>
    <w:rsid w:val="004D0CE8"/>
    <w:rsid w:val="004D5791"/>
    <w:rsid w:val="004E0628"/>
    <w:rsid w:val="004E2914"/>
    <w:rsid w:val="004F4858"/>
    <w:rsid w:val="004F4B0B"/>
    <w:rsid w:val="00510453"/>
    <w:rsid w:val="00513F27"/>
    <w:rsid w:val="00523CFA"/>
    <w:rsid w:val="00531EBF"/>
    <w:rsid w:val="00533127"/>
    <w:rsid w:val="00533E07"/>
    <w:rsid w:val="005460F7"/>
    <w:rsid w:val="005475A3"/>
    <w:rsid w:val="005477CA"/>
    <w:rsid w:val="00550A71"/>
    <w:rsid w:val="005516D1"/>
    <w:rsid w:val="00554BB1"/>
    <w:rsid w:val="00555206"/>
    <w:rsid w:val="00555832"/>
    <w:rsid w:val="005614B5"/>
    <w:rsid w:val="0056578F"/>
    <w:rsid w:val="005658BA"/>
    <w:rsid w:val="00566C4A"/>
    <w:rsid w:val="00577A4B"/>
    <w:rsid w:val="00584C01"/>
    <w:rsid w:val="00587A78"/>
    <w:rsid w:val="005909DC"/>
    <w:rsid w:val="00591C20"/>
    <w:rsid w:val="00594400"/>
    <w:rsid w:val="00595055"/>
    <w:rsid w:val="00595213"/>
    <w:rsid w:val="005959D2"/>
    <w:rsid w:val="0059693C"/>
    <w:rsid w:val="00597C38"/>
    <w:rsid w:val="005A1213"/>
    <w:rsid w:val="005A543E"/>
    <w:rsid w:val="005B08F9"/>
    <w:rsid w:val="005C14DF"/>
    <w:rsid w:val="005C1A2A"/>
    <w:rsid w:val="005C6D48"/>
    <w:rsid w:val="005D0DE6"/>
    <w:rsid w:val="005D1F23"/>
    <w:rsid w:val="005D407F"/>
    <w:rsid w:val="005D724F"/>
    <w:rsid w:val="005F0061"/>
    <w:rsid w:val="005F3DDF"/>
    <w:rsid w:val="00600E73"/>
    <w:rsid w:val="006012B8"/>
    <w:rsid w:val="00603A16"/>
    <w:rsid w:val="00604845"/>
    <w:rsid w:val="00606EC8"/>
    <w:rsid w:val="006148BF"/>
    <w:rsid w:val="006215F1"/>
    <w:rsid w:val="00623F08"/>
    <w:rsid w:val="00626B14"/>
    <w:rsid w:val="006271AC"/>
    <w:rsid w:val="0063039C"/>
    <w:rsid w:val="0063203A"/>
    <w:rsid w:val="006374F3"/>
    <w:rsid w:val="00657D3E"/>
    <w:rsid w:val="00662B5B"/>
    <w:rsid w:val="00664DC4"/>
    <w:rsid w:val="00667655"/>
    <w:rsid w:val="00672FC4"/>
    <w:rsid w:val="00675D04"/>
    <w:rsid w:val="00676D28"/>
    <w:rsid w:val="00681548"/>
    <w:rsid w:val="006818AB"/>
    <w:rsid w:val="00682075"/>
    <w:rsid w:val="006A0720"/>
    <w:rsid w:val="006A22C0"/>
    <w:rsid w:val="006A2A54"/>
    <w:rsid w:val="006B2524"/>
    <w:rsid w:val="006B4297"/>
    <w:rsid w:val="006B5555"/>
    <w:rsid w:val="006C0BAF"/>
    <w:rsid w:val="006C7AA7"/>
    <w:rsid w:val="006D4003"/>
    <w:rsid w:val="006E4411"/>
    <w:rsid w:val="006F5C24"/>
    <w:rsid w:val="00703F0F"/>
    <w:rsid w:val="00716EA4"/>
    <w:rsid w:val="00717123"/>
    <w:rsid w:val="00721E24"/>
    <w:rsid w:val="00725A48"/>
    <w:rsid w:val="00731CFF"/>
    <w:rsid w:val="00733A0B"/>
    <w:rsid w:val="00735302"/>
    <w:rsid w:val="00737962"/>
    <w:rsid w:val="00742568"/>
    <w:rsid w:val="0075297E"/>
    <w:rsid w:val="00753364"/>
    <w:rsid w:val="00755904"/>
    <w:rsid w:val="00760CF4"/>
    <w:rsid w:val="00761965"/>
    <w:rsid w:val="00765F72"/>
    <w:rsid w:val="0077419A"/>
    <w:rsid w:val="007809B5"/>
    <w:rsid w:val="00781523"/>
    <w:rsid w:val="0078280B"/>
    <w:rsid w:val="007868B5"/>
    <w:rsid w:val="0078775E"/>
    <w:rsid w:val="0078779D"/>
    <w:rsid w:val="007901EE"/>
    <w:rsid w:val="0079142C"/>
    <w:rsid w:val="00794024"/>
    <w:rsid w:val="00795F64"/>
    <w:rsid w:val="007A3667"/>
    <w:rsid w:val="007A4EF5"/>
    <w:rsid w:val="007A75B0"/>
    <w:rsid w:val="007B0C25"/>
    <w:rsid w:val="007B47CE"/>
    <w:rsid w:val="007B4A44"/>
    <w:rsid w:val="007B55BA"/>
    <w:rsid w:val="007B5928"/>
    <w:rsid w:val="007C1329"/>
    <w:rsid w:val="007C22A6"/>
    <w:rsid w:val="007C563C"/>
    <w:rsid w:val="007D0C2A"/>
    <w:rsid w:val="007D15DC"/>
    <w:rsid w:val="007D4564"/>
    <w:rsid w:val="007D7617"/>
    <w:rsid w:val="007E14CC"/>
    <w:rsid w:val="007E646A"/>
    <w:rsid w:val="007F2209"/>
    <w:rsid w:val="008000A6"/>
    <w:rsid w:val="00805B5C"/>
    <w:rsid w:val="0081377E"/>
    <w:rsid w:val="008146E1"/>
    <w:rsid w:val="00817179"/>
    <w:rsid w:val="0082737C"/>
    <w:rsid w:val="00831780"/>
    <w:rsid w:val="00832617"/>
    <w:rsid w:val="0084491A"/>
    <w:rsid w:val="00847870"/>
    <w:rsid w:val="00847D4F"/>
    <w:rsid w:val="008513A3"/>
    <w:rsid w:val="00852BC4"/>
    <w:rsid w:val="00854A91"/>
    <w:rsid w:val="008631F9"/>
    <w:rsid w:val="00865865"/>
    <w:rsid w:val="008678A1"/>
    <w:rsid w:val="008703E9"/>
    <w:rsid w:val="00873932"/>
    <w:rsid w:val="00876F33"/>
    <w:rsid w:val="0088796A"/>
    <w:rsid w:val="0089639E"/>
    <w:rsid w:val="008A4E9F"/>
    <w:rsid w:val="008B5F46"/>
    <w:rsid w:val="008C1138"/>
    <w:rsid w:val="008D2D50"/>
    <w:rsid w:val="008D3491"/>
    <w:rsid w:val="008D434E"/>
    <w:rsid w:val="008E4F6C"/>
    <w:rsid w:val="008F02CF"/>
    <w:rsid w:val="008F02EB"/>
    <w:rsid w:val="009020BE"/>
    <w:rsid w:val="00903D38"/>
    <w:rsid w:val="00905D17"/>
    <w:rsid w:val="00906E69"/>
    <w:rsid w:val="009155E1"/>
    <w:rsid w:val="0091684D"/>
    <w:rsid w:val="00916CAB"/>
    <w:rsid w:val="00927095"/>
    <w:rsid w:val="009273D0"/>
    <w:rsid w:val="00930B1E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95237"/>
    <w:rsid w:val="00995FF3"/>
    <w:rsid w:val="009A2BEC"/>
    <w:rsid w:val="009A78DE"/>
    <w:rsid w:val="009A7AB1"/>
    <w:rsid w:val="009B1CC6"/>
    <w:rsid w:val="009B2E24"/>
    <w:rsid w:val="009B48F2"/>
    <w:rsid w:val="009B61DC"/>
    <w:rsid w:val="009B7ED7"/>
    <w:rsid w:val="009C21FD"/>
    <w:rsid w:val="009C22B6"/>
    <w:rsid w:val="009C22C1"/>
    <w:rsid w:val="009C4C6A"/>
    <w:rsid w:val="009C6640"/>
    <w:rsid w:val="009C719C"/>
    <w:rsid w:val="009D45CB"/>
    <w:rsid w:val="009D57FF"/>
    <w:rsid w:val="009F081B"/>
    <w:rsid w:val="009F0E89"/>
    <w:rsid w:val="009F21B8"/>
    <w:rsid w:val="009F4130"/>
    <w:rsid w:val="009F453B"/>
    <w:rsid w:val="00A04526"/>
    <w:rsid w:val="00A07791"/>
    <w:rsid w:val="00A16EF2"/>
    <w:rsid w:val="00A20302"/>
    <w:rsid w:val="00A2099A"/>
    <w:rsid w:val="00A24FE5"/>
    <w:rsid w:val="00A261C1"/>
    <w:rsid w:val="00A27E0A"/>
    <w:rsid w:val="00A41A04"/>
    <w:rsid w:val="00A46496"/>
    <w:rsid w:val="00A52A1D"/>
    <w:rsid w:val="00A6001B"/>
    <w:rsid w:val="00A7243A"/>
    <w:rsid w:val="00A733F1"/>
    <w:rsid w:val="00A74489"/>
    <w:rsid w:val="00A808E1"/>
    <w:rsid w:val="00A817D7"/>
    <w:rsid w:val="00A83458"/>
    <w:rsid w:val="00A87BA5"/>
    <w:rsid w:val="00A96A2C"/>
    <w:rsid w:val="00AA04AD"/>
    <w:rsid w:val="00AA19BB"/>
    <w:rsid w:val="00AA4187"/>
    <w:rsid w:val="00AA63D3"/>
    <w:rsid w:val="00AA6563"/>
    <w:rsid w:val="00AA6577"/>
    <w:rsid w:val="00AB79F5"/>
    <w:rsid w:val="00AC3286"/>
    <w:rsid w:val="00AF0915"/>
    <w:rsid w:val="00AF3538"/>
    <w:rsid w:val="00AF50E4"/>
    <w:rsid w:val="00B00C3E"/>
    <w:rsid w:val="00B11A49"/>
    <w:rsid w:val="00B12845"/>
    <w:rsid w:val="00B23F01"/>
    <w:rsid w:val="00B26CD2"/>
    <w:rsid w:val="00B27860"/>
    <w:rsid w:val="00B36915"/>
    <w:rsid w:val="00B40F46"/>
    <w:rsid w:val="00B51A86"/>
    <w:rsid w:val="00B6217F"/>
    <w:rsid w:val="00B638E2"/>
    <w:rsid w:val="00B64743"/>
    <w:rsid w:val="00B64B33"/>
    <w:rsid w:val="00B64B7B"/>
    <w:rsid w:val="00B66DC3"/>
    <w:rsid w:val="00B70573"/>
    <w:rsid w:val="00B72D9A"/>
    <w:rsid w:val="00B73EC9"/>
    <w:rsid w:val="00B76031"/>
    <w:rsid w:val="00B77AD9"/>
    <w:rsid w:val="00B820D5"/>
    <w:rsid w:val="00B85571"/>
    <w:rsid w:val="00BA02A4"/>
    <w:rsid w:val="00BA04B0"/>
    <w:rsid w:val="00BA2AD8"/>
    <w:rsid w:val="00BA7B96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D7542"/>
    <w:rsid w:val="00BE0CCE"/>
    <w:rsid w:val="00BF237A"/>
    <w:rsid w:val="00BF2A77"/>
    <w:rsid w:val="00C0111E"/>
    <w:rsid w:val="00C04240"/>
    <w:rsid w:val="00C046D9"/>
    <w:rsid w:val="00C04EA9"/>
    <w:rsid w:val="00C055ED"/>
    <w:rsid w:val="00C118D8"/>
    <w:rsid w:val="00C1756F"/>
    <w:rsid w:val="00C4366D"/>
    <w:rsid w:val="00C449D6"/>
    <w:rsid w:val="00C51BBE"/>
    <w:rsid w:val="00C52118"/>
    <w:rsid w:val="00C5259D"/>
    <w:rsid w:val="00C629D0"/>
    <w:rsid w:val="00C64F2D"/>
    <w:rsid w:val="00C65558"/>
    <w:rsid w:val="00C710FF"/>
    <w:rsid w:val="00C7189F"/>
    <w:rsid w:val="00C82C5D"/>
    <w:rsid w:val="00C8313B"/>
    <w:rsid w:val="00C83197"/>
    <w:rsid w:val="00C84454"/>
    <w:rsid w:val="00C90498"/>
    <w:rsid w:val="00C92BEA"/>
    <w:rsid w:val="00C94111"/>
    <w:rsid w:val="00C958FA"/>
    <w:rsid w:val="00C96C22"/>
    <w:rsid w:val="00CA05BF"/>
    <w:rsid w:val="00CA3CB0"/>
    <w:rsid w:val="00CA6CB7"/>
    <w:rsid w:val="00CB14BB"/>
    <w:rsid w:val="00CB5F6C"/>
    <w:rsid w:val="00CC46AC"/>
    <w:rsid w:val="00CC4FB3"/>
    <w:rsid w:val="00CC6B57"/>
    <w:rsid w:val="00CC6C27"/>
    <w:rsid w:val="00CE64EB"/>
    <w:rsid w:val="00CE7FDE"/>
    <w:rsid w:val="00CF2F82"/>
    <w:rsid w:val="00D00644"/>
    <w:rsid w:val="00D13105"/>
    <w:rsid w:val="00D212BD"/>
    <w:rsid w:val="00D22BB7"/>
    <w:rsid w:val="00D232BE"/>
    <w:rsid w:val="00D316BB"/>
    <w:rsid w:val="00D353ED"/>
    <w:rsid w:val="00D365EC"/>
    <w:rsid w:val="00D43576"/>
    <w:rsid w:val="00D46C55"/>
    <w:rsid w:val="00D50E42"/>
    <w:rsid w:val="00D54220"/>
    <w:rsid w:val="00D56383"/>
    <w:rsid w:val="00D57DE9"/>
    <w:rsid w:val="00D73333"/>
    <w:rsid w:val="00D736E7"/>
    <w:rsid w:val="00D827A1"/>
    <w:rsid w:val="00D8442A"/>
    <w:rsid w:val="00D86A25"/>
    <w:rsid w:val="00D97304"/>
    <w:rsid w:val="00DB68EA"/>
    <w:rsid w:val="00DC59FE"/>
    <w:rsid w:val="00DC675A"/>
    <w:rsid w:val="00DD0F16"/>
    <w:rsid w:val="00DD2496"/>
    <w:rsid w:val="00DD3238"/>
    <w:rsid w:val="00DD3320"/>
    <w:rsid w:val="00DD7029"/>
    <w:rsid w:val="00DE66EC"/>
    <w:rsid w:val="00DF664B"/>
    <w:rsid w:val="00DF716C"/>
    <w:rsid w:val="00E003FB"/>
    <w:rsid w:val="00E0671E"/>
    <w:rsid w:val="00E1301F"/>
    <w:rsid w:val="00E152AC"/>
    <w:rsid w:val="00E1733A"/>
    <w:rsid w:val="00E17540"/>
    <w:rsid w:val="00E17723"/>
    <w:rsid w:val="00E21784"/>
    <w:rsid w:val="00E579A1"/>
    <w:rsid w:val="00E632BB"/>
    <w:rsid w:val="00E70A16"/>
    <w:rsid w:val="00E84D49"/>
    <w:rsid w:val="00E85D08"/>
    <w:rsid w:val="00E9086E"/>
    <w:rsid w:val="00EB3315"/>
    <w:rsid w:val="00EC1E21"/>
    <w:rsid w:val="00EC369F"/>
    <w:rsid w:val="00ED25E1"/>
    <w:rsid w:val="00ED289B"/>
    <w:rsid w:val="00ED74C6"/>
    <w:rsid w:val="00ED7AC2"/>
    <w:rsid w:val="00EE1D84"/>
    <w:rsid w:val="00EE63DD"/>
    <w:rsid w:val="00EF0E84"/>
    <w:rsid w:val="00EF3C8F"/>
    <w:rsid w:val="00EF5035"/>
    <w:rsid w:val="00EF5C30"/>
    <w:rsid w:val="00F0164F"/>
    <w:rsid w:val="00F02784"/>
    <w:rsid w:val="00F146D0"/>
    <w:rsid w:val="00F228BC"/>
    <w:rsid w:val="00F247F3"/>
    <w:rsid w:val="00F255C3"/>
    <w:rsid w:val="00F31B44"/>
    <w:rsid w:val="00F3284A"/>
    <w:rsid w:val="00F344E6"/>
    <w:rsid w:val="00F426F1"/>
    <w:rsid w:val="00F529A6"/>
    <w:rsid w:val="00F55BD1"/>
    <w:rsid w:val="00F55D0F"/>
    <w:rsid w:val="00F672BC"/>
    <w:rsid w:val="00F821E1"/>
    <w:rsid w:val="00F82357"/>
    <w:rsid w:val="00F87BC5"/>
    <w:rsid w:val="00FA098A"/>
    <w:rsid w:val="00FC07A3"/>
    <w:rsid w:val="00FC17E8"/>
    <w:rsid w:val="00FC1C7D"/>
    <w:rsid w:val="00FC4925"/>
    <w:rsid w:val="00FD23FA"/>
    <w:rsid w:val="00FE01BA"/>
    <w:rsid w:val="00FE0E6A"/>
    <w:rsid w:val="00FF3A53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0157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uiPriority w:val="99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1F5A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578F"/>
    <w:rPr>
      <w:b/>
      <w:bCs/>
    </w:rPr>
  </w:style>
  <w:style w:type="table" w:styleId="TableGrid">
    <w:name w:val="Table Grid"/>
    <w:basedOn w:val="TableNormal"/>
    <w:uiPriority w:val="59"/>
    <w:rsid w:val="00903D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Normal"/>
    <w:semiHidden/>
    <w:qFormat/>
    <w:rsid w:val="00F55D0F"/>
    <w:pPr>
      <w:tabs>
        <w:tab w:val="clear" w:pos="454"/>
        <w:tab w:val="clear" w:pos="4706"/>
      </w:tabs>
      <w:spacing w:line="130" w:lineRule="exact"/>
      <w:jc w:val="right"/>
    </w:pPr>
    <w:rPr>
      <w:rFonts w:ascii="BMW Group Light" w:eastAsiaTheme="minorHAnsi" w:hAnsi="BMW Group Light" w:cs="BMW Group Light"/>
      <w:kern w:val="10"/>
      <w:sz w:val="12"/>
      <w:szCs w:val="22"/>
      <w:lang w:val="en-GB" w:eastAsia="en-US"/>
    </w:rPr>
  </w:style>
  <w:style w:type="paragraph" w:customStyle="1" w:styleId="fvMarginalbold">
    <w:name w:val="fv_Marginal_bold"/>
    <w:basedOn w:val="Normal"/>
    <w:semiHidden/>
    <w:qFormat/>
    <w:rsid w:val="00F55D0F"/>
    <w:pPr>
      <w:tabs>
        <w:tab w:val="clear" w:pos="454"/>
        <w:tab w:val="clear" w:pos="4706"/>
      </w:tabs>
      <w:spacing w:before="130" w:line="130" w:lineRule="exact"/>
      <w:jc w:val="right"/>
    </w:pPr>
    <w:rPr>
      <w:rFonts w:ascii="BMWType V2 Bold" w:eastAsiaTheme="minorHAnsi" w:hAnsi="BMWType V2 Bold" w:cs="BMWType V2 Bold"/>
      <w:kern w:val="10"/>
      <w:sz w:val="12"/>
      <w:szCs w:val="22"/>
      <w:lang w:val="en-GB" w:eastAsia="en-US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55D0F"/>
    <w:rPr>
      <w:rFonts w:ascii="BMW Group" w:hAnsi="BMW Group" w:cs="BMW Grou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uiPriority w:val="99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1F5A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578F"/>
    <w:rPr>
      <w:b/>
      <w:bCs/>
    </w:rPr>
  </w:style>
  <w:style w:type="table" w:styleId="TableGrid">
    <w:name w:val="Table Grid"/>
    <w:basedOn w:val="TableNormal"/>
    <w:uiPriority w:val="59"/>
    <w:rsid w:val="00903D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Normal"/>
    <w:semiHidden/>
    <w:qFormat/>
    <w:rsid w:val="00F55D0F"/>
    <w:pPr>
      <w:tabs>
        <w:tab w:val="clear" w:pos="454"/>
        <w:tab w:val="clear" w:pos="4706"/>
      </w:tabs>
      <w:spacing w:line="130" w:lineRule="exact"/>
      <w:jc w:val="right"/>
    </w:pPr>
    <w:rPr>
      <w:rFonts w:ascii="BMW Group Light" w:eastAsiaTheme="minorHAnsi" w:hAnsi="BMW Group Light" w:cs="BMW Group Light"/>
      <w:kern w:val="10"/>
      <w:sz w:val="12"/>
      <w:szCs w:val="22"/>
      <w:lang w:val="en-GB" w:eastAsia="en-US"/>
    </w:rPr>
  </w:style>
  <w:style w:type="paragraph" w:customStyle="1" w:styleId="fvMarginalbold">
    <w:name w:val="fv_Marginal_bold"/>
    <w:basedOn w:val="Normal"/>
    <w:semiHidden/>
    <w:qFormat/>
    <w:rsid w:val="00F55D0F"/>
    <w:pPr>
      <w:tabs>
        <w:tab w:val="clear" w:pos="454"/>
        <w:tab w:val="clear" w:pos="4706"/>
      </w:tabs>
      <w:spacing w:before="130" w:line="130" w:lineRule="exact"/>
      <w:jc w:val="right"/>
    </w:pPr>
    <w:rPr>
      <w:rFonts w:ascii="BMWType V2 Bold" w:eastAsiaTheme="minorHAnsi" w:hAnsi="BMWType V2 Bold" w:cs="BMWType V2 Bold"/>
      <w:kern w:val="10"/>
      <w:sz w:val="12"/>
      <w:szCs w:val="22"/>
      <w:lang w:val="en-GB" w:eastAsia="en-US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55D0F"/>
    <w:rPr>
      <w:rFonts w:ascii="BMW Group" w:hAnsi="BMW Group" w:cs="BMW Grou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210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0216">
                  <w:marLeft w:val="0"/>
                  <w:marRight w:val="0"/>
                  <w:marTop w:val="225"/>
                  <w:marBottom w:val="225"/>
                  <w:divBdr>
                    <w:top w:val="single" w:sz="6" w:space="8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0644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7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04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7989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4676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1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1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8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8760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5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bmwdrivingexperience.bmw.it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EBAE3-C62C-8B43-89AD-22FE41CD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12</TotalTime>
  <Pages>4</Pages>
  <Words>1378</Words>
  <Characters>7858</Characters>
  <Application>Microsoft Macintosh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9218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Al</cp:lastModifiedBy>
  <cp:revision>20</cp:revision>
  <cp:lastPrinted>2016-03-09T11:25:00Z</cp:lastPrinted>
  <dcterms:created xsi:type="dcterms:W3CDTF">2016-03-08T09:50:00Z</dcterms:created>
  <dcterms:modified xsi:type="dcterms:W3CDTF">2016-03-11T09:54:00Z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