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DBD1F" w14:textId="0CA29609" w:rsidR="0090225E" w:rsidRPr="00F53CED" w:rsidRDefault="0090225E" w:rsidP="0090225E">
      <w:pPr>
        <w:pStyle w:val="Header"/>
        <w:tabs>
          <w:tab w:val="clear" w:pos="4536"/>
          <w:tab w:val="clear" w:pos="9072"/>
        </w:tabs>
        <w:ind w:right="736"/>
        <w:rPr>
          <w:lang w:val="it-IT"/>
        </w:rPr>
      </w:pPr>
      <w:r w:rsidRPr="00F53CED">
        <w:rPr>
          <w:lang w:val="it-IT"/>
        </w:rPr>
        <w:t>Comunicato stampa N. 026/16</w:t>
      </w:r>
      <w:r w:rsidRPr="00F53CED">
        <w:rPr>
          <w:lang w:val="it-IT"/>
        </w:rPr>
        <w:br/>
      </w:r>
      <w:r w:rsidRPr="00F53CED">
        <w:rPr>
          <w:lang w:val="it-IT"/>
        </w:rPr>
        <w:br/>
      </w:r>
      <w:r w:rsidRPr="00F53CED">
        <w:rPr>
          <w:lang w:val="it-IT"/>
        </w:rPr>
        <w:br/>
        <w:t>San Donato Milanese, 17 marzo 2016</w:t>
      </w:r>
      <w:r w:rsidR="007A38DA">
        <w:rPr>
          <w:lang w:val="it-IT"/>
        </w:rPr>
        <w:br/>
      </w:r>
      <w:r>
        <w:rPr>
          <w:lang w:val="it-IT"/>
        </w:rPr>
        <w:br/>
      </w:r>
    </w:p>
    <w:p w14:paraId="0BED17D8" w14:textId="62141C0D" w:rsidR="0089358E" w:rsidRPr="00F96AA3" w:rsidRDefault="00487316" w:rsidP="005529BA">
      <w:pPr>
        <w:widowControl w:val="0"/>
        <w:tabs>
          <w:tab w:val="clear" w:pos="454"/>
          <w:tab w:val="clear" w:pos="4706"/>
          <w:tab w:val="left" w:pos="8080"/>
        </w:tabs>
        <w:autoSpaceDE w:val="0"/>
        <w:autoSpaceDN w:val="0"/>
        <w:adjustRightInd w:val="0"/>
        <w:spacing w:line="240" w:lineRule="auto"/>
        <w:ind w:right="595"/>
        <w:rPr>
          <w:rFonts w:ascii="BMWType V2 Bold" w:hAnsi="BMWType V2 Bold" w:cs="BMW Group Light"/>
          <w:b/>
          <w:sz w:val="28"/>
          <w:szCs w:val="22"/>
          <w:lang w:val="it-IT"/>
        </w:rPr>
      </w:pPr>
      <w:proofErr w:type="gramStart"/>
      <w:r w:rsidRPr="00F96AA3">
        <w:rPr>
          <w:rFonts w:ascii="BMWType V2 Bold" w:hAnsi="BMWType V2 Bold" w:cs="BMW Group Light"/>
          <w:b/>
          <w:sz w:val="28"/>
          <w:szCs w:val="22"/>
          <w:lang w:val="it-IT"/>
        </w:rPr>
        <w:t>BMW</w:t>
      </w:r>
      <w:r w:rsidR="00FE1B25">
        <w:rPr>
          <w:rFonts w:ascii="BMWType V2 Bold" w:hAnsi="BMWType V2 Bold" w:cs="BMW Group Light"/>
          <w:b/>
          <w:sz w:val="28"/>
          <w:szCs w:val="22"/>
          <w:lang w:val="it-IT"/>
        </w:rPr>
        <w:t>R</w:t>
      </w:r>
      <w:r w:rsidR="00254AA7">
        <w:rPr>
          <w:rFonts w:ascii="BMWType V2 Bold" w:hAnsi="BMWType V2 Bold" w:cs="BMW Group Light"/>
          <w:b/>
          <w:sz w:val="28"/>
          <w:szCs w:val="22"/>
          <w:lang w:val="it-IT"/>
        </w:rPr>
        <w:t>UNNING</w:t>
      </w:r>
      <w:r w:rsidR="00FE1B25">
        <w:rPr>
          <w:rFonts w:ascii="BMWType V2 Bold" w:hAnsi="BMWType V2 Bold" w:cs="BMW Group Light"/>
          <w:b/>
          <w:sz w:val="28"/>
          <w:szCs w:val="22"/>
          <w:lang w:val="it-IT"/>
        </w:rPr>
        <w:t xml:space="preserve"> </w:t>
      </w:r>
      <w:r w:rsidR="0089358E" w:rsidRPr="00F96AA3">
        <w:rPr>
          <w:rFonts w:ascii="BMWType V2 Bold" w:hAnsi="BMWType V2 Bold" w:cs="BMW Group Light"/>
          <w:b/>
          <w:sz w:val="28"/>
          <w:szCs w:val="22"/>
          <w:lang w:val="it-IT"/>
        </w:rPr>
        <w:t xml:space="preserve">TEAM </w:t>
      </w:r>
      <w:r w:rsidR="005529BA">
        <w:rPr>
          <w:rFonts w:ascii="BMWType V2 Bold" w:hAnsi="BMWType V2 Bold" w:cs="BMW Group Light"/>
          <w:b/>
          <w:sz w:val="28"/>
          <w:szCs w:val="22"/>
          <w:lang w:val="it-IT"/>
        </w:rPr>
        <w:t xml:space="preserve">e i BMW </w:t>
      </w:r>
      <w:proofErr w:type="spellStart"/>
      <w:r w:rsidR="005529BA">
        <w:rPr>
          <w:rFonts w:ascii="BMWType V2 Bold" w:hAnsi="BMWType V2 Bold" w:cs="BMW Group Light"/>
          <w:b/>
          <w:sz w:val="28"/>
          <w:szCs w:val="22"/>
          <w:lang w:val="it-IT"/>
        </w:rPr>
        <w:t>iPerformance</w:t>
      </w:r>
      <w:proofErr w:type="spellEnd"/>
      <w:r w:rsidR="005529BA">
        <w:rPr>
          <w:rFonts w:ascii="BMWType V2 Bold" w:hAnsi="BMWType V2 Bold" w:cs="BMW Group Light"/>
          <w:b/>
          <w:sz w:val="28"/>
          <w:szCs w:val="22"/>
          <w:lang w:val="it-IT"/>
        </w:rPr>
        <w:t xml:space="preserve"> </w:t>
      </w:r>
      <w:proofErr w:type="spellStart"/>
      <w:r w:rsidR="005529BA">
        <w:rPr>
          <w:rFonts w:ascii="BMWType V2 Bold" w:hAnsi="BMWType V2 Bold" w:cs="BMW Group Light"/>
          <w:b/>
          <w:sz w:val="28"/>
          <w:szCs w:val="22"/>
          <w:lang w:val="it-IT"/>
        </w:rPr>
        <w:t>Pacer</w:t>
      </w:r>
      <w:proofErr w:type="spellEnd"/>
      <w:r w:rsidR="005529BA">
        <w:rPr>
          <w:rFonts w:ascii="BMWType V2 Bold" w:hAnsi="BMWType V2 Bold" w:cs="BMW Group Light"/>
          <w:b/>
          <w:sz w:val="28"/>
          <w:szCs w:val="22"/>
          <w:lang w:val="it-IT"/>
        </w:rPr>
        <w:br/>
      </w:r>
      <w:r w:rsidR="00803A06">
        <w:rPr>
          <w:rFonts w:ascii="BMWType V2 Bold" w:hAnsi="BMWType V2 Bold" w:cs="BMW Group Light"/>
          <w:b/>
          <w:sz w:val="28"/>
          <w:szCs w:val="22"/>
          <w:lang w:val="it-IT"/>
        </w:rPr>
        <w:t>tra i 10.000 partecipanti de</w:t>
      </w:r>
      <w:r w:rsidR="00F96AA3" w:rsidRPr="00F96AA3">
        <w:rPr>
          <w:rFonts w:ascii="BMWType V2 Bold" w:hAnsi="BMWType V2 Bold" w:cs="BMW Group Light"/>
          <w:b/>
          <w:sz w:val="28"/>
          <w:szCs w:val="22"/>
          <w:lang w:val="it-IT"/>
        </w:rPr>
        <w:t>lla</w:t>
      </w:r>
      <w:r w:rsidR="0089358E" w:rsidRPr="00F96AA3">
        <w:rPr>
          <w:rFonts w:ascii="BMWType V2 Bold" w:hAnsi="BMWType V2 Bold" w:cs="BMW Group Light"/>
          <w:b/>
          <w:sz w:val="28"/>
          <w:szCs w:val="22"/>
          <w:lang w:val="it-IT"/>
        </w:rPr>
        <w:t xml:space="preserve"> DEEJAY TEN </w:t>
      </w:r>
      <w:r w:rsidR="007A38DA">
        <w:rPr>
          <w:rFonts w:ascii="BMWType V2 Bold" w:hAnsi="BMWType V2 Bold" w:cs="BMW Group Light"/>
          <w:b/>
          <w:sz w:val="28"/>
          <w:szCs w:val="22"/>
          <w:lang w:val="it-IT"/>
        </w:rPr>
        <w:t>di Bari</w:t>
      </w:r>
      <w:proofErr w:type="gramEnd"/>
    </w:p>
    <w:p w14:paraId="21B87B2F" w14:textId="01E52989" w:rsidR="0089358E" w:rsidRPr="00F96AA3" w:rsidRDefault="00DA33D3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Light" w:hAnsi="BMW Group Light" w:cs="BMW Group Light"/>
          <w:sz w:val="28"/>
          <w:szCs w:val="28"/>
          <w:lang w:val="it-IT"/>
        </w:rPr>
      </w:pPr>
      <w:r>
        <w:rPr>
          <w:rFonts w:ascii="BMW Group Light" w:hAnsi="BMW Group Light" w:cs="BMW Group Light"/>
          <w:sz w:val="28"/>
          <w:szCs w:val="28"/>
          <w:lang w:val="it-IT"/>
        </w:rPr>
        <w:t xml:space="preserve">I </w:t>
      </w:r>
      <w:r w:rsidR="00F96AA3">
        <w:rPr>
          <w:rFonts w:ascii="BMW Group Light" w:hAnsi="BMW Group Light" w:cs="BMW Group Light"/>
          <w:sz w:val="28"/>
          <w:szCs w:val="28"/>
          <w:lang w:val="it-IT"/>
        </w:rPr>
        <w:t xml:space="preserve">BMW </w:t>
      </w:r>
      <w:proofErr w:type="spellStart"/>
      <w:proofErr w:type="gramStart"/>
      <w:r w:rsidR="00F96AA3">
        <w:rPr>
          <w:rFonts w:ascii="BMW Group Light" w:hAnsi="BMW Group Light" w:cs="BMW Group Light"/>
          <w:sz w:val="28"/>
          <w:szCs w:val="28"/>
          <w:lang w:val="it-IT"/>
        </w:rPr>
        <w:t>iPerformance</w:t>
      </w:r>
      <w:proofErr w:type="spellEnd"/>
      <w:proofErr w:type="gramEnd"/>
      <w:r w:rsidR="00F96AA3">
        <w:rPr>
          <w:rFonts w:ascii="BMW Group Light" w:hAnsi="BMW Group Light" w:cs="BMW Group Light"/>
          <w:sz w:val="28"/>
          <w:szCs w:val="28"/>
          <w:lang w:val="it-IT"/>
        </w:rPr>
        <w:t xml:space="preserve"> </w:t>
      </w:r>
      <w:proofErr w:type="spellStart"/>
      <w:r w:rsidR="00F96AA3">
        <w:rPr>
          <w:rFonts w:ascii="BMW Group Light" w:hAnsi="BMW Group Light" w:cs="BMW Group Light"/>
          <w:sz w:val="28"/>
          <w:szCs w:val="28"/>
          <w:lang w:val="it-IT"/>
        </w:rPr>
        <w:t>Pacer</w:t>
      </w:r>
      <w:proofErr w:type="spellEnd"/>
      <w:r w:rsidR="007A38DA">
        <w:rPr>
          <w:rFonts w:ascii="BMW Group Light" w:hAnsi="BMW Group Light" w:cs="BMW Group Light"/>
          <w:sz w:val="28"/>
          <w:szCs w:val="28"/>
          <w:lang w:val="it-IT"/>
        </w:rPr>
        <w:t xml:space="preserve"> hanno aiutato i partecipanti</w:t>
      </w:r>
      <w:r w:rsidR="007A38DA">
        <w:rPr>
          <w:rFonts w:ascii="BMW Group Light" w:hAnsi="BMW Group Light" w:cs="BMW Group Light"/>
          <w:sz w:val="28"/>
          <w:szCs w:val="28"/>
          <w:lang w:val="it-IT"/>
        </w:rPr>
        <w:br/>
      </w:r>
      <w:r w:rsidR="00F96AA3">
        <w:rPr>
          <w:rFonts w:ascii="BMW Group Light" w:hAnsi="BMW Group Light" w:cs="BMW Group Light"/>
          <w:sz w:val="28"/>
          <w:szCs w:val="28"/>
          <w:lang w:val="it-IT"/>
        </w:rPr>
        <w:t xml:space="preserve">ad </w:t>
      </w:r>
      <w:r w:rsidR="007A38DA">
        <w:rPr>
          <w:rFonts w:ascii="BMW Group Light" w:hAnsi="BMW Group Light" w:cs="BMW Group Light"/>
          <w:sz w:val="28"/>
          <w:szCs w:val="28"/>
          <w:lang w:val="it-IT"/>
        </w:rPr>
        <w:t>impostare il loro ritmo di gara</w:t>
      </w:r>
    </w:p>
    <w:p w14:paraId="3D5A7904" w14:textId="77777777" w:rsidR="0089358E" w:rsidRPr="00F96AA3" w:rsidRDefault="0089358E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Light" w:hAnsi="BMW Group Light" w:cs="BMW Group Light"/>
          <w:szCs w:val="22"/>
          <w:lang w:val="it-IT" w:eastAsia="it-IT"/>
        </w:rPr>
      </w:pPr>
    </w:p>
    <w:p w14:paraId="52E1581B" w14:textId="77777777" w:rsidR="0089358E" w:rsidRPr="00F53CED" w:rsidRDefault="0089358E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Light" w:hAnsi="BMW Group Light" w:cs="BMW Group Light"/>
          <w:sz w:val="24"/>
          <w:lang w:val="it-IT"/>
        </w:rPr>
      </w:pPr>
      <w:r w:rsidRPr="00F53CED">
        <w:rPr>
          <w:rFonts w:ascii="BMW Group Light" w:hAnsi="BMW Group Light" w:cs="BMW Group Light"/>
          <w:sz w:val="24"/>
          <w:lang w:val="it-IT"/>
        </w:rPr>
        <w:t>Anche quest’anno BMW Italia è partner ufficiale di DEEJAY TEN per le edizioni di Bari, Firenze e Milano, dopo il successo dello scorso anno con oltre 50 mila partecipanti.</w:t>
      </w:r>
    </w:p>
    <w:p w14:paraId="29FDF2DB" w14:textId="77777777" w:rsidR="00F62B7A" w:rsidRDefault="00F62B7A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Light" w:hAnsi="BMW Group Light" w:cs="BMW Group Light"/>
          <w:sz w:val="24"/>
          <w:lang w:val="it-IT"/>
        </w:rPr>
      </w:pPr>
      <w:r>
        <w:rPr>
          <w:rFonts w:ascii="BMW Group Light" w:hAnsi="BMW Group Light" w:cs="BMW Group Light"/>
          <w:sz w:val="24"/>
          <w:lang w:val="it-IT"/>
        </w:rPr>
        <w:t>Con il motto “</w:t>
      </w:r>
      <w:proofErr w:type="spellStart"/>
      <w:r>
        <w:rPr>
          <w:rFonts w:ascii="BMW Group Light" w:hAnsi="BMW Group Light" w:cs="BMW Group Light"/>
          <w:sz w:val="24"/>
          <w:lang w:val="it-IT"/>
        </w:rPr>
        <w:t>Move</w:t>
      </w:r>
      <w:proofErr w:type="spellEnd"/>
      <w:r>
        <w:rPr>
          <w:rFonts w:ascii="BMW Group Light" w:hAnsi="BMW Group Light" w:cs="BMW Group Light"/>
          <w:sz w:val="24"/>
          <w:lang w:val="it-IT"/>
        </w:rPr>
        <w:t xml:space="preserve"> 2gether” q</w:t>
      </w:r>
      <w:r w:rsidR="00DA33D3">
        <w:rPr>
          <w:rFonts w:ascii="BMW Group Light" w:hAnsi="BMW Group Light" w:cs="BMW Group Light"/>
          <w:sz w:val="24"/>
          <w:lang w:val="it-IT"/>
        </w:rPr>
        <w:t xml:space="preserve">uest’anno </w:t>
      </w:r>
      <w:r>
        <w:rPr>
          <w:rFonts w:ascii="BMW Group Light" w:hAnsi="BMW Group Light" w:cs="BMW Group Light"/>
          <w:sz w:val="24"/>
          <w:lang w:val="it-IT"/>
        </w:rPr>
        <w:t xml:space="preserve">BMW ha offerto ai partecipanti alla </w:t>
      </w:r>
      <w:r w:rsidR="00B178BE" w:rsidRPr="00B178BE">
        <w:rPr>
          <w:rFonts w:ascii="BMW Group Light" w:hAnsi="BMW Group Light" w:cs="BMW Group Light"/>
          <w:sz w:val="24"/>
          <w:lang w:val="it-IT"/>
        </w:rPr>
        <w:t xml:space="preserve">DEEJAY TEN </w:t>
      </w:r>
      <w:r>
        <w:rPr>
          <w:rFonts w:ascii="BMW Group Light" w:hAnsi="BMW Group Light" w:cs="BMW Group Light"/>
          <w:sz w:val="24"/>
          <w:lang w:val="it-IT"/>
        </w:rPr>
        <w:t>due opportunità esclusive.</w:t>
      </w:r>
    </w:p>
    <w:p w14:paraId="0E5A7661" w14:textId="455EF5E6" w:rsidR="0089358E" w:rsidRDefault="00DA33D3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Light" w:hAnsi="BMW Group Light" w:cs="BMW Group Light"/>
          <w:sz w:val="24"/>
          <w:lang w:val="it-IT"/>
        </w:rPr>
      </w:pPr>
      <w:r>
        <w:rPr>
          <w:rFonts w:ascii="BMW Group Light" w:hAnsi="BMW Group Light" w:cs="BMW Group Light"/>
          <w:sz w:val="24"/>
          <w:lang w:val="it-IT"/>
        </w:rPr>
        <w:t>4</w:t>
      </w:r>
      <w:r w:rsidR="0089358E" w:rsidRPr="00F53CED">
        <w:rPr>
          <w:rFonts w:ascii="BMW Group Light" w:hAnsi="BMW Group Light" w:cs="BMW Group Light"/>
          <w:sz w:val="24"/>
          <w:lang w:val="it-IT"/>
        </w:rPr>
        <w:t>00 fortunat</w:t>
      </w:r>
      <w:r w:rsidR="00803A06">
        <w:rPr>
          <w:rFonts w:ascii="BMW Group Light" w:hAnsi="BMW Group Light" w:cs="BMW Group Light"/>
          <w:sz w:val="24"/>
          <w:lang w:val="it-IT"/>
        </w:rPr>
        <w:t>i appartenenti alla squadra BMW</w:t>
      </w:r>
      <w:r w:rsidR="00FE1B25">
        <w:rPr>
          <w:rFonts w:ascii="BMW Group Light" w:hAnsi="BMW Group Light" w:cs="BMW Group Light"/>
          <w:sz w:val="24"/>
          <w:lang w:val="it-IT"/>
        </w:rPr>
        <w:t>RUNNING</w:t>
      </w:r>
      <w:r w:rsidR="00487316">
        <w:rPr>
          <w:rFonts w:ascii="BMW Group Light" w:hAnsi="BMW Group Light" w:cs="BMW Group Light"/>
          <w:sz w:val="24"/>
          <w:lang w:val="it-IT"/>
        </w:rPr>
        <w:t xml:space="preserve"> </w:t>
      </w:r>
      <w:r w:rsidR="00D5582E">
        <w:rPr>
          <w:rFonts w:ascii="BMW Group Light" w:hAnsi="BMW Group Light" w:cs="BMW Group Light"/>
          <w:sz w:val="24"/>
          <w:lang w:val="it-IT"/>
        </w:rPr>
        <w:t>TEAM</w:t>
      </w:r>
      <w:r w:rsidR="00487316">
        <w:rPr>
          <w:rFonts w:ascii="BMW Group Light" w:hAnsi="BMW Group Light" w:cs="BMW Group Light"/>
          <w:sz w:val="24"/>
          <w:lang w:val="it-IT"/>
        </w:rPr>
        <w:t xml:space="preserve"> si sono </w:t>
      </w:r>
      <w:r w:rsidR="00F62B7A">
        <w:rPr>
          <w:rFonts w:ascii="BMW Group Light" w:hAnsi="BMW Group Light" w:cs="BMW Group Light"/>
          <w:sz w:val="24"/>
          <w:lang w:val="it-IT"/>
        </w:rPr>
        <w:t>confronta</w:t>
      </w:r>
      <w:r w:rsidR="00B178BE">
        <w:rPr>
          <w:rFonts w:ascii="BMW Group Light" w:hAnsi="BMW Group Light" w:cs="BMW Group Light"/>
          <w:sz w:val="24"/>
          <w:lang w:val="it-IT"/>
        </w:rPr>
        <w:t>ti</w:t>
      </w:r>
      <w:r w:rsidR="00487316">
        <w:rPr>
          <w:rFonts w:ascii="BMW Group Light" w:hAnsi="BMW Group Light" w:cs="BMW Group Light"/>
          <w:sz w:val="24"/>
          <w:lang w:val="it-IT"/>
        </w:rPr>
        <w:t xml:space="preserve"> </w:t>
      </w:r>
      <w:r w:rsidR="0089358E" w:rsidRPr="00F53CED">
        <w:rPr>
          <w:rFonts w:ascii="BMW Group Light" w:hAnsi="BMW Group Light" w:cs="BMW Group Light"/>
          <w:sz w:val="24"/>
          <w:lang w:val="it-IT"/>
        </w:rPr>
        <w:t xml:space="preserve">con Linus sul tema del </w:t>
      </w:r>
      <w:proofErr w:type="spellStart"/>
      <w:r w:rsidR="0089358E" w:rsidRPr="00F53CED">
        <w:rPr>
          <w:rFonts w:ascii="BMW Group Light" w:hAnsi="BMW Group Light" w:cs="BMW Group Light"/>
          <w:sz w:val="24"/>
          <w:lang w:val="it-IT"/>
        </w:rPr>
        <w:t>running</w:t>
      </w:r>
      <w:proofErr w:type="spellEnd"/>
      <w:r w:rsidR="0089358E" w:rsidRPr="00F53CED">
        <w:rPr>
          <w:rFonts w:ascii="BMW Group Light" w:hAnsi="BMW Group Light" w:cs="BMW Group Light"/>
          <w:sz w:val="24"/>
          <w:lang w:val="it-IT"/>
        </w:rPr>
        <w:t xml:space="preserve"> in un incontro dedicato ed esclusivo: il </w:t>
      </w:r>
      <w:proofErr w:type="spellStart"/>
      <w:r w:rsidR="0089358E" w:rsidRPr="00F53CED">
        <w:rPr>
          <w:rFonts w:ascii="BMW Group Light" w:hAnsi="BMW Group Light" w:cs="BMW Group Light"/>
          <w:sz w:val="24"/>
          <w:lang w:val="it-IT"/>
        </w:rPr>
        <w:t>Meet&amp;</w:t>
      </w:r>
      <w:r>
        <w:rPr>
          <w:rFonts w:ascii="BMW Group Light" w:hAnsi="BMW Group Light" w:cs="BMW Group Light"/>
          <w:sz w:val="24"/>
          <w:lang w:val="it-IT"/>
        </w:rPr>
        <w:t>Greet</w:t>
      </w:r>
      <w:proofErr w:type="spellEnd"/>
      <w:r>
        <w:rPr>
          <w:rFonts w:ascii="BMW Group Light" w:hAnsi="BMW Group Light" w:cs="BMW Group Light"/>
          <w:sz w:val="24"/>
          <w:lang w:val="it-IT"/>
        </w:rPr>
        <w:t>.</w:t>
      </w:r>
    </w:p>
    <w:p w14:paraId="3F7C3145" w14:textId="0B13A5B2" w:rsidR="00F62B7A" w:rsidRPr="00F62B7A" w:rsidRDefault="00F62B7A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sz w:val="20"/>
          <w:szCs w:val="20"/>
        </w:rPr>
      </w:pPr>
      <w:r>
        <w:rPr>
          <w:rFonts w:ascii="BMW Group Light" w:hAnsi="BMW Group Light" w:cs="BMW Group Light"/>
          <w:sz w:val="24"/>
          <w:lang w:val="it-IT"/>
        </w:rPr>
        <w:t>Inoltre</w:t>
      </w:r>
      <w:r w:rsidR="00B178BE">
        <w:rPr>
          <w:rFonts w:ascii="BMW Group Light" w:hAnsi="BMW Group Light" w:cs="BMW Group Light"/>
          <w:sz w:val="24"/>
          <w:lang w:val="it-IT"/>
        </w:rPr>
        <w:t>,</w:t>
      </w:r>
      <w:r>
        <w:rPr>
          <w:rFonts w:ascii="BMW Group Light" w:hAnsi="BMW Group Light" w:cs="BMW Group Light"/>
          <w:sz w:val="24"/>
          <w:lang w:val="it-IT"/>
        </w:rPr>
        <w:t xml:space="preserve"> </w:t>
      </w:r>
      <w:r w:rsidR="0054393D">
        <w:rPr>
          <w:rFonts w:ascii="BMW Group Light" w:hAnsi="BMW Group Light" w:cs="BMW Group Light"/>
          <w:sz w:val="24"/>
          <w:lang w:val="it-IT"/>
        </w:rPr>
        <w:t>i</w:t>
      </w:r>
      <w:r>
        <w:rPr>
          <w:rFonts w:ascii="BMW Group Light" w:hAnsi="BMW Group Light" w:cs="BMW Group Light"/>
          <w:sz w:val="24"/>
          <w:lang w:val="it-IT"/>
        </w:rPr>
        <w:t xml:space="preserve"> partecipanti alla </w:t>
      </w:r>
      <w:r w:rsidR="00E73BE0" w:rsidRPr="00B178BE">
        <w:rPr>
          <w:rFonts w:ascii="BMW Group Light" w:hAnsi="BMW Group Light" w:cs="BMW Group Light"/>
          <w:sz w:val="24"/>
          <w:lang w:val="it-IT"/>
        </w:rPr>
        <w:t xml:space="preserve">DEEJAY TEN </w:t>
      </w:r>
      <w:r w:rsidR="00B178BE">
        <w:rPr>
          <w:rFonts w:ascii="BMW Group Light" w:hAnsi="BMW Group Light" w:cs="BMW Group Light"/>
          <w:sz w:val="24"/>
          <w:lang w:val="it-IT"/>
        </w:rPr>
        <w:t xml:space="preserve">che si sono iscritti </w:t>
      </w:r>
      <w:r w:rsidR="00D5582E">
        <w:rPr>
          <w:rFonts w:ascii="BMW Group Light" w:hAnsi="BMW Group Light" w:cs="BMW Group Light"/>
          <w:sz w:val="24"/>
          <w:lang w:val="it-IT"/>
        </w:rPr>
        <w:t xml:space="preserve">al </w:t>
      </w:r>
      <w:r w:rsidR="00B178BE">
        <w:rPr>
          <w:rFonts w:ascii="BMW Group Light" w:hAnsi="BMW Group Light" w:cs="BMW Group Light"/>
          <w:sz w:val="24"/>
          <w:lang w:val="it-IT"/>
        </w:rPr>
        <w:t>BMWR</w:t>
      </w:r>
      <w:r w:rsidR="000B60DD">
        <w:rPr>
          <w:rFonts w:ascii="BMW Group Light" w:hAnsi="BMW Group Light" w:cs="BMW Group Light"/>
          <w:sz w:val="24"/>
          <w:lang w:val="it-IT"/>
        </w:rPr>
        <w:t xml:space="preserve">UNNING </w:t>
      </w:r>
      <w:r w:rsidR="00D5582E">
        <w:rPr>
          <w:rFonts w:ascii="BMW Group Light" w:hAnsi="BMW Group Light" w:cs="BMW Group Light"/>
          <w:sz w:val="24"/>
          <w:lang w:val="it-IT"/>
        </w:rPr>
        <w:t xml:space="preserve">TEAM </w:t>
      </w:r>
      <w:r w:rsidR="00B178BE">
        <w:rPr>
          <w:rFonts w:ascii="BMW Group Light" w:hAnsi="BMW Group Light" w:cs="BMW Group Light"/>
          <w:sz w:val="24"/>
          <w:lang w:val="it-IT"/>
        </w:rPr>
        <w:t>con un amico</w:t>
      </w:r>
      <w:r w:rsidRPr="00F62B7A">
        <w:rPr>
          <w:rFonts w:ascii="BMW Group Light" w:hAnsi="BMW Group Light" w:cs="BMW Group Light"/>
          <w:sz w:val="24"/>
          <w:lang w:val="it-IT"/>
        </w:rPr>
        <w:t xml:space="preserve"> hanno partecipato al concorso </w:t>
      </w:r>
      <w:r w:rsidR="00B178BE">
        <w:rPr>
          <w:rFonts w:ascii="BMW Group Light" w:hAnsi="BMW Group Light" w:cs="BMW Group Light"/>
          <w:sz w:val="24"/>
          <w:lang w:val="it-IT"/>
        </w:rPr>
        <w:t>“</w:t>
      </w:r>
      <w:proofErr w:type="spellStart"/>
      <w:proofErr w:type="gramStart"/>
      <w:r w:rsidRPr="00F62B7A">
        <w:rPr>
          <w:rFonts w:ascii="BMW Group Light" w:hAnsi="BMW Group Light" w:cs="BMW Group Light"/>
          <w:sz w:val="24"/>
          <w:lang w:val="it-IT"/>
        </w:rPr>
        <w:t>iPerformance</w:t>
      </w:r>
      <w:proofErr w:type="spellEnd"/>
      <w:proofErr w:type="gramEnd"/>
      <w:r w:rsidRPr="00F62B7A">
        <w:rPr>
          <w:rFonts w:ascii="BMW Group Light" w:hAnsi="BMW Group Light" w:cs="BMW Group Light"/>
          <w:sz w:val="24"/>
          <w:lang w:val="it-IT"/>
        </w:rPr>
        <w:t xml:space="preserve"> Contest</w:t>
      </w:r>
      <w:r w:rsidR="00B178BE">
        <w:rPr>
          <w:rFonts w:ascii="BMW Group Light" w:hAnsi="BMW Group Light" w:cs="BMW Group Light"/>
          <w:sz w:val="24"/>
          <w:lang w:val="it-IT"/>
        </w:rPr>
        <w:t>”</w:t>
      </w:r>
      <w:r w:rsidRPr="00F62B7A">
        <w:rPr>
          <w:rFonts w:ascii="BMW Group Light" w:hAnsi="BMW Group Light" w:cs="BMW Group Light"/>
          <w:sz w:val="24"/>
          <w:lang w:val="it-IT"/>
        </w:rPr>
        <w:t xml:space="preserve"> con la possibilità di vincere una prova di una settimana della Nuova BMW Serie 2 Active </w:t>
      </w:r>
      <w:proofErr w:type="spellStart"/>
      <w:r w:rsidRPr="00F62B7A">
        <w:rPr>
          <w:rFonts w:ascii="BMW Group Light" w:hAnsi="BMW Group Light" w:cs="BMW Group Light"/>
          <w:sz w:val="24"/>
          <w:lang w:val="it-IT"/>
        </w:rPr>
        <w:t>Tourer</w:t>
      </w:r>
      <w:proofErr w:type="spellEnd"/>
      <w:r w:rsidRPr="00F62B7A">
        <w:rPr>
          <w:rFonts w:ascii="BMW Group Light" w:hAnsi="BMW Group Light" w:cs="BMW Group Light"/>
          <w:sz w:val="24"/>
          <w:lang w:val="it-IT"/>
        </w:rPr>
        <w:t xml:space="preserve"> Plug-In </w:t>
      </w:r>
      <w:proofErr w:type="spellStart"/>
      <w:r w:rsidRPr="00F62B7A">
        <w:rPr>
          <w:rFonts w:ascii="BMW Group Light" w:hAnsi="BMW Group Light" w:cs="BMW Group Light"/>
          <w:sz w:val="24"/>
          <w:lang w:val="it-IT"/>
        </w:rPr>
        <w:t>Hybrid</w:t>
      </w:r>
      <w:proofErr w:type="spellEnd"/>
      <w:r w:rsidRPr="00F62B7A">
        <w:rPr>
          <w:rFonts w:ascii="BMW Group Light" w:hAnsi="BMW Group Light" w:cs="BMW Group Light"/>
          <w:sz w:val="24"/>
          <w:lang w:val="it-IT"/>
        </w:rPr>
        <w:t xml:space="preserve"> </w:t>
      </w:r>
      <w:r w:rsidR="0054393D">
        <w:rPr>
          <w:rFonts w:ascii="BMW Group Light" w:hAnsi="BMW Group Light" w:cs="BMW Group Light"/>
          <w:sz w:val="24"/>
          <w:lang w:val="it-IT"/>
        </w:rPr>
        <w:t xml:space="preserve">oltre ad altri premi della collezione </w:t>
      </w:r>
      <w:proofErr w:type="spellStart"/>
      <w:r w:rsidR="0054393D">
        <w:rPr>
          <w:rFonts w:ascii="BMW Group Light" w:hAnsi="BMW Group Light" w:cs="BMW Group Light"/>
          <w:sz w:val="24"/>
          <w:lang w:val="it-IT"/>
        </w:rPr>
        <w:t>lifestyle</w:t>
      </w:r>
      <w:proofErr w:type="spellEnd"/>
      <w:r w:rsidR="0054393D">
        <w:rPr>
          <w:rFonts w:ascii="BMW Group Light" w:hAnsi="BMW Group Light" w:cs="BMW Group Light"/>
          <w:sz w:val="24"/>
          <w:lang w:val="it-IT"/>
        </w:rPr>
        <w:t xml:space="preserve"> BMW </w:t>
      </w:r>
      <w:proofErr w:type="spellStart"/>
      <w:r w:rsidR="0054393D">
        <w:rPr>
          <w:rFonts w:ascii="BMW Group Light" w:hAnsi="BMW Group Light" w:cs="BMW Group Light"/>
          <w:sz w:val="24"/>
          <w:lang w:val="it-IT"/>
        </w:rPr>
        <w:t>Athletics</w:t>
      </w:r>
      <w:proofErr w:type="spellEnd"/>
      <w:r>
        <w:rPr>
          <w:sz w:val="20"/>
          <w:szCs w:val="20"/>
        </w:rPr>
        <w:t>.</w:t>
      </w:r>
    </w:p>
    <w:p w14:paraId="1A7AE93A" w14:textId="77777777" w:rsidR="0089358E" w:rsidRPr="00F53CED" w:rsidRDefault="0089358E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Light" w:hAnsi="BMW Group Light" w:cs="BMW Group Light"/>
          <w:sz w:val="24"/>
          <w:lang w:val="it-IT"/>
        </w:rPr>
      </w:pPr>
    </w:p>
    <w:p w14:paraId="785222A5" w14:textId="77777777" w:rsidR="0089358E" w:rsidRPr="00F53CED" w:rsidRDefault="0089358E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Light" w:hAnsi="BMW Group Light" w:cs="BMW Group Light"/>
          <w:sz w:val="24"/>
          <w:lang w:val="it-IT"/>
        </w:rPr>
      </w:pPr>
      <w:r w:rsidRPr="00F53CED">
        <w:rPr>
          <w:rFonts w:ascii="BMW Group Light" w:hAnsi="BMW Group Light" w:cs="BMW Group Light"/>
          <w:sz w:val="24"/>
          <w:lang w:val="it-IT"/>
        </w:rPr>
        <w:t>Le prossime tappe della D</w:t>
      </w:r>
      <w:r w:rsidR="0054393D">
        <w:rPr>
          <w:rFonts w:ascii="BMW Group Light" w:hAnsi="BMW Group Light" w:cs="BMW Group Light"/>
          <w:sz w:val="24"/>
          <w:lang w:val="it-IT"/>
        </w:rPr>
        <w:t xml:space="preserve">EEJAY TEN si svolgeranno il 15 maggio a Firenze ed il </w:t>
      </w:r>
      <w:r w:rsidRPr="00F53CED">
        <w:rPr>
          <w:rFonts w:ascii="BMW Group Light" w:hAnsi="BMW Group Light" w:cs="BMW Group Light"/>
          <w:sz w:val="24"/>
          <w:lang w:val="it-IT"/>
        </w:rPr>
        <w:t>10 ottobre a Milano.</w:t>
      </w:r>
    </w:p>
    <w:p w14:paraId="02080636" w14:textId="77777777" w:rsidR="0089358E" w:rsidRPr="00803A06" w:rsidRDefault="0089358E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Light" w:hAnsi="BMW Group Light" w:cs="BMW Group Light"/>
          <w:b/>
          <w:sz w:val="24"/>
          <w:lang w:val="it-IT"/>
        </w:rPr>
      </w:pPr>
    </w:p>
    <w:p w14:paraId="08E2F93F" w14:textId="77777777" w:rsidR="00F96AA3" w:rsidRPr="005529BA" w:rsidRDefault="00F96AA3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Bold" w:hAnsi="BMW Group Bold" w:cs="BMW Group Light"/>
          <w:sz w:val="24"/>
          <w:lang w:val="it-IT"/>
        </w:rPr>
      </w:pPr>
      <w:r w:rsidRPr="005529BA">
        <w:rPr>
          <w:rFonts w:ascii="BMW Group Bold" w:hAnsi="BMW Group Bold" w:cs="BMW Group Light"/>
          <w:sz w:val="24"/>
          <w:lang w:val="it-IT"/>
        </w:rPr>
        <w:t xml:space="preserve">BMW </w:t>
      </w:r>
      <w:proofErr w:type="spellStart"/>
      <w:r w:rsidRPr="005529BA">
        <w:rPr>
          <w:rFonts w:ascii="BMW Group Bold" w:hAnsi="BMW Group Bold" w:cs="BMW Group Light"/>
          <w:sz w:val="24"/>
          <w:lang w:val="it-IT"/>
        </w:rPr>
        <w:t>iPerformance</w:t>
      </w:r>
      <w:proofErr w:type="spellEnd"/>
      <w:r w:rsidRPr="005529BA">
        <w:rPr>
          <w:rFonts w:ascii="BMW Group Bold" w:hAnsi="BMW Group Bold" w:cs="BMW Group Light"/>
          <w:sz w:val="24"/>
          <w:lang w:val="it-IT"/>
        </w:rPr>
        <w:t xml:space="preserve"> </w:t>
      </w:r>
      <w:proofErr w:type="spellStart"/>
      <w:r w:rsidRPr="005529BA">
        <w:rPr>
          <w:rFonts w:ascii="BMW Group Bold" w:hAnsi="BMW Group Bold" w:cs="BMW Group Light"/>
          <w:sz w:val="24"/>
          <w:lang w:val="it-IT"/>
        </w:rPr>
        <w:t>Pacer</w:t>
      </w:r>
      <w:proofErr w:type="spellEnd"/>
    </w:p>
    <w:p w14:paraId="06809F23" w14:textId="417B22B1" w:rsidR="00F62B7A" w:rsidRPr="0054393D" w:rsidRDefault="00487316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Light" w:hAnsi="BMW Group Light" w:cs="BMW Group Light"/>
          <w:sz w:val="24"/>
          <w:lang w:val="it-IT"/>
        </w:rPr>
      </w:pPr>
      <w:r w:rsidRPr="00803A06">
        <w:rPr>
          <w:rFonts w:ascii="BMW Group Light" w:hAnsi="BMW Group Light" w:cs="BMW Group Light"/>
          <w:sz w:val="24"/>
          <w:lang w:val="it-IT"/>
        </w:rPr>
        <w:t xml:space="preserve">Un team di corridori professionisti </w:t>
      </w:r>
      <w:r w:rsidR="00D5582E">
        <w:rPr>
          <w:rFonts w:ascii="BMW Group Light" w:hAnsi="BMW Group Light" w:cs="BMW Group Light"/>
          <w:sz w:val="24"/>
          <w:lang w:val="it-IT"/>
        </w:rPr>
        <w:t>ha</w:t>
      </w:r>
      <w:r w:rsidR="00F96AA3" w:rsidRPr="00803A06">
        <w:rPr>
          <w:rFonts w:ascii="BMW Group Light" w:hAnsi="BMW Group Light" w:cs="BMW Group Light"/>
          <w:sz w:val="24"/>
          <w:lang w:val="it-IT"/>
        </w:rPr>
        <w:t xml:space="preserve"> guidato</w:t>
      </w:r>
      <w:r w:rsidRPr="00803A06">
        <w:rPr>
          <w:rFonts w:ascii="BMW Group Light" w:hAnsi="BMW Group Light" w:cs="BMW Group Light"/>
          <w:sz w:val="24"/>
          <w:lang w:val="it-IT"/>
        </w:rPr>
        <w:t xml:space="preserve"> gruppi di partecipanti alla gara con l'obiettivo di impostare un ritmo costante </w:t>
      </w:r>
      <w:r w:rsidR="00B178BE">
        <w:rPr>
          <w:rFonts w:ascii="BMW Group Light" w:hAnsi="BMW Group Light" w:cs="BMW Group Light"/>
          <w:sz w:val="24"/>
          <w:lang w:val="it-IT"/>
        </w:rPr>
        <w:t>per aiutarli a</w:t>
      </w:r>
      <w:r w:rsidRPr="00803A06">
        <w:rPr>
          <w:rFonts w:ascii="BMW Group Light" w:hAnsi="BMW Group Light" w:cs="BMW Group Light"/>
          <w:sz w:val="24"/>
          <w:lang w:val="it-IT"/>
        </w:rPr>
        <w:t xml:space="preserve"> completare il percorso nel </w:t>
      </w:r>
      <w:proofErr w:type="gramStart"/>
      <w:r w:rsidRPr="00803A06">
        <w:rPr>
          <w:rFonts w:ascii="BMW Group Light" w:hAnsi="BMW Group Light" w:cs="BMW Group Light"/>
          <w:sz w:val="24"/>
          <w:lang w:val="it-IT"/>
        </w:rPr>
        <w:t>lasso di tempo</w:t>
      </w:r>
      <w:proofErr w:type="gramEnd"/>
      <w:r w:rsidRPr="00803A06">
        <w:rPr>
          <w:rFonts w:ascii="BMW Group Light" w:hAnsi="BMW Group Light" w:cs="BMW Group Light"/>
          <w:sz w:val="24"/>
          <w:lang w:val="it-IT"/>
        </w:rPr>
        <w:t xml:space="preserve"> esposto </w:t>
      </w:r>
      <w:r w:rsidR="00F96AA3" w:rsidRPr="00803A06">
        <w:rPr>
          <w:rFonts w:ascii="BMW Group Light" w:hAnsi="BMW Group Light" w:cs="BMW Group Light"/>
          <w:sz w:val="24"/>
          <w:lang w:val="it-IT"/>
        </w:rPr>
        <w:t>nei</w:t>
      </w:r>
      <w:r w:rsidRPr="00803A06">
        <w:rPr>
          <w:rFonts w:ascii="BMW Group Light" w:hAnsi="BMW Group Light" w:cs="BMW Group Light"/>
          <w:sz w:val="24"/>
          <w:lang w:val="it-IT"/>
        </w:rPr>
        <w:t xml:space="preserve"> grandi pallon</w:t>
      </w:r>
      <w:r w:rsidR="00F96AA3" w:rsidRPr="00803A06">
        <w:rPr>
          <w:rFonts w:ascii="BMW Group Light" w:hAnsi="BMW Group Light" w:cs="BMW Group Light"/>
          <w:sz w:val="24"/>
          <w:lang w:val="it-IT"/>
        </w:rPr>
        <w:t>c</w:t>
      </w:r>
      <w:r w:rsidRPr="00803A06">
        <w:rPr>
          <w:rFonts w:ascii="BMW Group Light" w:hAnsi="BMW Group Light" w:cs="BMW Group Light"/>
          <w:sz w:val="24"/>
          <w:lang w:val="it-IT"/>
        </w:rPr>
        <w:t>i</w:t>
      </w:r>
      <w:r w:rsidR="00F96AA3" w:rsidRPr="00803A06">
        <w:rPr>
          <w:rFonts w:ascii="BMW Group Light" w:hAnsi="BMW Group Light" w:cs="BMW Group Light"/>
          <w:sz w:val="24"/>
          <w:lang w:val="it-IT"/>
        </w:rPr>
        <w:t>ni</w:t>
      </w:r>
      <w:r w:rsidRPr="00803A06">
        <w:rPr>
          <w:rFonts w:ascii="BMW Group Light" w:hAnsi="BMW Group Light" w:cs="BMW Group Light"/>
          <w:sz w:val="24"/>
          <w:lang w:val="it-IT"/>
        </w:rPr>
        <w:t xml:space="preserve"> che </w:t>
      </w:r>
      <w:r w:rsidR="00DA33D3" w:rsidRPr="00803A06">
        <w:rPr>
          <w:rFonts w:ascii="BMW Group Light" w:hAnsi="BMW Group Light" w:cs="BMW Group Light"/>
          <w:sz w:val="24"/>
        </w:rPr>
        <w:t>aleggiavano sopra di loro.</w:t>
      </w:r>
      <w:r w:rsidRPr="00803A06">
        <w:rPr>
          <w:rFonts w:ascii="BMW Group Light" w:hAnsi="BMW Group Light" w:cs="BMW Group Light"/>
          <w:sz w:val="24"/>
          <w:lang w:val="it-IT"/>
        </w:rPr>
        <w:br/>
      </w:r>
      <w:r w:rsidR="00F96AA3" w:rsidRPr="00803A06">
        <w:rPr>
          <w:rFonts w:ascii="BMW Group Light" w:hAnsi="BMW Group Light" w:cs="BMW Group Light"/>
          <w:sz w:val="24"/>
          <w:lang w:val="it-IT"/>
        </w:rPr>
        <w:t xml:space="preserve">In questo modo i corridori meno esperti hanno avuto la possibilità di impostare in modo efficiente </w:t>
      </w:r>
      <w:r w:rsidR="0054393D">
        <w:rPr>
          <w:rFonts w:ascii="BMW Group Light" w:hAnsi="BMW Group Light" w:cs="BMW Group Light"/>
          <w:sz w:val="24"/>
          <w:lang w:val="it-IT"/>
        </w:rPr>
        <w:t xml:space="preserve">e </w:t>
      </w:r>
      <w:r w:rsidR="00426C71">
        <w:rPr>
          <w:rFonts w:ascii="BMW Group Light" w:hAnsi="BMW Group Light" w:cs="BMW Group Light"/>
          <w:sz w:val="24"/>
          <w:lang w:val="it-IT"/>
        </w:rPr>
        <w:t>performante</w:t>
      </w:r>
      <w:r w:rsidR="00F96AA3" w:rsidRPr="00803A06">
        <w:rPr>
          <w:rFonts w:ascii="BMW Group Light" w:hAnsi="BMW Group Light" w:cs="BMW Group Light"/>
          <w:sz w:val="24"/>
          <w:lang w:val="it-IT"/>
        </w:rPr>
        <w:t xml:space="preserve"> </w:t>
      </w:r>
      <w:r w:rsidR="00DA33D3" w:rsidRPr="0054393D">
        <w:rPr>
          <w:rFonts w:ascii="BMW Group Light" w:hAnsi="BMW Group Light" w:cs="BMW Group Light"/>
          <w:sz w:val="24"/>
          <w:lang w:val="it-IT"/>
        </w:rPr>
        <w:t xml:space="preserve">il loro ritmo di </w:t>
      </w:r>
      <w:r w:rsidR="00F96AA3" w:rsidRPr="00803A06">
        <w:rPr>
          <w:rFonts w:ascii="BMW Group Light" w:hAnsi="BMW Group Light" w:cs="BMW Group Light"/>
          <w:sz w:val="24"/>
          <w:lang w:val="it-IT"/>
        </w:rPr>
        <w:t>gara</w:t>
      </w:r>
      <w:r w:rsidR="00426C71">
        <w:rPr>
          <w:rFonts w:ascii="BMW Group Light" w:hAnsi="BMW Group Light" w:cs="BMW Group Light"/>
          <w:sz w:val="24"/>
          <w:lang w:val="it-IT"/>
        </w:rPr>
        <w:t>.</w:t>
      </w:r>
      <w:r w:rsidR="00F96AA3" w:rsidRPr="00803A06">
        <w:rPr>
          <w:rFonts w:ascii="BMW Group Light" w:hAnsi="BMW Group Light" w:cs="BMW Group Light"/>
          <w:sz w:val="24"/>
          <w:lang w:val="it-IT"/>
        </w:rPr>
        <w:t xml:space="preserve"> </w:t>
      </w:r>
      <w:r w:rsidR="00D5582E">
        <w:rPr>
          <w:rFonts w:ascii="BMW Group Light" w:hAnsi="BMW Group Light" w:cs="BMW Group Light"/>
          <w:sz w:val="24"/>
          <w:lang w:val="it-IT"/>
        </w:rPr>
        <w:t>C</w:t>
      </w:r>
      <w:r w:rsidR="00F96AA3" w:rsidRPr="00803A06">
        <w:rPr>
          <w:rFonts w:ascii="BMW Group Light" w:hAnsi="BMW Group Light" w:cs="BMW Group Light"/>
          <w:sz w:val="24"/>
          <w:lang w:val="it-IT"/>
        </w:rPr>
        <w:t xml:space="preserve">osì come </w:t>
      </w:r>
      <w:r w:rsidR="00803A06">
        <w:rPr>
          <w:rFonts w:ascii="BMW Group Light" w:hAnsi="BMW Group Light" w:cs="BMW Group Light"/>
          <w:sz w:val="24"/>
          <w:lang w:val="it-IT"/>
        </w:rPr>
        <w:t xml:space="preserve">BMW </w:t>
      </w:r>
      <w:proofErr w:type="spellStart"/>
      <w:proofErr w:type="gramStart"/>
      <w:r w:rsidR="00F96AA3" w:rsidRPr="00803A06">
        <w:rPr>
          <w:rFonts w:ascii="BMW Group Light" w:hAnsi="BMW Group Light" w:cs="BMW Group Light"/>
          <w:sz w:val="24"/>
          <w:lang w:val="it-IT"/>
        </w:rPr>
        <w:t>iPerformance</w:t>
      </w:r>
      <w:proofErr w:type="spellEnd"/>
      <w:proofErr w:type="gramEnd"/>
      <w:r w:rsidR="00B178BE">
        <w:rPr>
          <w:rFonts w:ascii="BMW Group Light" w:hAnsi="BMW Group Light" w:cs="BMW Group Light"/>
          <w:sz w:val="24"/>
          <w:lang w:val="it-IT"/>
        </w:rPr>
        <w:t>,</w:t>
      </w:r>
      <w:r w:rsidR="00803A06">
        <w:rPr>
          <w:rFonts w:ascii="BMW Group Light" w:hAnsi="BMW Group Light" w:cs="BMW Group Light"/>
          <w:sz w:val="24"/>
          <w:lang w:val="it-IT"/>
        </w:rPr>
        <w:t xml:space="preserve"> che identifica le vetture </w:t>
      </w:r>
      <w:r w:rsidR="00803A06" w:rsidRPr="0054393D">
        <w:rPr>
          <w:rFonts w:ascii="BMW Group Light" w:hAnsi="BMW Group Light" w:cs="BMW Group Light"/>
          <w:sz w:val="24"/>
          <w:lang w:val="it-IT"/>
        </w:rPr>
        <w:t xml:space="preserve">Plug-in </w:t>
      </w:r>
      <w:proofErr w:type="spellStart"/>
      <w:r w:rsidR="00803A06" w:rsidRPr="0054393D">
        <w:rPr>
          <w:rFonts w:ascii="BMW Group Light" w:hAnsi="BMW Group Light" w:cs="BMW Group Light"/>
          <w:sz w:val="24"/>
          <w:lang w:val="it-IT"/>
        </w:rPr>
        <w:t>Hybrid</w:t>
      </w:r>
      <w:proofErr w:type="spellEnd"/>
      <w:r w:rsidR="00803A06" w:rsidRPr="0054393D">
        <w:rPr>
          <w:rFonts w:ascii="BMW Group Light" w:hAnsi="BMW Group Light" w:cs="BMW Group Light"/>
          <w:sz w:val="24"/>
          <w:lang w:val="it-IT"/>
        </w:rPr>
        <w:t xml:space="preserve">, della </w:t>
      </w:r>
      <w:r w:rsidR="00F62B7A" w:rsidRPr="0054393D">
        <w:rPr>
          <w:rFonts w:ascii="BMW Group Light" w:hAnsi="BMW Group Light" w:cs="BMW Group Light"/>
          <w:sz w:val="24"/>
          <w:lang w:val="it-IT"/>
        </w:rPr>
        <w:t>gamma BMW</w:t>
      </w:r>
      <w:r w:rsidR="00B178BE">
        <w:rPr>
          <w:rFonts w:ascii="BMW Group Light" w:hAnsi="BMW Group Light" w:cs="BMW Group Light"/>
          <w:sz w:val="24"/>
          <w:lang w:val="it-IT"/>
        </w:rPr>
        <w:t>,</w:t>
      </w:r>
      <w:r w:rsidR="00F62B7A" w:rsidRPr="0054393D">
        <w:rPr>
          <w:rFonts w:ascii="BMW Group Light" w:hAnsi="BMW Group Light" w:cs="BMW Group Light"/>
          <w:sz w:val="24"/>
          <w:lang w:val="it-IT"/>
        </w:rPr>
        <w:t xml:space="preserve"> </w:t>
      </w:r>
      <w:r w:rsidR="00B178BE">
        <w:rPr>
          <w:rFonts w:ascii="BMW Group Light" w:hAnsi="BMW Group Light" w:cs="BMW Group Light"/>
          <w:sz w:val="24"/>
          <w:lang w:val="it-IT"/>
        </w:rPr>
        <w:t xml:space="preserve">offre </w:t>
      </w:r>
      <w:r w:rsidR="00426C71">
        <w:rPr>
          <w:rFonts w:ascii="BMW Group Light" w:hAnsi="BMW Group Light" w:cs="BMW Group Light"/>
          <w:sz w:val="24"/>
          <w:lang w:val="it-IT"/>
        </w:rPr>
        <w:t>il massimo piacere di guidare</w:t>
      </w:r>
      <w:r w:rsidR="00803A06" w:rsidRPr="0054393D">
        <w:rPr>
          <w:rFonts w:ascii="BMW Group Light" w:hAnsi="BMW Group Light" w:cs="BMW Group Light"/>
          <w:sz w:val="24"/>
          <w:lang w:val="it-IT"/>
        </w:rPr>
        <w:t xml:space="preserve"> con un’ottimizzazione dei consumi e delle emissioni</w:t>
      </w:r>
      <w:r w:rsidR="00426C71" w:rsidRPr="00426C71">
        <w:rPr>
          <w:rFonts w:ascii="BMW Group Light" w:hAnsi="BMW Group Light" w:cs="BMW Group Light"/>
          <w:sz w:val="24"/>
          <w:lang w:val="it-IT"/>
        </w:rPr>
        <w:t>.</w:t>
      </w:r>
    </w:p>
    <w:p w14:paraId="0F65C37F" w14:textId="77777777" w:rsidR="00487316" w:rsidRPr="00F53CED" w:rsidRDefault="00487316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Light" w:hAnsi="BMW Group Light" w:cs="BMW Group Light"/>
          <w:sz w:val="24"/>
          <w:lang w:val="it-IT"/>
        </w:rPr>
      </w:pPr>
    </w:p>
    <w:p w14:paraId="4E0995C9" w14:textId="77777777" w:rsidR="0089358E" w:rsidRPr="00F53CED" w:rsidRDefault="0089358E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Bold" w:hAnsi="BMW Group Bold" w:cs="BMW Group Light"/>
          <w:sz w:val="24"/>
          <w:lang w:val="it-IT"/>
        </w:rPr>
      </w:pPr>
      <w:r w:rsidRPr="00F53CED">
        <w:rPr>
          <w:rFonts w:ascii="BMW Group Bold" w:hAnsi="BMW Group Bold" w:cs="BMW Group Light"/>
          <w:sz w:val="24"/>
          <w:lang w:val="it-IT"/>
        </w:rPr>
        <w:t xml:space="preserve">Cos’è il </w:t>
      </w:r>
      <w:proofErr w:type="spellStart"/>
      <w:r w:rsidRPr="00F53CED">
        <w:rPr>
          <w:rFonts w:ascii="BMW Group Bold" w:hAnsi="BMW Group Bold" w:cs="BMW Group Light"/>
          <w:sz w:val="24"/>
          <w:lang w:val="it-IT"/>
        </w:rPr>
        <w:t>Meet&amp;Greet</w:t>
      </w:r>
      <w:proofErr w:type="spellEnd"/>
    </w:p>
    <w:p w14:paraId="60C4313C" w14:textId="42A53EAD" w:rsidR="0089358E" w:rsidRPr="00F53CED" w:rsidRDefault="0089358E" w:rsidP="005529BA">
      <w:pPr>
        <w:tabs>
          <w:tab w:val="left" w:pos="8080"/>
          <w:tab w:val="left" w:pos="8364"/>
        </w:tabs>
        <w:ind w:right="736"/>
        <w:rPr>
          <w:rFonts w:ascii="BMW Group Light" w:hAnsi="BMW Group Light" w:cs="BMW Group Light"/>
          <w:sz w:val="24"/>
          <w:lang w:val="it-IT"/>
        </w:rPr>
      </w:pPr>
      <w:proofErr w:type="spellStart"/>
      <w:r w:rsidRPr="00F53CED">
        <w:rPr>
          <w:rFonts w:ascii="BMW Group Light" w:hAnsi="BMW Group Light" w:cs="BMW Group Light"/>
          <w:sz w:val="24"/>
          <w:lang w:val="it-IT"/>
        </w:rPr>
        <w:t>Meet&amp;Greet</w:t>
      </w:r>
      <w:proofErr w:type="spellEnd"/>
      <w:r w:rsidRPr="00F53CED">
        <w:rPr>
          <w:rFonts w:ascii="BMW Group Light" w:hAnsi="BMW Group Light" w:cs="BMW Group Light"/>
          <w:sz w:val="24"/>
          <w:lang w:val="it-IT"/>
        </w:rPr>
        <w:t xml:space="preserve"> è un’opportunità esclusiva che DEEJAY </w:t>
      </w:r>
      <w:r w:rsidR="00E07080">
        <w:rPr>
          <w:rFonts w:ascii="BMW Group Light" w:hAnsi="BMW Group Light" w:cs="BMW Group Light"/>
          <w:sz w:val="24"/>
          <w:lang w:val="it-IT"/>
        </w:rPr>
        <w:t>riserva ai partecipanti del BMW</w:t>
      </w:r>
      <w:r w:rsidRPr="00F53CED">
        <w:rPr>
          <w:rFonts w:ascii="BMW Group Light" w:hAnsi="BMW Group Light" w:cs="BMW Group Light"/>
          <w:sz w:val="24"/>
          <w:lang w:val="it-IT"/>
        </w:rPr>
        <w:t>R</w:t>
      </w:r>
      <w:r w:rsidR="008A3E11">
        <w:rPr>
          <w:rFonts w:ascii="BMW Group Light" w:hAnsi="BMW Group Light" w:cs="BMW Group Light"/>
          <w:sz w:val="24"/>
          <w:lang w:val="it-IT"/>
        </w:rPr>
        <w:t>UNNING</w:t>
      </w:r>
      <w:r w:rsidRPr="00F53CED">
        <w:rPr>
          <w:rFonts w:ascii="BMW Group Light" w:hAnsi="BMW Group Light" w:cs="BMW Group Light"/>
          <w:sz w:val="24"/>
          <w:lang w:val="it-IT"/>
        </w:rPr>
        <w:t xml:space="preserve"> TEAM. Il sabato pomeriggio precedente alle gare Linus incontr</w:t>
      </w:r>
      <w:r w:rsidR="00487316">
        <w:rPr>
          <w:rFonts w:ascii="BMW Group Light" w:hAnsi="BMW Group Light" w:cs="BMW Group Light"/>
          <w:sz w:val="24"/>
          <w:lang w:val="it-IT"/>
        </w:rPr>
        <w:t>a</w:t>
      </w:r>
      <w:r w:rsidRPr="00F53CED">
        <w:rPr>
          <w:rFonts w:ascii="BMW Group Light" w:hAnsi="BMW Group Light" w:cs="BMW Group Light"/>
          <w:sz w:val="24"/>
          <w:lang w:val="it-IT"/>
        </w:rPr>
        <w:t xml:space="preserve"> </w:t>
      </w:r>
      <w:r w:rsidR="00DA33D3">
        <w:rPr>
          <w:rFonts w:ascii="BMW Group Light" w:hAnsi="BMW Group Light" w:cs="BMW Group Light"/>
          <w:sz w:val="24"/>
          <w:lang w:val="it-IT"/>
        </w:rPr>
        <w:t>4</w:t>
      </w:r>
      <w:r w:rsidRPr="00F53CED">
        <w:rPr>
          <w:rFonts w:ascii="BMW Group Light" w:hAnsi="BMW Group Light" w:cs="BMW Group Light"/>
          <w:sz w:val="24"/>
          <w:lang w:val="it-IT"/>
        </w:rPr>
        <w:t xml:space="preserve">00 rappresentanti del </w:t>
      </w:r>
      <w:r w:rsidR="004A6679" w:rsidRPr="004A6679">
        <w:rPr>
          <w:rFonts w:ascii="BMW Group Light" w:hAnsi="BMW Group Light" w:cs="BMW Group Light"/>
          <w:sz w:val="24"/>
          <w:lang w:val="it-IT"/>
        </w:rPr>
        <w:t>BMW</w:t>
      </w:r>
      <w:r w:rsidR="008A3E11">
        <w:rPr>
          <w:rFonts w:ascii="BMW Group Light" w:hAnsi="BMW Group Light" w:cs="BMW Group Light"/>
          <w:sz w:val="24"/>
          <w:lang w:val="it-IT"/>
        </w:rPr>
        <w:t>RUNNING</w:t>
      </w:r>
      <w:bookmarkStart w:id="0" w:name="_GoBack"/>
      <w:bookmarkEnd w:id="0"/>
      <w:r w:rsidR="004A6679" w:rsidRPr="004A6679">
        <w:rPr>
          <w:rFonts w:ascii="BMW Group Light" w:hAnsi="BMW Group Light" w:cs="BMW Group Light"/>
          <w:sz w:val="24"/>
          <w:lang w:val="it-IT"/>
        </w:rPr>
        <w:t xml:space="preserve"> </w:t>
      </w:r>
      <w:r w:rsidRPr="00F53CED">
        <w:rPr>
          <w:rFonts w:ascii="BMW Group Light" w:hAnsi="BMW Group Light" w:cs="BMW Group Light"/>
          <w:sz w:val="24"/>
          <w:lang w:val="it-IT"/>
        </w:rPr>
        <w:t xml:space="preserve">TEAM per una chiacchierata sul tema del </w:t>
      </w:r>
      <w:proofErr w:type="spellStart"/>
      <w:r w:rsidRPr="00F53CED">
        <w:rPr>
          <w:rFonts w:ascii="BMW Group Light" w:hAnsi="BMW Group Light" w:cs="BMW Group Light"/>
          <w:sz w:val="24"/>
          <w:lang w:val="it-IT"/>
        </w:rPr>
        <w:t>running</w:t>
      </w:r>
      <w:proofErr w:type="spellEnd"/>
      <w:r w:rsidRPr="00F53CED">
        <w:rPr>
          <w:rFonts w:ascii="BMW Group Light" w:hAnsi="BMW Group Light" w:cs="BMW Group Light"/>
          <w:sz w:val="24"/>
          <w:lang w:val="it-IT"/>
        </w:rPr>
        <w:t>, della musica e del sociale, con particolare accento sui temi legati alla mobilità.</w:t>
      </w:r>
    </w:p>
    <w:p w14:paraId="61A1B63E" w14:textId="77777777" w:rsidR="0089358E" w:rsidRPr="00F53CED" w:rsidRDefault="0089358E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Light" w:hAnsi="BMW Group Light" w:cs="BMW Group Light"/>
          <w:sz w:val="24"/>
          <w:lang w:val="it-IT"/>
        </w:rPr>
      </w:pPr>
    </w:p>
    <w:p w14:paraId="4F771D9F" w14:textId="77777777" w:rsidR="007A38DA" w:rsidRDefault="007A38DA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Bold" w:hAnsi="BMW Group Bold" w:cs="BMW Group Light"/>
          <w:sz w:val="24"/>
          <w:lang w:val="it-IT"/>
        </w:rPr>
      </w:pPr>
    </w:p>
    <w:p w14:paraId="27B84717" w14:textId="77777777" w:rsidR="007A38DA" w:rsidRDefault="007A38DA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Bold" w:hAnsi="BMW Group Bold" w:cs="BMW Group Light"/>
          <w:sz w:val="24"/>
          <w:lang w:val="it-IT"/>
        </w:rPr>
      </w:pPr>
    </w:p>
    <w:p w14:paraId="638BFE2B" w14:textId="77777777" w:rsidR="007A38DA" w:rsidRDefault="007A38DA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Bold" w:hAnsi="BMW Group Bold" w:cs="BMW Group Light"/>
          <w:sz w:val="24"/>
          <w:lang w:val="it-IT"/>
        </w:rPr>
      </w:pPr>
    </w:p>
    <w:p w14:paraId="13D95480" w14:textId="77777777" w:rsidR="0089358E" w:rsidRPr="00F53CED" w:rsidRDefault="0089358E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Bold" w:hAnsi="BMW Group Bold" w:cs="BMW Group Light"/>
          <w:sz w:val="24"/>
          <w:lang w:val="it-IT"/>
        </w:rPr>
      </w:pPr>
      <w:r w:rsidRPr="00F53CED">
        <w:rPr>
          <w:rFonts w:ascii="BMW Group Bold" w:hAnsi="BMW Group Bold" w:cs="BMW Group Light"/>
          <w:sz w:val="24"/>
          <w:lang w:val="it-IT"/>
        </w:rPr>
        <w:lastRenderedPageBreak/>
        <w:t xml:space="preserve">BMW </w:t>
      </w:r>
      <w:proofErr w:type="spellStart"/>
      <w:proofErr w:type="gramStart"/>
      <w:r w:rsidRPr="00F53CED">
        <w:rPr>
          <w:rFonts w:ascii="BMW Group Bold" w:hAnsi="BMW Group Bold" w:cs="BMW Group Light"/>
          <w:sz w:val="24"/>
          <w:lang w:val="it-IT"/>
        </w:rPr>
        <w:t>iPerformance</w:t>
      </w:r>
      <w:proofErr w:type="spellEnd"/>
      <w:proofErr w:type="gramEnd"/>
    </w:p>
    <w:p w14:paraId="138B5C2A" w14:textId="77777777" w:rsidR="000B601D" w:rsidRPr="000B601D" w:rsidRDefault="000B601D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Light" w:hAnsi="BMW Group Light" w:cs="BMW Group Light"/>
          <w:sz w:val="24"/>
          <w:lang w:val="it-IT"/>
        </w:rPr>
      </w:pPr>
      <w:r w:rsidRPr="000B601D">
        <w:rPr>
          <w:rFonts w:ascii="BMW Group Light" w:hAnsi="BMW Group Light" w:cs="BMW Group Light"/>
          <w:sz w:val="24"/>
          <w:lang w:val="it-IT"/>
        </w:rPr>
        <w:t xml:space="preserve">Il simbolo visibile del transfer tecnologico </w:t>
      </w:r>
      <w:r>
        <w:rPr>
          <w:rFonts w:ascii="BMW Group Light" w:hAnsi="BMW Group Light" w:cs="BMW Group Light"/>
          <w:sz w:val="24"/>
          <w:lang w:val="it-IT"/>
        </w:rPr>
        <w:t xml:space="preserve">da BMW i al core-brand BMW è la </w:t>
      </w:r>
      <w:r w:rsidRPr="000B601D">
        <w:rPr>
          <w:rFonts w:ascii="BMW Group Light" w:hAnsi="BMW Group Light" w:cs="BMW Group Light"/>
          <w:sz w:val="24"/>
          <w:lang w:val="it-IT"/>
        </w:rPr>
        <w:t xml:space="preserve">nuova denominazione </w:t>
      </w:r>
      <w:proofErr w:type="spellStart"/>
      <w:r w:rsidRPr="000B601D">
        <w:rPr>
          <w:rFonts w:ascii="BMW Group Light" w:hAnsi="BMW Group Light" w:cs="BMW Group Light"/>
          <w:sz w:val="24"/>
          <w:lang w:val="it-IT"/>
        </w:rPr>
        <w:t>iPerformance</w:t>
      </w:r>
      <w:proofErr w:type="spellEnd"/>
      <w:r w:rsidRPr="000B601D">
        <w:rPr>
          <w:rFonts w:ascii="BMW Group Light" w:hAnsi="BMW Group Light" w:cs="BMW Group Light"/>
          <w:sz w:val="24"/>
          <w:lang w:val="it-IT"/>
        </w:rPr>
        <w:t xml:space="preserve"> che dal</w:t>
      </w:r>
      <w:r>
        <w:rPr>
          <w:rFonts w:ascii="BMW Group Light" w:hAnsi="BMW Group Light" w:cs="BMW Group Light"/>
          <w:sz w:val="24"/>
          <w:lang w:val="it-IT"/>
        </w:rPr>
        <w:t xml:space="preserve"> luglio 2016 contraddistinguerà </w:t>
      </w:r>
      <w:r w:rsidRPr="000B601D">
        <w:rPr>
          <w:rFonts w:ascii="BMW Group Light" w:hAnsi="BMW Group Light" w:cs="BMW Group Light"/>
          <w:sz w:val="24"/>
          <w:lang w:val="it-IT"/>
        </w:rPr>
        <w:t>tutte le vetture ibride plug-in di BMW. P</w:t>
      </w:r>
      <w:r>
        <w:rPr>
          <w:rFonts w:ascii="BMW Group Light" w:hAnsi="BMW Group Light" w:cs="BMW Group Light"/>
          <w:sz w:val="24"/>
          <w:lang w:val="it-IT"/>
        </w:rPr>
        <w:t xml:space="preserve">er rendere visibile la coerente strategia </w:t>
      </w:r>
      <w:r w:rsidRPr="000B601D">
        <w:rPr>
          <w:rFonts w:ascii="BMW Group Light" w:hAnsi="BMW Group Light" w:cs="BMW Group Light"/>
          <w:sz w:val="24"/>
          <w:lang w:val="it-IT"/>
        </w:rPr>
        <w:t xml:space="preserve">di elettrificazione, tutti i modelli </w:t>
      </w:r>
      <w:proofErr w:type="spellStart"/>
      <w:r w:rsidRPr="000B601D">
        <w:rPr>
          <w:rFonts w:ascii="BMW Group Light" w:hAnsi="BMW Group Light" w:cs="BMW Group Light"/>
          <w:sz w:val="24"/>
          <w:lang w:val="it-IT"/>
        </w:rPr>
        <w:t>iPerformanc</w:t>
      </w:r>
      <w:r>
        <w:rPr>
          <w:rFonts w:ascii="BMW Group Light" w:hAnsi="BMW Group Light" w:cs="BMW Group Light"/>
          <w:sz w:val="24"/>
          <w:lang w:val="it-IT"/>
        </w:rPr>
        <w:t>e</w:t>
      </w:r>
      <w:proofErr w:type="spellEnd"/>
      <w:r>
        <w:rPr>
          <w:rFonts w:ascii="BMW Group Light" w:hAnsi="BMW Group Light" w:cs="BMW Group Light"/>
          <w:sz w:val="24"/>
          <w:lang w:val="it-IT"/>
        </w:rPr>
        <w:t xml:space="preserve"> vengono impreziositi dal logo </w:t>
      </w:r>
      <w:r w:rsidRPr="000B601D">
        <w:rPr>
          <w:rFonts w:ascii="BMW Group Light" w:hAnsi="BMW Group Light" w:cs="BMW Group Light"/>
          <w:sz w:val="24"/>
          <w:lang w:val="it-IT"/>
        </w:rPr>
        <w:t>BMW i sulla fiancata anteriore, dagli elementi</w:t>
      </w:r>
      <w:r>
        <w:rPr>
          <w:rFonts w:ascii="BMW Group Light" w:hAnsi="BMW Group Light" w:cs="BMW Group Light"/>
          <w:sz w:val="24"/>
          <w:lang w:val="it-IT"/>
        </w:rPr>
        <w:t xml:space="preserve"> blu tipici di BMW i nel doppio</w:t>
      </w:r>
      <w:r w:rsidR="004360E3">
        <w:rPr>
          <w:rFonts w:ascii="BMW Group Light" w:hAnsi="BMW Group Light" w:cs="BMW Group Light"/>
          <w:sz w:val="24"/>
          <w:lang w:val="it-IT"/>
        </w:rPr>
        <w:t xml:space="preserve"> </w:t>
      </w:r>
      <w:r w:rsidRPr="000B601D">
        <w:rPr>
          <w:rFonts w:ascii="BMW Group Light" w:hAnsi="BMW Group Light" w:cs="BMW Group Light"/>
          <w:sz w:val="24"/>
          <w:lang w:val="it-IT"/>
        </w:rPr>
        <w:t xml:space="preserve">rene e nei mozzi delle ruote nonché il logo </w:t>
      </w:r>
      <w:proofErr w:type="spellStart"/>
      <w:r w:rsidRPr="000B601D">
        <w:rPr>
          <w:rFonts w:ascii="BMW Group Light" w:hAnsi="BMW Group Light" w:cs="BMW Group Light"/>
          <w:sz w:val="24"/>
          <w:lang w:val="it-IT"/>
        </w:rPr>
        <w:t>eDrive</w:t>
      </w:r>
      <w:proofErr w:type="spellEnd"/>
      <w:r w:rsidRPr="000B601D">
        <w:rPr>
          <w:rFonts w:ascii="BMW Group Light" w:hAnsi="BMW Group Light" w:cs="BMW Group Light"/>
          <w:sz w:val="24"/>
          <w:lang w:val="it-IT"/>
        </w:rPr>
        <w:t xml:space="preserve"> sul montante C.</w:t>
      </w:r>
    </w:p>
    <w:p w14:paraId="645B6A6F" w14:textId="77777777" w:rsidR="000B601D" w:rsidRPr="000B601D" w:rsidRDefault="000B601D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Light" w:hAnsi="BMW Group Light" w:cs="BMW Group Light"/>
          <w:sz w:val="24"/>
          <w:lang w:val="it-IT"/>
        </w:rPr>
      </w:pPr>
      <w:proofErr w:type="spellStart"/>
      <w:r w:rsidRPr="000B601D">
        <w:rPr>
          <w:rFonts w:ascii="BMW Group Light" w:hAnsi="BMW Group Light" w:cs="BMW Group Light"/>
          <w:sz w:val="24"/>
          <w:lang w:val="it-IT"/>
        </w:rPr>
        <w:t>iPerformance</w:t>
      </w:r>
      <w:proofErr w:type="spellEnd"/>
      <w:r>
        <w:rPr>
          <w:rFonts w:ascii="BMW Group Light" w:hAnsi="BMW Group Light" w:cs="BMW Group Light"/>
          <w:sz w:val="24"/>
          <w:lang w:val="it-IT"/>
        </w:rPr>
        <w:t xml:space="preserve"> ha</w:t>
      </w:r>
      <w:r w:rsidRPr="000B601D">
        <w:rPr>
          <w:rFonts w:ascii="BMW Group Light" w:hAnsi="BMW Group Light" w:cs="BMW Group Light"/>
          <w:sz w:val="24"/>
          <w:lang w:val="it-IT"/>
        </w:rPr>
        <w:t xml:space="preserve"> celebra</w:t>
      </w:r>
      <w:r>
        <w:rPr>
          <w:rFonts w:ascii="BMW Group Light" w:hAnsi="BMW Group Light" w:cs="BMW Group Light"/>
          <w:sz w:val="24"/>
          <w:lang w:val="it-IT"/>
        </w:rPr>
        <w:t>to</w:t>
      </w:r>
      <w:r w:rsidRPr="000B601D">
        <w:rPr>
          <w:rFonts w:ascii="BMW Group Light" w:hAnsi="BMW Group Light" w:cs="BMW Group Light"/>
          <w:sz w:val="24"/>
          <w:lang w:val="it-IT"/>
        </w:rPr>
        <w:t xml:space="preserve"> la propria anteprim</w:t>
      </w:r>
      <w:r>
        <w:rPr>
          <w:rFonts w:ascii="BMW Group Light" w:hAnsi="BMW Group Light" w:cs="BMW Group Light"/>
          <w:sz w:val="24"/>
          <w:lang w:val="it-IT"/>
        </w:rPr>
        <w:t xml:space="preserve">a nella gamma di modelli ibridi </w:t>
      </w:r>
      <w:r w:rsidRPr="000B601D">
        <w:rPr>
          <w:rFonts w:ascii="BMW Group Light" w:hAnsi="BMW Group Light" w:cs="BMW Group Light"/>
          <w:sz w:val="24"/>
          <w:lang w:val="it-IT"/>
        </w:rPr>
        <w:t>plug</w:t>
      </w:r>
      <w:r>
        <w:rPr>
          <w:rFonts w:ascii="BMW Group Light" w:hAnsi="BMW Group Light" w:cs="BMW Group Light"/>
          <w:sz w:val="24"/>
          <w:lang w:val="it-IT"/>
        </w:rPr>
        <w:t xml:space="preserve">-in </w:t>
      </w:r>
      <w:r w:rsidRPr="000B601D">
        <w:rPr>
          <w:rFonts w:ascii="BMW Group Light" w:hAnsi="BMW Group Light" w:cs="BMW Group Light"/>
          <w:sz w:val="24"/>
          <w:lang w:val="it-IT"/>
        </w:rPr>
        <w:t>della nuova BMW Serie 7</w:t>
      </w:r>
      <w:r>
        <w:rPr>
          <w:rFonts w:ascii="BMW Group Light" w:hAnsi="BMW Group Light" w:cs="BMW Group Light"/>
          <w:sz w:val="24"/>
          <w:lang w:val="it-IT"/>
        </w:rPr>
        <w:t xml:space="preserve"> al Salone di Ginevra 2016</w:t>
      </w:r>
      <w:r w:rsidRPr="000B601D">
        <w:rPr>
          <w:rFonts w:ascii="BMW Group Light" w:hAnsi="BMW Group Light" w:cs="BMW Group Light"/>
          <w:sz w:val="24"/>
          <w:lang w:val="it-IT"/>
        </w:rPr>
        <w:t xml:space="preserve">. BMW dispone </w:t>
      </w:r>
      <w:r>
        <w:rPr>
          <w:rFonts w:ascii="BMW Group Light" w:hAnsi="BMW Group Light" w:cs="BMW Group Light"/>
          <w:sz w:val="24"/>
          <w:lang w:val="it-IT"/>
        </w:rPr>
        <w:t xml:space="preserve">così complessivamente di cinque </w:t>
      </w:r>
      <w:r w:rsidRPr="000B601D">
        <w:rPr>
          <w:rFonts w:ascii="BMW Group Light" w:hAnsi="BMW Group Light" w:cs="BMW Group Light"/>
          <w:sz w:val="24"/>
          <w:lang w:val="it-IT"/>
        </w:rPr>
        <w:t>modelli ibridi plug-in, dalla BMW Serie 2 alla BMW Serie 7, du</w:t>
      </w:r>
      <w:r>
        <w:rPr>
          <w:rFonts w:ascii="BMW Group Light" w:hAnsi="BMW Group Light" w:cs="BMW Group Light"/>
          <w:sz w:val="24"/>
          <w:lang w:val="it-IT"/>
        </w:rPr>
        <w:t xml:space="preserve">nque di </w:t>
      </w:r>
      <w:r w:rsidRPr="000B601D">
        <w:rPr>
          <w:rFonts w:ascii="BMW Group Light" w:hAnsi="BMW Group Light" w:cs="BMW Group Light"/>
          <w:sz w:val="24"/>
          <w:lang w:val="it-IT"/>
        </w:rPr>
        <w:t xml:space="preserve">un’ampia offerta che spazia dalla classe delle </w:t>
      </w:r>
      <w:r>
        <w:rPr>
          <w:rFonts w:ascii="BMW Group Light" w:hAnsi="BMW Group Light" w:cs="BMW Group Light"/>
          <w:sz w:val="24"/>
          <w:lang w:val="it-IT"/>
        </w:rPr>
        <w:t xml:space="preserve">vetture compatte alla categoria </w:t>
      </w:r>
      <w:r w:rsidRPr="000B601D">
        <w:rPr>
          <w:rFonts w:ascii="BMW Group Light" w:hAnsi="BMW Group Light" w:cs="BMW Group Light"/>
          <w:sz w:val="24"/>
          <w:lang w:val="it-IT"/>
        </w:rPr>
        <w:t>di lusso. In futuro seguiranno ulteriori modelli.</w:t>
      </w:r>
      <w:r>
        <w:rPr>
          <w:rFonts w:ascii="BMW Group Light" w:hAnsi="BMW Group Light" w:cs="BMW Group Light"/>
          <w:sz w:val="24"/>
          <w:lang w:val="it-IT"/>
        </w:rPr>
        <w:t xml:space="preserve"> Tutti i modelli ibridi plug-in </w:t>
      </w:r>
      <w:r w:rsidRPr="000B601D">
        <w:rPr>
          <w:rFonts w:ascii="BMW Group Light" w:hAnsi="BMW Group Light" w:cs="BMW Group Light"/>
          <w:sz w:val="24"/>
          <w:lang w:val="it-IT"/>
        </w:rPr>
        <w:t>usufruiscono del know-how di BMW i, p</w:t>
      </w:r>
      <w:r>
        <w:rPr>
          <w:rFonts w:ascii="BMW Group Light" w:hAnsi="BMW Group Light" w:cs="BMW Group Light"/>
          <w:sz w:val="24"/>
          <w:lang w:val="it-IT"/>
        </w:rPr>
        <w:t xml:space="preserve">er esempio nel campo dei motori </w:t>
      </w:r>
      <w:r w:rsidRPr="000B601D">
        <w:rPr>
          <w:rFonts w:ascii="BMW Group Light" w:hAnsi="BMW Group Light" w:cs="BMW Group Light"/>
          <w:sz w:val="24"/>
          <w:lang w:val="it-IT"/>
        </w:rPr>
        <w:t>elettrici, delle cellule della batteria e dell’el</w:t>
      </w:r>
      <w:r>
        <w:rPr>
          <w:rFonts w:ascii="BMW Group Light" w:hAnsi="BMW Group Light" w:cs="BMW Group Light"/>
          <w:sz w:val="24"/>
          <w:lang w:val="it-IT"/>
        </w:rPr>
        <w:t xml:space="preserve">ettronica di controllo. A medio </w:t>
      </w:r>
      <w:r w:rsidRPr="000B601D">
        <w:rPr>
          <w:rFonts w:ascii="BMW Group Light" w:hAnsi="BMW Group Light" w:cs="BMW Group Light"/>
          <w:sz w:val="24"/>
          <w:lang w:val="it-IT"/>
        </w:rPr>
        <w:t>termine è previsto d’integrare a</w:t>
      </w:r>
      <w:r>
        <w:rPr>
          <w:rFonts w:ascii="BMW Group Light" w:hAnsi="BMW Group Light" w:cs="BMW Group Light"/>
          <w:sz w:val="24"/>
          <w:lang w:val="it-IT"/>
        </w:rPr>
        <w:t xml:space="preserve">nche il mondo BMW i nei modelli </w:t>
      </w:r>
      <w:proofErr w:type="spellStart"/>
      <w:r w:rsidRPr="000B601D">
        <w:rPr>
          <w:rFonts w:ascii="BMW Group Light" w:hAnsi="BMW Group Light" w:cs="BMW Group Light"/>
          <w:sz w:val="24"/>
          <w:lang w:val="it-IT"/>
        </w:rPr>
        <w:t>iPerformance</w:t>
      </w:r>
      <w:proofErr w:type="spellEnd"/>
      <w:r w:rsidRPr="000B601D">
        <w:rPr>
          <w:rFonts w:ascii="BMW Group Light" w:hAnsi="BMW Group Light" w:cs="BMW Group Light"/>
          <w:sz w:val="24"/>
          <w:lang w:val="it-IT"/>
        </w:rPr>
        <w:t>, per esempio attraverso d</w:t>
      </w:r>
      <w:r>
        <w:rPr>
          <w:rFonts w:ascii="BMW Group Light" w:hAnsi="BMW Group Light" w:cs="BMW Group Light"/>
          <w:sz w:val="24"/>
          <w:lang w:val="it-IT"/>
        </w:rPr>
        <w:t xml:space="preserve">ei pacchetti di equipaggiamenti </w:t>
      </w:r>
      <w:r w:rsidRPr="000B601D">
        <w:rPr>
          <w:rFonts w:ascii="BMW Group Light" w:hAnsi="BMW Group Light" w:cs="BMW Group Light"/>
          <w:sz w:val="24"/>
          <w:lang w:val="it-IT"/>
        </w:rPr>
        <w:t xml:space="preserve">speciali, così da diffondere ancora di più </w:t>
      </w:r>
      <w:r>
        <w:rPr>
          <w:rFonts w:ascii="BMW Group Light" w:hAnsi="BMW Group Light" w:cs="BMW Group Light"/>
          <w:sz w:val="24"/>
          <w:lang w:val="it-IT"/>
        </w:rPr>
        <w:t xml:space="preserve">questa tecnologia sostenibile e </w:t>
      </w:r>
      <w:r w:rsidRPr="000B601D">
        <w:rPr>
          <w:rFonts w:ascii="BMW Group Light" w:hAnsi="BMW Group Light" w:cs="BMW Group Light"/>
          <w:sz w:val="24"/>
          <w:lang w:val="it-IT"/>
        </w:rPr>
        <w:t>futuribile.</w:t>
      </w:r>
    </w:p>
    <w:p w14:paraId="220F007D" w14:textId="77777777" w:rsidR="00FE1C16" w:rsidRPr="00F53CED" w:rsidRDefault="000B601D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Light" w:hAnsi="BMW Group Light" w:cs="BMW Group Light"/>
          <w:sz w:val="24"/>
          <w:lang w:val="it-IT"/>
        </w:rPr>
      </w:pPr>
      <w:r w:rsidRPr="000B601D">
        <w:rPr>
          <w:rFonts w:ascii="BMW Group Light" w:hAnsi="BMW Group Light" w:cs="BMW Group Light"/>
          <w:sz w:val="24"/>
          <w:lang w:val="it-IT"/>
        </w:rPr>
        <w:t>Inoltre, i clienti possono fare uso dell’offerta BMW i 360° ELECTRIC</w:t>
      </w:r>
      <w:r>
        <w:rPr>
          <w:rFonts w:ascii="BMW Group Light" w:hAnsi="BMW Group Light" w:cs="BMW Group Light"/>
          <w:sz w:val="24"/>
          <w:lang w:val="it-IT"/>
        </w:rPr>
        <w:t>.</w:t>
      </w:r>
    </w:p>
    <w:p w14:paraId="34927EEC" w14:textId="77777777" w:rsidR="0089358E" w:rsidRDefault="0089358E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Light" w:hAnsi="BMW Group Light" w:cs="BMW Group Light"/>
          <w:b/>
          <w:szCs w:val="22"/>
          <w:lang w:val="it-IT"/>
        </w:rPr>
      </w:pPr>
    </w:p>
    <w:p w14:paraId="731BF075" w14:textId="77777777" w:rsidR="005C204F" w:rsidRPr="00F53CED" w:rsidRDefault="005C204F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Light" w:hAnsi="BMW Group Light" w:cs="BMW Group Light"/>
          <w:b/>
          <w:szCs w:val="22"/>
          <w:lang w:val="it-IT"/>
        </w:rPr>
      </w:pPr>
    </w:p>
    <w:p w14:paraId="11E4B8B6" w14:textId="77777777" w:rsidR="0089358E" w:rsidRPr="00F53CED" w:rsidRDefault="0089358E" w:rsidP="005529BA">
      <w:pPr>
        <w:pStyle w:val="Body1"/>
        <w:widowControl w:val="0"/>
        <w:tabs>
          <w:tab w:val="left" w:pos="8080"/>
          <w:tab w:val="left" w:pos="8364"/>
        </w:tabs>
        <w:ind w:right="736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F53CED">
        <w:rPr>
          <w:rFonts w:ascii="BMW Group Light" w:hAnsi="BMW Group Light" w:cs="BMW Group Light"/>
          <w:kern w:val="25"/>
          <w:sz w:val="20"/>
          <w:u w:color="000000"/>
        </w:rPr>
        <w:br/>
        <w:t>Per ulteriori informazioni:</w:t>
      </w:r>
    </w:p>
    <w:p w14:paraId="0E8EC981" w14:textId="77777777" w:rsidR="0089358E" w:rsidRPr="00F53CED" w:rsidRDefault="0089358E" w:rsidP="005529BA">
      <w:pPr>
        <w:pStyle w:val="Body1"/>
        <w:widowControl w:val="0"/>
        <w:tabs>
          <w:tab w:val="left" w:pos="8080"/>
          <w:tab w:val="left" w:pos="8364"/>
        </w:tabs>
        <w:ind w:right="736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</w:p>
    <w:p w14:paraId="16D513DC" w14:textId="77777777" w:rsidR="0089358E" w:rsidRPr="00F53CED" w:rsidRDefault="0089358E" w:rsidP="005529BA">
      <w:pPr>
        <w:pStyle w:val="Body1"/>
        <w:widowControl w:val="0"/>
        <w:tabs>
          <w:tab w:val="left" w:pos="8080"/>
          <w:tab w:val="left" w:pos="8364"/>
        </w:tabs>
        <w:ind w:right="736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F53CED">
        <w:rPr>
          <w:rFonts w:ascii="BMW Group Light" w:hAnsi="BMW Group Light" w:cs="BMW Group Light"/>
          <w:kern w:val="25"/>
          <w:sz w:val="20"/>
          <w:u w:color="000000"/>
        </w:rPr>
        <w:t>BMW Group Italia</w:t>
      </w:r>
    </w:p>
    <w:p w14:paraId="0767A908" w14:textId="77777777" w:rsidR="0089358E" w:rsidRPr="00487316" w:rsidRDefault="0089358E" w:rsidP="005529BA">
      <w:pPr>
        <w:pStyle w:val="Body1"/>
        <w:widowControl w:val="0"/>
        <w:tabs>
          <w:tab w:val="left" w:pos="8080"/>
          <w:tab w:val="left" w:pos="8364"/>
        </w:tabs>
        <w:ind w:right="736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487316">
        <w:rPr>
          <w:rFonts w:ascii="BMW Group Light" w:hAnsi="BMW Group Light" w:cs="BMW Group Light"/>
          <w:kern w:val="25"/>
          <w:sz w:val="20"/>
          <w:u w:color="000000"/>
          <w:lang w:val="en-US"/>
        </w:rPr>
        <w:t>Patrizia Venturini</w:t>
      </w:r>
    </w:p>
    <w:p w14:paraId="2ECC3DAC" w14:textId="77777777" w:rsidR="0089358E" w:rsidRPr="00487316" w:rsidRDefault="0089358E" w:rsidP="005529BA">
      <w:pPr>
        <w:pStyle w:val="Body1"/>
        <w:widowControl w:val="0"/>
        <w:tabs>
          <w:tab w:val="left" w:pos="8080"/>
          <w:tab w:val="left" w:pos="8364"/>
        </w:tabs>
        <w:ind w:right="736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487316">
        <w:rPr>
          <w:rFonts w:ascii="BMW Group Light" w:hAnsi="BMW Group Light" w:cs="BMW Group Light"/>
          <w:kern w:val="25"/>
          <w:sz w:val="20"/>
          <w:u w:color="000000"/>
          <w:lang w:val="en-US"/>
        </w:rPr>
        <w:t>Public Relations</w:t>
      </w:r>
    </w:p>
    <w:p w14:paraId="6C66B7F0" w14:textId="77777777" w:rsidR="0089358E" w:rsidRPr="00487316" w:rsidRDefault="0089358E" w:rsidP="005529BA">
      <w:pPr>
        <w:pStyle w:val="Body1"/>
        <w:widowControl w:val="0"/>
        <w:tabs>
          <w:tab w:val="left" w:pos="8080"/>
          <w:tab w:val="left" w:pos="8364"/>
        </w:tabs>
        <w:ind w:right="736"/>
        <w:outlineLvl w:val="0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  <w:r w:rsidRPr="00487316">
        <w:rPr>
          <w:rFonts w:ascii="BMW Group Light" w:hAnsi="BMW Group Light" w:cs="BMW Group Light"/>
          <w:kern w:val="25"/>
          <w:sz w:val="20"/>
          <w:u w:color="000000"/>
          <w:lang w:val="en-US"/>
        </w:rPr>
        <w:t xml:space="preserve">Email: </w:t>
      </w:r>
      <w:hyperlink r:id="rId9" w:history="1">
        <w:r w:rsidRPr="00487316">
          <w:rPr>
            <w:rStyle w:val="Hyperlink"/>
            <w:rFonts w:ascii="BMW Group Light" w:hAnsi="BMW Group Light" w:cs="BMW Group Light"/>
            <w:kern w:val="25"/>
            <w:sz w:val="20"/>
            <w:u w:color="000000"/>
            <w:lang w:val="en-US"/>
          </w:rPr>
          <w:t>Patrizia.Venturini@bmw.it</w:t>
        </w:r>
      </w:hyperlink>
    </w:p>
    <w:p w14:paraId="3BAB64D4" w14:textId="77777777" w:rsidR="0089358E" w:rsidRPr="00487316" w:rsidRDefault="0089358E" w:rsidP="005529BA">
      <w:pPr>
        <w:pStyle w:val="Body1"/>
        <w:tabs>
          <w:tab w:val="left" w:pos="8080"/>
          <w:tab w:val="left" w:pos="8364"/>
        </w:tabs>
        <w:ind w:right="736"/>
        <w:rPr>
          <w:rFonts w:ascii="BMW Group Light" w:hAnsi="BMW Group Light" w:cs="BMW Group Light"/>
          <w:kern w:val="25"/>
          <w:sz w:val="20"/>
          <w:u w:color="000000"/>
          <w:lang w:val="en-US"/>
        </w:rPr>
      </w:pPr>
    </w:p>
    <w:p w14:paraId="3947EF8F" w14:textId="77777777" w:rsidR="0089358E" w:rsidRPr="00F53CED" w:rsidRDefault="0089358E" w:rsidP="005529BA">
      <w:pPr>
        <w:pStyle w:val="Body1"/>
        <w:tabs>
          <w:tab w:val="left" w:pos="8080"/>
          <w:tab w:val="left" w:pos="8364"/>
        </w:tabs>
        <w:ind w:right="736"/>
        <w:rPr>
          <w:rFonts w:ascii="BMW Group Light" w:hAnsi="BMW Group Light" w:cs="BMW Group Light"/>
          <w:kern w:val="25"/>
          <w:sz w:val="20"/>
          <w:u w:color="000000"/>
        </w:rPr>
      </w:pPr>
      <w:r w:rsidRPr="00F53CED">
        <w:rPr>
          <w:rFonts w:ascii="BMW Group Light" w:hAnsi="BMW Group Light" w:cs="BMW Group Light"/>
          <w:kern w:val="25"/>
          <w:sz w:val="20"/>
          <w:u w:color="000000"/>
        </w:rPr>
        <w:t>Media website: www.press.bmwgroup.com (comunicati e foto) e http://bmw.lulop.com (filmati</w:t>
      </w:r>
      <w:proofErr w:type="gramStart"/>
      <w:r w:rsidRPr="00F53CED">
        <w:rPr>
          <w:rFonts w:ascii="BMW Group Light" w:hAnsi="BMW Group Light" w:cs="BMW Group Light"/>
          <w:kern w:val="25"/>
          <w:sz w:val="20"/>
          <w:u w:color="000000"/>
        </w:rPr>
        <w:t>)</w:t>
      </w:r>
      <w:proofErr w:type="gramEnd"/>
    </w:p>
    <w:p w14:paraId="71E8B6A2" w14:textId="77777777" w:rsidR="0089358E" w:rsidRPr="00F53CED" w:rsidRDefault="0089358E" w:rsidP="005529B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080"/>
          <w:tab w:val="left" w:pos="8364"/>
        </w:tabs>
        <w:autoSpaceDE w:val="0"/>
        <w:autoSpaceDN w:val="0"/>
        <w:adjustRightInd w:val="0"/>
        <w:spacing w:after="100" w:line="240" w:lineRule="auto"/>
        <w:ind w:right="736"/>
        <w:rPr>
          <w:rFonts w:ascii="BMW Group Light" w:hAnsi="BMW Group Light" w:cs="BMW Group Light"/>
          <w:b/>
          <w:sz w:val="16"/>
          <w:szCs w:val="16"/>
          <w:lang w:val="it-IT"/>
        </w:rPr>
      </w:pPr>
    </w:p>
    <w:p w14:paraId="07B348F6" w14:textId="77777777" w:rsidR="0089358E" w:rsidRPr="00F53CED" w:rsidRDefault="0089358E" w:rsidP="005529BA">
      <w:pPr>
        <w:tabs>
          <w:tab w:val="left" w:pos="8080"/>
          <w:tab w:val="left" w:pos="8364"/>
        </w:tabs>
        <w:ind w:right="736"/>
        <w:rPr>
          <w:rFonts w:ascii="BMW Group Light" w:hAnsi="BMW Group Light" w:cs="BMW Group Light"/>
          <w:lang w:val="it-IT"/>
        </w:rPr>
      </w:pPr>
    </w:p>
    <w:p w14:paraId="0402AC42" w14:textId="77777777" w:rsidR="0089358E" w:rsidRPr="00090611" w:rsidRDefault="0089358E" w:rsidP="005529BA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9D5EE3">
        <w:rPr>
          <w:rFonts w:cs="BMWType V2 Light"/>
          <w:b/>
          <w:sz w:val="20"/>
          <w:lang w:val="it-IT"/>
        </w:rPr>
        <w:t>Il BMW Group</w:t>
      </w:r>
      <w:r w:rsidRPr="009D5EE3">
        <w:rPr>
          <w:rFonts w:ascii="BMW Group Light Regular" w:hAnsi="BMW Group Light Regular"/>
          <w:b/>
          <w:sz w:val="20"/>
          <w:lang w:val="it-IT"/>
        </w:rPr>
        <w:br/>
      </w:r>
      <w:r w:rsidRPr="00413966">
        <w:rPr>
          <w:rFonts w:ascii="BMW Group Light Regular" w:hAnsi="BMW Group Light Regular"/>
          <w:sz w:val="20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75971DDD" w14:textId="77777777" w:rsidR="0089358E" w:rsidRPr="00413966" w:rsidRDefault="0089358E" w:rsidP="005529BA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</w:p>
    <w:p w14:paraId="4161A8D6" w14:textId="77777777" w:rsidR="0089358E" w:rsidRPr="00413966" w:rsidRDefault="0089358E" w:rsidP="005529BA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Nel 2015, il BMW Group ha venduto circa 2,247 milioni di automobili e 137.000 motocicli nel mondo. L’utile al lordo delle imposte per l’esercizio 20</w:t>
      </w:r>
      <w:r>
        <w:rPr>
          <w:rFonts w:ascii="BMW Group Light Regular" w:hAnsi="BMW Group Light Regular"/>
          <w:sz w:val="20"/>
          <w:lang w:val="it-IT"/>
        </w:rPr>
        <w:t>15</w:t>
      </w:r>
      <w:r w:rsidRPr="00413966">
        <w:rPr>
          <w:rFonts w:ascii="BMW Group Light Regular" w:hAnsi="BMW Group Light Regular"/>
          <w:sz w:val="20"/>
          <w:lang w:val="it-IT"/>
        </w:rPr>
        <w:t xml:space="preserve"> è stato di </w:t>
      </w:r>
      <w:r w:rsidRPr="00090611">
        <w:rPr>
          <w:rFonts w:ascii="BMW Group Light Regular" w:hAnsi="BMW Group Light Regular"/>
          <w:sz w:val="20"/>
          <w:lang w:val="it-IT"/>
        </w:rPr>
        <w:t xml:space="preserve">9,22 </w:t>
      </w:r>
      <w:r w:rsidRPr="00413966">
        <w:rPr>
          <w:rFonts w:ascii="BMW Group Light Regular" w:hAnsi="BMW Group Light Regular"/>
          <w:sz w:val="20"/>
          <w:lang w:val="it-IT"/>
        </w:rPr>
        <w:t xml:space="preserve">miliardi di Euro con ricavi pari a circa </w:t>
      </w:r>
      <w:r>
        <w:rPr>
          <w:rFonts w:ascii="BMW Group Light Regular" w:hAnsi="BMW Group Light Regular"/>
          <w:sz w:val="20"/>
          <w:lang w:val="it-IT"/>
        </w:rPr>
        <w:t>92,18</w:t>
      </w:r>
      <w:r w:rsidRPr="00413966">
        <w:rPr>
          <w:rFonts w:ascii="BMW Group Light Regular" w:hAnsi="BMW Group Light Regular"/>
          <w:sz w:val="20"/>
          <w:lang w:val="it-IT"/>
        </w:rPr>
        <w:t xml:space="preserve"> miliardi di euro. Al 31 dicembre 201</w:t>
      </w:r>
      <w:r>
        <w:rPr>
          <w:rFonts w:ascii="BMW Group Light Regular" w:hAnsi="BMW Group Light Regular"/>
          <w:sz w:val="20"/>
          <w:lang w:val="it-IT"/>
        </w:rPr>
        <w:t>5</w:t>
      </w:r>
      <w:r w:rsidRPr="00413966">
        <w:rPr>
          <w:rFonts w:ascii="BMW Group Light Regular" w:hAnsi="BMW Group Light Regular"/>
          <w:sz w:val="20"/>
          <w:lang w:val="it-IT"/>
        </w:rPr>
        <w:t xml:space="preserve">, il BMW Group contava </w:t>
      </w:r>
      <w:r w:rsidRPr="00090611">
        <w:rPr>
          <w:rFonts w:ascii="BMW Group Light Regular" w:hAnsi="BMW Group Light Regular"/>
          <w:sz w:val="20"/>
          <w:lang w:val="it-IT"/>
        </w:rPr>
        <w:t xml:space="preserve">122.244 </w:t>
      </w:r>
      <w:r w:rsidRPr="00413966">
        <w:rPr>
          <w:rFonts w:ascii="BMW Group Light Regular" w:hAnsi="BMW Group Light Regular"/>
          <w:sz w:val="20"/>
          <w:lang w:val="it-IT"/>
        </w:rPr>
        <w:t>dipendenti.</w:t>
      </w:r>
    </w:p>
    <w:p w14:paraId="5A96F5D4" w14:textId="77777777" w:rsidR="0089358E" w:rsidRPr="00413966" w:rsidRDefault="0089358E" w:rsidP="005529BA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</w:p>
    <w:p w14:paraId="6C61A8EB" w14:textId="77777777" w:rsidR="0089358E" w:rsidRPr="00413966" w:rsidRDefault="0089358E" w:rsidP="005529BA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799A3694" w14:textId="77777777" w:rsidR="0089358E" w:rsidRPr="00413966" w:rsidRDefault="0089358E" w:rsidP="005529BA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</w:p>
    <w:p w14:paraId="2C2CCBAB" w14:textId="77777777" w:rsidR="0089358E" w:rsidRPr="00413966" w:rsidRDefault="0089358E" w:rsidP="005529BA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www.bmwgroup.com</w:t>
      </w:r>
    </w:p>
    <w:p w14:paraId="4D8E3B5B" w14:textId="77777777" w:rsidR="0089358E" w:rsidRPr="00413966" w:rsidRDefault="0089358E" w:rsidP="005529BA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proofErr w:type="spellStart"/>
      <w:r w:rsidRPr="00413966">
        <w:rPr>
          <w:rFonts w:ascii="BMW Group Light Regular" w:hAnsi="BMW Group Light Regular"/>
          <w:sz w:val="20"/>
          <w:lang w:val="it-IT"/>
        </w:rPr>
        <w:t>Facebook</w:t>
      </w:r>
      <w:proofErr w:type="spellEnd"/>
      <w:r w:rsidRPr="00413966">
        <w:rPr>
          <w:rFonts w:ascii="BMW Group Light Regular" w:hAnsi="BMW Group Light Regular"/>
          <w:sz w:val="20"/>
          <w:lang w:val="it-IT"/>
        </w:rPr>
        <w:t>: http://www.facebook.com/BMWGroup</w:t>
      </w:r>
    </w:p>
    <w:p w14:paraId="648802E6" w14:textId="77777777" w:rsidR="0089358E" w:rsidRPr="009D5EE3" w:rsidRDefault="0089358E" w:rsidP="005529BA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en-US"/>
        </w:rPr>
      </w:pPr>
      <w:r w:rsidRPr="009D5EE3">
        <w:rPr>
          <w:rFonts w:ascii="BMW Group Light Regular" w:hAnsi="BMW Group Light Regular"/>
          <w:sz w:val="20"/>
          <w:lang w:val="en-US"/>
        </w:rPr>
        <w:t>Twitter: http://twitter.com/BMWGroup</w:t>
      </w:r>
    </w:p>
    <w:p w14:paraId="50E42086" w14:textId="77777777" w:rsidR="0089358E" w:rsidRPr="009D5EE3" w:rsidRDefault="0089358E" w:rsidP="005529BA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en-US"/>
        </w:rPr>
      </w:pPr>
      <w:r w:rsidRPr="009D5EE3">
        <w:rPr>
          <w:rFonts w:ascii="BMW Group Light Regular" w:hAnsi="BMW Group Light Regular"/>
          <w:sz w:val="20"/>
          <w:lang w:val="en-US"/>
        </w:rPr>
        <w:t>YouTube: http://www.youtube.com/BMWGroupview</w:t>
      </w:r>
    </w:p>
    <w:p w14:paraId="5AC08EE4" w14:textId="77777777" w:rsidR="0089358E" w:rsidRPr="00413966" w:rsidRDefault="0089358E" w:rsidP="005529BA">
      <w:pPr>
        <w:tabs>
          <w:tab w:val="left" w:pos="708"/>
          <w:tab w:val="left" w:pos="8080"/>
          <w:tab w:val="left" w:pos="8364"/>
        </w:tabs>
        <w:spacing w:line="100" w:lineRule="atLeast"/>
        <w:rPr>
          <w:rFonts w:ascii="BMW Group Light Regular" w:hAnsi="BMW Group Light Regular"/>
          <w:sz w:val="20"/>
          <w:lang w:val="it-IT"/>
        </w:rPr>
      </w:pPr>
      <w:r w:rsidRPr="00413966">
        <w:rPr>
          <w:rFonts w:ascii="BMW Group Light Regular" w:hAnsi="BMW Group Light Regular"/>
          <w:sz w:val="20"/>
          <w:lang w:val="it-IT"/>
        </w:rPr>
        <w:t>Google+:http://googleplus.bmwgroup.com</w:t>
      </w:r>
    </w:p>
    <w:p w14:paraId="2836B558" w14:textId="77777777" w:rsidR="0089358E" w:rsidRPr="00484E9A" w:rsidRDefault="0089358E" w:rsidP="006C5DE0">
      <w:pPr>
        <w:tabs>
          <w:tab w:val="left" w:pos="8364"/>
        </w:tabs>
        <w:spacing w:line="240" w:lineRule="auto"/>
        <w:ind w:right="-680"/>
        <w:rPr>
          <w:rFonts w:cs="BMW Group Light"/>
          <w:b/>
          <w:sz w:val="16"/>
          <w:szCs w:val="16"/>
        </w:rPr>
      </w:pPr>
    </w:p>
    <w:p w14:paraId="55D7B5C0" w14:textId="77777777" w:rsidR="0089358E" w:rsidRPr="00F53CED" w:rsidRDefault="0089358E" w:rsidP="006C5DE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364"/>
        </w:tabs>
        <w:autoSpaceDE w:val="0"/>
        <w:autoSpaceDN w:val="0"/>
        <w:adjustRightInd w:val="0"/>
        <w:spacing w:line="240" w:lineRule="auto"/>
        <w:ind w:right="736"/>
        <w:rPr>
          <w:rFonts w:ascii="BMW Group Light" w:eastAsiaTheme="minorHAnsi" w:hAnsi="BMW Group Light" w:cs="BMW Group Light"/>
          <w:szCs w:val="22"/>
          <w:lang w:val="it-IT" w:eastAsia="en-US"/>
        </w:rPr>
      </w:pPr>
    </w:p>
    <w:p w14:paraId="4F647D36" w14:textId="77777777" w:rsidR="00594400" w:rsidRPr="0089358E" w:rsidRDefault="00594400" w:rsidP="006C5DE0">
      <w:pPr>
        <w:tabs>
          <w:tab w:val="left" w:pos="8364"/>
        </w:tabs>
      </w:pPr>
    </w:p>
    <w:sectPr w:rsidR="00594400" w:rsidRPr="0089358E" w:rsidSect="008A3E1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2268" w:right="1134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21B23" w14:textId="77777777" w:rsidR="00FE1B25" w:rsidRDefault="00FE1B25">
      <w:r>
        <w:separator/>
      </w:r>
    </w:p>
  </w:endnote>
  <w:endnote w:type="continuationSeparator" w:id="0">
    <w:p w14:paraId="4125254F" w14:textId="77777777" w:rsidR="00FE1B25" w:rsidRDefault="00FE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">
    <w:altName w:val="BMW Group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02588" w14:textId="77777777" w:rsidR="00FE1B25" w:rsidRDefault="00FE1B25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A3C776B" w14:textId="77777777" w:rsidR="00FE1B25" w:rsidRDefault="00FE1B25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275C1" w14:textId="77777777" w:rsidR="00FE1B25" w:rsidRDefault="00FE1B25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46120" w14:textId="77777777" w:rsidR="00FE1B25" w:rsidRDefault="00FE1B25">
      <w:r>
        <w:separator/>
      </w:r>
    </w:p>
  </w:footnote>
  <w:footnote w:type="continuationSeparator" w:id="0">
    <w:p w14:paraId="6AEDC401" w14:textId="77777777" w:rsidR="00FE1B25" w:rsidRDefault="00FE1B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41B62" w14:textId="77777777" w:rsidR="00FE1B25" w:rsidRPr="0074214B" w:rsidRDefault="00FE1B25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96DA30F" wp14:editId="2E156BA3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6CF295B" wp14:editId="5472331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1DF70E" wp14:editId="649BB2C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Tight wrapText="bothSides">
                <wp:wrapPolygon edited="0">
                  <wp:start x="0" y="0"/>
                  <wp:lineTo x="0" y="19587"/>
                  <wp:lineTo x="21528" y="19587"/>
                  <wp:lineTo x="21528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FDC885A" w14:textId="77777777" w:rsidR="00FE1B25" w:rsidRPr="00207B19" w:rsidRDefault="00FE1B2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16A560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C773CE" w:rsidRPr="00207B19" w:rsidRDefault="00C773CE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9B07F" w14:textId="77777777" w:rsidR="00FE1B25" w:rsidRDefault="00FE1B2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4427065D" wp14:editId="282BF7D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D02669" wp14:editId="015E572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761B253" w14:textId="77777777" w:rsidR="00FE1B25" w:rsidRPr="00207B19" w:rsidRDefault="00FE1B2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E2275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C773CE" w:rsidRPr="00207B19" w:rsidRDefault="00C773CE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1B430256" wp14:editId="74BD5E6E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F2AFD"/>
    <w:multiLevelType w:val="hybridMultilevel"/>
    <w:tmpl w:val="C40EE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E9654B"/>
    <w:multiLevelType w:val="hybridMultilevel"/>
    <w:tmpl w:val="9580F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2"/>
  </w:num>
  <w:num w:numId="12">
    <w:abstractNumId w:val="20"/>
  </w:num>
  <w:num w:numId="13">
    <w:abstractNumId w:val="16"/>
  </w:num>
  <w:num w:numId="14">
    <w:abstractNumId w:val="14"/>
  </w:num>
  <w:num w:numId="15">
    <w:abstractNumId w:val="18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7"/>
  </w:num>
  <w:num w:numId="21">
    <w:abstractNumId w:val="19"/>
  </w:num>
  <w:num w:numId="22">
    <w:abstractNumId w:val="21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4BED"/>
    <w:rsid w:val="00006B44"/>
    <w:rsid w:val="000200CA"/>
    <w:rsid w:val="00020AD3"/>
    <w:rsid w:val="0002341A"/>
    <w:rsid w:val="000245D6"/>
    <w:rsid w:val="00040B6B"/>
    <w:rsid w:val="000522F5"/>
    <w:rsid w:val="00054595"/>
    <w:rsid w:val="000623B1"/>
    <w:rsid w:val="0008608F"/>
    <w:rsid w:val="00090611"/>
    <w:rsid w:val="0009625A"/>
    <w:rsid w:val="00096D44"/>
    <w:rsid w:val="000A0C87"/>
    <w:rsid w:val="000A0F16"/>
    <w:rsid w:val="000A64FF"/>
    <w:rsid w:val="000A6E9E"/>
    <w:rsid w:val="000B1CED"/>
    <w:rsid w:val="000B601D"/>
    <w:rsid w:val="000B60DD"/>
    <w:rsid w:val="000C28BF"/>
    <w:rsid w:val="000D4822"/>
    <w:rsid w:val="000D5361"/>
    <w:rsid w:val="000D703D"/>
    <w:rsid w:val="000F2798"/>
    <w:rsid w:val="00100B04"/>
    <w:rsid w:val="0010370F"/>
    <w:rsid w:val="00103F7C"/>
    <w:rsid w:val="00105693"/>
    <w:rsid w:val="00110C94"/>
    <w:rsid w:val="00111F0E"/>
    <w:rsid w:val="001140B8"/>
    <w:rsid w:val="00121E03"/>
    <w:rsid w:val="00124654"/>
    <w:rsid w:val="00127DCF"/>
    <w:rsid w:val="00131241"/>
    <w:rsid w:val="001322F9"/>
    <w:rsid w:val="00144AC2"/>
    <w:rsid w:val="00146475"/>
    <w:rsid w:val="00146E8F"/>
    <w:rsid w:val="00154289"/>
    <w:rsid w:val="001628DF"/>
    <w:rsid w:val="00163F3C"/>
    <w:rsid w:val="00167C93"/>
    <w:rsid w:val="00171934"/>
    <w:rsid w:val="00185382"/>
    <w:rsid w:val="00190D29"/>
    <w:rsid w:val="001919CE"/>
    <w:rsid w:val="00192FDB"/>
    <w:rsid w:val="001A72BA"/>
    <w:rsid w:val="001A78E4"/>
    <w:rsid w:val="001A7DFF"/>
    <w:rsid w:val="001A7F60"/>
    <w:rsid w:val="001B16C4"/>
    <w:rsid w:val="001B1FC2"/>
    <w:rsid w:val="001C15C1"/>
    <w:rsid w:val="001C2168"/>
    <w:rsid w:val="001C37BF"/>
    <w:rsid w:val="001C3C4B"/>
    <w:rsid w:val="001C5F48"/>
    <w:rsid w:val="001C763F"/>
    <w:rsid w:val="001D001F"/>
    <w:rsid w:val="001D555B"/>
    <w:rsid w:val="001F0B68"/>
    <w:rsid w:val="001F120D"/>
    <w:rsid w:val="001F5A53"/>
    <w:rsid w:val="001F7CCA"/>
    <w:rsid w:val="00203DE8"/>
    <w:rsid w:val="002065A7"/>
    <w:rsid w:val="00206658"/>
    <w:rsid w:val="00207947"/>
    <w:rsid w:val="00210C43"/>
    <w:rsid w:val="00214DEA"/>
    <w:rsid w:val="00215535"/>
    <w:rsid w:val="00224EBD"/>
    <w:rsid w:val="00236F1F"/>
    <w:rsid w:val="00243146"/>
    <w:rsid w:val="002520DE"/>
    <w:rsid w:val="00254AA7"/>
    <w:rsid w:val="00255BDF"/>
    <w:rsid w:val="00261831"/>
    <w:rsid w:val="002643D9"/>
    <w:rsid w:val="00271185"/>
    <w:rsid w:val="002811BC"/>
    <w:rsid w:val="002837E0"/>
    <w:rsid w:val="00284D63"/>
    <w:rsid w:val="00286B59"/>
    <w:rsid w:val="00290B57"/>
    <w:rsid w:val="00294C28"/>
    <w:rsid w:val="00296A11"/>
    <w:rsid w:val="002975FD"/>
    <w:rsid w:val="00297C82"/>
    <w:rsid w:val="002B0480"/>
    <w:rsid w:val="002B5348"/>
    <w:rsid w:val="002C04A5"/>
    <w:rsid w:val="002C1A64"/>
    <w:rsid w:val="002C61CC"/>
    <w:rsid w:val="002C78F2"/>
    <w:rsid w:val="002E0027"/>
    <w:rsid w:val="002E0F2F"/>
    <w:rsid w:val="002F6D2E"/>
    <w:rsid w:val="00305AB2"/>
    <w:rsid w:val="003109D9"/>
    <w:rsid w:val="00310B4C"/>
    <w:rsid w:val="00311AAA"/>
    <w:rsid w:val="00314066"/>
    <w:rsid w:val="00315876"/>
    <w:rsid w:val="00316B08"/>
    <w:rsid w:val="0032404A"/>
    <w:rsid w:val="0032446B"/>
    <w:rsid w:val="003320F7"/>
    <w:rsid w:val="00335B8D"/>
    <w:rsid w:val="0033619C"/>
    <w:rsid w:val="00343946"/>
    <w:rsid w:val="0034796F"/>
    <w:rsid w:val="003539CB"/>
    <w:rsid w:val="00362856"/>
    <w:rsid w:val="00362AED"/>
    <w:rsid w:val="003664E3"/>
    <w:rsid w:val="003705E7"/>
    <w:rsid w:val="003721BB"/>
    <w:rsid w:val="0037299E"/>
    <w:rsid w:val="00380EDF"/>
    <w:rsid w:val="0038174A"/>
    <w:rsid w:val="00383A2B"/>
    <w:rsid w:val="0038424C"/>
    <w:rsid w:val="00386E75"/>
    <w:rsid w:val="00391C9E"/>
    <w:rsid w:val="003922EF"/>
    <w:rsid w:val="0039279D"/>
    <w:rsid w:val="00392EFB"/>
    <w:rsid w:val="003A1E4E"/>
    <w:rsid w:val="003B051F"/>
    <w:rsid w:val="003B37C5"/>
    <w:rsid w:val="003B52F2"/>
    <w:rsid w:val="003B6C6F"/>
    <w:rsid w:val="003B6EE6"/>
    <w:rsid w:val="003B7EE3"/>
    <w:rsid w:val="003C0AC5"/>
    <w:rsid w:val="003C0EA9"/>
    <w:rsid w:val="003C3845"/>
    <w:rsid w:val="003C57EC"/>
    <w:rsid w:val="003D09BB"/>
    <w:rsid w:val="003D52A1"/>
    <w:rsid w:val="003E02FB"/>
    <w:rsid w:val="003E0664"/>
    <w:rsid w:val="003E0BCA"/>
    <w:rsid w:val="003E2904"/>
    <w:rsid w:val="003E3CBF"/>
    <w:rsid w:val="003F143C"/>
    <w:rsid w:val="003F3435"/>
    <w:rsid w:val="003F57CD"/>
    <w:rsid w:val="00406208"/>
    <w:rsid w:val="00407E7A"/>
    <w:rsid w:val="00410160"/>
    <w:rsid w:val="00410DF0"/>
    <w:rsid w:val="004136AB"/>
    <w:rsid w:val="00413966"/>
    <w:rsid w:val="004162AC"/>
    <w:rsid w:val="004212D5"/>
    <w:rsid w:val="00421407"/>
    <w:rsid w:val="0042520C"/>
    <w:rsid w:val="00426C71"/>
    <w:rsid w:val="00430FC2"/>
    <w:rsid w:val="00432629"/>
    <w:rsid w:val="00432B2A"/>
    <w:rsid w:val="0043439C"/>
    <w:rsid w:val="004360E3"/>
    <w:rsid w:val="004447B9"/>
    <w:rsid w:val="00445699"/>
    <w:rsid w:val="004531C9"/>
    <w:rsid w:val="00455BE1"/>
    <w:rsid w:val="004572BE"/>
    <w:rsid w:val="004627F8"/>
    <w:rsid w:val="004702F0"/>
    <w:rsid w:val="00470A12"/>
    <w:rsid w:val="00471E7C"/>
    <w:rsid w:val="004731C3"/>
    <w:rsid w:val="00474E36"/>
    <w:rsid w:val="004764ED"/>
    <w:rsid w:val="004772FD"/>
    <w:rsid w:val="00481F3D"/>
    <w:rsid w:val="004827F5"/>
    <w:rsid w:val="00484E9A"/>
    <w:rsid w:val="00485DDD"/>
    <w:rsid w:val="00487316"/>
    <w:rsid w:val="00491978"/>
    <w:rsid w:val="00492D44"/>
    <w:rsid w:val="00493C75"/>
    <w:rsid w:val="00495CB0"/>
    <w:rsid w:val="00496E66"/>
    <w:rsid w:val="004A0281"/>
    <w:rsid w:val="004A56ED"/>
    <w:rsid w:val="004A6679"/>
    <w:rsid w:val="004B5A12"/>
    <w:rsid w:val="004B5F1F"/>
    <w:rsid w:val="004B739B"/>
    <w:rsid w:val="004B7C9A"/>
    <w:rsid w:val="004D0CE8"/>
    <w:rsid w:val="004D5791"/>
    <w:rsid w:val="004E0628"/>
    <w:rsid w:val="004E2914"/>
    <w:rsid w:val="004F4858"/>
    <w:rsid w:val="004F4B0B"/>
    <w:rsid w:val="00510453"/>
    <w:rsid w:val="00513F27"/>
    <w:rsid w:val="00523CFA"/>
    <w:rsid w:val="00531EBF"/>
    <w:rsid w:val="00533127"/>
    <w:rsid w:val="00533E07"/>
    <w:rsid w:val="0054393D"/>
    <w:rsid w:val="005460F7"/>
    <w:rsid w:val="005475A3"/>
    <w:rsid w:val="005477CA"/>
    <w:rsid w:val="00550A71"/>
    <w:rsid w:val="005516D1"/>
    <w:rsid w:val="005529BA"/>
    <w:rsid w:val="00554BB1"/>
    <w:rsid w:val="00555206"/>
    <w:rsid w:val="00555832"/>
    <w:rsid w:val="005614B5"/>
    <w:rsid w:val="0056578F"/>
    <w:rsid w:val="005658BA"/>
    <w:rsid w:val="00566C4A"/>
    <w:rsid w:val="00570F2D"/>
    <w:rsid w:val="00577A4B"/>
    <w:rsid w:val="00584C01"/>
    <w:rsid w:val="00587A78"/>
    <w:rsid w:val="005909DC"/>
    <w:rsid w:val="00591C20"/>
    <w:rsid w:val="00594400"/>
    <w:rsid w:val="00594EA3"/>
    <w:rsid w:val="00595055"/>
    <w:rsid w:val="00595213"/>
    <w:rsid w:val="005959D2"/>
    <w:rsid w:val="0059693C"/>
    <w:rsid w:val="00597C38"/>
    <w:rsid w:val="005A1213"/>
    <w:rsid w:val="005A543E"/>
    <w:rsid w:val="005B08F9"/>
    <w:rsid w:val="005B203C"/>
    <w:rsid w:val="005C14DF"/>
    <w:rsid w:val="005C1A2A"/>
    <w:rsid w:val="005C204F"/>
    <w:rsid w:val="005C6D48"/>
    <w:rsid w:val="005D0DE6"/>
    <w:rsid w:val="005D1F23"/>
    <w:rsid w:val="005D407F"/>
    <w:rsid w:val="005D724F"/>
    <w:rsid w:val="005F0061"/>
    <w:rsid w:val="005F3DDF"/>
    <w:rsid w:val="00600E73"/>
    <w:rsid w:val="006012B8"/>
    <w:rsid w:val="00603A16"/>
    <w:rsid w:val="00604845"/>
    <w:rsid w:val="00606EC8"/>
    <w:rsid w:val="006148BF"/>
    <w:rsid w:val="006215F1"/>
    <w:rsid w:val="00623F08"/>
    <w:rsid w:val="00626B14"/>
    <w:rsid w:val="00626E99"/>
    <w:rsid w:val="006271AC"/>
    <w:rsid w:val="0063039C"/>
    <w:rsid w:val="0063203A"/>
    <w:rsid w:val="006374F3"/>
    <w:rsid w:val="006512ED"/>
    <w:rsid w:val="00657D3E"/>
    <w:rsid w:val="00662B5B"/>
    <w:rsid w:val="00664DC4"/>
    <w:rsid w:val="00667655"/>
    <w:rsid w:val="00672FC4"/>
    <w:rsid w:val="00675D04"/>
    <w:rsid w:val="00676D28"/>
    <w:rsid w:val="00681548"/>
    <w:rsid w:val="006818AB"/>
    <w:rsid w:val="00682075"/>
    <w:rsid w:val="006A0720"/>
    <w:rsid w:val="006A22C0"/>
    <w:rsid w:val="006A2A54"/>
    <w:rsid w:val="006B2524"/>
    <w:rsid w:val="006B4297"/>
    <w:rsid w:val="006B5555"/>
    <w:rsid w:val="006C0BAF"/>
    <w:rsid w:val="006C5DE0"/>
    <w:rsid w:val="006C7124"/>
    <w:rsid w:val="006C7AA7"/>
    <w:rsid w:val="006D4003"/>
    <w:rsid w:val="006E4411"/>
    <w:rsid w:val="006F5C24"/>
    <w:rsid w:val="006F7A77"/>
    <w:rsid w:val="00703F0F"/>
    <w:rsid w:val="00716EA4"/>
    <w:rsid w:val="00717123"/>
    <w:rsid w:val="00721E24"/>
    <w:rsid w:val="00725A48"/>
    <w:rsid w:val="00731CFF"/>
    <w:rsid w:val="00733A0B"/>
    <w:rsid w:val="00735302"/>
    <w:rsid w:val="00737962"/>
    <w:rsid w:val="00742568"/>
    <w:rsid w:val="0075297E"/>
    <w:rsid w:val="00753364"/>
    <w:rsid w:val="007541C6"/>
    <w:rsid w:val="00755904"/>
    <w:rsid w:val="007559E8"/>
    <w:rsid w:val="00760CF4"/>
    <w:rsid w:val="00761965"/>
    <w:rsid w:val="00765F72"/>
    <w:rsid w:val="0077419A"/>
    <w:rsid w:val="007809B5"/>
    <w:rsid w:val="00781523"/>
    <w:rsid w:val="0078280B"/>
    <w:rsid w:val="00784BAF"/>
    <w:rsid w:val="007868B5"/>
    <w:rsid w:val="0078775E"/>
    <w:rsid w:val="0078779D"/>
    <w:rsid w:val="007901EE"/>
    <w:rsid w:val="0079142C"/>
    <w:rsid w:val="00791560"/>
    <w:rsid w:val="00794024"/>
    <w:rsid w:val="00795F64"/>
    <w:rsid w:val="007A3667"/>
    <w:rsid w:val="007A38DA"/>
    <w:rsid w:val="007A4EF5"/>
    <w:rsid w:val="007A75B0"/>
    <w:rsid w:val="007B0C25"/>
    <w:rsid w:val="007B47CE"/>
    <w:rsid w:val="007B4A44"/>
    <w:rsid w:val="007B55BA"/>
    <w:rsid w:val="007B5928"/>
    <w:rsid w:val="007C1329"/>
    <w:rsid w:val="007C22A6"/>
    <w:rsid w:val="007C563C"/>
    <w:rsid w:val="007D0C2A"/>
    <w:rsid w:val="007D15DC"/>
    <w:rsid w:val="007D4564"/>
    <w:rsid w:val="007D7617"/>
    <w:rsid w:val="007E14CC"/>
    <w:rsid w:val="007E646A"/>
    <w:rsid w:val="007F2209"/>
    <w:rsid w:val="008000A6"/>
    <w:rsid w:val="00800356"/>
    <w:rsid w:val="00803A06"/>
    <w:rsid w:val="00805B5C"/>
    <w:rsid w:val="0081377E"/>
    <w:rsid w:val="008146E1"/>
    <w:rsid w:val="00817179"/>
    <w:rsid w:val="0082737C"/>
    <w:rsid w:val="00831780"/>
    <w:rsid w:val="00832617"/>
    <w:rsid w:val="0084491A"/>
    <w:rsid w:val="00847870"/>
    <w:rsid w:val="00847D4F"/>
    <w:rsid w:val="008513A3"/>
    <w:rsid w:val="00852BC4"/>
    <w:rsid w:val="00854A91"/>
    <w:rsid w:val="008631F9"/>
    <w:rsid w:val="00865865"/>
    <w:rsid w:val="008678A1"/>
    <w:rsid w:val="008703E9"/>
    <w:rsid w:val="00873932"/>
    <w:rsid w:val="00876F33"/>
    <w:rsid w:val="0088796A"/>
    <w:rsid w:val="0089358E"/>
    <w:rsid w:val="0089639E"/>
    <w:rsid w:val="008A3E11"/>
    <w:rsid w:val="008A4E9F"/>
    <w:rsid w:val="008B5F46"/>
    <w:rsid w:val="008C1138"/>
    <w:rsid w:val="008D2D50"/>
    <w:rsid w:val="008D3491"/>
    <w:rsid w:val="008D434E"/>
    <w:rsid w:val="008E4F6C"/>
    <w:rsid w:val="008F02CF"/>
    <w:rsid w:val="008F02EB"/>
    <w:rsid w:val="009020BE"/>
    <w:rsid w:val="0090225E"/>
    <w:rsid w:val="00903D38"/>
    <w:rsid w:val="00905D17"/>
    <w:rsid w:val="00906E69"/>
    <w:rsid w:val="009155E1"/>
    <w:rsid w:val="0091684D"/>
    <w:rsid w:val="00916CAB"/>
    <w:rsid w:val="00916E0A"/>
    <w:rsid w:val="00927095"/>
    <w:rsid w:val="009273D0"/>
    <w:rsid w:val="0093044F"/>
    <w:rsid w:val="009309CA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5237"/>
    <w:rsid w:val="00995FF3"/>
    <w:rsid w:val="009A2BEC"/>
    <w:rsid w:val="009A78DE"/>
    <w:rsid w:val="009A7AB1"/>
    <w:rsid w:val="009B1CC6"/>
    <w:rsid w:val="009B2E24"/>
    <w:rsid w:val="009B48F2"/>
    <w:rsid w:val="009B61DC"/>
    <w:rsid w:val="009B7ED7"/>
    <w:rsid w:val="009C21FD"/>
    <w:rsid w:val="009C22B6"/>
    <w:rsid w:val="009C22C1"/>
    <w:rsid w:val="009C4C6A"/>
    <w:rsid w:val="009C6640"/>
    <w:rsid w:val="009C719C"/>
    <w:rsid w:val="009D45CB"/>
    <w:rsid w:val="009D57FF"/>
    <w:rsid w:val="009D5EE3"/>
    <w:rsid w:val="009F081B"/>
    <w:rsid w:val="009F0E89"/>
    <w:rsid w:val="009F21B8"/>
    <w:rsid w:val="009F4130"/>
    <w:rsid w:val="009F453B"/>
    <w:rsid w:val="00A04526"/>
    <w:rsid w:val="00A07791"/>
    <w:rsid w:val="00A16EF2"/>
    <w:rsid w:val="00A20302"/>
    <w:rsid w:val="00A2099A"/>
    <w:rsid w:val="00A24FE5"/>
    <w:rsid w:val="00A261C1"/>
    <w:rsid w:val="00A27E0A"/>
    <w:rsid w:val="00A41A04"/>
    <w:rsid w:val="00A46496"/>
    <w:rsid w:val="00A52A1D"/>
    <w:rsid w:val="00A6001B"/>
    <w:rsid w:val="00A7243A"/>
    <w:rsid w:val="00A733F1"/>
    <w:rsid w:val="00A74489"/>
    <w:rsid w:val="00A808E1"/>
    <w:rsid w:val="00A817D7"/>
    <w:rsid w:val="00A83458"/>
    <w:rsid w:val="00A87BA5"/>
    <w:rsid w:val="00A96A2C"/>
    <w:rsid w:val="00AA04AD"/>
    <w:rsid w:val="00AA19BB"/>
    <w:rsid w:val="00AA21B8"/>
    <w:rsid w:val="00AA4187"/>
    <w:rsid w:val="00AA63D3"/>
    <w:rsid w:val="00AA6563"/>
    <w:rsid w:val="00AA6577"/>
    <w:rsid w:val="00AB79F5"/>
    <w:rsid w:val="00AC3286"/>
    <w:rsid w:val="00AF0915"/>
    <w:rsid w:val="00AF3538"/>
    <w:rsid w:val="00AF50E4"/>
    <w:rsid w:val="00B00C3E"/>
    <w:rsid w:val="00B03A5C"/>
    <w:rsid w:val="00B11A49"/>
    <w:rsid w:val="00B12845"/>
    <w:rsid w:val="00B15C6A"/>
    <w:rsid w:val="00B178BE"/>
    <w:rsid w:val="00B23F01"/>
    <w:rsid w:val="00B26CD2"/>
    <w:rsid w:val="00B27860"/>
    <w:rsid w:val="00B30BAD"/>
    <w:rsid w:val="00B36915"/>
    <w:rsid w:val="00B40F46"/>
    <w:rsid w:val="00B41E9B"/>
    <w:rsid w:val="00B51A86"/>
    <w:rsid w:val="00B6217F"/>
    <w:rsid w:val="00B621D5"/>
    <w:rsid w:val="00B638E2"/>
    <w:rsid w:val="00B64743"/>
    <w:rsid w:val="00B64B33"/>
    <w:rsid w:val="00B64B7B"/>
    <w:rsid w:val="00B66DC3"/>
    <w:rsid w:val="00B70573"/>
    <w:rsid w:val="00B72D9A"/>
    <w:rsid w:val="00B73EC9"/>
    <w:rsid w:val="00B76031"/>
    <w:rsid w:val="00B77AD9"/>
    <w:rsid w:val="00B820D5"/>
    <w:rsid w:val="00B85571"/>
    <w:rsid w:val="00BA02A4"/>
    <w:rsid w:val="00BA04B0"/>
    <w:rsid w:val="00BA2AD8"/>
    <w:rsid w:val="00BA4AD5"/>
    <w:rsid w:val="00BA7B96"/>
    <w:rsid w:val="00BB5315"/>
    <w:rsid w:val="00BB7CF0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D7542"/>
    <w:rsid w:val="00BE0CCE"/>
    <w:rsid w:val="00BF237A"/>
    <w:rsid w:val="00BF2A77"/>
    <w:rsid w:val="00C0111E"/>
    <w:rsid w:val="00C04240"/>
    <w:rsid w:val="00C046D9"/>
    <w:rsid w:val="00C04EA9"/>
    <w:rsid w:val="00C055ED"/>
    <w:rsid w:val="00C118D8"/>
    <w:rsid w:val="00C1756F"/>
    <w:rsid w:val="00C4366D"/>
    <w:rsid w:val="00C449D6"/>
    <w:rsid w:val="00C51BBE"/>
    <w:rsid w:val="00C52118"/>
    <w:rsid w:val="00C5259D"/>
    <w:rsid w:val="00C62259"/>
    <w:rsid w:val="00C629D0"/>
    <w:rsid w:val="00C64F2D"/>
    <w:rsid w:val="00C65558"/>
    <w:rsid w:val="00C710FF"/>
    <w:rsid w:val="00C7189F"/>
    <w:rsid w:val="00C773CE"/>
    <w:rsid w:val="00C82C5D"/>
    <w:rsid w:val="00C8313B"/>
    <w:rsid w:val="00C83197"/>
    <w:rsid w:val="00C84454"/>
    <w:rsid w:val="00C90498"/>
    <w:rsid w:val="00C915B7"/>
    <w:rsid w:val="00C92BEA"/>
    <w:rsid w:val="00C94111"/>
    <w:rsid w:val="00C958FA"/>
    <w:rsid w:val="00C96C22"/>
    <w:rsid w:val="00CA05BF"/>
    <w:rsid w:val="00CA3CB0"/>
    <w:rsid w:val="00CA6CB7"/>
    <w:rsid w:val="00CB14BB"/>
    <w:rsid w:val="00CB5F6C"/>
    <w:rsid w:val="00CC46AC"/>
    <w:rsid w:val="00CC4FB3"/>
    <w:rsid w:val="00CC6B57"/>
    <w:rsid w:val="00CC6C27"/>
    <w:rsid w:val="00CE64EB"/>
    <w:rsid w:val="00CE7FDE"/>
    <w:rsid w:val="00CF2F82"/>
    <w:rsid w:val="00D00644"/>
    <w:rsid w:val="00D13105"/>
    <w:rsid w:val="00D158F5"/>
    <w:rsid w:val="00D212BD"/>
    <w:rsid w:val="00D22BB7"/>
    <w:rsid w:val="00D232BE"/>
    <w:rsid w:val="00D316BB"/>
    <w:rsid w:val="00D353ED"/>
    <w:rsid w:val="00D365EC"/>
    <w:rsid w:val="00D43576"/>
    <w:rsid w:val="00D46C55"/>
    <w:rsid w:val="00D50E42"/>
    <w:rsid w:val="00D54220"/>
    <w:rsid w:val="00D5582E"/>
    <w:rsid w:val="00D56383"/>
    <w:rsid w:val="00D57DE9"/>
    <w:rsid w:val="00D660E8"/>
    <w:rsid w:val="00D73333"/>
    <w:rsid w:val="00D736E7"/>
    <w:rsid w:val="00D827A1"/>
    <w:rsid w:val="00D8442A"/>
    <w:rsid w:val="00D86A25"/>
    <w:rsid w:val="00D97304"/>
    <w:rsid w:val="00DA33D3"/>
    <w:rsid w:val="00DB68EA"/>
    <w:rsid w:val="00DC415B"/>
    <w:rsid w:val="00DC59FE"/>
    <w:rsid w:val="00DC675A"/>
    <w:rsid w:val="00DD0F16"/>
    <w:rsid w:val="00DD2496"/>
    <w:rsid w:val="00DD3238"/>
    <w:rsid w:val="00DD3320"/>
    <w:rsid w:val="00DD7029"/>
    <w:rsid w:val="00DE1192"/>
    <w:rsid w:val="00DE66EC"/>
    <w:rsid w:val="00DF664B"/>
    <w:rsid w:val="00DF716C"/>
    <w:rsid w:val="00E00250"/>
    <w:rsid w:val="00E003FB"/>
    <w:rsid w:val="00E0671E"/>
    <w:rsid w:val="00E07080"/>
    <w:rsid w:val="00E1301F"/>
    <w:rsid w:val="00E152AC"/>
    <w:rsid w:val="00E1733A"/>
    <w:rsid w:val="00E17540"/>
    <w:rsid w:val="00E17723"/>
    <w:rsid w:val="00E21784"/>
    <w:rsid w:val="00E230EA"/>
    <w:rsid w:val="00E3554D"/>
    <w:rsid w:val="00E47624"/>
    <w:rsid w:val="00E579A1"/>
    <w:rsid w:val="00E632BB"/>
    <w:rsid w:val="00E70A16"/>
    <w:rsid w:val="00E73BE0"/>
    <w:rsid w:val="00E76F9A"/>
    <w:rsid w:val="00E84D49"/>
    <w:rsid w:val="00E85D08"/>
    <w:rsid w:val="00E9086E"/>
    <w:rsid w:val="00EB3315"/>
    <w:rsid w:val="00EC1E21"/>
    <w:rsid w:val="00EC369F"/>
    <w:rsid w:val="00ED25E1"/>
    <w:rsid w:val="00ED289B"/>
    <w:rsid w:val="00ED74C6"/>
    <w:rsid w:val="00ED7AC2"/>
    <w:rsid w:val="00EE1D84"/>
    <w:rsid w:val="00EE63DD"/>
    <w:rsid w:val="00EF0E84"/>
    <w:rsid w:val="00EF10D4"/>
    <w:rsid w:val="00EF3C8F"/>
    <w:rsid w:val="00EF5035"/>
    <w:rsid w:val="00EF5C30"/>
    <w:rsid w:val="00F0164F"/>
    <w:rsid w:val="00F02784"/>
    <w:rsid w:val="00F146D0"/>
    <w:rsid w:val="00F205BF"/>
    <w:rsid w:val="00F228BC"/>
    <w:rsid w:val="00F247F3"/>
    <w:rsid w:val="00F255C3"/>
    <w:rsid w:val="00F31B44"/>
    <w:rsid w:val="00F3284A"/>
    <w:rsid w:val="00F344E6"/>
    <w:rsid w:val="00F3724C"/>
    <w:rsid w:val="00F426F1"/>
    <w:rsid w:val="00F46083"/>
    <w:rsid w:val="00F529A6"/>
    <w:rsid w:val="00F55BD1"/>
    <w:rsid w:val="00F55D0F"/>
    <w:rsid w:val="00F62B7A"/>
    <w:rsid w:val="00F63ADB"/>
    <w:rsid w:val="00F672BC"/>
    <w:rsid w:val="00F821E1"/>
    <w:rsid w:val="00F82357"/>
    <w:rsid w:val="00F87BC5"/>
    <w:rsid w:val="00F96AA3"/>
    <w:rsid w:val="00FA098A"/>
    <w:rsid w:val="00FC07A3"/>
    <w:rsid w:val="00FC17E8"/>
    <w:rsid w:val="00FC1C7D"/>
    <w:rsid w:val="00FC4925"/>
    <w:rsid w:val="00FD23FA"/>
    <w:rsid w:val="00FE01BA"/>
    <w:rsid w:val="00FE0E6A"/>
    <w:rsid w:val="00FE1B25"/>
    <w:rsid w:val="00FE1C16"/>
    <w:rsid w:val="00FF3A53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F1FC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uiPriority w:val="99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  <w:style w:type="table" w:styleId="TableGrid">
    <w:name w:val="Table Grid"/>
    <w:basedOn w:val="TableNormal"/>
    <w:uiPriority w:val="59"/>
    <w:rsid w:val="00903D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Normal"/>
    <w:semiHidden/>
    <w:qFormat/>
    <w:rsid w:val="00F55D0F"/>
    <w:pPr>
      <w:tabs>
        <w:tab w:val="clear" w:pos="454"/>
        <w:tab w:val="clear" w:pos="4706"/>
      </w:tabs>
      <w:spacing w:line="130" w:lineRule="exact"/>
      <w:jc w:val="right"/>
    </w:pPr>
    <w:rPr>
      <w:rFonts w:ascii="BMW Group Light" w:eastAsiaTheme="minorHAnsi" w:hAnsi="BMW Group Light" w:cs="BMW Group Light"/>
      <w:kern w:val="10"/>
      <w:sz w:val="12"/>
      <w:szCs w:val="22"/>
      <w:lang w:val="en-GB" w:eastAsia="en-US"/>
    </w:rPr>
  </w:style>
  <w:style w:type="paragraph" w:customStyle="1" w:styleId="fvMarginalbold">
    <w:name w:val="fv_Marginal_bold"/>
    <w:basedOn w:val="Normal"/>
    <w:semiHidden/>
    <w:qFormat/>
    <w:rsid w:val="00F55D0F"/>
    <w:pPr>
      <w:tabs>
        <w:tab w:val="clear" w:pos="454"/>
        <w:tab w:val="clear" w:pos="4706"/>
      </w:tabs>
      <w:spacing w:before="130" w:line="130" w:lineRule="exact"/>
      <w:jc w:val="right"/>
    </w:pPr>
    <w:rPr>
      <w:rFonts w:ascii="BMWType V2 Bold" w:eastAsiaTheme="minorHAnsi" w:hAnsi="BMWType V2 Bold" w:cs="BMWType V2 Bold"/>
      <w:kern w:val="10"/>
      <w:sz w:val="12"/>
      <w:szCs w:val="22"/>
      <w:lang w:val="en-GB" w:eastAsia="en-US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55D0F"/>
    <w:rPr>
      <w:rFonts w:ascii="BMW Group" w:hAnsi="BMW Group" w:cs="BMW Group"/>
    </w:rPr>
  </w:style>
  <w:style w:type="character" w:customStyle="1" w:styleId="hps">
    <w:name w:val="hps"/>
    <w:basedOn w:val="DefaultParagraphFont"/>
    <w:rsid w:val="004873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uiPriority w:val="99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1F5A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78F"/>
    <w:rPr>
      <w:b/>
      <w:bCs/>
    </w:rPr>
  </w:style>
  <w:style w:type="table" w:styleId="TableGrid">
    <w:name w:val="Table Grid"/>
    <w:basedOn w:val="TableNormal"/>
    <w:uiPriority w:val="59"/>
    <w:rsid w:val="00903D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Normal"/>
    <w:semiHidden/>
    <w:qFormat/>
    <w:rsid w:val="00F55D0F"/>
    <w:pPr>
      <w:tabs>
        <w:tab w:val="clear" w:pos="454"/>
        <w:tab w:val="clear" w:pos="4706"/>
      </w:tabs>
      <w:spacing w:line="130" w:lineRule="exact"/>
      <w:jc w:val="right"/>
    </w:pPr>
    <w:rPr>
      <w:rFonts w:ascii="BMW Group Light" w:eastAsiaTheme="minorHAnsi" w:hAnsi="BMW Group Light" w:cs="BMW Group Light"/>
      <w:kern w:val="10"/>
      <w:sz w:val="12"/>
      <w:szCs w:val="22"/>
      <w:lang w:val="en-GB" w:eastAsia="en-US"/>
    </w:rPr>
  </w:style>
  <w:style w:type="paragraph" w:customStyle="1" w:styleId="fvMarginalbold">
    <w:name w:val="fv_Marginal_bold"/>
    <w:basedOn w:val="Normal"/>
    <w:semiHidden/>
    <w:qFormat/>
    <w:rsid w:val="00F55D0F"/>
    <w:pPr>
      <w:tabs>
        <w:tab w:val="clear" w:pos="454"/>
        <w:tab w:val="clear" w:pos="4706"/>
      </w:tabs>
      <w:spacing w:before="130" w:line="130" w:lineRule="exact"/>
      <w:jc w:val="right"/>
    </w:pPr>
    <w:rPr>
      <w:rFonts w:ascii="BMWType V2 Bold" w:eastAsiaTheme="minorHAnsi" w:hAnsi="BMWType V2 Bold" w:cs="BMWType V2 Bold"/>
      <w:kern w:val="10"/>
      <w:sz w:val="12"/>
      <w:szCs w:val="22"/>
      <w:lang w:val="en-GB" w:eastAsia="en-US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55D0F"/>
    <w:rPr>
      <w:rFonts w:ascii="BMW Group" w:hAnsi="BMW Group" w:cs="BMW Group"/>
    </w:rPr>
  </w:style>
  <w:style w:type="character" w:customStyle="1" w:styleId="hps">
    <w:name w:val="hps"/>
    <w:basedOn w:val="DefaultParagraphFont"/>
    <w:rsid w:val="00487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210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0216">
                  <w:marLeft w:val="0"/>
                  <w:marRight w:val="0"/>
                  <w:marTop w:val="225"/>
                  <w:marBottom w:val="225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0644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04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798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4676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1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8760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atrizia.Venturini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C5887-2E04-4746-804B-87E17264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13</TotalTime>
  <Pages>2</Pages>
  <Words>713</Words>
  <Characters>4067</Characters>
  <Application>Microsoft Macintosh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4771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Al</cp:lastModifiedBy>
  <cp:revision>14</cp:revision>
  <cp:lastPrinted>2016-03-15T15:03:00Z</cp:lastPrinted>
  <dcterms:created xsi:type="dcterms:W3CDTF">2016-03-17T15:53:00Z</dcterms:created>
  <dcterms:modified xsi:type="dcterms:W3CDTF">2016-03-18T10:25:00Z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