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E29E6" w14:textId="77777777" w:rsidR="00121E03" w:rsidRPr="0069037A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D9A5770" w14:textId="77777777" w:rsidR="00594400" w:rsidRPr="0069037A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br/>
      </w:r>
      <w:r w:rsidR="00594400" w:rsidRPr="0069037A">
        <w:rPr>
          <w:rFonts w:ascii="BMWType V2 Regular" w:hAnsi="BMWType V2 Regular"/>
          <w:lang w:val="it-IT"/>
        </w:rPr>
        <w:br/>
      </w:r>
      <w:r w:rsidR="00121E03" w:rsidRPr="00690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69037A">
        <w:rPr>
          <w:rFonts w:ascii="BMWType V2 Regular" w:hAnsi="BMWType V2 Regular"/>
          <w:lang w:val="it-IT"/>
        </w:rPr>
        <w:t>Società</w:t>
      </w:r>
    </w:p>
    <w:p w14:paraId="65193954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BMW Italia S.p.A.</w:t>
      </w:r>
    </w:p>
    <w:p w14:paraId="13B93CF6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4645CFE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 xml:space="preserve">Società del </w:t>
      </w:r>
    </w:p>
    <w:p w14:paraId="59505BE1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BMW Group</w:t>
      </w:r>
    </w:p>
    <w:p w14:paraId="7AE1BE3F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14C6C3A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Sede</w:t>
      </w:r>
    </w:p>
    <w:p w14:paraId="2BE0B1EE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 xml:space="preserve">Via della Unione </w:t>
      </w:r>
    </w:p>
    <w:p w14:paraId="6616CE87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Europea, 1</w:t>
      </w:r>
    </w:p>
    <w:p w14:paraId="13FDED6F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I-20097 San Donato</w:t>
      </w:r>
    </w:p>
    <w:p w14:paraId="0F8A6D61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Milanese (MI)</w:t>
      </w:r>
    </w:p>
    <w:p w14:paraId="4C92E29A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A0C08E9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Telefono</w:t>
      </w:r>
    </w:p>
    <w:p w14:paraId="7ABE99C0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02-51610111</w:t>
      </w:r>
    </w:p>
    <w:p w14:paraId="7D1D430C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6A21D91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Telefax</w:t>
      </w:r>
    </w:p>
    <w:p w14:paraId="74552767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02-51610222</w:t>
      </w:r>
    </w:p>
    <w:p w14:paraId="01D5918F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93DC73B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Internet</w:t>
      </w:r>
    </w:p>
    <w:p w14:paraId="521109B0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www.bmw.it</w:t>
      </w:r>
    </w:p>
    <w:p w14:paraId="72AD7B07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www.mini.it</w:t>
      </w:r>
    </w:p>
    <w:p w14:paraId="0455B06F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65E5396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Capitale sociale</w:t>
      </w:r>
    </w:p>
    <w:p w14:paraId="4BB98359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5.000.000 di Euro i.v.</w:t>
      </w:r>
    </w:p>
    <w:p w14:paraId="26F0CFB7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F5D65E9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R.E.A.</w:t>
      </w:r>
    </w:p>
    <w:p w14:paraId="3D1B91F5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MI 1403223</w:t>
      </w:r>
    </w:p>
    <w:p w14:paraId="65BB36A6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A2C658E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N. Reg. Impr.</w:t>
      </w:r>
    </w:p>
    <w:p w14:paraId="7440DDF6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MI 187982/1998</w:t>
      </w:r>
    </w:p>
    <w:p w14:paraId="77901D5A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EC2F09E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Codice fiscale</w:t>
      </w:r>
    </w:p>
    <w:p w14:paraId="4795BF08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01934110154</w:t>
      </w:r>
    </w:p>
    <w:p w14:paraId="56CE6375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CA5945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Partita IVA</w:t>
      </w:r>
    </w:p>
    <w:p w14:paraId="5BCF76C5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IT 12532500159</w:t>
      </w:r>
    </w:p>
    <w:p w14:paraId="410C4114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E296A1F" w14:textId="77777777" w:rsidR="002B0D38" w:rsidRPr="0069037A" w:rsidRDefault="002B0D38" w:rsidP="0057227A">
      <w:pPr>
        <w:pStyle w:val="Header"/>
        <w:tabs>
          <w:tab w:val="clear" w:pos="4536"/>
          <w:tab w:val="clear" w:pos="9072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69037A">
        <w:rPr>
          <w:rFonts w:ascii="BMW Group Light" w:hAnsi="BMW Group Light" w:cs="BMW Group Light"/>
          <w:lang w:val="it-IT"/>
        </w:rPr>
        <w:t xml:space="preserve">Comunicato stampa </w:t>
      </w:r>
    </w:p>
    <w:p w14:paraId="65D8D02C" w14:textId="77777777" w:rsidR="002B0D38" w:rsidRPr="0069037A" w:rsidRDefault="002B0D38" w:rsidP="0057227A">
      <w:pPr>
        <w:pStyle w:val="Corpo"/>
        <w:spacing w:line="240" w:lineRule="exact"/>
        <w:ind w:right="-26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br/>
      </w:r>
    </w:p>
    <w:p w14:paraId="49B70891" w14:textId="77777777" w:rsidR="002B0D38" w:rsidRPr="0069037A" w:rsidRDefault="002B0D38" w:rsidP="0057227A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262"/>
        <w:outlineLvl w:val="0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San Donato Milanese, </w:t>
      </w:r>
      <w:r w:rsidR="006838AF"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2</w:t>
      </w:r>
      <w:r w:rsidR="0052234E"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9</w:t>
      </w:r>
      <w:r w:rsidR="0061434F"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aprile </w:t>
      </w:r>
      <w:r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2016</w:t>
      </w:r>
      <w:r w:rsidR="00257413"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br/>
      </w:r>
    </w:p>
    <w:p w14:paraId="0DD081B0" w14:textId="77777777" w:rsidR="002B0D38" w:rsidRPr="0069037A" w:rsidRDefault="002B0D38" w:rsidP="0057227A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26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130BFCB4" w14:textId="7E80C153" w:rsidR="00201560" w:rsidRPr="0069037A" w:rsidRDefault="006838AF" w:rsidP="009A4D4D">
      <w:pPr>
        <w:spacing w:line="240" w:lineRule="auto"/>
        <w:ind w:right="-120"/>
        <w:rPr>
          <w:rFonts w:ascii="MINI Serif" w:hAnsi="MINI Serif"/>
          <w:szCs w:val="22"/>
          <w:lang w:val="it-IT"/>
        </w:rPr>
      </w:pPr>
      <w:bookmarkStart w:id="2" w:name="OLE_LINK7"/>
      <w:bookmarkStart w:id="3" w:name="OLE_LINK8"/>
      <w:r w:rsidRPr="0069037A">
        <w:rPr>
          <w:rFonts w:ascii="BMW Group Bold" w:hAnsi="BMW Group Bold" w:cs="BMW Group Light"/>
          <w:sz w:val="28"/>
          <w:szCs w:val="28"/>
          <w:lang w:val="it-IT"/>
        </w:rPr>
        <w:t>BMW AutoVanti e Pen</w:t>
      </w:r>
      <w:r w:rsidR="00E15F7B" w:rsidRPr="0069037A">
        <w:rPr>
          <w:rFonts w:ascii="BMW Group Bold" w:hAnsi="BMW Group Bold" w:cs="BMW Group Light"/>
          <w:sz w:val="28"/>
          <w:szCs w:val="28"/>
          <w:lang w:val="it-IT"/>
        </w:rPr>
        <w:t>ske Automotive Group inaugurano</w:t>
      </w:r>
      <w:r w:rsidR="00E15F7B" w:rsidRPr="0069037A">
        <w:rPr>
          <w:rFonts w:ascii="BMW Group Bold" w:hAnsi="BMW Group Bold" w:cs="BMW Group Light"/>
          <w:sz w:val="28"/>
          <w:szCs w:val="28"/>
          <w:lang w:val="it-IT"/>
        </w:rPr>
        <w:br/>
      </w:r>
      <w:r w:rsidRPr="0069037A">
        <w:rPr>
          <w:rFonts w:ascii="BMW Group Bold" w:hAnsi="BMW Group Bold" w:cs="BMW Group Light"/>
          <w:sz w:val="28"/>
          <w:szCs w:val="28"/>
          <w:lang w:val="it-IT"/>
        </w:rPr>
        <w:t>la nuova Concessionaria BMW e MINI a Milano</w:t>
      </w:r>
      <w:r w:rsidRPr="0069037A">
        <w:rPr>
          <w:rFonts w:ascii="BMW Group Bold" w:hAnsi="BMW Group Bold" w:cs="BMW Group Light"/>
          <w:sz w:val="28"/>
          <w:szCs w:val="28"/>
          <w:lang w:val="it-IT"/>
        </w:rPr>
        <w:br/>
      </w:r>
      <w:r w:rsidRPr="0069037A">
        <w:rPr>
          <w:rFonts w:ascii="BMW Group Light Regular" w:hAnsi="BMW Group Light Regular" w:cs="BMW Group Light"/>
          <w:sz w:val="28"/>
          <w:szCs w:val="28"/>
          <w:lang w:val="it-IT"/>
        </w:rPr>
        <w:t xml:space="preserve">Inaugurata la nuova </w:t>
      </w:r>
      <w:r w:rsidR="00604232">
        <w:rPr>
          <w:rFonts w:ascii="BMW Group Light Regular" w:hAnsi="BMW Group Light Regular" w:cs="BMW Group Light"/>
          <w:sz w:val="28"/>
          <w:szCs w:val="28"/>
          <w:lang w:val="it-IT"/>
        </w:rPr>
        <w:t>C</w:t>
      </w:r>
      <w:bookmarkStart w:id="4" w:name="_GoBack"/>
      <w:bookmarkEnd w:id="4"/>
      <w:r w:rsidRPr="0069037A">
        <w:rPr>
          <w:rFonts w:ascii="BMW Group Light Regular" w:hAnsi="BMW Group Light Regular" w:cs="BMW Group Light"/>
          <w:sz w:val="28"/>
          <w:szCs w:val="28"/>
          <w:lang w:val="it-IT"/>
        </w:rPr>
        <w:t>oncessionaria BMW AutoVanti Milano</w:t>
      </w:r>
      <w:r w:rsidR="00035B18">
        <w:rPr>
          <w:rFonts w:ascii="BMW Group Light Regular" w:hAnsi="BMW Group Light Regular" w:cs="BMW Group Light"/>
          <w:sz w:val="28"/>
          <w:szCs w:val="28"/>
          <w:lang w:val="it-IT"/>
        </w:rPr>
        <w:t xml:space="preserve">: </w:t>
      </w:r>
      <w:r w:rsidRPr="0069037A">
        <w:rPr>
          <w:rFonts w:ascii="BMW Group Light Regular" w:hAnsi="BMW Group Light Regular" w:cs="BMW Group Light"/>
          <w:sz w:val="28"/>
          <w:szCs w:val="28"/>
          <w:lang w:val="it-IT"/>
        </w:rPr>
        <w:t>Penske Automotive Group prosegue la sua espansione e porta a 6 le sedi del Gruppo in Italia. Nel mese di marzo 2016 il BMW Group ha stabilito il record assoluto di vendite in 100 anni di storia</w:t>
      </w:r>
      <w:r w:rsidR="000914F5">
        <w:rPr>
          <w:rFonts w:ascii="BMW Group Light Regular" w:hAnsi="BMW Group Light Regular" w:cs="BMW Group Light"/>
          <w:sz w:val="28"/>
          <w:szCs w:val="28"/>
          <w:lang w:val="it-IT"/>
        </w:rPr>
        <w:t>.</w:t>
      </w:r>
      <w:r w:rsidRPr="0069037A">
        <w:rPr>
          <w:rFonts w:ascii="BMW Group Light Regular" w:hAnsi="BMW Group Light Regular" w:cs="BMW Group Light"/>
          <w:sz w:val="28"/>
          <w:szCs w:val="28"/>
          <w:lang w:val="it-IT"/>
        </w:rPr>
        <w:br/>
      </w:r>
    </w:p>
    <w:p w14:paraId="4DEA4EF8" w14:textId="30A67596" w:rsidR="00294295" w:rsidRPr="0069037A" w:rsidRDefault="008A5438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  <w:bookmarkStart w:id="5" w:name="[18,[423,[],&quot;585A1D49-50F5-4D5F-B307-C37"/>
      <w:bookmarkEnd w:id="2"/>
      <w:bookmarkEnd w:id="3"/>
      <w:r>
        <w:rPr>
          <w:rFonts w:ascii="BMW Group Bold" w:hAnsi="BMW Group Bold" w:cs="BMW Group Light"/>
          <w:szCs w:val="22"/>
          <w:lang w:val="it-IT"/>
        </w:rPr>
        <w:t>AutoVanti</w:t>
      </w:r>
      <w:r w:rsidR="00983355" w:rsidRPr="0069037A">
        <w:rPr>
          <w:rFonts w:ascii="BMW Group Bold" w:hAnsi="BMW Group Bold" w:cs="BMW Group Light"/>
          <w:szCs w:val="22"/>
          <w:lang w:val="it-IT"/>
        </w:rPr>
        <w:t xml:space="preserve"> i</w:t>
      </w:r>
      <w:r w:rsidR="00D41416" w:rsidRPr="0069037A">
        <w:rPr>
          <w:rFonts w:ascii="BMW Group Bold" w:hAnsi="BMW Group Bold" w:cs="BMW Group Light"/>
          <w:szCs w:val="22"/>
          <w:lang w:val="it-IT"/>
        </w:rPr>
        <w:t>naugura una nuova sede a Milano</w:t>
      </w:r>
      <w:r w:rsidR="00D41416" w:rsidRPr="0069037A">
        <w:rPr>
          <w:lang w:val="it-IT"/>
        </w:rPr>
        <w:br/>
      </w:r>
      <w:r>
        <w:rPr>
          <w:lang w:val="it-IT"/>
        </w:rPr>
        <w:t>AutoVanti</w:t>
      </w:r>
      <w:r w:rsidR="00983355" w:rsidRPr="0069037A">
        <w:rPr>
          <w:lang w:val="it-IT"/>
        </w:rPr>
        <w:t xml:space="preserve"> inaugura a Milano la sesta struttura di vendita e assistenza in Italia e diventa uno dei partner più importa</w:t>
      </w:r>
      <w:r w:rsidR="001C2F6E" w:rsidRPr="0069037A">
        <w:rPr>
          <w:lang w:val="it-IT"/>
        </w:rPr>
        <w:t>n</w:t>
      </w:r>
      <w:r>
        <w:rPr>
          <w:lang w:val="it-IT"/>
        </w:rPr>
        <w:t>ti della rete commerciale BMW.</w:t>
      </w:r>
      <w:r>
        <w:rPr>
          <w:lang w:val="it-IT"/>
        </w:rPr>
        <w:br/>
      </w:r>
      <w:r w:rsidR="001C2F6E" w:rsidRPr="0069037A">
        <w:rPr>
          <w:lang w:val="it-IT"/>
        </w:rPr>
        <w:br/>
      </w:r>
      <w:r w:rsidR="00983355" w:rsidRPr="0069037A">
        <w:rPr>
          <w:lang w:val="it-IT"/>
        </w:rPr>
        <w:t>l</w:t>
      </w:r>
      <w:r w:rsidR="00B77164">
        <w:rPr>
          <w:lang w:val="it-IT"/>
        </w:rPr>
        <w:t>l</w:t>
      </w:r>
      <w:r w:rsidR="00983355" w:rsidRPr="0069037A">
        <w:rPr>
          <w:lang w:val="it-IT"/>
        </w:rPr>
        <w:t xml:space="preserve"> programma di sviluppo di Penske Automotive Group in Italia ha realizzato in pochi anni una costante crescita attraverso l’acquisizione e lo sviluppo di ben sei strutture di vendita e assistenza</w:t>
      </w:r>
      <w:r>
        <w:rPr>
          <w:lang w:val="it-IT"/>
        </w:rPr>
        <w:t xml:space="preserve"> BMW e MINI</w:t>
      </w:r>
      <w:r w:rsidR="00983355" w:rsidRPr="0069037A">
        <w:rPr>
          <w:lang w:val="it-IT"/>
        </w:rPr>
        <w:t>: l’esordio è avvenuto ne</w:t>
      </w:r>
      <w:r>
        <w:rPr>
          <w:lang w:val="it-IT"/>
        </w:rPr>
        <w:t xml:space="preserve">l marzo del 2012 con la sigla </w:t>
      </w:r>
      <w:r w:rsidR="00983355" w:rsidRPr="0069037A">
        <w:rPr>
          <w:lang w:val="it-IT"/>
        </w:rPr>
        <w:t>della joint venture con il Vanti Group</w:t>
      </w:r>
      <w:r w:rsidR="001E0E8B">
        <w:rPr>
          <w:lang w:val="it-IT"/>
        </w:rPr>
        <w:t xml:space="preserve"> di Bologna</w:t>
      </w:r>
      <w:r w:rsidR="00983355" w:rsidRPr="0069037A">
        <w:rPr>
          <w:lang w:val="it-IT"/>
        </w:rPr>
        <w:t>, uno dei principali player della rete BMW Group i</w:t>
      </w:r>
      <w:r>
        <w:rPr>
          <w:lang w:val="it-IT"/>
        </w:rPr>
        <w:t>n Italia</w:t>
      </w:r>
      <w:r w:rsidR="00983355" w:rsidRPr="0069037A">
        <w:rPr>
          <w:lang w:val="it-IT"/>
        </w:rPr>
        <w:t>. Nello stesso anno è stata inaugurata la sede AutoVanti Monza, seguita nel 201</w:t>
      </w:r>
      <w:r>
        <w:rPr>
          <w:lang w:val="it-IT"/>
        </w:rPr>
        <w:t>3</w:t>
      </w:r>
      <w:r w:rsidR="001C2F6E" w:rsidRPr="0069037A">
        <w:rPr>
          <w:lang w:val="it-IT"/>
        </w:rPr>
        <w:t xml:space="preserve"> da AutoVanti Brianza</w:t>
      </w:r>
      <w:r>
        <w:rPr>
          <w:lang w:val="it-IT"/>
        </w:rPr>
        <w:t>,</w:t>
      </w:r>
      <w:r w:rsidR="001E0E8B">
        <w:rPr>
          <w:lang w:val="it-IT"/>
        </w:rPr>
        <w:t xml:space="preserve"> a Desio, e nel 2015 dal centro service AutoVanti Milano di Via G.</w:t>
      </w:r>
      <w:r w:rsidR="00E10D8A">
        <w:rPr>
          <w:lang w:val="it-IT"/>
        </w:rPr>
        <w:t xml:space="preserve"> </w:t>
      </w:r>
      <w:r w:rsidR="001E0E8B">
        <w:rPr>
          <w:lang w:val="it-IT"/>
        </w:rPr>
        <w:t>Silva.</w:t>
      </w:r>
      <w:r w:rsidR="001C2F6E" w:rsidRPr="0069037A">
        <w:rPr>
          <w:lang w:val="it-IT"/>
        </w:rPr>
        <w:br/>
      </w:r>
      <w:r w:rsidR="001C2F6E" w:rsidRPr="0069037A">
        <w:rPr>
          <w:lang w:val="it-IT"/>
        </w:rPr>
        <w:br/>
      </w:r>
      <w:r>
        <w:rPr>
          <w:lang w:val="it-IT"/>
        </w:rPr>
        <w:t xml:space="preserve">Nel 2015 </w:t>
      </w:r>
      <w:r w:rsidR="001E0E8B">
        <w:rPr>
          <w:lang w:val="it-IT"/>
        </w:rPr>
        <w:t xml:space="preserve">il </w:t>
      </w:r>
      <w:r w:rsidR="00E10D8A">
        <w:rPr>
          <w:lang w:val="it-IT"/>
        </w:rPr>
        <w:t>G</w:t>
      </w:r>
      <w:r>
        <w:rPr>
          <w:lang w:val="it-IT"/>
        </w:rPr>
        <w:t>ruppo AutoVanti</w:t>
      </w:r>
      <w:r w:rsidR="001E0E8B">
        <w:rPr>
          <w:lang w:val="it-IT"/>
        </w:rPr>
        <w:t xml:space="preserve"> ha consegnato ai propri c</w:t>
      </w:r>
      <w:r w:rsidR="00983355" w:rsidRPr="0069037A">
        <w:rPr>
          <w:lang w:val="it-IT"/>
        </w:rPr>
        <w:t>lienti 2.400 vetture nuove BMW, 1.200 MINI ed oltre 4.400 vetture di occasione, con un volume d’affari che ha r</w:t>
      </w:r>
      <w:r w:rsidR="001C2F6E" w:rsidRPr="0069037A">
        <w:rPr>
          <w:lang w:val="it-IT"/>
        </w:rPr>
        <w:t>aggiunto i 205 milioni di euro.</w:t>
      </w:r>
    </w:p>
    <w:p w14:paraId="30E4682C" w14:textId="77777777" w:rsidR="00294295" w:rsidRPr="0069037A" w:rsidRDefault="00294295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</w:p>
    <w:p w14:paraId="457D1EED" w14:textId="77777777" w:rsidR="001E0E8B" w:rsidRDefault="00983355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  <w:r w:rsidRPr="0069037A">
        <w:rPr>
          <w:lang w:val="it-IT"/>
        </w:rPr>
        <w:t>Con l’inaugura</w:t>
      </w:r>
      <w:r w:rsidR="008A5438">
        <w:rPr>
          <w:lang w:val="it-IT"/>
        </w:rPr>
        <w:t>zione della nuova sede di Milano, AutoVanti</w:t>
      </w:r>
      <w:r w:rsidR="00D84C6E">
        <w:rPr>
          <w:lang w:val="it-IT"/>
        </w:rPr>
        <w:t xml:space="preserve"> è attualmente organizzata in 6</w:t>
      </w:r>
      <w:r w:rsidRPr="0069037A">
        <w:rPr>
          <w:lang w:val="it-IT"/>
        </w:rPr>
        <w:t xml:space="preserve"> strut</w:t>
      </w:r>
      <w:r w:rsidR="008A5438">
        <w:rPr>
          <w:lang w:val="it-IT"/>
        </w:rPr>
        <w:t>ture</w:t>
      </w:r>
      <w:r w:rsidR="00D84C6E">
        <w:rPr>
          <w:lang w:val="it-IT"/>
        </w:rPr>
        <w:t xml:space="preserve"> di vendita e assistenza BMW e MINI</w:t>
      </w:r>
      <w:r w:rsidR="008A5438">
        <w:rPr>
          <w:lang w:val="it-IT"/>
        </w:rPr>
        <w:t xml:space="preserve"> e due moderne carrozzerie</w:t>
      </w:r>
      <w:r w:rsidR="001C2F6E" w:rsidRPr="0069037A">
        <w:rPr>
          <w:lang w:val="it-IT"/>
        </w:rPr>
        <w:t>:</w:t>
      </w:r>
    </w:p>
    <w:p w14:paraId="6C1833C0" w14:textId="77777777" w:rsidR="00294295" w:rsidRPr="0069037A" w:rsidRDefault="001C2F6E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  <w:r w:rsidRPr="0069037A">
        <w:rPr>
          <w:lang w:val="it-IT"/>
        </w:rPr>
        <w:br/>
      </w:r>
      <w:r w:rsidR="00983355" w:rsidRPr="0069037A">
        <w:rPr>
          <w:lang w:val="it-IT"/>
        </w:rPr>
        <w:t>AutoVanti Milano – Viale del</w:t>
      </w:r>
      <w:r w:rsidRPr="0069037A">
        <w:rPr>
          <w:lang w:val="it-IT"/>
        </w:rPr>
        <w:t xml:space="preserve"> Ghisallo, 20 – Milano</w:t>
      </w:r>
      <w:r w:rsidR="000914F5">
        <w:rPr>
          <w:lang w:val="it-IT"/>
        </w:rPr>
        <w:br/>
      </w:r>
      <w:r w:rsidR="000914F5" w:rsidRPr="0069037A">
        <w:rPr>
          <w:lang w:val="it-IT"/>
        </w:rPr>
        <w:t>AutoVanti Milano – Via Guglielmo Silva</w:t>
      </w:r>
      <w:r w:rsidR="005A4EAE">
        <w:rPr>
          <w:lang w:val="it-IT"/>
        </w:rPr>
        <w:t>,</w:t>
      </w:r>
      <w:r w:rsidR="000914F5" w:rsidRPr="0069037A">
        <w:rPr>
          <w:lang w:val="it-IT"/>
        </w:rPr>
        <w:t xml:space="preserve"> 8</w:t>
      </w:r>
      <w:r w:rsidR="000914F5">
        <w:rPr>
          <w:lang w:val="it-IT"/>
        </w:rPr>
        <w:t xml:space="preserve"> </w:t>
      </w:r>
      <w:r w:rsidR="000914F5" w:rsidRPr="0069037A">
        <w:rPr>
          <w:lang w:val="it-IT"/>
        </w:rPr>
        <w:t>– Milano</w:t>
      </w:r>
      <w:r w:rsidRPr="0069037A">
        <w:rPr>
          <w:lang w:val="it-IT"/>
        </w:rPr>
        <w:br/>
      </w:r>
      <w:r w:rsidR="00983355" w:rsidRPr="0069037A">
        <w:rPr>
          <w:lang w:val="it-IT"/>
        </w:rPr>
        <w:t>AutoVanti Bri</w:t>
      </w:r>
      <w:r w:rsidRPr="0069037A">
        <w:rPr>
          <w:lang w:val="it-IT"/>
        </w:rPr>
        <w:t>anza – Viale Milano, 33 – Desio</w:t>
      </w:r>
      <w:r w:rsidRPr="0069037A">
        <w:rPr>
          <w:lang w:val="it-IT"/>
        </w:rPr>
        <w:br/>
      </w:r>
      <w:r w:rsidR="00983355" w:rsidRPr="0069037A">
        <w:rPr>
          <w:lang w:val="it-IT"/>
        </w:rPr>
        <w:t>AutoVanti Mon</w:t>
      </w:r>
      <w:r w:rsidR="008A5438">
        <w:rPr>
          <w:lang w:val="it-IT"/>
        </w:rPr>
        <w:t>za – Viale Sicilia, 130 – Monza</w:t>
      </w:r>
      <w:r w:rsidRPr="0069037A">
        <w:rPr>
          <w:lang w:val="it-IT"/>
        </w:rPr>
        <w:br/>
      </w:r>
      <w:r w:rsidR="00983355" w:rsidRPr="0069037A">
        <w:rPr>
          <w:lang w:val="it-IT"/>
        </w:rPr>
        <w:t xml:space="preserve">AutoVanti </w:t>
      </w:r>
      <w:r w:rsidR="008A5438">
        <w:rPr>
          <w:lang w:val="it-IT"/>
        </w:rPr>
        <w:t>Bologna - V</w:t>
      </w:r>
      <w:r w:rsidR="00983355" w:rsidRPr="0069037A">
        <w:rPr>
          <w:lang w:val="it-IT"/>
        </w:rPr>
        <w:t>ia del Lavoro, 1 – Quarto Inferiore</w:t>
      </w:r>
      <w:r w:rsidR="008A5438">
        <w:rPr>
          <w:lang w:val="it-IT"/>
        </w:rPr>
        <w:t xml:space="preserve"> (Bo)</w:t>
      </w:r>
      <w:r w:rsidRPr="0069037A">
        <w:rPr>
          <w:lang w:val="it-IT"/>
        </w:rPr>
        <w:br/>
      </w:r>
      <w:r w:rsidR="008A5438">
        <w:rPr>
          <w:lang w:val="it-IT"/>
        </w:rPr>
        <w:t>AutoVanti Bologna - V</w:t>
      </w:r>
      <w:r w:rsidR="00983355" w:rsidRPr="0069037A">
        <w:rPr>
          <w:lang w:val="it-IT"/>
        </w:rPr>
        <w:t>ia G.</w:t>
      </w:r>
      <w:r w:rsidRPr="0069037A">
        <w:rPr>
          <w:lang w:val="it-IT"/>
        </w:rPr>
        <w:t xml:space="preserve"> Rossa, 8 – Casalecchio di Reno</w:t>
      </w:r>
      <w:r w:rsidR="008A5438">
        <w:rPr>
          <w:lang w:val="it-IT"/>
        </w:rPr>
        <w:t xml:space="preserve"> (Bo)</w:t>
      </w:r>
      <w:r w:rsidRPr="0069037A">
        <w:rPr>
          <w:lang w:val="it-IT"/>
        </w:rPr>
        <w:br/>
      </w:r>
    </w:p>
    <w:p w14:paraId="77863BCA" w14:textId="77777777" w:rsidR="00294295" w:rsidRPr="0069037A" w:rsidRDefault="00983355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  <w:r w:rsidRPr="0069037A">
        <w:rPr>
          <w:lang w:val="it-IT"/>
        </w:rPr>
        <w:t xml:space="preserve">AutoVanti Milano si articola su due sedi: la struttura di vendita automobili BMW e MINI in Viale del Ghisallo 20, composta da un moderno showroom di ben 1.200 mq cui si </w:t>
      </w:r>
      <w:r w:rsidR="001E0E8B">
        <w:rPr>
          <w:lang w:val="it-IT"/>
        </w:rPr>
        <w:t>aggiunge un’area esterna</w:t>
      </w:r>
      <w:r w:rsidRPr="0069037A">
        <w:rPr>
          <w:lang w:val="it-IT"/>
        </w:rPr>
        <w:t xml:space="preserve"> di 1.800 mq</w:t>
      </w:r>
      <w:r w:rsidR="001E0E8B">
        <w:rPr>
          <w:lang w:val="it-IT"/>
        </w:rPr>
        <w:t xml:space="preserve"> dedicata alla vendita delle vetture usate</w:t>
      </w:r>
      <w:r w:rsidRPr="0069037A">
        <w:rPr>
          <w:lang w:val="it-IT"/>
        </w:rPr>
        <w:t>, e il servizio assistenza in Via Guglielmo Silva 8.</w:t>
      </w:r>
    </w:p>
    <w:p w14:paraId="73B0BC13" w14:textId="77777777" w:rsidR="00294295" w:rsidRPr="0069037A" w:rsidRDefault="00294295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</w:p>
    <w:p w14:paraId="5E2C234E" w14:textId="77777777" w:rsidR="00B77164" w:rsidRDefault="00983355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  <w:r w:rsidRPr="0069037A">
        <w:rPr>
          <w:lang w:val="it-IT"/>
        </w:rPr>
        <w:t>AutoVanti Milano è stata inaugurata alla presenza di Roger S. P</w:t>
      </w:r>
      <w:r w:rsidR="001E0E8B">
        <w:rPr>
          <w:lang w:val="it-IT"/>
        </w:rPr>
        <w:t xml:space="preserve">enske, Chairman </w:t>
      </w:r>
      <w:r w:rsidRPr="0069037A">
        <w:rPr>
          <w:lang w:val="it-IT"/>
        </w:rPr>
        <w:t>di Penske Automotive Group</w:t>
      </w:r>
      <w:r w:rsidR="00B912DF">
        <w:rPr>
          <w:lang w:val="it-IT"/>
        </w:rPr>
        <w:t xml:space="preserve"> </w:t>
      </w:r>
      <w:r w:rsidRPr="006B780A">
        <w:rPr>
          <w:lang w:val="it-IT"/>
        </w:rPr>
        <w:t xml:space="preserve">e di </w:t>
      </w:r>
      <w:r w:rsidR="006B780A">
        <w:rPr>
          <w:lang w:val="it-IT"/>
        </w:rPr>
        <w:t>Massimo Senatore</w:t>
      </w:r>
      <w:r w:rsidRPr="0069037A">
        <w:rPr>
          <w:lang w:val="it-IT"/>
        </w:rPr>
        <w:t xml:space="preserve">, </w:t>
      </w:r>
      <w:r w:rsidR="006B780A">
        <w:rPr>
          <w:lang w:val="it-IT"/>
        </w:rPr>
        <w:t>Direttore Vendite</w:t>
      </w:r>
      <w:r w:rsidR="001C2F6E" w:rsidRPr="0069037A">
        <w:rPr>
          <w:lang w:val="it-IT"/>
        </w:rPr>
        <w:t xml:space="preserve"> di BMW Italia.</w:t>
      </w:r>
    </w:p>
    <w:p w14:paraId="5E5351A8" w14:textId="77777777" w:rsidR="00C351C9" w:rsidRDefault="00C351C9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</w:p>
    <w:p w14:paraId="3D709091" w14:textId="77777777" w:rsidR="00EA38FC" w:rsidRDefault="00075710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  <w:r w:rsidRPr="00F61275">
        <w:rPr>
          <w:lang w:val="it-IT"/>
        </w:rPr>
        <w:t xml:space="preserve">Il </w:t>
      </w:r>
      <w:r w:rsidRPr="00FC1A88">
        <w:rPr>
          <w:b/>
          <w:lang w:val="it-IT"/>
        </w:rPr>
        <w:t>C</w:t>
      </w:r>
      <w:r w:rsidR="00C351C9" w:rsidRPr="00FC1A88">
        <w:rPr>
          <w:b/>
          <w:lang w:val="it-IT"/>
        </w:rPr>
        <w:t>hairman di Penske Automotive G</w:t>
      </w:r>
      <w:r w:rsidR="000914F5" w:rsidRPr="00FC1A88">
        <w:rPr>
          <w:b/>
          <w:lang w:val="it-IT"/>
        </w:rPr>
        <w:t>roup</w:t>
      </w:r>
      <w:r w:rsidR="000914F5">
        <w:rPr>
          <w:lang w:val="it-IT"/>
        </w:rPr>
        <w:t xml:space="preserve">, </w:t>
      </w:r>
      <w:r w:rsidR="000914F5" w:rsidRPr="000914F5">
        <w:rPr>
          <w:b/>
          <w:lang w:val="it-IT"/>
        </w:rPr>
        <w:t>Roger Penske</w:t>
      </w:r>
      <w:r w:rsidR="000914F5">
        <w:rPr>
          <w:lang w:val="it-IT"/>
        </w:rPr>
        <w:t>, commenta: “</w:t>
      </w:r>
      <w:r w:rsidR="00C351C9">
        <w:rPr>
          <w:lang w:val="it-IT"/>
        </w:rPr>
        <w:t>BMW/MINI è il nostro più grande partner Automotive</w:t>
      </w:r>
      <w:r w:rsidR="00AF5B4D">
        <w:rPr>
          <w:lang w:val="it-IT"/>
        </w:rPr>
        <w:t>,</w:t>
      </w:r>
      <w:r w:rsidR="00C351C9">
        <w:rPr>
          <w:lang w:val="it-IT"/>
        </w:rPr>
        <w:t xml:space="preserve"> e sono</w:t>
      </w:r>
      <w:r w:rsidR="00AF5B4D">
        <w:rPr>
          <w:lang w:val="it-IT"/>
        </w:rPr>
        <w:t xml:space="preserve"> orgoglioso di estendere ulteriormente la </w:t>
      </w:r>
      <w:r w:rsidR="00C351C9">
        <w:rPr>
          <w:lang w:val="it-IT"/>
        </w:rPr>
        <w:t>collaborazione</w:t>
      </w:r>
      <w:r w:rsidR="00EA38FC">
        <w:rPr>
          <w:lang w:val="it-IT"/>
        </w:rPr>
        <w:t xml:space="preserve"> con BMW e MINI</w:t>
      </w:r>
      <w:r w:rsidR="00C351C9">
        <w:rPr>
          <w:lang w:val="it-IT"/>
        </w:rPr>
        <w:t xml:space="preserve"> che abbiamo sviluppato nel mercato italiano</w:t>
      </w:r>
      <w:r>
        <w:rPr>
          <w:lang w:val="it-IT"/>
        </w:rPr>
        <w:t xml:space="preserve">. </w:t>
      </w:r>
      <w:r w:rsidR="00EA38FC">
        <w:rPr>
          <w:lang w:val="it-IT"/>
        </w:rPr>
        <w:t>Guidati dal nostro partner locale Andrea Mantellini, con l’apertura di AutoVanti Milano siamo fieri di compiere un ulteriore ed importante passo della nostra strategia di crescita in Italia, affiancando BMW e MINI nella riorganizzazione della rete nel mercato di Milano”.</w:t>
      </w:r>
    </w:p>
    <w:p w14:paraId="2266F227" w14:textId="77777777" w:rsidR="00EA38FC" w:rsidRDefault="00EA38FC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</w:p>
    <w:p w14:paraId="47DEB49D" w14:textId="4909DB7C" w:rsidR="00294295" w:rsidRPr="001F035E" w:rsidRDefault="00983355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  <w:r w:rsidRPr="0069037A">
        <w:rPr>
          <w:lang w:val="it-IT"/>
        </w:rPr>
        <w:lastRenderedPageBreak/>
        <w:t xml:space="preserve">“AutoVanti Milano è l’ultimo esempio – ha affermato </w:t>
      </w:r>
      <w:r w:rsidR="00627F73" w:rsidRPr="000914F5">
        <w:rPr>
          <w:b/>
          <w:lang w:val="it-IT"/>
        </w:rPr>
        <w:t>Massimo Senatore</w:t>
      </w:r>
      <w:r w:rsidR="00627F73" w:rsidRPr="00241B1E">
        <w:rPr>
          <w:lang w:val="it-IT"/>
        </w:rPr>
        <w:t xml:space="preserve">, </w:t>
      </w:r>
      <w:r w:rsidR="00627F73" w:rsidRPr="00FC1A88">
        <w:rPr>
          <w:b/>
          <w:lang w:val="it-IT"/>
        </w:rPr>
        <w:t>Direttore Vendite BMW Italia</w:t>
      </w:r>
      <w:r w:rsidRPr="00241B1E">
        <w:rPr>
          <w:lang w:val="it-IT"/>
        </w:rPr>
        <w:t xml:space="preserve"> – degli ottimi risultati ottenuti dalla collaborazione tra BMW</w:t>
      </w:r>
      <w:r w:rsidRPr="0069037A">
        <w:rPr>
          <w:lang w:val="it-IT"/>
        </w:rPr>
        <w:t xml:space="preserve"> Group Italia e Penske Automotive Group, uno dei player più importanti al mondo nel settore automotive, grazie alla quale si è dato vita ad una delle migliori realtà commerciali BMW e MINI operanti nel nostro Paese. </w:t>
      </w:r>
      <w:r w:rsidR="00AF5B4D">
        <w:rPr>
          <w:lang w:val="it-IT"/>
        </w:rPr>
        <w:t>Tutte le sedi di AutoVanti</w:t>
      </w:r>
      <w:r w:rsidRPr="0069037A">
        <w:rPr>
          <w:lang w:val="it-IT"/>
        </w:rPr>
        <w:t xml:space="preserve"> sono strutture dotate dei migliori standard, in grado di soddisfare pienamente le elevate aspettative </w:t>
      </w:r>
      <w:r w:rsidR="00CC2874">
        <w:rPr>
          <w:lang w:val="it-IT"/>
        </w:rPr>
        <w:t>del</w:t>
      </w:r>
      <w:r w:rsidRPr="0069037A">
        <w:rPr>
          <w:lang w:val="it-IT"/>
        </w:rPr>
        <w:t xml:space="preserve"> BMW Group, e sono caratterizzate da processi organizzativi e qualità manageriali divenuti un autentico benchmark nella rete di vendita e assistenza di BMW Group in Italia”. </w:t>
      </w:r>
      <w:bookmarkStart w:id="6" w:name="[18,[423,[],&quot;45BAFDD2-90F8-4A38-885E-471"/>
      <w:bookmarkEnd w:id="5"/>
      <w:r w:rsidR="001F035E">
        <w:rPr>
          <w:lang w:val="it-IT"/>
        </w:rPr>
        <w:br/>
      </w:r>
    </w:p>
    <w:p w14:paraId="051F17A0" w14:textId="628173C3" w:rsidR="00294295" w:rsidRPr="001F035E" w:rsidRDefault="00335ED3" w:rsidP="0029429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  <w:r w:rsidRPr="0069037A">
        <w:rPr>
          <w:rFonts w:ascii="BMW Group Bold" w:hAnsi="BMW Group Bold" w:cs="BMW Group Light"/>
          <w:szCs w:val="22"/>
          <w:lang w:val="it-IT"/>
        </w:rPr>
        <w:t>Andrea Mantellini</w:t>
      </w:r>
      <w:r w:rsidRPr="0069037A">
        <w:rPr>
          <w:lang w:val="it-IT"/>
        </w:rPr>
        <w:t xml:space="preserve">, </w:t>
      </w:r>
      <w:r w:rsidRPr="00FC1A88">
        <w:rPr>
          <w:b/>
          <w:lang w:val="it-IT"/>
        </w:rPr>
        <w:t xml:space="preserve">Amministratore </w:t>
      </w:r>
      <w:r w:rsidR="00CC2874" w:rsidRPr="00FC1A88">
        <w:rPr>
          <w:b/>
          <w:lang w:val="it-IT"/>
        </w:rPr>
        <w:t>D</w:t>
      </w:r>
      <w:r w:rsidR="001E0E8B" w:rsidRPr="00FC1A88">
        <w:rPr>
          <w:b/>
          <w:lang w:val="it-IT"/>
        </w:rPr>
        <w:t>elegato di Penske Automotive Group Italy</w:t>
      </w:r>
      <w:r w:rsidRPr="0069037A">
        <w:rPr>
          <w:lang w:val="it-IT"/>
        </w:rPr>
        <w:t>: “In</w:t>
      </w:r>
      <w:r w:rsidR="000914F5">
        <w:rPr>
          <w:lang w:val="it-IT"/>
        </w:rPr>
        <w:t> </w:t>
      </w:r>
      <w:r w:rsidRPr="0069037A">
        <w:rPr>
          <w:lang w:val="it-IT"/>
        </w:rPr>
        <w:t>circa 4 anni dalla costituzione della joint ven</w:t>
      </w:r>
      <w:r w:rsidR="001E0E8B">
        <w:rPr>
          <w:lang w:val="it-IT"/>
        </w:rPr>
        <w:t>ture con Penske Automotive</w:t>
      </w:r>
      <w:r w:rsidRPr="0069037A">
        <w:rPr>
          <w:lang w:val="it-IT"/>
        </w:rPr>
        <w:t xml:space="preserve"> siamo riusciti a portare a sei il nume</w:t>
      </w:r>
      <w:r w:rsidR="001E0E8B">
        <w:rPr>
          <w:lang w:val="it-IT"/>
        </w:rPr>
        <w:t>ro delle sedi di AutoVanti</w:t>
      </w:r>
      <w:r w:rsidRPr="0069037A">
        <w:rPr>
          <w:lang w:val="it-IT"/>
        </w:rPr>
        <w:t xml:space="preserve"> </w:t>
      </w:r>
      <w:r w:rsidR="001E0E8B">
        <w:rPr>
          <w:lang w:val="it-IT"/>
        </w:rPr>
        <w:t>in Italia: grazie ad un team professionale di ben 29</w:t>
      </w:r>
      <w:r w:rsidRPr="0069037A">
        <w:rPr>
          <w:lang w:val="it-IT"/>
        </w:rPr>
        <w:t xml:space="preserve">0 collaboratori, vero e proprio patrimonio del Gruppo, oggi siamo in grado di gestire e soddisfare nel migliore dei modi le esigenze della clientela, raggiungendo livelli di eccellenza assoluta, come comprovato dal riconoscimento ufficiale recentemente tributato da BMW </w:t>
      </w:r>
      <w:r w:rsidR="00BD6051">
        <w:rPr>
          <w:lang w:val="it-IT"/>
        </w:rPr>
        <w:t xml:space="preserve">Group </w:t>
      </w:r>
      <w:r w:rsidR="001E0E8B">
        <w:rPr>
          <w:lang w:val="it-IT"/>
        </w:rPr>
        <w:t>Italia con ben 12</w:t>
      </w:r>
      <w:r w:rsidRPr="0069037A">
        <w:rPr>
          <w:lang w:val="it-IT"/>
        </w:rPr>
        <w:t xml:space="preserve"> premi totali sulla qualità dei servizi offerti in assistenza BMW e MINI dalle nostre concession</w:t>
      </w:r>
      <w:r w:rsidR="00ED7576" w:rsidRPr="0069037A">
        <w:rPr>
          <w:lang w:val="it-IT"/>
        </w:rPr>
        <w:t>arie di Monza, Desio</w:t>
      </w:r>
      <w:r w:rsidR="001E0E8B">
        <w:rPr>
          <w:lang w:val="it-IT"/>
        </w:rPr>
        <w:t>,</w:t>
      </w:r>
      <w:r w:rsidR="00ED7576" w:rsidRPr="0069037A">
        <w:rPr>
          <w:lang w:val="it-IT"/>
        </w:rPr>
        <w:t xml:space="preserve"> Milano</w:t>
      </w:r>
      <w:r w:rsidR="001E0E8B">
        <w:rPr>
          <w:lang w:val="it-IT"/>
        </w:rPr>
        <w:t xml:space="preserve"> e Bologna</w:t>
      </w:r>
      <w:r w:rsidR="00ED7576" w:rsidRPr="0069037A">
        <w:rPr>
          <w:lang w:val="it-IT"/>
        </w:rPr>
        <w:t>”.</w:t>
      </w:r>
    </w:p>
    <w:p w14:paraId="14DA042F" w14:textId="77777777" w:rsidR="00495309" w:rsidRDefault="00495309" w:rsidP="0049530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lang w:val="it-IT"/>
        </w:rPr>
      </w:pPr>
    </w:p>
    <w:p w14:paraId="32B420F9" w14:textId="6A8CB495" w:rsidR="009F0A0C" w:rsidRPr="0043678E" w:rsidRDefault="00335ED3" w:rsidP="009F0A0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szCs w:val="20"/>
          <w:lang w:val="it-IT"/>
        </w:rPr>
      </w:pPr>
      <w:r w:rsidRPr="0069037A">
        <w:rPr>
          <w:rFonts w:ascii="BMW Group Bold" w:hAnsi="BMW Group Bold" w:cs="BMW Group Light"/>
          <w:szCs w:val="22"/>
          <w:lang w:val="it-IT"/>
        </w:rPr>
        <w:t>Il BMW Group fa registrare un record assolut</w:t>
      </w:r>
      <w:r w:rsidR="00C47125" w:rsidRPr="0069037A">
        <w:rPr>
          <w:rFonts w:ascii="BMW Group Bold" w:hAnsi="BMW Group Bold" w:cs="BMW Group Light"/>
          <w:szCs w:val="22"/>
          <w:lang w:val="it-IT"/>
        </w:rPr>
        <w:t>o di vendite nel mese di marzo</w:t>
      </w:r>
      <w:r w:rsidR="00C47125" w:rsidRPr="0069037A">
        <w:rPr>
          <w:lang w:val="it-IT"/>
        </w:rPr>
        <w:br/>
      </w:r>
      <w:r w:rsidRPr="0069037A">
        <w:rPr>
          <w:lang w:val="it-IT"/>
        </w:rPr>
        <w:t>Nel mese di marzo 2016 il BMW Group ha stabilito il record assoluto di vendite in 100 anni di storia, con un totale di 240.659 automobili BMW, MINI e Rolls-Royce consegnate ai propri clienti in tutto il mondo, con un incremento del 3,5% rispetto allo stesso mese dello scorso anno. Nei primi tre mesi del 2016 le vendite sono aumentate del 5,9%, per un totale di 557.605 veicoli.</w:t>
      </w:r>
      <w:bookmarkEnd w:id="6"/>
      <w:r w:rsidR="0077339E">
        <w:rPr>
          <w:lang w:val="it-IT"/>
        </w:rPr>
        <w:br/>
      </w:r>
      <w:r w:rsidR="009F0A0C">
        <w:rPr>
          <w:lang w:val="it-IT"/>
        </w:rPr>
        <w:br/>
      </w:r>
      <w:r w:rsidR="009F0A0C">
        <w:rPr>
          <w:lang w:val="it-IT"/>
        </w:rPr>
        <w:br/>
      </w:r>
      <w:r w:rsidR="009F0A0C" w:rsidRPr="0043678E">
        <w:rPr>
          <w:rFonts w:cs="BMWType V2 Light"/>
          <w:sz w:val="20"/>
          <w:szCs w:val="20"/>
          <w:lang w:val="it-IT"/>
        </w:rPr>
        <w:t>Per ulteriori informazioni contattare:</w:t>
      </w:r>
      <w:r w:rsidR="009F0A0C" w:rsidRPr="0043678E">
        <w:rPr>
          <w:rFonts w:cs="BMWType V2 Light"/>
          <w:sz w:val="20"/>
          <w:szCs w:val="20"/>
          <w:lang w:val="it-IT"/>
        </w:rPr>
        <w:br/>
      </w:r>
      <w:r w:rsidR="009F0A0C" w:rsidRPr="0043678E">
        <w:rPr>
          <w:rFonts w:cs="BMWType V2 Light"/>
          <w:sz w:val="20"/>
          <w:szCs w:val="20"/>
          <w:lang w:val="it-IT"/>
        </w:rPr>
        <w:br/>
        <w:t>BMW Group Italia</w:t>
      </w:r>
      <w:r w:rsidR="009F0A0C" w:rsidRPr="0043678E">
        <w:rPr>
          <w:rFonts w:cs="BMWType V2 Light"/>
          <w:sz w:val="20"/>
          <w:szCs w:val="20"/>
          <w:lang w:val="it-IT"/>
        </w:rPr>
        <w:br/>
        <w:t>Alessandro Toffanin</w:t>
      </w:r>
      <w:r w:rsidR="009F0A0C" w:rsidRPr="0043678E">
        <w:rPr>
          <w:rFonts w:cs="BMWType V2 Light"/>
          <w:sz w:val="20"/>
          <w:szCs w:val="20"/>
          <w:lang w:val="it-IT"/>
        </w:rPr>
        <w:br/>
        <w:t>Product Communications Specialist</w:t>
      </w:r>
      <w:r w:rsidR="009F0A0C" w:rsidRPr="0043678E">
        <w:rPr>
          <w:rFonts w:cs="BMWType V2 Light"/>
          <w:sz w:val="20"/>
          <w:szCs w:val="20"/>
          <w:lang w:val="it-IT"/>
        </w:rPr>
        <w:br/>
        <w:t>Telefono: 02.51610.308 Fax: 02.51610.0308</w:t>
      </w:r>
      <w:r w:rsidR="009F0A0C" w:rsidRPr="0043678E">
        <w:rPr>
          <w:rFonts w:cs="BMWType V2 Light"/>
          <w:sz w:val="20"/>
          <w:szCs w:val="20"/>
          <w:lang w:val="it-IT"/>
        </w:rPr>
        <w:br/>
        <w:t>Email: Alessandro.Toffanin@bmw.it</w:t>
      </w:r>
    </w:p>
    <w:p w14:paraId="0ADF3540" w14:textId="76E29DFA" w:rsidR="008F4F40" w:rsidRPr="0043678E" w:rsidRDefault="00335ED3" w:rsidP="0049530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rFonts w:ascii="BMW Group Light Regular" w:hAnsi="BMW Group Light Regular"/>
          <w:sz w:val="20"/>
          <w:szCs w:val="20"/>
          <w:lang w:val="it-IT"/>
        </w:rPr>
      </w:pPr>
      <w:r w:rsidRPr="0043678E">
        <w:rPr>
          <w:sz w:val="20"/>
          <w:szCs w:val="20"/>
          <w:lang w:val="it-IT"/>
        </w:rPr>
        <w:br/>
      </w:r>
      <w:r w:rsidR="00347D57">
        <w:rPr>
          <w:rFonts w:ascii="BMW Group Bold" w:hAnsi="BMW Group Bold"/>
          <w:sz w:val="20"/>
          <w:szCs w:val="20"/>
          <w:lang w:val="it-IT"/>
        </w:rPr>
        <w:br/>
      </w:r>
      <w:r w:rsidR="008F4F40" w:rsidRPr="0043678E">
        <w:rPr>
          <w:rFonts w:ascii="BMW Group Bold" w:hAnsi="BMW Group Bold"/>
          <w:sz w:val="20"/>
          <w:szCs w:val="20"/>
          <w:lang w:val="it-IT"/>
        </w:rPr>
        <w:t>Il BMW Group</w:t>
      </w:r>
      <w:r w:rsidR="008F4F40" w:rsidRPr="0043678E">
        <w:rPr>
          <w:rFonts w:ascii="BMW Group Light Regular" w:hAnsi="BMW Group Light Regular"/>
          <w:b/>
          <w:sz w:val="20"/>
          <w:szCs w:val="20"/>
          <w:lang w:val="it-IT"/>
        </w:rPr>
        <w:br/>
      </w:r>
      <w:r w:rsidR="008F4F40" w:rsidRPr="0043678E">
        <w:rPr>
          <w:rFonts w:ascii="BMW Group Light Regular" w:hAnsi="BMW Group Light Regular"/>
          <w:sz w:val="20"/>
          <w:szCs w:val="20"/>
          <w:lang w:val="it-IT"/>
        </w:rPr>
        <w:t>Con i suoi tre marchi BMW, MINI e Rolls-Royce, il BMW Group è il costruttore leader mondiale di auto e moto</w:t>
      </w:r>
      <w:r w:rsidR="001E0E8B" w:rsidRPr="0043678E">
        <w:rPr>
          <w:rFonts w:ascii="BMW Group Light Regular" w:hAnsi="BMW Group Light Regular"/>
          <w:sz w:val="20"/>
          <w:szCs w:val="20"/>
          <w:lang w:val="it-IT"/>
        </w:rPr>
        <w:t xml:space="preserve"> premium</w:t>
      </w:r>
      <w:r w:rsidR="008F4F40" w:rsidRPr="0043678E">
        <w:rPr>
          <w:rFonts w:ascii="BMW Group Light Regular" w:hAnsi="BMW Group Light Regular"/>
          <w:sz w:val="20"/>
          <w:szCs w:val="20"/>
          <w:lang w:val="it-IT"/>
        </w:rPr>
        <w:t>. Come azienda globale, il BMW Group gestisce 30 stabilimenti di produzione e montaggio in 14 paesi ed ha una rete di vendita globale in oltre 140 paesi.</w:t>
      </w:r>
    </w:p>
    <w:p w14:paraId="300A983D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</w:p>
    <w:p w14:paraId="217F3AA6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r w:rsidRPr="0043678E">
        <w:rPr>
          <w:rFonts w:ascii="BMW Group Light Regular" w:hAnsi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28F9A7A8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</w:p>
    <w:p w14:paraId="0CA19819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r w:rsidRPr="0043678E">
        <w:rPr>
          <w:rFonts w:ascii="BMW Group Light Regular" w:hAnsi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E54B62C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</w:p>
    <w:p w14:paraId="02DD8D94" w14:textId="77777777" w:rsidR="008F4F40" w:rsidRPr="0043678E" w:rsidRDefault="00604232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hyperlink r:id="rId9" w:history="1">
        <w:r w:rsidR="008F4F40" w:rsidRPr="0043678E">
          <w:rPr>
            <w:rStyle w:val="Hyperlink"/>
            <w:rFonts w:ascii="BMW Group Light Regular" w:hAnsi="BMW Group Light Regular"/>
            <w:sz w:val="20"/>
            <w:szCs w:val="20"/>
            <w:lang w:val="it-IT"/>
          </w:rPr>
          <w:t>www.bmwgroup.com</w:t>
        </w:r>
      </w:hyperlink>
    </w:p>
    <w:p w14:paraId="088D2735" w14:textId="77777777" w:rsidR="008F4F40" w:rsidRPr="0043678E" w:rsidRDefault="00604232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hyperlink r:id="rId10" w:history="1">
        <w:r w:rsidR="008F4F40" w:rsidRPr="0043678E">
          <w:rPr>
            <w:rStyle w:val="Hyperlink"/>
            <w:rFonts w:ascii="BMW Group Light Regular" w:hAnsi="BMW Group Light Regular"/>
            <w:sz w:val="20"/>
            <w:szCs w:val="20"/>
            <w:lang w:val="it-IT"/>
          </w:rPr>
          <w:t>www.specialmente.bmw.it</w:t>
        </w:r>
      </w:hyperlink>
    </w:p>
    <w:p w14:paraId="2A25D7D3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en-US"/>
        </w:rPr>
      </w:pPr>
      <w:r w:rsidRPr="0043678E">
        <w:rPr>
          <w:rFonts w:ascii="BMW Group Light Regular" w:hAnsi="BMW Group Light Regular"/>
          <w:sz w:val="20"/>
          <w:szCs w:val="20"/>
          <w:lang w:val="en-US"/>
        </w:rPr>
        <w:t>Facebook: http://www.facebook.com/BMWGroup</w:t>
      </w:r>
    </w:p>
    <w:p w14:paraId="08D593A3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en-US"/>
        </w:rPr>
      </w:pPr>
      <w:r w:rsidRPr="0043678E">
        <w:rPr>
          <w:rFonts w:ascii="BMW Group Light Regular" w:hAnsi="BMW Group Light Regular"/>
          <w:sz w:val="20"/>
          <w:szCs w:val="20"/>
          <w:lang w:val="en-US"/>
        </w:rPr>
        <w:t>Twitter: http://twitter.com/BMWGroup</w:t>
      </w:r>
    </w:p>
    <w:p w14:paraId="048D7E37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en-US"/>
        </w:rPr>
      </w:pPr>
      <w:r w:rsidRPr="0043678E">
        <w:rPr>
          <w:rFonts w:ascii="BMW Group Light Regular" w:hAnsi="BMW Group Light Regular"/>
          <w:sz w:val="20"/>
          <w:szCs w:val="20"/>
          <w:lang w:val="en-US"/>
        </w:rPr>
        <w:t>YouTube: http://www.youtube.com/BMWGroupview</w:t>
      </w:r>
    </w:p>
    <w:p w14:paraId="432FC355" w14:textId="77777777" w:rsidR="0059440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r w:rsidRPr="0043678E">
        <w:rPr>
          <w:rFonts w:ascii="BMW Group Light Regular" w:hAnsi="BMW Group Light Regular"/>
          <w:sz w:val="20"/>
          <w:szCs w:val="20"/>
          <w:lang w:val="it-IT"/>
        </w:rPr>
        <w:t>Google+:http://googleplus.bmwgroup.com</w:t>
      </w:r>
    </w:p>
    <w:p w14:paraId="0B33EC27" w14:textId="77777777" w:rsidR="001F035E" w:rsidRPr="0043678E" w:rsidRDefault="001F035E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</w:p>
    <w:p w14:paraId="61F756B4" w14:textId="77777777" w:rsidR="001F035E" w:rsidRPr="0069037A" w:rsidRDefault="001F035E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lang w:val="it-IT"/>
        </w:rPr>
      </w:pPr>
    </w:p>
    <w:sectPr w:rsidR="001F035E" w:rsidRPr="0069037A" w:rsidSect="0057227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0" w:h="16820" w:code="9"/>
      <w:pgMar w:top="1985" w:right="1417" w:bottom="567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F4D19" w14:textId="77777777" w:rsidR="009E34EC" w:rsidRDefault="009E34EC">
      <w:r>
        <w:separator/>
      </w:r>
    </w:p>
  </w:endnote>
  <w:endnote w:type="continuationSeparator" w:id="0">
    <w:p w14:paraId="6B5F06C4" w14:textId="77777777" w:rsidR="009E34EC" w:rsidRDefault="009E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9E911" w14:textId="77777777" w:rsidR="00EB1E93" w:rsidRDefault="00EB1E9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8BF0FE3" w14:textId="77777777" w:rsidR="00EB1E93" w:rsidRDefault="00EB1E9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197F3" w14:textId="77777777" w:rsidR="00EB1E93" w:rsidRDefault="00EB1E9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570AE" w14:textId="77777777" w:rsidR="009E34EC" w:rsidRDefault="009E34EC">
      <w:r>
        <w:separator/>
      </w:r>
    </w:p>
  </w:footnote>
  <w:footnote w:type="continuationSeparator" w:id="0">
    <w:p w14:paraId="699F50F5" w14:textId="77777777" w:rsidR="009E34EC" w:rsidRDefault="009E34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D50C5" w14:textId="77777777" w:rsidR="00EB1E93" w:rsidRPr="0074214B" w:rsidRDefault="00EB1E9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FD38BB" wp14:editId="5F766AC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CEC0087" wp14:editId="64DD34E0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425C8E" wp14:editId="2DE56BA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34BC607" w14:textId="77777777" w:rsidR="00EB1E93" w:rsidRPr="00207B19" w:rsidRDefault="00EB1E9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634BC607" w14:textId="77777777" w:rsidR="00EB1E93" w:rsidRPr="00207B19" w:rsidRDefault="00EB1E9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309E8" w14:textId="77777777" w:rsidR="00EB1E93" w:rsidRDefault="00EB1E9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555EFA98" wp14:editId="37C083C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8BDB47" wp14:editId="6368344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162E07E" w14:textId="77777777" w:rsidR="00EB1E93" w:rsidRPr="00207B19" w:rsidRDefault="00EB1E9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2162E07E" w14:textId="77777777" w:rsidR="00EB1E93" w:rsidRPr="00207B19" w:rsidRDefault="00EB1E9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FAA101D" wp14:editId="2A38E23B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35B18"/>
    <w:rsid w:val="00040B6B"/>
    <w:rsid w:val="00042D85"/>
    <w:rsid w:val="000454E2"/>
    <w:rsid w:val="000522F5"/>
    <w:rsid w:val="000532DF"/>
    <w:rsid w:val="000555E9"/>
    <w:rsid w:val="00061083"/>
    <w:rsid w:val="0006220D"/>
    <w:rsid w:val="000623B1"/>
    <w:rsid w:val="00075710"/>
    <w:rsid w:val="000914F5"/>
    <w:rsid w:val="00093279"/>
    <w:rsid w:val="00096D44"/>
    <w:rsid w:val="000A0C87"/>
    <w:rsid w:val="000A0F16"/>
    <w:rsid w:val="000A2075"/>
    <w:rsid w:val="000A64FF"/>
    <w:rsid w:val="000A6E9E"/>
    <w:rsid w:val="000B1CED"/>
    <w:rsid w:val="000C28BF"/>
    <w:rsid w:val="000D31AD"/>
    <w:rsid w:val="000D5AEB"/>
    <w:rsid w:val="000D6C83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0099"/>
    <w:rsid w:val="001429B0"/>
    <w:rsid w:val="001434BA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3130"/>
    <w:rsid w:val="001A6D36"/>
    <w:rsid w:val="001A78E4"/>
    <w:rsid w:val="001A7DFF"/>
    <w:rsid w:val="001B16C4"/>
    <w:rsid w:val="001B2A3A"/>
    <w:rsid w:val="001B5632"/>
    <w:rsid w:val="001C0783"/>
    <w:rsid w:val="001C15C1"/>
    <w:rsid w:val="001C2168"/>
    <w:rsid w:val="001C2BF1"/>
    <w:rsid w:val="001C2F6E"/>
    <w:rsid w:val="001C5F48"/>
    <w:rsid w:val="001C763F"/>
    <w:rsid w:val="001D001F"/>
    <w:rsid w:val="001D23A2"/>
    <w:rsid w:val="001D4FA7"/>
    <w:rsid w:val="001D555B"/>
    <w:rsid w:val="001E0E8B"/>
    <w:rsid w:val="001F035E"/>
    <w:rsid w:val="001F0B68"/>
    <w:rsid w:val="001F7CCA"/>
    <w:rsid w:val="00201560"/>
    <w:rsid w:val="00203DE8"/>
    <w:rsid w:val="002065A7"/>
    <w:rsid w:val="00207947"/>
    <w:rsid w:val="002106C0"/>
    <w:rsid w:val="00210C43"/>
    <w:rsid w:val="00214DEA"/>
    <w:rsid w:val="0021607E"/>
    <w:rsid w:val="0022323B"/>
    <w:rsid w:val="00233205"/>
    <w:rsid w:val="00236F1F"/>
    <w:rsid w:val="00241B1E"/>
    <w:rsid w:val="00243146"/>
    <w:rsid w:val="00245E82"/>
    <w:rsid w:val="00250EB8"/>
    <w:rsid w:val="002520DE"/>
    <w:rsid w:val="00255BDF"/>
    <w:rsid w:val="00257413"/>
    <w:rsid w:val="00261831"/>
    <w:rsid w:val="002643D9"/>
    <w:rsid w:val="002811BC"/>
    <w:rsid w:val="00281FCA"/>
    <w:rsid w:val="00284D63"/>
    <w:rsid w:val="00286B59"/>
    <w:rsid w:val="00290B57"/>
    <w:rsid w:val="00294295"/>
    <w:rsid w:val="00294C0A"/>
    <w:rsid w:val="00294C28"/>
    <w:rsid w:val="00296A11"/>
    <w:rsid w:val="002975FD"/>
    <w:rsid w:val="002B0480"/>
    <w:rsid w:val="002B0D38"/>
    <w:rsid w:val="002B531F"/>
    <w:rsid w:val="002C111D"/>
    <w:rsid w:val="002C6230"/>
    <w:rsid w:val="002E0027"/>
    <w:rsid w:val="002F26C7"/>
    <w:rsid w:val="00301AC1"/>
    <w:rsid w:val="00303155"/>
    <w:rsid w:val="0031047F"/>
    <w:rsid w:val="003109D9"/>
    <w:rsid w:val="00311AAA"/>
    <w:rsid w:val="00314066"/>
    <w:rsid w:val="00315876"/>
    <w:rsid w:val="003320F7"/>
    <w:rsid w:val="00335B8D"/>
    <w:rsid w:val="00335ED3"/>
    <w:rsid w:val="0033619C"/>
    <w:rsid w:val="003364F3"/>
    <w:rsid w:val="003434A5"/>
    <w:rsid w:val="00343946"/>
    <w:rsid w:val="00347D57"/>
    <w:rsid w:val="003539CB"/>
    <w:rsid w:val="00362856"/>
    <w:rsid w:val="00362AEB"/>
    <w:rsid w:val="003664E3"/>
    <w:rsid w:val="00376A31"/>
    <w:rsid w:val="00380EDF"/>
    <w:rsid w:val="0038174A"/>
    <w:rsid w:val="00386E75"/>
    <w:rsid w:val="00391C9E"/>
    <w:rsid w:val="003922EF"/>
    <w:rsid w:val="00392EFB"/>
    <w:rsid w:val="00392F31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215A"/>
    <w:rsid w:val="004138C2"/>
    <w:rsid w:val="004212D5"/>
    <w:rsid w:val="00421947"/>
    <w:rsid w:val="004219F8"/>
    <w:rsid w:val="00432B2A"/>
    <w:rsid w:val="0043431D"/>
    <w:rsid w:val="0043678E"/>
    <w:rsid w:val="004447B9"/>
    <w:rsid w:val="00445699"/>
    <w:rsid w:val="004520B4"/>
    <w:rsid w:val="004531C9"/>
    <w:rsid w:val="00454E39"/>
    <w:rsid w:val="00455BE1"/>
    <w:rsid w:val="00456C9B"/>
    <w:rsid w:val="004627F8"/>
    <w:rsid w:val="004764ED"/>
    <w:rsid w:val="004772FD"/>
    <w:rsid w:val="00481F3D"/>
    <w:rsid w:val="00482273"/>
    <w:rsid w:val="00484467"/>
    <w:rsid w:val="00485DDD"/>
    <w:rsid w:val="0049091F"/>
    <w:rsid w:val="00492D44"/>
    <w:rsid w:val="00495309"/>
    <w:rsid w:val="00495CB0"/>
    <w:rsid w:val="004A0281"/>
    <w:rsid w:val="004A56ED"/>
    <w:rsid w:val="004B739B"/>
    <w:rsid w:val="004B7A5B"/>
    <w:rsid w:val="004B7C9A"/>
    <w:rsid w:val="004C43EC"/>
    <w:rsid w:val="004C7281"/>
    <w:rsid w:val="004D0CE8"/>
    <w:rsid w:val="004D3320"/>
    <w:rsid w:val="004E0628"/>
    <w:rsid w:val="004E2914"/>
    <w:rsid w:val="004F32D0"/>
    <w:rsid w:val="004F3498"/>
    <w:rsid w:val="004F4858"/>
    <w:rsid w:val="004F4B0B"/>
    <w:rsid w:val="00501E27"/>
    <w:rsid w:val="00510453"/>
    <w:rsid w:val="005173D9"/>
    <w:rsid w:val="0052234E"/>
    <w:rsid w:val="00524998"/>
    <w:rsid w:val="00533E07"/>
    <w:rsid w:val="00543CAF"/>
    <w:rsid w:val="005460F7"/>
    <w:rsid w:val="005475A3"/>
    <w:rsid w:val="00550A71"/>
    <w:rsid w:val="005516D1"/>
    <w:rsid w:val="00554BB1"/>
    <w:rsid w:val="00555206"/>
    <w:rsid w:val="00555832"/>
    <w:rsid w:val="0055610F"/>
    <w:rsid w:val="005614B5"/>
    <w:rsid w:val="0056271B"/>
    <w:rsid w:val="005658BA"/>
    <w:rsid w:val="0057227A"/>
    <w:rsid w:val="005775B0"/>
    <w:rsid w:val="00577A4B"/>
    <w:rsid w:val="00584C01"/>
    <w:rsid w:val="00586DC3"/>
    <w:rsid w:val="00587A78"/>
    <w:rsid w:val="005909DC"/>
    <w:rsid w:val="00591C20"/>
    <w:rsid w:val="00594400"/>
    <w:rsid w:val="0059693C"/>
    <w:rsid w:val="005A1213"/>
    <w:rsid w:val="005A4EAE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4232"/>
    <w:rsid w:val="00606EC8"/>
    <w:rsid w:val="0061434F"/>
    <w:rsid w:val="006148BF"/>
    <w:rsid w:val="006154E8"/>
    <w:rsid w:val="006215F1"/>
    <w:rsid w:val="00627F73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0AF6"/>
    <w:rsid w:val="00672FC4"/>
    <w:rsid w:val="006743AC"/>
    <w:rsid w:val="00675D04"/>
    <w:rsid w:val="00676D28"/>
    <w:rsid w:val="00680EAB"/>
    <w:rsid w:val="00681548"/>
    <w:rsid w:val="006818AB"/>
    <w:rsid w:val="00682075"/>
    <w:rsid w:val="006838AF"/>
    <w:rsid w:val="0069037A"/>
    <w:rsid w:val="0069460F"/>
    <w:rsid w:val="006A22C0"/>
    <w:rsid w:val="006A2A54"/>
    <w:rsid w:val="006B2524"/>
    <w:rsid w:val="006B4297"/>
    <w:rsid w:val="006B780A"/>
    <w:rsid w:val="006C7AA7"/>
    <w:rsid w:val="006D4003"/>
    <w:rsid w:val="006E4411"/>
    <w:rsid w:val="006F41D4"/>
    <w:rsid w:val="00703F0F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2A60"/>
    <w:rsid w:val="00765F72"/>
    <w:rsid w:val="00766812"/>
    <w:rsid w:val="0077339E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5DCE"/>
    <w:rsid w:val="007D6E18"/>
    <w:rsid w:val="007D7617"/>
    <w:rsid w:val="007E646A"/>
    <w:rsid w:val="007F2209"/>
    <w:rsid w:val="008000A6"/>
    <w:rsid w:val="00805B5C"/>
    <w:rsid w:val="008146E1"/>
    <w:rsid w:val="00817179"/>
    <w:rsid w:val="00826F1E"/>
    <w:rsid w:val="0082737C"/>
    <w:rsid w:val="00831780"/>
    <w:rsid w:val="00832617"/>
    <w:rsid w:val="00841666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5236"/>
    <w:rsid w:val="008A5438"/>
    <w:rsid w:val="008A6CA8"/>
    <w:rsid w:val="008C387D"/>
    <w:rsid w:val="008D2D50"/>
    <w:rsid w:val="008D3491"/>
    <w:rsid w:val="008D434E"/>
    <w:rsid w:val="008E3523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60934"/>
    <w:rsid w:val="00961908"/>
    <w:rsid w:val="00964515"/>
    <w:rsid w:val="00966614"/>
    <w:rsid w:val="00971AA6"/>
    <w:rsid w:val="00973077"/>
    <w:rsid w:val="0097394F"/>
    <w:rsid w:val="00981031"/>
    <w:rsid w:val="0098259A"/>
    <w:rsid w:val="00983355"/>
    <w:rsid w:val="00984F70"/>
    <w:rsid w:val="0098728B"/>
    <w:rsid w:val="00991085"/>
    <w:rsid w:val="00991D03"/>
    <w:rsid w:val="00997253"/>
    <w:rsid w:val="009A2BEC"/>
    <w:rsid w:val="009A4D4D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34EC"/>
    <w:rsid w:val="009F0A0C"/>
    <w:rsid w:val="009F0E89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4DFB"/>
    <w:rsid w:val="00A46496"/>
    <w:rsid w:val="00A52A1D"/>
    <w:rsid w:val="00A633D8"/>
    <w:rsid w:val="00A7243A"/>
    <w:rsid w:val="00A733F1"/>
    <w:rsid w:val="00A74489"/>
    <w:rsid w:val="00A808E1"/>
    <w:rsid w:val="00A817D7"/>
    <w:rsid w:val="00A8253B"/>
    <w:rsid w:val="00A8759F"/>
    <w:rsid w:val="00A87BA5"/>
    <w:rsid w:val="00A95F3B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AF5B4D"/>
    <w:rsid w:val="00B0008E"/>
    <w:rsid w:val="00B008AE"/>
    <w:rsid w:val="00B11A49"/>
    <w:rsid w:val="00B23F01"/>
    <w:rsid w:val="00B26CD2"/>
    <w:rsid w:val="00B36915"/>
    <w:rsid w:val="00B40F46"/>
    <w:rsid w:val="00B43B6B"/>
    <w:rsid w:val="00B44194"/>
    <w:rsid w:val="00B51A86"/>
    <w:rsid w:val="00B55709"/>
    <w:rsid w:val="00B638E2"/>
    <w:rsid w:val="00B64743"/>
    <w:rsid w:val="00B64B7B"/>
    <w:rsid w:val="00B66DC3"/>
    <w:rsid w:val="00B70573"/>
    <w:rsid w:val="00B7066C"/>
    <w:rsid w:val="00B72D9A"/>
    <w:rsid w:val="00B73EC9"/>
    <w:rsid w:val="00B77164"/>
    <w:rsid w:val="00B77AD9"/>
    <w:rsid w:val="00B820D5"/>
    <w:rsid w:val="00B8350F"/>
    <w:rsid w:val="00B85571"/>
    <w:rsid w:val="00B912DF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6051"/>
    <w:rsid w:val="00BE0CCE"/>
    <w:rsid w:val="00BF1643"/>
    <w:rsid w:val="00BF237A"/>
    <w:rsid w:val="00C00332"/>
    <w:rsid w:val="00C0111E"/>
    <w:rsid w:val="00C04240"/>
    <w:rsid w:val="00C0428E"/>
    <w:rsid w:val="00C055ED"/>
    <w:rsid w:val="00C118D8"/>
    <w:rsid w:val="00C16DFC"/>
    <w:rsid w:val="00C1756F"/>
    <w:rsid w:val="00C23D9E"/>
    <w:rsid w:val="00C256EE"/>
    <w:rsid w:val="00C25AAB"/>
    <w:rsid w:val="00C351C9"/>
    <w:rsid w:val="00C43540"/>
    <w:rsid w:val="00C4366D"/>
    <w:rsid w:val="00C47125"/>
    <w:rsid w:val="00C51BBE"/>
    <w:rsid w:val="00C52118"/>
    <w:rsid w:val="00C5259D"/>
    <w:rsid w:val="00C629D0"/>
    <w:rsid w:val="00C64F2D"/>
    <w:rsid w:val="00C65558"/>
    <w:rsid w:val="00C673B0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A4F72"/>
    <w:rsid w:val="00CB14BB"/>
    <w:rsid w:val="00CB500A"/>
    <w:rsid w:val="00CB6ABC"/>
    <w:rsid w:val="00CC2874"/>
    <w:rsid w:val="00CC6C27"/>
    <w:rsid w:val="00CD09FC"/>
    <w:rsid w:val="00CD7454"/>
    <w:rsid w:val="00CE7FDE"/>
    <w:rsid w:val="00CF2F82"/>
    <w:rsid w:val="00CF47BD"/>
    <w:rsid w:val="00CF750D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217E"/>
    <w:rsid w:val="00D353ED"/>
    <w:rsid w:val="00D35DD6"/>
    <w:rsid w:val="00D41416"/>
    <w:rsid w:val="00D420C1"/>
    <w:rsid w:val="00D43576"/>
    <w:rsid w:val="00D50E42"/>
    <w:rsid w:val="00D57DE9"/>
    <w:rsid w:val="00D62F0D"/>
    <w:rsid w:val="00D73333"/>
    <w:rsid w:val="00D736E7"/>
    <w:rsid w:val="00D77BB6"/>
    <w:rsid w:val="00D77F17"/>
    <w:rsid w:val="00D827A1"/>
    <w:rsid w:val="00D83559"/>
    <w:rsid w:val="00D84C6E"/>
    <w:rsid w:val="00D86A25"/>
    <w:rsid w:val="00DA23A3"/>
    <w:rsid w:val="00DA6F4D"/>
    <w:rsid w:val="00DB1F6B"/>
    <w:rsid w:val="00DB269E"/>
    <w:rsid w:val="00DC675A"/>
    <w:rsid w:val="00DD3238"/>
    <w:rsid w:val="00DD3320"/>
    <w:rsid w:val="00DE6473"/>
    <w:rsid w:val="00DE66EC"/>
    <w:rsid w:val="00DF0444"/>
    <w:rsid w:val="00DF716C"/>
    <w:rsid w:val="00E003FB"/>
    <w:rsid w:val="00E0671E"/>
    <w:rsid w:val="00E10D8A"/>
    <w:rsid w:val="00E15523"/>
    <w:rsid w:val="00E15F7B"/>
    <w:rsid w:val="00E1733A"/>
    <w:rsid w:val="00E17540"/>
    <w:rsid w:val="00E20DE8"/>
    <w:rsid w:val="00E35E90"/>
    <w:rsid w:val="00E44301"/>
    <w:rsid w:val="00E463E2"/>
    <w:rsid w:val="00E47C33"/>
    <w:rsid w:val="00E579A1"/>
    <w:rsid w:val="00E61F7C"/>
    <w:rsid w:val="00E632BB"/>
    <w:rsid w:val="00E70A16"/>
    <w:rsid w:val="00E767D8"/>
    <w:rsid w:val="00E80B34"/>
    <w:rsid w:val="00E81F5C"/>
    <w:rsid w:val="00E82E4F"/>
    <w:rsid w:val="00E84D49"/>
    <w:rsid w:val="00E85D08"/>
    <w:rsid w:val="00E92407"/>
    <w:rsid w:val="00EA38FC"/>
    <w:rsid w:val="00EB1E93"/>
    <w:rsid w:val="00EB3315"/>
    <w:rsid w:val="00EC0AE3"/>
    <w:rsid w:val="00EC369F"/>
    <w:rsid w:val="00EC4FD6"/>
    <w:rsid w:val="00EC642B"/>
    <w:rsid w:val="00ED25E1"/>
    <w:rsid w:val="00ED5349"/>
    <w:rsid w:val="00ED6012"/>
    <w:rsid w:val="00ED74C6"/>
    <w:rsid w:val="00ED757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264F5"/>
    <w:rsid w:val="00F31B44"/>
    <w:rsid w:val="00F3284A"/>
    <w:rsid w:val="00F426F1"/>
    <w:rsid w:val="00F430C4"/>
    <w:rsid w:val="00F512BB"/>
    <w:rsid w:val="00F533A6"/>
    <w:rsid w:val="00F55761"/>
    <w:rsid w:val="00F55BD1"/>
    <w:rsid w:val="00F60735"/>
    <w:rsid w:val="00F61275"/>
    <w:rsid w:val="00F62620"/>
    <w:rsid w:val="00F672BC"/>
    <w:rsid w:val="00F70741"/>
    <w:rsid w:val="00F722BE"/>
    <w:rsid w:val="00F821E1"/>
    <w:rsid w:val="00F82357"/>
    <w:rsid w:val="00F83810"/>
    <w:rsid w:val="00F84E68"/>
    <w:rsid w:val="00F87BC5"/>
    <w:rsid w:val="00F97B1E"/>
    <w:rsid w:val="00FA098A"/>
    <w:rsid w:val="00FC07A3"/>
    <w:rsid w:val="00FC17E8"/>
    <w:rsid w:val="00FC1A88"/>
    <w:rsid w:val="00FC1C7D"/>
    <w:rsid w:val="00FC4925"/>
    <w:rsid w:val="00FD1974"/>
    <w:rsid w:val="00FD23FA"/>
    <w:rsid w:val="00FE01BA"/>
    <w:rsid w:val="00FE0E6A"/>
    <w:rsid w:val="00FE1231"/>
    <w:rsid w:val="00FF18C2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2608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specialmente.bmw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B81C-32A1-D444-94E5-616689B1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</TotalTime>
  <Pages>2</Pages>
  <Words>958</Words>
  <Characters>5461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4</cp:revision>
  <cp:lastPrinted>2016-04-28T11:35:00Z</cp:lastPrinted>
  <dcterms:created xsi:type="dcterms:W3CDTF">2016-04-26T09:49:00Z</dcterms:created>
  <dcterms:modified xsi:type="dcterms:W3CDTF">2016-04-28T11:36:00Z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