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832DF"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02247B4B"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4C9A9D7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629811C2"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EEE386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13F6F46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040BE32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716E63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248A1CD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6181A75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45FEA8A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5597D60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3CFB4E9F"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003EF7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0205BF6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318CCE3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1CF571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0A4BFE2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20628D0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FC9AC2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76DE954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5412522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5DE6C8B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9AFA5F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627EF47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3B76075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A04B40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617C44F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776DB2C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671803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0B4FE5A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13299880"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CC2AC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5C91408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4B652BAC"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3493AE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2B658C7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1CA247E" w14:textId="77777777" w:rsidR="00594400" w:rsidRPr="00747E0C" w:rsidRDefault="00594400" w:rsidP="00E61F7C">
      <w:pPr>
        <w:pStyle w:val="zzmarginalielight"/>
        <w:framePr w:w="1337" w:h="5165" w:hRule="exact" w:wrap="around" w:x="614" w:y="10865"/>
        <w:rPr>
          <w:lang w:val="it-IT"/>
        </w:rPr>
      </w:pPr>
    </w:p>
    <w:bookmarkEnd w:id="0"/>
    <w:bookmarkEnd w:id="1"/>
    <w:p w14:paraId="72E6EB42" w14:textId="5C0C12F9" w:rsidR="002B0D38" w:rsidRPr="005F40F9"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AB49B5">
        <w:rPr>
          <w:rFonts w:ascii="BMW Group Light" w:hAnsi="BMW Group Light" w:cs="BMW Group Light"/>
          <w:lang w:val="it-IT"/>
        </w:rPr>
        <w:t xml:space="preserve"> </w:t>
      </w:r>
      <w:r w:rsidR="002E466E">
        <w:rPr>
          <w:rFonts w:ascii="BMW Group Light" w:hAnsi="BMW Group Light" w:cs="BMW Group Light"/>
          <w:lang w:val="it-IT"/>
        </w:rPr>
        <w:t>N. 0</w:t>
      </w:r>
      <w:r w:rsidR="00C6271B">
        <w:rPr>
          <w:rFonts w:ascii="BMW Group Light" w:hAnsi="BMW Group Light" w:cs="BMW Group Light"/>
          <w:lang w:val="it-IT"/>
        </w:rPr>
        <w:t>6</w:t>
      </w:r>
      <w:r w:rsidR="002E466E">
        <w:rPr>
          <w:rFonts w:ascii="BMW Group Light" w:hAnsi="BMW Group Light" w:cs="BMW Group Light"/>
          <w:lang w:val="it-IT"/>
        </w:rPr>
        <w:t>1/16</w:t>
      </w:r>
      <w:r w:rsidR="003232F8">
        <w:rPr>
          <w:rFonts w:ascii="BMW Group Light" w:hAnsi="BMW Group Light" w:cs="BMW Group Light"/>
          <w:lang w:val="it-IT"/>
        </w:rPr>
        <w:br/>
      </w:r>
    </w:p>
    <w:p w14:paraId="1FDC3BFD"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61C18B7D" w14:textId="50315E99" w:rsidR="00A30BB5" w:rsidRPr="00FA7A2A" w:rsidRDefault="002E466E" w:rsidP="00A30BB5">
      <w:pPr>
        <w:tabs>
          <w:tab w:val="clear" w:pos="4706"/>
        </w:tabs>
        <w:ind w:right="305"/>
        <w:rPr>
          <w:rFonts w:ascii="BMW Group Bold" w:eastAsia="BMW Group Bold" w:hAnsi="BMW Group Bold" w:cs="BMW Group Bold"/>
          <w:sz w:val="28"/>
          <w:szCs w:val="28"/>
          <w:lang w:val="it-IT"/>
        </w:rPr>
      </w:pPr>
      <w:r>
        <w:rPr>
          <w:rFonts w:ascii="BMW Group Light" w:hAnsi="BMW Group Light" w:cs="BMW Group Light"/>
          <w:lang w:val="it-IT"/>
        </w:rPr>
        <w:t xml:space="preserve">San Donato Milanese, </w:t>
      </w:r>
      <w:r w:rsidR="008612EF">
        <w:rPr>
          <w:rFonts w:ascii="BMW Group Light" w:hAnsi="BMW Group Light" w:cs="BMW Group Light"/>
          <w:lang w:val="it-IT"/>
        </w:rPr>
        <w:t>20</w:t>
      </w:r>
      <w:r>
        <w:rPr>
          <w:rFonts w:ascii="BMW Group Light" w:hAnsi="BMW Group Light" w:cs="BMW Group Light"/>
          <w:lang w:val="it-IT"/>
        </w:rPr>
        <w:t xml:space="preserve"> maggio </w:t>
      </w:r>
      <w:r w:rsidR="002B0D38" w:rsidRPr="005F40F9">
        <w:rPr>
          <w:rFonts w:ascii="BMW Group Light" w:hAnsi="BMW Group Light" w:cs="BMW Group Light"/>
          <w:lang w:val="it-IT"/>
        </w:rPr>
        <w:t>2016</w:t>
      </w:r>
      <w:r w:rsidR="00257413">
        <w:rPr>
          <w:rFonts w:ascii="BMW Group Light" w:hAnsi="BMW Group Light" w:cs="BMW Group Light"/>
          <w:lang w:val="it-IT"/>
        </w:rPr>
        <w:br/>
      </w:r>
      <w:r w:rsidR="003B3E8B">
        <w:rPr>
          <w:rFonts w:ascii="BMW Group Bold" w:hAnsi="BMW Group Bold" w:cs="BMW Group Light"/>
          <w:sz w:val="28"/>
          <w:szCs w:val="28"/>
          <w:lang w:val="it-IT"/>
        </w:rPr>
        <w:br/>
      </w:r>
      <w:r w:rsidR="00FA7A2A">
        <w:rPr>
          <w:rFonts w:ascii="BMW Group Bold" w:eastAsia="BMW Group Bold" w:hAnsi="BMW Group Bold" w:cs="BMW Group Bold"/>
          <w:sz w:val="28"/>
          <w:szCs w:val="28"/>
          <w:lang w:val="it-IT"/>
        </w:rPr>
        <w:t>BMW 2002 Hommage</w:t>
      </w:r>
    </w:p>
    <w:p w14:paraId="591117C5" w14:textId="77777777" w:rsidR="00A30BB5" w:rsidRPr="00A30BB5" w:rsidRDefault="00A30BB5" w:rsidP="00A30BB5">
      <w:pPr>
        <w:tabs>
          <w:tab w:val="clear" w:pos="4706"/>
        </w:tabs>
        <w:ind w:right="305"/>
        <w:rPr>
          <w:rFonts w:ascii="BMW Group Light" w:eastAsia="BMW Group Light Regular" w:hAnsi="BMW Group Light" w:cs="BMW Group Light"/>
          <w:sz w:val="28"/>
          <w:szCs w:val="28"/>
          <w:lang w:val="it-IT"/>
        </w:rPr>
      </w:pPr>
      <w:r w:rsidRPr="00A30BB5">
        <w:rPr>
          <w:rFonts w:ascii="BMW Group Light" w:eastAsia="BMW Group Light Regular" w:hAnsi="BMW Group Light" w:cs="BMW Group Light"/>
          <w:sz w:val="28"/>
          <w:szCs w:val="28"/>
          <w:lang w:val="it-IT"/>
        </w:rPr>
        <w:t>50 anni di puro piacere di guidare</w:t>
      </w:r>
    </w:p>
    <w:p w14:paraId="45FF9E06" w14:textId="5F8AD74E" w:rsidR="006B312D" w:rsidRPr="006B312D" w:rsidRDefault="001B6BB8" w:rsidP="006B312D">
      <w:pPr>
        <w:ind w:right="305"/>
        <w:rPr>
          <w:rFonts w:ascii="BMW Group Light" w:eastAsia="BMW Group Light Regular" w:hAnsi="BMW Group Light" w:cs="BMW Group Light"/>
          <w:lang w:val="it-IT"/>
        </w:rPr>
      </w:pPr>
      <w:r>
        <w:rPr>
          <w:rFonts w:ascii="BMW Group Light Regular" w:eastAsia="BMW Group Light Regular" w:hAnsi="BMW Group Light Regular" w:cs="BMW Group Light Regular"/>
          <w:sz w:val="28"/>
          <w:szCs w:val="28"/>
          <w:lang w:val="it-IT"/>
        </w:rPr>
        <w:br/>
      </w:r>
      <w:r w:rsidRPr="001B6BB8">
        <w:rPr>
          <w:rFonts w:ascii="BMW Group Bold" w:eastAsia="BMW Group Light Regular" w:hAnsi="BMW Group Bold" w:cs="BMW Group Light"/>
          <w:lang w:val="it-IT"/>
        </w:rPr>
        <w:t>Monaco/Cernobbio</w:t>
      </w:r>
      <w:r>
        <w:rPr>
          <w:rFonts w:ascii="BMW Group Light Regular" w:eastAsia="BMW Group Light Regular" w:hAnsi="BMW Group Light Regular" w:cs="BMW Group Light Regular"/>
          <w:sz w:val="28"/>
          <w:szCs w:val="28"/>
          <w:lang w:val="it-IT"/>
        </w:rPr>
        <w:t>.</w:t>
      </w:r>
      <w:r w:rsidR="00247D30">
        <w:rPr>
          <w:rFonts w:ascii="BMW Group Light Regular" w:eastAsia="BMW Group Light Regular" w:hAnsi="BMW Group Light Regular" w:cs="BMW Group Light Regular"/>
          <w:sz w:val="28"/>
          <w:szCs w:val="28"/>
          <w:lang w:val="it-IT"/>
        </w:rPr>
        <w:t xml:space="preserve"> Il </w:t>
      </w:r>
      <w:bookmarkStart w:id="2" w:name="_GoBack"/>
      <w:bookmarkEnd w:id="2"/>
      <w:r w:rsidR="00AB5324">
        <w:rPr>
          <w:rFonts w:ascii="BMW Group Light" w:eastAsia="BMW Group Light Regular" w:hAnsi="BMW Group Light" w:cs="BMW Group Light"/>
          <w:lang w:val="it-IT"/>
        </w:rPr>
        <w:t>BMW Group ha creato una vettura davvero speciale per l’</w:t>
      </w:r>
      <w:r w:rsidR="006B312D" w:rsidRPr="006B312D">
        <w:rPr>
          <w:rFonts w:ascii="BMW Group Light" w:eastAsia="BMW Group Light Regular" w:hAnsi="BMW Group Light" w:cs="BMW Group Light"/>
          <w:lang w:val="it-IT"/>
        </w:rPr>
        <w:t>appuntamento di quest</w:t>
      </w:r>
      <w:r w:rsidR="000D7F46">
        <w:rPr>
          <w:rFonts w:ascii="BMW Group Light" w:eastAsia="BMW Group Light Regular" w:hAnsi="BMW Group Light" w:cs="BMW Group Light"/>
          <w:lang w:val="it-IT"/>
        </w:rPr>
        <w:t>’</w:t>
      </w:r>
      <w:r w:rsidR="006B312D" w:rsidRPr="006B312D">
        <w:rPr>
          <w:rFonts w:ascii="BMW Group Light" w:eastAsia="BMW Group Light Regular" w:hAnsi="BMW Group Light" w:cs="BMW Group Light"/>
          <w:lang w:val="it-IT"/>
        </w:rPr>
        <w:t xml:space="preserve">anno del Concorso d’Eleganza Villa d’Este </w:t>
      </w:r>
      <w:r w:rsidR="00AB5324">
        <w:rPr>
          <w:rFonts w:ascii="BMW Group Light" w:eastAsia="BMW Group Light Regular" w:hAnsi="BMW Group Light" w:cs="BMW Group Light"/>
          <w:lang w:val="it-IT"/>
        </w:rPr>
        <w:t xml:space="preserve">per </w:t>
      </w:r>
      <w:r w:rsidR="006B312D" w:rsidRPr="006B312D">
        <w:rPr>
          <w:rFonts w:ascii="BMW Group Light" w:eastAsia="BMW Group Light Regular" w:hAnsi="BMW Group Light" w:cs="BMW Group Light"/>
          <w:lang w:val="it-IT"/>
        </w:rPr>
        <w:t>rende</w:t>
      </w:r>
      <w:r w:rsidR="00AB5324">
        <w:rPr>
          <w:rFonts w:ascii="BMW Group Light" w:eastAsia="BMW Group Light Regular" w:hAnsi="BMW Group Light" w:cs="BMW Group Light"/>
          <w:lang w:val="it-IT"/>
        </w:rPr>
        <w:t>re</w:t>
      </w:r>
      <w:r w:rsidR="006B312D" w:rsidRPr="006B312D">
        <w:rPr>
          <w:rFonts w:ascii="BMW Group Light" w:eastAsia="BMW Group Light Regular" w:hAnsi="BMW Group Light" w:cs="BMW Group Light"/>
          <w:lang w:val="it-IT"/>
        </w:rPr>
        <w:t xml:space="preserve"> onore a un</w:t>
      </w:r>
      <w:r w:rsidR="00AB5324">
        <w:rPr>
          <w:rFonts w:ascii="BMW Group Light" w:eastAsia="BMW Group Light Regular" w:hAnsi="BMW Group Light" w:cs="BMW Group Light"/>
          <w:lang w:val="it-IT"/>
        </w:rPr>
        <w:t>o</w:t>
      </w:r>
      <w:r w:rsidR="006B312D" w:rsidRPr="006B312D">
        <w:rPr>
          <w:rFonts w:ascii="BMW Group Light" w:eastAsia="BMW Group Light Regular" w:hAnsi="BMW Group Light" w:cs="BMW Group Light"/>
          <w:lang w:val="it-IT"/>
        </w:rPr>
        <w:t xml:space="preserve"> </w:t>
      </w:r>
      <w:r w:rsidR="00AB5324">
        <w:rPr>
          <w:rFonts w:ascii="BMW Group Light" w:eastAsia="BMW Group Light Regular" w:hAnsi="BMW Group Light" w:cs="BMW Group Light"/>
          <w:lang w:val="it-IT"/>
        </w:rPr>
        <w:t>dei</w:t>
      </w:r>
      <w:r w:rsidR="006B312D" w:rsidRPr="006B312D">
        <w:rPr>
          <w:rFonts w:ascii="BMW Group Light" w:eastAsia="BMW Group Light Regular" w:hAnsi="BMW Group Light" w:cs="BMW Group Light"/>
          <w:lang w:val="it-IT"/>
        </w:rPr>
        <w:t xml:space="preserve"> </w:t>
      </w:r>
      <w:r w:rsidR="00AB5324">
        <w:rPr>
          <w:rFonts w:ascii="BMW Group Light" w:eastAsia="BMW Group Light Regular" w:hAnsi="BMW Group Light" w:cs="BMW Group Light"/>
          <w:lang w:val="it-IT"/>
        </w:rPr>
        <w:t>modelli</w:t>
      </w:r>
      <w:r w:rsidR="006B312D" w:rsidRPr="006B312D">
        <w:rPr>
          <w:rFonts w:ascii="BMW Group Light" w:eastAsia="BMW Group Light Regular" w:hAnsi="BMW Group Light" w:cs="BMW Group Light"/>
          <w:lang w:val="it-IT"/>
        </w:rPr>
        <w:t xml:space="preserve"> più importanti della</w:t>
      </w:r>
      <w:r w:rsidR="00AB5324">
        <w:rPr>
          <w:rFonts w:ascii="BMW Group Light" w:eastAsia="BMW Group Light Regular" w:hAnsi="BMW Group Light" w:cs="BMW Group Light"/>
          <w:lang w:val="it-IT"/>
        </w:rPr>
        <w:t xml:space="preserve"> sua storia: l</w:t>
      </w:r>
      <w:r w:rsidR="006B312D" w:rsidRPr="006B312D">
        <w:rPr>
          <w:rFonts w:ascii="BMW Group Light" w:eastAsia="BMW Group Light Regular" w:hAnsi="BMW Group Light" w:cs="BMW Group Light"/>
          <w:lang w:val="it-IT"/>
        </w:rPr>
        <w:t>a BMW 2002 Hommage</w:t>
      </w:r>
      <w:r w:rsidR="00AB5324">
        <w:rPr>
          <w:rFonts w:ascii="BMW Group Light" w:eastAsia="BMW Group Light Regular" w:hAnsi="BMW Group Light" w:cs="BMW Group Light"/>
          <w:lang w:val="it-IT"/>
        </w:rPr>
        <w:t xml:space="preserve">. </w:t>
      </w:r>
      <w:r w:rsidR="006B312D" w:rsidRPr="006B312D">
        <w:rPr>
          <w:rFonts w:ascii="BMW Group Light" w:eastAsia="BMW Group Light Regular" w:hAnsi="BMW Group Light" w:cs="BMW Group Light"/>
          <w:lang w:val="it-IT"/>
        </w:rPr>
        <w:t xml:space="preserve"> </w:t>
      </w:r>
      <w:r w:rsidR="00AE6177">
        <w:rPr>
          <w:rFonts w:ascii="BMW Group Light" w:eastAsia="BMW Group Light Regular" w:hAnsi="BMW Group Light" w:cs="BMW Group Light"/>
          <w:lang w:val="it-IT"/>
        </w:rPr>
        <w:t xml:space="preserve">Questo modello </w:t>
      </w:r>
      <w:r w:rsidR="006B312D" w:rsidRPr="006B312D">
        <w:rPr>
          <w:rFonts w:ascii="BMW Group Light" w:eastAsia="BMW Group Light Regular" w:hAnsi="BMW Group Light" w:cs="BMW Group Light"/>
          <w:lang w:val="it-IT"/>
        </w:rPr>
        <w:t>vuole essere un omaggio – attraverso un moderno studio di design - alla straordinaria prestazione ingegneristica costituita dalla BMW 2002 turbo.</w:t>
      </w:r>
      <w:r w:rsidR="00F67DC4">
        <w:rPr>
          <w:rFonts w:ascii="BMW Group Light" w:eastAsia="BMW Group Light Regular" w:hAnsi="BMW Group Light" w:cs="BMW Group Light"/>
          <w:lang w:val="it-IT"/>
        </w:rPr>
        <w:br/>
      </w:r>
    </w:p>
    <w:p w14:paraId="7A5E1ED3" w14:textId="01BFC972"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“Esattamente 50 anni fa con la Serie 02 è iniziata l’era dei successi di BMW. Questa Coupé compatta è una delle vetture che ha fatto del brand quello che è oggi”, afferma Adrian van Hooydonk, Responsabile BMW Group Design. “Il modello top di gamma 2002 fu la prima vettura di serie in tutta Europa a essere equipaggiata con la tecnologia turbo, così da fare del modello Coupé una vera automobile sportiva. Contemporaneamente, la BMW 2002 turbo fu il precursore tecnologico dello sviluppo di motori in BMW. Con la BMW 2002 Hommage rendiamo o</w:t>
      </w:r>
      <w:r w:rsidR="000D7F46">
        <w:rPr>
          <w:rFonts w:ascii="BMW Group Light" w:eastAsia="BMW Group Light Regular" w:hAnsi="BMW Group Light" w:cs="BMW Group Light"/>
          <w:lang w:val="it-IT"/>
        </w:rPr>
        <w:t>nore a tutte queste prestazioni</w:t>
      </w:r>
      <w:r w:rsidRPr="006B312D">
        <w:rPr>
          <w:rFonts w:ascii="BMW Group Light" w:eastAsia="BMW Group Light Regular" w:hAnsi="BMW Group Light" w:cs="BMW Group Light"/>
          <w:lang w:val="it-IT"/>
        </w:rPr>
        <w:t>”</w:t>
      </w:r>
      <w:r w:rsidR="000D7F46">
        <w:rPr>
          <w:rFonts w:ascii="BMW Group Light" w:eastAsia="BMW Group Light Regular" w:hAnsi="BMW Group Light" w:cs="BMW Group Light"/>
          <w:lang w:val="it-IT"/>
        </w:rPr>
        <w:t>.</w:t>
      </w:r>
    </w:p>
    <w:p w14:paraId="07D16BE8" w14:textId="77777777" w:rsidR="006B312D" w:rsidRPr="006B312D" w:rsidRDefault="006B312D" w:rsidP="006B312D">
      <w:pPr>
        <w:ind w:right="305"/>
        <w:rPr>
          <w:rFonts w:ascii="BMW Group Light" w:eastAsia="BMW Group Light Regular" w:hAnsi="BMW Group Light" w:cs="BMW Group Light"/>
          <w:lang w:val="it-IT"/>
        </w:rPr>
      </w:pPr>
    </w:p>
    <w:p w14:paraId="08256273" w14:textId="639D1A99" w:rsidR="006B312D" w:rsidRPr="00FA7A2A" w:rsidRDefault="006B312D" w:rsidP="006B312D">
      <w:pPr>
        <w:ind w:right="305"/>
        <w:rPr>
          <w:rFonts w:ascii="BMW Group Bold" w:eastAsia="BMW Group Light Regular" w:hAnsi="BMW Group Bold" w:cs="BMW Group Light"/>
          <w:lang w:val="it-IT"/>
        </w:rPr>
      </w:pPr>
      <w:r w:rsidRPr="00FA7A2A">
        <w:rPr>
          <w:rFonts w:ascii="BMW Group Bold" w:eastAsia="BMW Group Light Regular" w:hAnsi="BMW Group Bold" w:cs="BMW Group Light"/>
          <w:lang w:val="it-IT"/>
        </w:rPr>
        <w:t>Un</w:t>
      </w:r>
      <w:r w:rsidR="00380A45">
        <w:rPr>
          <w:rFonts w:ascii="BMW Group Bold" w:eastAsia="BMW Group Light Regular" w:hAnsi="BMW Group Bold" w:cs="BMW Group Light"/>
          <w:lang w:val="it-IT"/>
        </w:rPr>
        <w:t>a</w:t>
      </w:r>
      <w:r w:rsidRPr="00FA7A2A">
        <w:rPr>
          <w:rFonts w:ascii="BMW Group Bold" w:eastAsia="BMW Group Light Regular" w:hAnsi="BMW Group Bold" w:cs="BMW Group Light"/>
          <w:lang w:val="it-IT"/>
        </w:rPr>
        <w:t xml:space="preserve"> </w:t>
      </w:r>
      <w:r w:rsidR="00380A45">
        <w:rPr>
          <w:rFonts w:ascii="BMW Group Bold" w:eastAsia="BMW Group Light Regular" w:hAnsi="BMW Group Bold" w:cs="BMW Group Light"/>
          <w:lang w:val="it-IT"/>
        </w:rPr>
        <w:t>conferma</w:t>
      </w:r>
      <w:r w:rsidRPr="00FA7A2A">
        <w:rPr>
          <w:rFonts w:ascii="BMW Group Bold" w:eastAsia="BMW Group Light Regular" w:hAnsi="BMW Group Bold" w:cs="BMW Group Light"/>
          <w:lang w:val="it-IT"/>
        </w:rPr>
        <w:t xml:space="preserve"> </w:t>
      </w:r>
      <w:r w:rsidR="00380A45">
        <w:rPr>
          <w:rFonts w:ascii="BMW Group Bold" w:eastAsia="BMW Group Light Regular" w:hAnsi="BMW Group Bold" w:cs="BMW Group Light"/>
          <w:lang w:val="it-IT"/>
        </w:rPr>
        <w:t>evidente</w:t>
      </w:r>
      <w:r w:rsidRPr="00FA7A2A">
        <w:rPr>
          <w:rFonts w:ascii="BMW Group Bold" w:eastAsia="BMW Group Light Regular" w:hAnsi="BMW Group Bold" w:cs="BMW Group Light"/>
          <w:lang w:val="it-IT"/>
        </w:rPr>
        <w:t xml:space="preserve"> </w:t>
      </w:r>
      <w:r w:rsidR="00FA7A2A">
        <w:rPr>
          <w:rFonts w:ascii="BMW Group Bold" w:eastAsia="BMW Group Light Regular" w:hAnsi="BMW Group Bold" w:cs="BMW Group Light"/>
          <w:lang w:val="it-IT"/>
        </w:rPr>
        <w:t>del puro piacere di guidare</w:t>
      </w:r>
      <w:r w:rsidRPr="00FA7A2A">
        <w:rPr>
          <w:rFonts w:ascii="BMW Group Bold" w:eastAsia="BMW Group Light Regular" w:hAnsi="BMW Group Bold" w:cs="BMW Group Light"/>
          <w:lang w:val="it-IT"/>
        </w:rPr>
        <w:t xml:space="preserve"> </w:t>
      </w:r>
    </w:p>
    <w:p w14:paraId="1D3E8DFA" w14:textId="25B19569"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w:t>
      </w:r>
      <w:r w:rsidR="004F5566">
        <w:rPr>
          <w:rFonts w:ascii="BMW Group Light" w:eastAsia="BMW Group Light Regular" w:hAnsi="BMW Group Light" w:cs="BMW Group Light"/>
          <w:lang w:val="it-IT"/>
        </w:rPr>
        <w:t>A mio parere</w:t>
      </w:r>
      <w:r w:rsidRPr="006B312D">
        <w:rPr>
          <w:rFonts w:ascii="BMW Group Light" w:eastAsia="BMW Group Light Regular" w:hAnsi="BMW Group Light" w:cs="BMW Group Light"/>
          <w:lang w:val="it-IT"/>
        </w:rPr>
        <w:t xml:space="preserve">, il design fortemente espressivo della BMW 2002 Hommage offre un’interpretazione, in un linguaggio formale estremamente dinamico e marcato, delle vetture più iconiche della storia di BMW”, spiega Karim Habib, Responsabile Design Automobili BMW. Contemporaneamente, lo studio riflette i grandi successi di BMW nel motorsport, resi possibili proprio dalla tecnologia turbo. La vettura Hommage fonde così il passato con il futuro di BMW e formula </w:t>
      </w:r>
      <w:r w:rsidR="00416931">
        <w:rPr>
          <w:rFonts w:ascii="BMW Group Light" w:eastAsia="BMW Group Light Regular" w:hAnsi="BMW Group Light" w:cs="BMW Group Light"/>
          <w:lang w:val="it-IT"/>
        </w:rPr>
        <w:t>una conferma evidente</w:t>
      </w:r>
      <w:r w:rsidRPr="006B312D">
        <w:rPr>
          <w:rFonts w:ascii="BMW Group Light" w:eastAsia="BMW Group Light Regular" w:hAnsi="BMW Group Light" w:cs="BMW Group Light"/>
          <w:lang w:val="it-IT"/>
        </w:rPr>
        <w:t xml:space="preserve"> a fav</w:t>
      </w:r>
      <w:r w:rsidR="000D7F46">
        <w:rPr>
          <w:rFonts w:ascii="BMW Group Light" w:eastAsia="BMW Group Light Regular" w:hAnsi="BMW Group Light" w:cs="BMW Group Light"/>
          <w:lang w:val="it-IT"/>
        </w:rPr>
        <w:t>ore del puro piacere di guidare</w:t>
      </w:r>
      <w:r w:rsidRPr="006B312D">
        <w:rPr>
          <w:rFonts w:ascii="BMW Group Light" w:eastAsia="BMW Group Light Regular" w:hAnsi="BMW Group Light" w:cs="BMW Group Light"/>
          <w:lang w:val="it-IT"/>
        </w:rPr>
        <w:t>”</w:t>
      </w:r>
      <w:r w:rsidR="000D7F46">
        <w:rPr>
          <w:rFonts w:ascii="BMW Group Light" w:eastAsia="BMW Group Light Regular" w:hAnsi="BMW Group Light" w:cs="BMW Group Light"/>
          <w:lang w:val="it-IT"/>
        </w:rPr>
        <w:t>.</w:t>
      </w:r>
    </w:p>
    <w:p w14:paraId="03D96C24" w14:textId="77777777" w:rsidR="006B312D" w:rsidRPr="006B312D" w:rsidRDefault="006B312D" w:rsidP="006B312D">
      <w:pPr>
        <w:ind w:right="305"/>
        <w:rPr>
          <w:rFonts w:ascii="BMW Group Light" w:eastAsia="BMW Group Light Regular" w:hAnsi="BMW Group Light" w:cs="BMW Group Light"/>
          <w:lang w:val="it-IT"/>
        </w:rPr>
      </w:pPr>
    </w:p>
    <w:p w14:paraId="47165D05" w14:textId="09BAD795" w:rsidR="006B312D" w:rsidRPr="006B312D" w:rsidRDefault="00416931" w:rsidP="006B312D">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t>In</w:t>
      </w:r>
      <w:r w:rsidR="006B312D" w:rsidRPr="006B312D">
        <w:rPr>
          <w:rFonts w:ascii="BMW Group Light" w:eastAsia="BMW Group Light Regular" w:hAnsi="BMW Group Light" w:cs="BMW Group Light"/>
          <w:lang w:val="it-IT"/>
        </w:rPr>
        <w:t xml:space="preserve"> strada, la silhouette sportiva della BMW 2002 Hommage si presenta bassa: le proporzioni compatte con passo lungo, sbalzi corti e il marcato </w:t>
      </w:r>
      <w:r w:rsidR="003516A3">
        <w:rPr>
          <w:rFonts w:ascii="BMW Group Light" w:eastAsia="BMW Group Light Regular" w:hAnsi="BMW Group Light" w:cs="BMW Group Light"/>
          <w:lang w:val="it-IT"/>
        </w:rPr>
        <w:t>“</w:t>
      </w:r>
      <w:r w:rsidR="006B312D" w:rsidRPr="006B312D">
        <w:rPr>
          <w:rFonts w:ascii="BMW Group Light" w:eastAsia="BMW Group Light Regular" w:hAnsi="BMW Group Light" w:cs="BMW Group Light"/>
          <w:lang w:val="it-IT"/>
        </w:rPr>
        <w:t>shark</w:t>
      </w:r>
      <w:r w:rsidR="003516A3">
        <w:rPr>
          <w:rFonts w:ascii="BMW Group Light" w:eastAsia="BMW Group Light Regular" w:hAnsi="BMW Group Light" w:cs="BMW Group Light"/>
          <w:lang w:val="it-IT"/>
        </w:rPr>
        <w:t xml:space="preserve"> </w:t>
      </w:r>
      <w:r w:rsidR="006B312D" w:rsidRPr="006B312D">
        <w:rPr>
          <w:rFonts w:ascii="BMW Group Light" w:eastAsia="BMW Group Light Regular" w:hAnsi="BMW Group Light" w:cs="BMW Group Light"/>
          <w:lang w:val="it-IT"/>
        </w:rPr>
        <w:t>nose</w:t>
      </w:r>
      <w:r w:rsidR="003516A3">
        <w:rPr>
          <w:rFonts w:ascii="BMW Group Light" w:eastAsia="BMW Group Light Regular" w:hAnsi="BMW Group Light" w:cs="BMW Group Light"/>
          <w:lang w:val="it-IT"/>
        </w:rPr>
        <w:t>”</w:t>
      </w:r>
      <w:r w:rsidR="006B312D" w:rsidRPr="006B312D">
        <w:rPr>
          <w:rFonts w:ascii="BMW Group Light" w:eastAsia="BMW Group Light Regular" w:hAnsi="BMW Group Light" w:cs="BMW Group Light"/>
          <w:lang w:val="it-IT"/>
        </w:rPr>
        <w:t xml:space="preserve"> promettono un’esperienza di guida emozionante, ricca di dinamismo e agilità. Dettagli aerodinamici, come i grandi spoiler nel frontale e nella coda e le numerose prese d’aria, assicurano il convogliamento ottimale dell’aria e la massima deportanza in ogni situazione di guida.</w:t>
      </w:r>
    </w:p>
    <w:p w14:paraId="3FFB6EA5" w14:textId="77777777" w:rsidR="006B312D" w:rsidRPr="006B312D" w:rsidRDefault="006B312D" w:rsidP="006B312D">
      <w:pPr>
        <w:ind w:right="305"/>
        <w:rPr>
          <w:rFonts w:ascii="BMW Group Light" w:eastAsia="BMW Group Light Regular" w:hAnsi="BMW Group Light" w:cs="BMW Group Light"/>
          <w:lang w:val="it-IT"/>
        </w:rPr>
      </w:pPr>
    </w:p>
    <w:p w14:paraId="2BD08403" w14:textId="452DDD5A" w:rsidR="006B312D" w:rsidRPr="000E53CB" w:rsidRDefault="006B312D" w:rsidP="006B312D">
      <w:pPr>
        <w:ind w:right="305"/>
        <w:rPr>
          <w:rFonts w:ascii="BMW Group Bold" w:eastAsia="BMW Group Light Regular" w:hAnsi="BMW Group Bold" w:cs="BMW Group Light"/>
          <w:lang w:val="it-IT"/>
        </w:rPr>
      </w:pPr>
      <w:r w:rsidRPr="000E53CB">
        <w:rPr>
          <w:rFonts w:ascii="BMW Group Bold" w:eastAsia="BMW Group Light Regular" w:hAnsi="BMW Group Bold" w:cs="BMW Group Light"/>
          <w:lang w:val="it-IT"/>
        </w:rPr>
        <w:t>Dettagli storici</w:t>
      </w:r>
      <w:r w:rsidR="000E53CB">
        <w:rPr>
          <w:rFonts w:ascii="BMW Group Bold" w:eastAsia="BMW Group Light Regular" w:hAnsi="BMW Group Bold" w:cs="BMW Group Light"/>
          <w:lang w:val="it-IT"/>
        </w:rPr>
        <w:t xml:space="preserve"> in un’interpretazione moderna</w:t>
      </w:r>
    </w:p>
    <w:p w14:paraId="79653948" w14:textId="6270F162"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 xml:space="preserve">Un nastro orizzontale in carbonio, ispirato al caratteristico nastro cromato che incorniciava senza soluzione di continuità la BMW 2002 storica, avvolge la BMW 2002 Hommage all’altezza della spalla, strutturando </w:t>
      </w:r>
      <w:r w:rsidR="00280AC3">
        <w:rPr>
          <w:rFonts w:ascii="BMW Group Light" w:eastAsia="BMW Group Light Regular" w:hAnsi="BMW Group Light" w:cs="BMW Group Light"/>
          <w:lang w:val="it-IT"/>
        </w:rPr>
        <w:t xml:space="preserve">visivamente </w:t>
      </w:r>
      <w:r w:rsidRPr="006B312D">
        <w:rPr>
          <w:rFonts w:ascii="BMW Group Light" w:eastAsia="BMW Group Light Regular" w:hAnsi="BMW Group Light" w:cs="BMW Group Light"/>
          <w:lang w:val="it-IT"/>
        </w:rPr>
        <w:t>il design della scocca</w:t>
      </w:r>
      <w:r w:rsidR="00280AC3">
        <w:rPr>
          <w:rFonts w:ascii="BMW Group Light" w:eastAsia="BMW Group Light Regular" w:hAnsi="BMW Group Light" w:cs="BMW Group Light"/>
          <w:lang w:val="it-IT"/>
        </w:rPr>
        <w:t xml:space="preserve"> in parti separate</w:t>
      </w:r>
      <w:r w:rsidRPr="006B312D">
        <w:rPr>
          <w:rFonts w:ascii="BMW Group Light" w:eastAsia="BMW Group Light Regular" w:hAnsi="BMW Group Light" w:cs="BMW Group Light"/>
          <w:lang w:val="it-IT"/>
        </w:rPr>
        <w:t xml:space="preserve">. La sezione superiore composta dal tetto, il cofano motore e il cofano del bagagliaio, è verniciata </w:t>
      </w:r>
      <w:r w:rsidR="00AA5337">
        <w:rPr>
          <w:rFonts w:ascii="BMW Group Light" w:eastAsia="BMW Group Light Regular" w:hAnsi="BMW Group Light" w:cs="BMW Group Light"/>
          <w:lang w:val="it-IT"/>
        </w:rPr>
        <w:t>in tonalità opaca</w:t>
      </w:r>
      <w:r w:rsidRPr="006B312D">
        <w:rPr>
          <w:rFonts w:ascii="BMW Group Light" w:eastAsia="BMW Group Light Regular" w:hAnsi="BMW Group Light" w:cs="BMW Group Light"/>
          <w:lang w:val="it-IT"/>
        </w:rPr>
        <w:t xml:space="preserve"> come le macchine da corsa </w:t>
      </w:r>
      <w:r w:rsidR="00AA5337">
        <w:rPr>
          <w:rFonts w:ascii="BMW Group Light" w:eastAsia="BMW Group Light Regular" w:hAnsi="BMW Group Light" w:cs="BMW Group Light"/>
          <w:lang w:val="it-IT"/>
        </w:rPr>
        <w:t>del passato</w:t>
      </w:r>
      <w:r w:rsidRPr="006B312D">
        <w:rPr>
          <w:rFonts w:ascii="BMW Group Light" w:eastAsia="BMW Group Light Regular" w:hAnsi="BMW Group Light" w:cs="BMW Group Light"/>
          <w:lang w:val="it-IT"/>
        </w:rPr>
        <w:t xml:space="preserve">, per evitare </w:t>
      </w:r>
      <w:r w:rsidR="00AA5337">
        <w:rPr>
          <w:rFonts w:ascii="BMW Group Light" w:eastAsia="BMW Group Light Regular" w:hAnsi="BMW Group Light" w:cs="BMW Group Light"/>
          <w:lang w:val="it-IT"/>
        </w:rPr>
        <w:t>i</w:t>
      </w:r>
      <w:r w:rsidRPr="006B312D">
        <w:rPr>
          <w:rFonts w:ascii="BMW Group Light" w:eastAsia="BMW Group Light Regular" w:hAnsi="BMW Group Light" w:cs="BMW Group Light"/>
          <w:lang w:val="it-IT"/>
        </w:rPr>
        <w:t xml:space="preserve"> riflessi causati dai raggi del sole. L’andamento delle linee è minimalista, pulito e filante. La sezione inferiore è verniciata lucida, le superfici sono lavorate in uno stile scolpito, molto marcato. L’andamento caratteristico delle linee conferisce alla fiancata un tocco di modernità. L’evoluzione delle linee verso </w:t>
      </w:r>
      <w:r w:rsidR="00966093">
        <w:rPr>
          <w:rFonts w:ascii="BMW Group Light" w:eastAsia="BMW Group Light Regular" w:hAnsi="BMW Group Light" w:cs="BMW Group Light"/>
          <w:lang w:val="it-IT"/>
        </w:rPr>
        <w:t>il posteriore</w:t>
      </w:r>
      <w:r w:rsidRPr="006B312D">
        <w:rPr>
          <w:rFonts w:ascii="BMW Group Light" w:eastAsia="BMW Group Light Regular" w:hAnsi="BMW Group Light" w:cs="BMW Group Light"/>
          <w:lang w:val="it-IT"/>
        </w:rPr>
        <w:t xml:space="preserve"> accentua le ruote motrici. La tonalità Space Race Metal avvolge apparentemente la BMW 2002 Hommage in un mantello di metallo liquido. Sia come vernice </w:t>
      </w:r>
      <w:r w:rsidR="00061D8B">
        <w:rPr>
          <w:rFonts w:ascii="BMW Group Light" w:eastAsia="BMW Group Light Regular" w:hAnsi="BMW Group Light" w:cs="BMW Group Light"/>
          <w:lang w:val="it-IT"/>
        </w:rPr>
        <w:t>opaca</w:t>
      </w:r>
      <w:r w:rsidRPr="006B312D">
        <w:rPr>
          <w:rFonts w:ascii="BMW Group Light" w:eastAsia="BMW Group Light Regular" w:hAnsi="BMW Group Light" w:cs="BMW Group Light"/>
          <w:lang w:val="it-IT"/>
        </w:rPr>
        <w:t xml:space="preserve"> che lucida, il blu metallizzato chiaro presenta effetti cangianti che lo </w:t>
      </w:r>
      <w:r w:rsidR="00D755B1">
        <w:rPr>
          <w:rFonts w:ascii="BMW Group Light" w:eastAsia="BMW Group Light Regular" w:hAnsi="BMW Group Light" w:cs="BMW Group Light"/>
          <w:lang w:val="it-IT"/>
        </w:rPr>
        <w:t>fanno</w:t>
      </w:r>
      <w:r w:rsidRPr="006B312D">
        <w:rPr>
          <w:rFonts w:ascii="BMW Group Light" w:eastAsia="BMW Group Light Regular" w:hAnsi="BMW Group Light" w:cs="BMW Group Light"/>
          <w:lang w:val="it-IT"/>
        </w:rPr>
        <w:t xml:space="preserve"> apparire, a seconda dell’incidenza della luce, </w:t>
      </w:r>
      <w:r w:rsidR="00D755B1">
        <w:rPr>
          <w:rFonts w:ascii="BMW Group Light" w:eastAsia="BMW Group Light Regular" w:hAnsi="BMW Group Light" w:cs="BMW Group Light"/>
          <w:lang w:val="it-IT"/>
        </w:rPr>
        <w:t xml:space="preserve">con tonalità che vanno </w:t>
      </w:r>
      <w:r w:rsidR="00D755B1">
        <w:rPr>
          <w:rFonts w:ascii="BMW Group Light" w:eastAsia="BMW Group Light Regular" w:hAnsi="BMW Group Light" w:cs="BMW Group Light"/>
          <w:lang w:val="it-IT"/>
        </w:rPr>
        <w:lastRenderedPageBreak/>
        <w:t>dall’</w:t>
      </w:r>
      <w:r w:rsidRPr="006B312D">
        <w:rPr>
          <w:rFonts w:ascii="BMW Group Light" w:eastAsia="BMW Group Light Regular" w:hAnsi="BMW Group Light" w:cs="BMW Group Light"/>
          <w:lang w:val="it-IT"/>
        </w:rPr>
        <w:t>azzurro fosforescente a</w:t>
      </w:r>
      <w:r w:rsidR="00D755B1">
        <w:rPr>
          <w:rFonts w:ascii="BMW Group Light" w:eastAsia="BMW Group Light Regular" w:hAnsi="BMW Group Light" w:cs="BMW Group Light"/>
          <w:lang w:val="it-IT"/>
        </w:rPr>
        <w:t>l</w:t>
      </w:r>
      <w:r w:rsidRPr="006B312D">
        <w:rPr>
          <w:rFonts w:ascii="BMW Group Light" w:eastAsia="BMW Group Light Regular" w:hAnsi="BMW Group Light" w:cs="BMW Group Light"/>
          <w:lang w:val="it-IT"/>
        </w:rPr>
        <w:t xml:space="preserve"> grigio, donando alle superfici lavorate una </w:t>
      </w:r>
      <w:r w:rsidR="00D755B1" w:rsidRPr="006B312D">
        <w:rPr>
          <w:rFonts w:ascii="BMW Group Light" w:eastAsia="BMW Group Light Regular" w:hAnsi="BMW Group Light" w:cs="BMW Group Light"/>
          <w:lang w:val="it-IT"/>
        </w:rPr>
        <w:t xml:space="preserve">profondità </w:t>
      </w:r>
      <w:r w:rsidRPr="006B312D">
        <w:rPr>
          <w:rFonts w:ascii="BMW Group Light" w:eastAsia="BMW Group Light Regular" w:hAnsi="BMW Group Light" w:cs="BMW Group Light"/>
          <w:lang w:val="it-IT"/>
        </w:rPr>
        <w:t>dinamica. Tutto il corpo vettura trasmette così una sensazione intensa di forza ed energia.</w:t>
      </w:r>
    </w:p>
    <w:p w14:paraId="3B538953" w14:textId="7710025D" w:rsidR="006B312D" w:rsidRPr="006B312D" w:rsidRDefault="00F67DC4" w:rsidP="006B312D">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br/>
      </w:r>
      <w:r w:rsidR="006B312D" w:rsidRPr="006B312D">
        <w:rPr>
          <w:rFonts w:ascii="BMW Group Light" w:eastAsia="BMW Group Light Regular" w:hAnsi="BMW Group Light" w:cs="BMW Group Light"/>
          <w:lang w:val="it-IT"/>
        </w:rPr>
        <w:t xml:space="preserve">Nella vista di profilo si notano immediatamente i passaruota fortemente bombati che stringono il corpo vettura come quattro braccia, </w:t>
      </w:r>
      <w:r w:rsidR="0070740A">
        <w:rPr>
          <w:rFonts w:ascii="BMW Group Light" w:eastAsia="BMW Group Light Regular" w:hAnsi="BMW Group Light" w:cs="BMW Group Light"/>
          <w:lang w:val="it-IT"/>
        </w:rPr>
        <w:t>conferendo</w:t>
      </w:r>
      <w:r w:rsidR="006B312D" w:rsidRPr="006B312D">
        <w:rPr>
          <w:rFonts w:ascii="BMW Group Light" w:eastAsia="BMW Group Light Regular" w:hAnsi="BMW Group Light" w:cs="BMW Group Light"/>
          <w:lang w:val="it-IT"/>
        </w:rPr>
        <w:t xml:space="preserve"> robustezza. I passaruota sono ispirati alla versione omologata della BMW 2002 turbo, dalla carreggiata nettamente più larga, che aveva reso necessario avvitare alla scocca dei parafanghi fortemente allargati. La vettura Hommage interpreta questo dettaglio offrendo una soluzione dal design armonico che si integra perfettamente nella fiancata, lavorata con la massima cura. La sofisticata lavorazione delle superfici, completa di linee modellate con la massima precisione, avvolge i </w:t>
      </w:r>
      <w:r w:rsidR="0070740A" w:rsidRPr="006B312D">
        <w:rPr>
          <w:rFonts w:ascii="BMW Group Light" w:eastAsia="BMW Group Light Regular" w:hAnsi="BMW Group Light" w:cs="BMW Group Light"/>
          <w:lang w:val="it-IT"/>
        </w:rPr>
        <w:t xml:space="preserve">passaruota </w:t>
      </w:r>
      <w:r w:rsidR="006B312D" w:rsidRPr="006B312D">
        <w:rPr>
          <w:rFonts w:ascii="BMW Group Light" w:eastAsia="BMW Group Light Regular" w:hAnsi="BMW Group Light" w:cs="BMW Group Light"/>
          <w:lang w:val="it-IT"/>
        </w:rPr>
        <w:t xml:space="preserve">muscolosi, valorizzandoli ulteriormente. Cerchi in lega da 20” dal design bicolore </w:t>
      </w:r>
      <w:r w:rsidR="00137D5A">
        <w:rPr>
          <w:rFonts w:ascii="BMW Group Light" w:eastAsia="BMW Group Light Regular" w:hAnsi="BMW Group Light" w:cs="BMW Group Light"/>
          <w:lang w:val="it-IT"/>
        </w:rPr>
        <w:t>definiscono l’immagine della vettura sulla strada</w:t>
      </w:r>
      <w:r w:rsidR="006B312D" w:rsidRPr="006B312D">
        <w:rPr>
          <w:rFonts w:ascii="BMW Group Light" w:eastAsia="BMW Group Light Regular" w:hAnsi="BMW Group Light" w:cs="BMW Group Light"/>
          <w:lang w:val="it-IT"/>
        </w:rPr>
        <w:t xml:space="preserve">. Il moderno design a raggi multipli, abilmente fresati, ricorda i cerchi delle vetture da corsa </w:t>
      </w:r>
      <w:r w:rsidR="00DA37C3">
        <w:rPr>
          <w:rFonts w:ascii="BMW Group Light" w:eastAsia="BMW Group Light Regular" w:hAnsi="BMW Group Light" w:cs="BMW Group Light"/>
          <w:lang w:val="it-IT"/>
        </w:rPr>
        <w:t>del passato</w:t>
      </w:r>
      <w:r w:rsidR="006B312D" w:rsidRPr="006B312D">
        <w:rPr>
          <w:rFonts w:ascii="BMW Group Light" w:eastAsia="BMW Group Light Regular" w:hAnsi="BMW Group Light" w:cs="BMW Group Light"/>
          <w:lang w:val="it-IT"/>
        </w:rPr>
        <w:t>; pinze freni colore oro impreziosite dal logo M creano un ulteriore tocco di esclusività.</w:t>
      </w:r>
    </w:p>
    <w:p w14:paraId="0EC80CE6" w14:textId="77777777" w:rsidR="006B312D" w:rsidRPr="006B312D" w:rsidRDefault="006B312D" w:rsidP="006B312D">
      <w:pPr>
        <w:ind w:right="305"/>
        <w:rPr>
          <w:rFonts w:ascii="BMW Group Light" w:eastAsia="BMW Group Light Regular" w:hAnsi="BMW Group Light" w:cs="BMW Group Light"/>
          <w:lang w:val="it-IT"/>
        </w:rPr>
      </w:pPr>
    </w:p>
    <w:p w14:paraId="2BA37B91" w14:textId="285CAA6D" w:rsidR="006B312D" w:rsidRPr="000E53CB" w:rsidRDefault="006B312D" w:rsidP="006B312D">
      <w:pPr>
        <w:ind w:right="305"/>
        <w:rPr>
          <w:rFonts w:ascii="BMW Group Bold" w:eastAsia="BMW Group Light Regular" w:hAnsi="BMW Group Bold" w:cs="BMW Group Light"/>
          <w:lang w:val="it-IT"/>
        </w:rPr>
      </w:pPr>
      <w:r w:rsidRPr="000E53CB">
        <w:rPr>
          <w:rFonts w:ascii="BMW Group Bold" w:eastAsia="BMW Group Light Regular" w:hAnsi="BMW Group Bold" w:cs="BMW Group Light"/>
          <w:lang w:val="it-IT"/>
        </w:rPr>
        <w:t>Il fron</w:t>
      </w:r>
      <w:r w:rsidR="000E53CB">
        <w:rPr>
          <w:rFonts w:ascii="BMW Group Bold" w:eastAsia="BMW Group Light Regular" w:hAnsi="BMW Group Bold" w:cs="BMW Group Light"/>
          <w:lang w:val="it-IT"/>
        </w:rPr>
        <w:t>tale: 50 anni di storia di BMW</w:t>
      </w:r>
      <w:r w:rsidRPr="000E53CB">
        <w:rPr>
          <w:rFonts w:ascii="BMW Group Bold" w:eastAsia="BMW Group Light Regular" w:hAnsi="BMW Group Bold" w:cs="BMW Group Light"/>
          <w:lang w:val="it-IT"/>
        </w:rPr>
        <w:t xml:space="preserve"> </w:t>
      </w:r>
    </w:p>
    <w:p w14:paraId="39C8435E" w14:textId="311AD2C3"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 xml:space="preserve">La sezione frontale della BMW 2002 Hommage si presenta autorevole e straordinariamente dinamica. A livello formale, il design del modulo anteriore copre un periodo di 50 anni, combinando la caratteristica grafica orizzontale della Serie 02 con </w:t>
      </w:r>
      <w:r w:rsidR="00327817">
        <w:rPr>
          <w:rFonts w:ascii="BMW Group Light" w:eastAsia="BMW Group Light Regular" w:hAnsi="BMW Group Light" w:cs="BMW Group Light"/>
          <w:lang w:val="it-IT"/>
        </w:rPr>
        <w:t xml:space="preserve">i </w:t>
      </w:r>
      <w:r w:rsidRPr="006B312D">
        <w:rPr>
          <w:rFonts w:ascii="BMW Group Light" w:eastAsia="BMW Group Light Regular" w:hAnsi="BMW Group Light" w:cs="BMW Group Light"/>
          <w:lang w:val="it-IT"/>
        </w:rPr>
        <w:t xml:space="preserve">moderni elementi </w:t>
      </w:r>
      <w:r w:rsidR="00327817">
        <w:rPr>
          <w:rFonts w:ascii="BMW Group Light" w:eastAsia="BMW Group Light Regular" w:hAnsi="BMW Group Light" w:cs="BMW Group Light"/>
          <w:lang w:val="it-IT"/>
        </w:rPr>
        <w:t xml:space="preserve">del Design </w:t>
      </w:r>
      <w:r w:rsidRPr="006B312D">
        <w:rPr>
          <w:rFonts w:ascii="BMW Group Light" w:eastAsia="BMW Group Light Regular" w:hAnsi="BMW Group Light" w:cs="BMW Group Light"/>
          <w:lang w:val="it-IT"/>
        </w:rPr>
        <w:t xml:space="preserve">BMW. Tutta la sezione frontale viene incorniciata dai passaruota fortemente bombati. Contemporaneamente, la carreggiata larga e la scocca bassa donano molto spazio alle ampie superfici. Le linee e la forma del cofano motore disegnano insieme una sagoma che ricorda una lancia, con una sezione allungata al centro del cofano che si allarga in direzione del doppio rene e avvolge formalmente l’emblema BMW. Ulteriori linee lavorate con la massima precisione conferiscono alla superficie </w:t>
      </w:r>
      <w:r w:rsidR="00327817">
        <w:rPr>
          <w:rFonts w:ascii="BMW Group Light" w:eastAsia="BMW Group Light Regular" w:hAnsi="BMW Group Light" w:cs="BMW Group Light"/>
          <w:lang w:val="it-IT"/>
        </w:rPr>
        <w:t>opaca</w:t>
      </w:r>
      <w:r w:rsidRPr="006B312D">
        <w:rPr>
          <w:rFonts w:ascii="BMW Group Light" w:eastAsia="BMW Group Light Regular" w:hAnsi="BMW Group Light" w:cs="BMW Group Light"/>
          <w:lang w:val="it-IT"/>
        </w:rPr>
        <w:t xml:space="preserve"> una struttura molto raffinata.</w:t>
      </w:r>
    </w:p>
    <w:p w14:paraId="52CD30E2" w14:textId="2CEEE612" w:rsidR="006B312D" w:rsidRPr="006B312D" w:rsidRDefault="00F67DC4" w:rsidP="006B312D">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br/>
      </w:r>
      <w:r w:rsidR="006B312D" w:rsidRPr="006B312D">
        <w:rPr>
          <w:rFonts w:ascii="BMW Group Light" w:eastAsia="BMW Group Light Regular" w:hAnsi="BMW Group Light" w:cs="BMW Group Light"/>
          <w:lang w:val="it-IT"/>
        </w:rPr>
        <w:t>Al centro del modulo anteriore è incastonato il tipico doppio rene</w:t>
      </w:r>
      <w:r w:rsidR="00327817">
        <w:rPr>
          <w:rFonts w:ascii="BMW Group Light" w:eastAsia="BMW Group Light Regular" w:hAnsi="BMW Group Light" w:cs="BMW Group Light"/>
          <w:lang w:val="it-IT"/>
        </w:rPr>
        <w:t xml:space="preserve"> BMW</w:t>
      </w:r>
      <w:r w:rsidR="006B312D" w:rsidRPr="006B312D">
        <w:rPr>
          <w:rFonts w:ascii="BMW Group Light" w:eastAsia="BMW Group Light Regular" w:hAnsi="BMW Group Light" w:cs="BMW Group Light"/>
          <w:lang w:val="it-IT"/>
        </w:rPr>
        <w:t>, realizzato come elemento basso ed esteticamente unito, che interpreta in una chiave moderna la sagoma del doppio rene del passato, quando era un elemento unico. Le asticelle scolpite e verniciate in nero assicurano alla larga sezione del doppio rene un design elegante anche nei dettagli. Analogamente alla BMW 2002, nella BMW 2002 Hommage due proiettori separati delimitano la marcata sezione frontale. Le unità d’illuminazione vengono incorniciate da riflettori colore oro che accentuano da un lato il 50° compleanno, quello “d’oro”, della BMW 2002, dall’altro ricordano i proiettori colore giallo utilizzati una volta nelle corse. Un nastro nero che avvolge la vettura senza soluzione di continuità si presenta come lo sfondo ideale per il doppio rene e i gruppi ottici, unendo gli elementi formali che compongono il frontale, sottolineando così il design largo e robusto della vettura. Un ulteriore d</w:t>
      </w:r>
      <w:r w:rsidR="00327817">
        <w:rPr>
          <w:rFonts w:ascii="BMW Group Light" w:eastAsia="BMW Group Light Regular" w:hAnsi="BMW Group Light" w:cs="BMW Group Light"/>
          <w:lang w:val="it-IT"/>
        </w:rPr>
        <w:t>ettaglio che sarà apprezzato dagli esperti</w:t>
      </w:r>
      <w:r w:rsidR="006B312D" w:rsidRPr="006B312D">
        <w:rPr>
          <w:rFonts w:ascii="BMW Group Light" w:eastAsia="BMW Group Light Regular" w:hAnsi="BMW Group Light" w:cs="BMW Group Light"/>
          <w:lang w:val="it-IT"/>
        </w:rPr>
        <w:t>: analogamente al progenitore, gli indicatori di direzione inseriti nel nastro di carbonio, esattamente sopra i proiettori, sono separati uno dall’altro.</w:t>
      </w:r>
    </w:p>
    <w:p w14:paraId="24D92FBC" w14:textId="77777777" w:rsidR="006B312D" w:rsidRPr="006B312D" w:rsidRDefault="006B312D" w:rsidP="006B312D">
      <w:pPr>
        <w:ind w:right="305"/>
        <w:rPr>
          <w:rFonts w:ascii="BMW Group Light" w:eastAsia="BMW Group Light Regular" w:hAnsi="BMW Group Light" w:cs="BMW Group Light"/>
          <w:lang w:val="it-IT"/>
        </w:rPr>
      </w:pPr>
    </w:p>
    <w:p w14:paraId="3B090CC6" w14:textId="4C0CCE7C"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 xml:space="preserve">La grande </w:t>
      </w:r>
      <w:r w:rsidR="00C925A7">
        <w:rPr>
          <w:rFonts w:ascii="BMW Group Light" w:eastAsia="BMW Group Light Regular" w:hAnsi="BMW Group Light" w:cs="BMW Group Light"/>
          <w:lang w:val="it-IT"/>
        </w:rPr>
        <w:t>grembialatura</w:t>
      </w:r>
      <w:r w:rsidRPr="006B312D">
        <w:rPr>
          <w:rFonts w:ascii="BMW Group Light" w:eastAsia="BMW Group Light Regular" w:hAnsi="BMW Group Light" w:cs="BMW Group Light"/>
          <w:lang w:val="it-IT"/>
        </w:rPr>
        <w:t xml:space="preserve"> anteriore, ispirata formalmente agli anni Settanta, avvicina la BMW 2002 esteticamente alla strada, sottolineando chiaramente l’orientamento verso il guidatore. Il suo design innovativo, sia dal punto tecnico che stilistico, suggerisce in combinazione con la presenza larga e robusta sulla strada, la massima aderenza e un handling eccezionale nelle curve percorse ad alta velocità. Indipendente se si corre su un circuito ricco di curve, si guida su una strada extraurbana o si attraversa un passo di montagna: esattamente come all’epoca, il design e la tecnologia turbo garantiscono in tutte le situazioni il di</w:t>
      </w:r>
      <w:r w:rsidR="00C925A7">
        <w:rPr>
          <w:rFonts w:ascii="BMW Group Light" w:eastAsia="BMW Group Light Regular" w:hAnsi="BMW Group Light" w:cs="BMW Group Light"/>
          <w:lang w:val="it-IT"/>
        </w:rPr>
        <w:t xml:space="preserve">vertimento di guida ottimale. La livrea </w:t>
      </w:r>
      <w:r w:rsidRPr="006B312D">
        <w:rPr>
          <w:rFonts w:ascii="BMW Group Light" w:eastAsia="BMW Group Light Regular" w:hAnsi="BMW Group Light" w:cs="BMW Group Light"/>
          <w:lang w:val="it-IT"/>
        </w:rPr>
        <w:t>di BMW Motorsport della grembi</w:t>
      </w:r>
      <w:r w:rsidR="00C925A7">
        <w:rPr>
          <w:rFonts w:ascii="BMW Group Light" w:eastAsia="BMW Group Light Regular" w:hAnsi="BMW Group Light" w:cs="BMW Group Light"/>
          <w:lang w:val="it-IT"/>
        </w:rPr>
        <w:t>a</w:t>
      </w:r>
      <w:r w:rsidRPr="006B312D">
        <w:rPr>
          <w:rFonts w:ascii="BMW Group Light" w:eastAsia="BMW Group Light Regular" w:hAnsi="BMW Group Light" w:cs="BMW Group Light"/>
          <w:lang w:val="it-IT"/>
        </w:rPr>
        <w:t xml:space="preserve">latura e la scritta “turbo” </w:t>
      </w:r>
      <w:r w:rsidR="00C925A7">
        <w:rPr>
          <w:rFonts w:ascii="BMW Group Light" w:eastAsia="BMW Group Light Regular" w:hAnsi="BMW Group Light" w:cs="BMW Group Light"/>
          <w:lang w:val="it-IT"/>
        </w:rPr>
        <w:t>in caratteri</w:t>
      </w:r>
      <w:r w:rsidRPr="006B312D">
        <w:rPr>
          <w:rFonts w:ascii="BMW Group Light" w:eastAsia="BMW Group Light Regular" w:hAnsi="BMW Group Light" w:cs="BMW Group Light"/>
          <w:lang w:val="it-IT"/>
        </w:rPr>
        <w:t xml:space="preserve"> a specchio ricordano gli adesivi della 2002 turbo, analogamente alla calotta </w:t>
      </w:r>
      <w:r w:rsidRPr="006B312D">
        <w:rPr>
          <w:rFonts w:ascii="BMW Group Light" w:eastAsia="BMW Group Light Regular" w:hAnsi="BMW Group Light" w:cs="BMW Group Light"/>
          <w:lang w:val="it-IT"/>
        </w:rPr>
        <w:lastRenderedPageBreak/>
        <w:t xml:space="preserve">dello specchietto retrovisore esterno al lato del guidatore. </w:t>
      </w:r>
      <w:r w:rsidR="00C925A7">
        <w:rPr>
          <w:rFonts w:ascii="BMW Group Light" w:eastAsia="BMW Group Light Regular" w:hAnsi="BMW Group Light" w:cs="BMW Group Light"/>
          <w:lang w:val="it-IT"/>
        </w:rPr>
        <w:t>S</w:t>
      </w:r>
      <w:r w:rsidRPr="006B312D">
        <w:rPr>
          <w:rFonts w:ascii="BMW Group Light" w:eastAsia="BMW Group Light Regular" w:hAnsi="BMW Group Light" w:cs="BMW Group Light"/>
          <w:lang w:val="it-IT"/>
        </w:rPr>
        <w:t>uperfici in carbonio a vista nella grembi</w:t>
      </w:r>
      <w:r w:rsidR="00586C4D">
        <w:rPr>
          <w:rFonts w:ascii="BMW Group Light" w:eastAsia="BMW Group Light Regular" w:hAnsi="BMW Group Light" w:cs="BMW Group Light"/>
          <w:lang w:val="it-IT"/>
        </w:rPr>
        <w:t>a</w:t>
      </w:r>
      <w:r w:rsidRPr="006B312D">
        <w:rPr>
          <w:rFonts w:ascii="BMW Group Light" w:eastAsia="BMW Group Light Regular" w:hAnsi="BMW Group Light" w:cs="BMW Group Light"/>
          <w:lang w:val="it-IT"/>
        </w:rPr>
        <w:t>latura anteriore e nei brancardi creano la conclusione verso la strada, formando inoltre un contrasto tra look tecnico e le superfici verniciate nel colore della carrozzeria.</w:t>
      </w:r>
    </w:p>
    <w:p w14:paraId="653BDAB9" w14:textId="77777777" w:rsidR="006B312D" w:rsidRPr="006B312D" w:rsidRDefault="006B312D" w:rsidP="006B312D">
      <w:pPr>
        <w:ind w:right="305"/>
        <w:rPr>
          <w:rFonts w:ascii="BMW Group Light" w:eastAsia="BMW Group Light Regular" w:hAnsi="BMW Group Light" w:cs="BMW Group Light"/>
          <w:lang w:val="it-IT"/>
        </w:rPr>
      </w:pPr>
    </w:p>
    <w:p w14:paraId="4442E065" w14:textId="389C36E1" w:rsidR="006B312D" w:rsidRPr="000E53CB" w:rsidRDefault="000E53CB" w:rsidP="006B312D">
      <w:pPr>
        <w:ind w:right="305"/>
        <w:rPr>
          <w:rFonts w:ascii="BMW Group Bold" w:eastAsia="BMW Group Light Regular" w:hAnsi="BMW Group Bold" w:cs="BMW Group Light"/>
          <w:lang w:val="it-IT"/>
        </w:rPr>
      </w:pPr>
      <w:r w:rsidRPr="000E53CB">
        <w:rPr>
          <w:rFonts w:ascii="BMW Group Bold" w:eastAsia="BMW Group Light Regular" w:hAnsi="BMW Group Bold" w:cs="BMW Group Light"/>
          <w:lang w:val="it-IT"/>
        </w:rPr>
        <w:t>Conclusione sportiva</w:t>
      </w:r>
    </w:p>
    <w:p w14:paraId="54A75FD4" w14:textId="5ACABE48" w:rsidR="006B312D" w:rsidRPr="006B312D" w:rsidRDefault="006B312D" w:rsidP="006B312D">
      <w:pPr>
        <w:ind w:right="305"/>
        <w:rPr>
          <w:rFonts w:ascii="BMW Group Light" w:eastAsia="BMW Group Light Regular" w:hAnsi="BMW Group Light" w:cs="BMW Group Light"/>
          <w:lang w:val="it-IT"/>
        </w:rPr>
      </w:pPr>
      <w:r w:rsidRPr="006B312D">
        <w:rPr>
          <w:rFonts w:ascii="BMW Group Light" w:eastAsia="BMW Group Light Regular" w:hAnsi="BMW Group Light" w:cs="BMW Group Light"/>
          <w:lang w:val="it-IT"/>
        </w:rPr>
        <w:t xml:space="preserve">Anche la configurazione </w:t>
      </w:r>
      <w:r w:rsidR="00390400">
        <w:rPr>
          <w:rFonts w:ascii="BMW Group Light" w:eastAsia="BMW Group Light Regular" w:hAnsi="BMW Group Light" w:cs="BMW Group Light"/>
          <w:lang w:val="it-IT"/>
        </w:rPr>
        <w:t>del</w:t>
      </w:r>
      <w:r w:rsidRPr="006B312D">
        <w:rPr>
          <w:rFonts w:ascii="BMW Group Light" w:eastAsia="BMW Group Light Regular" w:hAnsi="BMW Group Light" w:cs="BMW Group Light"/>
          <w:lang w:val="it-IT"/>
        </w:rPr>
        <w:t xml:space="preserve"> </w:t>
      </w:r>
      <w:r w:rsidR="00390400">
        <w:rPr>
          <w:rFonts w:ascii="BMW Group Light" w:eastAsia="BMW Group Light Regular" w:hAnsi="BMW Group Light" w:cs="BMW Group Light"/>
          <w:lang w:val="it-IT"/>
        </w:rPr>
        <w:t>posteriore</w:t>
      </w:r>
      <w:r w:rsidRPr="006B312D">
        <w:rPr>
          <w:rFonts w:ascii="BMW Group Light" w:eastAsia="BMW Group Light Regular" w:hAnsi="BMW Group Light" w:cs="BMW Group Light"/>
          <w:lang w:val="it-IT"/>
        </w:rPr>
        <w:t xml:space="preserve"> della BMW 2002 Hommage riprende elementi della 2002 turbo. Come nel modello d’epoca, la strutturazione orizzontale delle generose superfici e l’andamento pulito delle linee sottolineano la larghezza della vettura, fornendo così l’interpretazione moderna di un messaggio altamente sportivo. Il modello storico è stato </w:t>
      </w:r>
      <w:r w:rsidR="00390400">
        <w:rPr>
          <w:rFonts w:ascii="BMW Group Light" w:eastAsia="BMW Group Light Regular" w:hAnsi="BMW Group Light" w:cs="BMW Group Light"/>
          <w:lang w:val="it-IT"/>
        </w:rPr>
        <w:t>ripreso</w:t>
      </w:r>
      <w:r w:rsidRPr="006B312D">
        <w:rPr>
          <w:rFonts w:ascii="BMW Group Light" w:eastAsia="BMW Group Light Regular" w:hAnsi="BMW Group Light" w:cs="BMW Group Light"/>
          <w:lang w:val="it-IT"/>
        </w:rPr>
        <w:t xml:space="preserve"> anche nella forma delle luci posteriori: le unità d’illuminazione quasi perfettamente rettangolari avvolgono formalmente la sezione </w:t>
      </w:r>
      <w:r w:rsidR="00ED0EEF">
        <w:rPr>
          <w:rFonts w:ascii="BMW Group Light" w:eastAsia="BMW Group Light Regular" w:hAnsi="BMW Group Light" w:cs="BMW Group Light"/>
          <w:lang w:val="it-IT"/>
        </w:rPr>
        <w:t>posteriore</w:t>
      </w:r>
      <w:r w:rsidRPr="006B312D">
        <w:rPr>
          <w:rFonts w:ascii="BMW Group Light" w:eastAsia="BMW Group Light Regular" w:hAnsi="BMW Group Light" w:cs="BMW Group Light"/>
          <w:lang w:val="it-IT"/>
        </w:rPr>
        <w:t>. I vetri dei proiettori, realizzati nel moderno stile Black-Panel, lasciano intra</w:t>
      </w:r>
      <w:r w:rsidR="00390400">
        <w:rPr>
          <w:rFonts w:ascii="BMW Group Light" w:eastAsia="BMW Group Light Regular" w:hAnsi="BMW Group Light" w:cs="BMW Group Light"/>
          <w:lang w:val="it-IT"/>
        </w:rPr>
        <w:t>v</w:t>
      </w:r>
      <w:r w:rsidRPr="006B312D">
        <w:rPr>
          <w:rFonts w:ascii="BMW Group Light" w:eastAsia="BMW Group Light Regular" w:hAnsi="BMW Group Light" w:cs="BMW Group Light"/>
          <w:lang w:val="it-IT"/>
        </w:rPr>
        <w:t xml:space="preserve">vedere i componenti interni dell’unità d’illuminazione solo quando questa è accesa. </w:t>
      </w:r>
      <w:r w:rsidR="00ED0EEF">
        <w:rPr>
          <w:rFonts w:ascii="BMW Group Light" w:eastAsia="BMW Group Light Regular" w:hAnsi="BMW Group Light" w:cs="BMW Group Light"/>
          <w:lang w:val="it-IT"/>
        </w:rPr>
        <w:t>Da spento</w:t>
      </w:r>
      <w:r w:rsidRPr="006B312D">
        <w:rPr>
          <w:rFonts w:ascii="BMW Group Light" w:eastAsia="BMW Group Light Regular" w:hAnsi="BMW Group Light" w:cs="BMW Group Light"/>
          <w:lang w:val="it-IT"/>
        </w:rPr>
        <w:t xml:space="preserve"> si riconosce solo una superficie uniforme nera che sottolinea l’andamento del nastro che avvolge il modulo frontale. L’emblema BMW è stato inserito a destra della targa, tra le due luci posteriori: anche questo è un elemento caratteristico del disegno della coda della Serie 02. I passaruota bombati avvolgono la sezione posteriore, accentuando la carreggiata larga. Il labbro aerodinamico lavorato con precisione crea un look moderno. Il diffusore in carbonio integra il caratteristico impianto di scarico a doppi terminali, creando così una conclusione sportiva della coda verso la strada.</w:t>
      </w:r>
      <w:r w:rsidR="00E96A11">
        <w:rPr>
          <w:rFonts w:ascii="BMW Group Light" w:eastAsia="BMW Group Light Regular" w:hAnsi="BMW Group Light" w:cs="BMW Group Light"/>
          <w:lang w:val="it-IT"/>
        </w:rPr>
        <w:br/>
      </w:r>
    </w:p>
    <w:p w14:paraId="34141964" w14:textId="442C887E" w:rsidR="006B312D" w:rsidRPr="006B312D" w:rsidRDefault="00ED0EEF" w:rsidP="006B312D">
      <w:pPr>
        <w:ind w:right="305"/>
        <w:rPr>
          <w:rFonts w:ascii="BMW Group Light" w:eastAsia="BMW Group Light Regular" w:hAnsi="BMW Group Light" w:cs="BMW Group Light"/>
          <w:lang w:val="it-IT"/>
        </w:rPr>
      </w:pPr>
      <w:r>
        <w:rPr>
          <w:rFonts w:ascii="BMW Group Light" w:eastAsia="BMW Group Light Regular" w:hAnsi="BMW Group Light" w:cs="BMW Group Light"/>
          <w:lang w:val="it-IT"/>
        </w:rPr>
        <w:t>BMW, c</w:t>
      </w:r>
      <w:r w:rsidR="006B312D" w:rsidRPr="006B312D">
        <w:rPr>
          <w:rFonts w:ascii="BMW Group Light" w:eastAsia="BMW Group Light Regular" w:hAnsi="BMW Group Light" w:cs="BMW Group Light"/>
          <w:lang w:val="it-IT"/>
        </w:rPr>
        <w:t>on l</w:t>
      </w:r>
      <w:r>
        <w:rPr>
          <w:rFonts w:ascii="BMW Group Light" w:eastAsia="BMW Group Light Regular" w:hAnsi="BMW Group Light" w:cs="BMW Group Light"/>
          <w:lang w:val="it-IT"/>
        </w:rPr>
        <w:t>’interpretazione della BMW 2002</w:t>
      </w:r>
      <w:r w:rsidR="004E7982">
        <w:rPr>
          <w:rFonts w:ascii="BMW Group Light" w:eastAsia="BMW Group Light Regular" w:hAnsi="BMW Group Light" w:cs="BMW Group Light"/>
          <w:lang w:val="it-IT"/>
        </w:rPr>
        <w:t>,</w:t>
      </w:r>
      <w:r w:rsidR="006B312D" w:rsidRPr="006B312D">
        <w:rPr>
          <w:rFonts w:ascii="BMW Group Light" w:eastAsia="BMW Group Light Regular" w:hAnsi="BMW Group Light" w:cs="BMW Group Light"/>
          <w:lang w:val="it-IT"/>
        </w:rPr>
        <w:t xml:space="preserve"> non presenta solo una Coupé sportiva compatta nella classica tradizione delle vetture BMW Hommage</w:t>
      </w:r>
      <w:r>
        <w:rPr>
          <w:rFonts w:ascii="BMW Group Light" w:eastAsia="BMW Group Light Regular" w:hAnsi="BMW Group Light" w:cs="BMW Group Light"/>
          <w:lang w:val="it-IT"/>
        </w:rPr>
        <w:t>, ma</w:t>
      </w:r>
      <w:r w:rsidR="006B312D" w:rsidRPr="006B312D">
        <w:rPr>
          <w:rFonts w:ascii="BMW Group Light" w:eastAsia="BMW Group Light Regular" w:hAnsi="BMW Group Light" w:cs="BMW Group Light"/>
          <w:lang w:val="it-IT"/>
        </w:rPr>
        <w:t xml:space="preserve"> la BMW 2002 Hommage </w:t>
      </w:r>
      <w:r>
        <w:rPr>
          <w:rFonts w:ascii="BMW Group Light" w:eastAsia="BMW Group Light Regular" w:hAnsi="BMW Group Light" w:cs="BMW Group Light"/>
          <w:lang w:val="it-IT"/>
        </w:rPr>
        <w:t xml:space="preserve">rappresenta anche una interpretazione evidente </w:t>
      </w:r>
      <w:r w:rsidR="006B312D" w:rsidRPr="006B312D">
        <w:rPr>
          <w:rFonts w:ascii="BMW Group Light" w:eastAsia="BMW Group Light Regular" w:hAnsi="BMW Group Light" w:cs="BMW Group Light"/>
          <w:lang w:val="it-IT"/>
        </w:rPr>
        <w:t>è uno statement deciso a favore del puro piacere di guidare</w:t>
      </w:r>
      <w:r>
        <w:rPr>
          <w:rFonts w:ascii="BMW Group Light" w:eastAsia="BMW Group Light Regular" w:hAnsi="BMW Group Light" w:cs="BMW Group Light"/>
          <w:lang w:val="it-IT"/>
        </w:rPr>
        <w:t xml:space="preserve"> di guida</w:t>
      </w:r>
      <w:r w:rsidR="006B312D" w:rsidRPr="006B312D">
        <w:rPr>
          <w:rFonts w:ascii="BMW Group Light" w:eastAsia="BMW Group Light Regular" w:hAnsi="BMW Group Light" w:cs="BMW Group Light"/>
          <w:lang w:val="it-IT"/>
        </w:rPr>
        <w:t>.</w:t>
      </w:r>
    </w:p>
    <w:p w14:paraId="0F7C96B8" w14:textId="77777777" w:rsidR="008E55B5" w:rsidRPr="008E55B5" w:rsidRDefault="008E55B5" w:rsidP="0096793A">
      <w:pPr>
        <w:ind w:right="305"/>
        <w:rPr>
          <w:rFonts w:ascii="BMW Group Light Regular" w:eastAsia="BMW Group Light Regular" w:hAnsi="BMW Group Light Regular" w:cs="BMW Group Light Regular"/>
          <w:lang w:val="it-IT"/>
        </w:rPr>
      </w:pPr>
    </w:p>
    <w:p w14:paraId="39AEC572"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Per ulteriori informazioni:</w:t>
      </w:r>
    </w:p>
    <w:p w14:paraId="796F24D9"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37E59A29" w14:textId="77777777" w:rsidR="003232F8" w:rsidRPr="00E31D9E" w:rsidRDefault="003232F8" w:rsidP="0096793A">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Patrizia Venturini</w:t>
      </w:r>
    </w:p>
    <w:p w14:paraId="7E57DE26"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Public Relations</w:t>
      </w:r>
    </w:p>
    <w:p w14:paraId="0BF24E0C" w14:textId="77777777" w:rsidR="003232F8" w:rsidRPr="00E31D9E" w:rsidRDefault="003232F8" w:rsidP="003232F8">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02/51610.164</w:t>
      </w:r>
    </w:p>
    <w:p w14:paraId="69A8C7BF" w14:textId="77777777" w:rsidR="003232F8" w:rsidRPr="00E31D9E" w:rsidRDefault="003232F8" w:rsidP="003232F8">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patrizia.venturini@bmw.it</w:t>
      </w:r>
    </w:p>
    <w:p w14:paraId="0B03DCBB" w14:textId="77777777" w:rsidR="003232F8" w:rsidRDefault="003232F8" w:rsidP="003232F8">
      <w:pPr>
        <w:tabs>
          <w:tab w:val="left" w:pos="4956"/>
          <w:tab w:val="left" w:pos="5664"/>
          <w:tab w:val="left" w:pos="6372"/>
          <w:tab w:val="left" w:pos="7080"/>
          <w:tab w:val="left" w:pos="7573"/>
        </w:tabs>
        <w:spacing w:line="240" w:lineRule="auto"/>
        <w:ind w:right="28"/>
        <w:rPr>
          <w:lang w:val="it-IT"/>
        </w:rPr>
      </w:pPr>
    </w:p>
    <w:p w14:paraId="2E37AC74" w14:textId="77777777" w:rsidR="003232F8" w:rsidRDefault="003232F8" w:rsidP="003232F8">
      <w:pPr>
        <w:tabs>
          <w:tab w:val="left" w:pos="4956"/>
          <w:tab w:val="left" w:pos="5664"/>
          <w:tab w:val="left" w:pos="6372"/>
          <w:tab w:val="left" w:pos="7080"/>
          <w:tab w:val="left" w:pos="7573"/>
        </w:tabs>
        <w:spacing w:line="240" w:lineRule="auto"/>
        <w:ind w:right="28"/>
        <w:rPr>
          <w:sz w:val="20"/>
          <w:szCs w:val="20"/>
          <w:lang w:val="it-IT"/>
        </w:rPr>
      </w:pPr>
    </w:p>
    <w:p w14:paraId="28DFB2A9" w14:textId="3E9C5C0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Bold" w:eastAsia="BMW Group Bold" w:hAnsi="BMW Group Bold" w:cs="BMW Group Bold"/>
          <w:sz w:val="20"/>
          <w:szCs w:val="20"/>
          <w:lang w:val="it-IT"/>
        </w:rPr>
        <w:t>Il BMW Group</w:t>
      </w:r>
      <w:r w:rsidRPr="00A26B2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globale, il BMW Group gestisce 3</w:t>
      </w:r>
      <w:r w:rsidR="00E96A11">
        <w:rPr>
          <w:rFonts w:ascii="BMW Group Light Regular" w:eastAsia="BMW Group Light Regular" w:hAnsi="BMW Group Light Regular" w:cs="BMW Group Light Regular"/>
          <w:sz w:val="20"/>
          <w:szCs w:val="20"/>
          <w:lang w:val="it-IT"/>
        </w:rPr>
        <w:t>1</w:t>
      </w:r>
      <w:r w:rsidRPr="00A26B2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A26B2C">
        <w:rPr>
          <w:rFonts w:ascii="BMW Group Light Regular" w:eastAsia="BMW Group Light Regular" w:hAnsi="BMW Group Light Regular" w:cs="BMW Group Light Regular"/>
          <w:sz w:val="20"/>
          <w:szCs w:val="20"/>
          <w:lang w:val="it-IT"/>
        </w:rPr>
        <w:br/>
      </w:r>
    </w:p>
    <w:p w14:paraId="28D5D30A"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A26B2C">
        <w:rPr>
          <w:rFonts w:ascii="BMW Group Light Regular" w:eastAsia="BMW Group Light Regular" w:hAnsi="BMW Group Light Regular" w:cs="BMW Group Light Regular"/>
          <w:sz w:val="20"/>
          <w:szCs w:val="20"/>
          <w:lang w:val="it-IT"/>
        </w:rPr>
        <w:br/>
      </w:r>
    </w:p>
    <w:p w14:paraId="2E0DF1B6"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7FEAD1B"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3043C46B"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www.bmwgroup.com</w:t>
      </w:r>
    </w:p>
    <w:p w14:paraId="32D30E05"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Facebook: http://www.facebook.com/BMWGroup</w:t>
      </w:r>
    </w:p>
    <w:p w14:paraId="65CDA4CA"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Twitter: http://twitter.com/BMWGroup</w:t>
      </w:r>
    </w:p>
    <w:p w14:paraId="1D37C475"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YouTube: http://www.youtube.com/BMWGroupview</w:t>
      </w:r>
    </w:p>
    <w:p w14:paraId="7F7885A1"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Google+:http://googleplus.bmwgroup.com</w:t>
      </w:r>
    </w:p>
    <w:p w14:paraId="4DAB7C7B" w14:textId="77777777" w:rsidR="00594400" w:rsidRPr="0064423C" w:rsidRDefault="00594400" w:rsidP="003232F8">
      <w:pPr>
        <w:pStyle w:val="Corpo"/>
        <w:tabs>
          <w:tab w:val="left" w:pos="4956"/>
          <w:tab w:val="left" w:pos="5664"/>
          <w:tab w:val="left" w:pos="6372"/>
          <w:tab w:val="left" w:pos="7080"/>
          <w:tab w:val="left" w:pos="7573"/>
        </w:tabs>
        <w:ind w:right="312"/>
        <w:outlineLvl w:val="0"/>
        <w:rPr>
          <w:rFonts w:ascii="Times New Roman" w:hAnsi="Times New Roman"/>
          <w:sz w:val="20"/>
          <w:szCs w:val="20"/>
          <w:lang w:val="it-IT"/>
        </w:rPr>
      </w:pPr>
    </w:p>
    <w:sectPr w:rsidR="00594400" w:rsidRPr="0064423C" w:rsidSect="0096793A">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4BAE" w14:textId="77777777" w:rsidR="00AB5324" w:rsidRDefault="00AB5324">
      <w:r>
        <w:separator/>
      </w:r>
    </w:p>
  </w:endnote>
  <w:endnote w:type="continuationSeparator" w:id="0">
    <w:p w14:paraId="63A48C8D" w14:textId="77777777" w:rsidR="00AB5324" w:rsidRDefault="00AB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B7D6" w14:textId="77777777" w:rsidR="00AB5324" w:rsidRDefault="00AB5324">
    <w:pPr>
      <w:framePr w:wrap="around" w:vAnchor="text" w:hAnchor="margin" w:y="1"/>
    </w:pPr>
    <w:r>
      <w:fldChar w:fldCharType="begin"/>
    </w:r>
    <w:r>
      <w:instrText xml:space="preserve">PAGE  </w:instrText>
    </w:r>
    <w:r>
      <w:fldChar w:fldCharType="separate"/>
    </w:r>
    <w:r>
      <w:rPr>
        <w:noProof/>
      </w:rPr>
      <w:t>4</w:t>
    </w:r>
    <w:r>
      <w:rPr>
        <w:noProof/>
      </w:rPr>
      <w:fldChar w:fldCharType="end"/>
    </w:r>
  </w:p>
  <w:p w14:paraId="3EE056FF" w14:textId="77777777" w:rsidR="00AB5324" w:rsidRDefault="00AB5324">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0497" w14:textId="77777777" w:rsidR="00AB5324" w:rsidRDefault="00AB5324">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DEDF9" w14:textId="77777777" w:rsidR="00AB5324" w:rsidRDefault="00AB5324">
      <w:r>
        <w:separator/>
      </w:r>
    </w:p>
  </w:footnote>
  <w:footnote w:type="continuationSeparator" w:id="0">
    <w:p w14:paraId="686FCC8A" w14:textId="77777777" w:rsidR="00AB5324" w:rsidRDefault="00AB53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CCCC" w14:textId="77777777" w:rsidR="00AB5324" w:rsidRPr="0074214B" w:rsidRDefault="00AB5324">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CC9D25D" wp14:editId="15981DF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7C26107" wp14:editId="47110A4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3C44398" wp14:editId="4B621D72">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8C09871" w14:textId="77777777" w:rsidR="00AB5324" w:rsidRPr="00207B19" w:rsidRDefault="00AB532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0F9B" w14:textId="77777777" w:rsidR="00AB5324" w:rsidRDefault="00AB5324">
    <w:pPr>
      <w:pStyle w:val="Header"/>
    </w:pPr>
    <w:r>
      <w:rPr>
        <w:noProof/>
        <w:lang w:val="en-US" w:eastAsia="en-US"/>
      </w:rPr>
      <w:drawing>
        <wp:anchor distT="0" distB="0" distL="114300" distR="114300" simplePos="0" relativeHeight="251655168" behindDoc="1" locked="0" layoutInCell="1" allowOverlap="1" wp14:anchorId="0E1088BE" wp14:editId="2B5A8AD6">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4B8CF4DB" wp14:editId="799A497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C9DC8D8" w14:textId="77777777" w:rsidR="00AB5324" w:rsidRPr="00207B19" w:rsidRDefault="00AB532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F01B7F2" wp14:editId="6FFA84AB">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522F5"/>
    <w:rsid w:val="000532DF"/>
    <w:rsid w:val="000555E9"/>
    <w:rsid w:val="00060280"/>
    <w:rsid w:val="00061D8B"/>
    <w:rsid w:val="000623B1"/>
    <w:rsid w:val="00096D44"/>
    <w:rsid w:val="000A0C87"/>
    <w:rsid w:val="000A0F16"/>
    <w:rsid w:val="000A2075"/>
    <w:rsid w:val="000A64FF"/>
    <w:rsid w:val="000A6E9E"/>
    <w:rsid w:val="000B1CED"/>
    <w:rsid w:val="000B2A22"/>
    <w:rsid w:val="000C28BF"/>
    <w:rsid w:val="000D5AEB"/>
    <w:rsid w:val="000D703D"/>
    <w:rsid w:val="000D7F46"/>
    <w:rsid w:val="000E3C12"/>
    <w:rsid w:val="000E53CB"/>
    <w:rsid w:val="000F2798"/>
    <w:rsid w:val="000F2C24"/>
    <w:rsid w:val="000F3CE1"/>
    <w:rsid w:val="000F436F"/>
    <w:rsid w:val="000F729D"/>
    <w:rsid w:val="00100B04"/>
    <w:rsid w:val="0010370F"/>
    <w:rsid w:val="00105693"/>
    <w:rsid w:val="00110C94"/>
    <w:rsid w:val="00111F0E"/>
    <w:rsid w:val="001140B8"/>
    <w:rsid w:val="00121E03"/>
    <w:rsid w:val="00124411"/>
    <w:rsid w:val="00124654"/>
    <w:rsid w:val="00127DCF"/>
    <w:rsid w:val="00137D5A"/>
    <w:rsid w:val="001429B0"/>
    <w:rsid w:val="001501C5"/>
    <w:rsid w:val="00153201"/>
    <w:rsid w:val="00156F88"/>
    <w:rsid w:val="00157421"/>
    <w:rsid w:val="00167C93"/>
    <w:rsid w:val="001731DF"/>
    <w:rsid w:val="0017708B"/>
    <w:rsid w:val="0018424D"/>
    <w:rsid w:val="00190D29"/>
    <w:rsid w:val="001919CE"/>
    <w:rsid w:val="00192FDB"/>
    <w:rsid w:val="00193CCF"/>
    <w:rsid w:val="001A03B0"/>
    <w:rsid w:val="001A3130"/>
    <w:rsid w:val="001A6D36"/>
    <w:rsid w:val="001A78E4"/>
    <w:rsid w:val="001A7DFF"/>
    <w:rsid w:val="001B16C4"/>
    <w:rsid w:val="001B2A3A"/>
    <w:rsid w:val="001B6BB8"/>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47D30"/>
    <w:rsid w:val="00250EB8"/>
    <w:rsid w:val="002520DE"/>
    <w:rsid w:val="00255BDF"/>
    <w:rsid w:val="00257413"/>
    <w:rsid w:val="00261831"/>
    <w:rsid w:val="002643D9"/>
    <w:rsid w:val="00280AC3"/>
    <w:rsid w:val="002811BC"/>
    <w:rsid w:val="00284D63"/>
    <w:rsid w:val="00286B59"/>
    <w:rsid w:val="00290B57"/>
    <w:rsid w:val="00294C28"/>
    <w:rsid w:val="00296A11"/>
    <w:rsid w:val="002975FD"/>
    <w:rsid w:val="002B0480"/>
    <w:rsid w:val="002B0D38"/>
    <w:rsid w:val="002B531F"/>
    <w:rsid w:val="002E0027"/>
    <w:rsid w:val="002E466E"/>
    <w:rsid w:val="002F26C7"/>
    <w:rsid w:val="00301AC1"/>
    <w:rsid w:val="00303155"/>
    <w:rsid w:val="003109D9"/>
    <w:rsid w:val="00311AAA"/>
    <w:rsid w:val="00314066"/>
    <w:rsid w:val="00315876"/>
    <w:rsid w:val="003232F8"/>
    <w:rsid w:val="00327817"/>
    <w:rsid w:val="003320F7"/>
    <w:rsid w:val="00335B8D"/>
    <w:rsid w:val="0033619C"/>
    <w:rsid w:val="003434A5"/>
    <w:rsid w:val="00343946"/>
    <w:rsid w:val="003516A3"/>
    <w:rsid w:val="003539CB"/>
    <w:rsid w:val="00362856"/>
    <w:rsid w:val="00362AEB"/>
    <w:rsid w:val="003664E3"/>
    <w:rsid w:val="003745BE"/>
    <w:rsid w:val="00376A31"/>
    <w:rsid w:val="00380A45"/>
    <w:rsid w:val="00380EDF"/>
    <w:rsid w:val="0038174A"/>
    <w:rsid w:val="00386E75"/>
    <w:rsid w:val="00390400"/>
    <w:rsid w:val="00391C9E"/>
    <w:rsid w:val="003922EF"/>
    <w:rsid w:val="00392EFB"/>
    <w:rsid w:val="003A1E4E"/>
    <w:rsid w:val="003A32AE"/>
    <w:rsid w:val="003A62F7"/>
    <w:rsid w:val="003B37C5"/>
    <w:rsid w:val="003B3E8B"/>
    <w:rsid w:val="003B52F2"/>
    <w:rsid w:val="003B6EE6"/>
    <w:rsid w:val="003B7EE3"/>
    <w:rsid w:val="003C0AC5"/>
    <w:rsid w:val="003C13F1"/>
    <w:rsid w:val="003D09BB"/>
    <w:rsid w:val="003D52A1"/>
    <w:rsid w:val="003E02FB"/>
    <w:rsid w:val="003E0BCA"/>
    <w:rsid w:val="003E3CBF"/>
    <w:rsid w:val="003F143C"/>
    <w:rsid w:val="003F3060"/>
    <w:rsid w:val="003F4078"/>
    <w:rsid w:val="00406208"/>
    <w:rsid w:val="00407E7A"/>
    <w:rsid w:val="004105F1"/>
    <w:rsid w:val="004138C2"/>
    <w:rsid w:val="00416931"/>
    <w:rsid w:val="004212D5"/>
    <w:rsid w:val="00432B2A"/>
    <w:rsid w:val="0043431D"/>
    <w:rsid w:val="004361E0"/>
    <w:rsid w:val="004447B9"/>
    <w:rsid w:val="00445699"/>
    <w:rsid w:val="00446187"/>
    <w:rsid w:val="004520B4"/>
    <w:rsid w:val="004531C9"/>
    <w:rsid w:val="00454E39"/>
    <w:rsid w:val="00455BE1"/>
    <w:rsid w:val="004627F8"/>
    <w:rsid w:val="004764ED"/>
    <w:rsid w:val="004772FD"/>
    <w:rsid w:val="00481F3D"/>
    <w:rsid w:val="00484467"/>
    <w:rsid w:val="004857AE"/>
    <w:rsid w:val="00485DDD"/>
    <w:rsid w:val="00492D44"/>
    <w:rsid w:val="00495CB0"/>
    <w:rsid w:val="004A0281"/>
    <w:rsid w:val="004A56ED"/>
    <w:rsid w:val="004B739B"/>
    <w:rsid w:val="004B7A5B"/>
    <w:rsid w:val="004B7C9A"/>
    <w:rsid w:val="004C43EC"/>
    <w:rsid w:val="004C6B87"/>
    <w:rsid w:val="004D0CE8"/>
    <w:rsid w:val="004E0628"/>
    <w:rsid w:val="004E0BB9"/>
    <w:rsid w:val="004E1DBE"/>
    <w:rsid w:val="004E2914"/>
    <w:rsid w:val="004E7982"/>
    <w:rsid w:val="004F3498"/>
    <w:rsid w:val="004F4858"/>
    <w:rsid w:val="004F4B0B"/>
    <w:rsid w:val="004F5566"/>
    <w:rsid w:val="00510453"/>
    <w:rsid w:val="005231E7"/>
    <w:rsid w:val="00524998"/>
    <w:rsid w:val="00533E07"/>
    <w:rsid w:val="005460F7"/>
    <w:rsid w:val="005475A3"/>
    <w:rsid w:val="00550A71"/>
    <w:rsid w:val="005516D1"/>
    <w:rsid w:val="00554BB1"/>
    <w:rsid w:val="00555206"/>
    <w:rsid w:val="00555832"/>
    <w:rsid w:val="00556AD4"/>
    <w:rsid w:val="005614B5"/>
    <w:rsid w:val="0056271B"/>
    <w:rsid w:val="005658BA"/>
    <w:rsid w:val="005775B0"/>
    <w:rsid w:val="00577A4B"/>
    <w:rsid w:val="00584C01"/>
    <w:rsid w:val="00586C4D"/>
    <w:rsid w:val="00587A78"/>
    <w:rsid w:val="005909DC"/>
    <w:rsid w:val="00591C20"/>
    <w:rsid w:val="00594400"/>
    <w:rsid w:val="0059693C"/>
    <w:rsid w:val="005A1213"/>
    <w:rsid w:val="005A543E"/>
    <w:rsid w:val="005A630B"/>
    <w:rsid w:val="005B08F9"/>
    <w:rsid w:val="005C14DF"/>
    <w:rsid w:val="005C1A2A"/>
    <w:rsid w:val="005C4A07"/>
    <w:rsid w:val="005C6D48"/>
    <w:rsid w:val="005D0DE6"/>
    <w:rsid w:val="005D1F23"/>
    <w:rsid w:val="005D407F"/>
    <w:rsid w:val="005D724F"/>
    <w:rsid w:val="005F3DDF"/>
    <w:rsid w:val="005F40F9"/>
    <w:rsid w:val="005F5262"/>
    <w:rsid w:val="00600E73"/>
    <w:rsid w:val="00603A16"/>
    <w:rsid w:val="00603C9F"/>
    <w:rsid w:val="00606EC8"/>
    <w:rsid w:val="0061434F"/>
    <w:rsid w:val="006148BF"/>
    <w:rsid w:val="006215F1"/>
    <w:rsid w:val="0063039C"/>
    <w:rsid w:val="0063203A"/>
    <w:rsid w:val="00633D70"/>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312D"/>
    <w:rsid w:val="006B4297"/>
    <w:rsid w:val="006C474D"/>
    <w:rsid w:val="006C7AA7"/>
    <w:rsid w:val="006D4003"/>
    <w:rsid w:val="006E4411"/>
    <w:rsid w:val="00703F0F"/>
    <w:rsid w:val="0070740A"/>
    <w:rsid w:val="00710DEE"/>
    <w:rsid w:val="007126B2"/>
    <w:rsid w:val="007166AA"/>
    <w:rsid w:val="007169F2"/>
    <w:rsid w:val="00717123"/>
    <w:rsid w:val="0072589D"/>
    <w:rsid w:val="00726925"/>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E9E"/>
    <w:rsid w:val="007C1329"/>
    <w:rsid w:val="007C13DC"/>
    <w:rsid w:val="007C22A6"/>
    <w:rsid w:val="007C563C"/>
    <w:rsid w:val="007D15DC"/>
    <w:rsid w:val="007D4564"/>
    <w:rsid w:val="007D6E18"/>
    <w:rsid w:val="007D7617"/>
    <w:rsid w:val="007E646A"/>
    <w:rsid w:val="007F2209"/>
    <w:rsid w:val="008000A6"/>
    <w:rsid w:val="00805B5C"/>
    <w:rsid w:val="008146E1"/>
    <w:rsid w:val="00817179"/>
    <w:rsid w:val="0082737C"/>
    <w:rsid w:val="00831780"/>
    <w:rsid w:val="00832268"/>
    <w:rsid w:val="00832617"/>
    <w:rsid w:val="0084491A"/>
    <w:rsid w:val="00847870"/>
    <w:rsid w:val="00847D4F"/>
    <w:rsid w:val="00852BC4"/>
    <w:rsid w:val="00853446"/>
    <w:rsid w:val="00854A91"/>
    <w:rsid w:val="008608DB"/>
    <w:rsid w:val="008612EF"/>
    <w:rsid w:val="008631F9"/>
    <w:rsid w:val="00865865"/>
    <w:rsid w:val="008678A1"/>
    <w:rsid w:val="008703E9"/>
    <w:rsid w:val="00873932"/>
    <w:rsid w:val="00880987"/>
    <w:rsid w:val="00881932"/>
    <w:rsid w:val="00896E56"/>
    <w:rsid w:val="008A6CA8"/>
    <w:rsid w:val="008C387D"/>
    <w:rsid w:val="008D07F1"/>
    <w:rsid w:val="008D2D50"/>
    <w:rsid w:val="008D3491"/>
    <w:rsid w:val="008D434E"/>
    <w:rsid w:val="008E4F6C"/>
    <w:rsid w:val="008E55B5"/>
    <w:rsid w:val="008F02CF"/>
    <w:rsid w:val="008F4F40"/>
    <w:rsid w:val="009020BE"/>
    <w:rsid w:val="00905D17"/>
    <w:rsid w:val="00907657"/>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093"/>
    <w:rsid w:val="00966614"/>
    <w:rsid w:val="00966E39"/>
    <w:rsid w:val="0096793A"/>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6EF2"/>
    <w:rsid w:val="00A2099A"/>
    <w:rsid w:val="00A24FE5"/>
    <w:rsid w:val="00A261C1"/>
    <w:rsid w:val="00A27481"/>
    <w:rsid w:val="00A30BB5"/>
    <w:rsid w:val="00A36BE3"/>
    <w:rsid w:val="00A46496"/>
    <w:rsid w:val="00A52A1D"/>
    <w:rsid w:val="00A61EC3"/>
    <w:rsid w:val="00A633D8"/>
    <w:rsid w:val="00A7243A"/>
    <w:rsid w:val="00A733F1"/>
    <w:rsid w:val="00A74489"/>
    <w:rsid w:val="00A80444"/>
    <w:rsid w:val="00A808E1"/>
    <w:rsid w:val="00A817D7"/>
    <w:rsid w:val="00A8759F"/>
    <w:rsid w:val="00A87BA5"/>
    <w:rsid w:val="00A95F3B"/>
    <w:rsid w:val="00A96A2C"/>
    <w:rsid w:val="00AA0CEE"/>
    <w:rsid w:val="00AA19BB"/>
    <w:rsid w:val="00AA4455"/>
    <w:rsid w:val="00AA5337"/>
    <w:rsid w:val="00AA63D3"/>
    <w:rsid w:val="00AA6577"/>
    <w:rsid w:val="00AA7789"/>
    <w:rsid w:val="00AB49B5"/>
    <w:rsid w:val="00AB5324"/>
    <w:rsid w:val="00AB79F5"/>
    <w:rsid w:val="00AC3286"/>
    <w:rsid w:val="00AC704E"/>
    <w:rsid w:val="00AD0470"/>
    <w:rsid w:val="00AD6E63"/>
    <w:rsid w:val="00AE6177"/>
    <w:rsid w:val="00AF0915"/>
    <w:rsid w:val="00AF3538"/>
    <w:rsid w:val="00AF3F78"/>
    <w:rsid w:val="00AF50E4"/>
    <w:rsid w:val="00B0008E"/>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7AD9"/>
    <w:rsid w:val="00B820D5"/>
    <w:rsid w:val="00B85571"/>
    <w:rsid w:val="00B87DB9"/>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5948"/>
    <w:rsid w:val="00BF1643"/>
    <w:rsid w:val="00BF237A"/>
    <w:rsid w:val="00C00332"/>
    <w:rsid w:val="00C0111E"/>
    <w:rsid w:val="00C039E3"/>
    <w:rsid w:val="00C04240"/>
    <w:rsid w:val="00C0428E"/>
    <w:rsid w:val="00C055ED"/>
    <w:rsid w:val="00C118D8"/>
    <w:rsid w:val="00C16DFC"/>
    <w:rsid w:val="00C1756F"/>
    <w:rsid w:val="00C22B92"/>
    <w:rsid w:val="00C23D9E"/>
    <w:rsid w:val="00C256EE"/>
    <w:rsid w:val="00C25AAB"/>
    <w:rsid w:val="00C3604B"/>
    <w:rsid w:val="00C368D0"/>
    <w:rsid w:val="00C4366D"/>
    <w:rsid w:val="00C44D7D"/>
    <w:rsid w:val="00C51BBE"/>
    <w:rsid w:val="00C52118"/>
    <w:rsid w:val="00C5259D"/>
    <w:rsid w:val="00C6271B"/>
    <w:rsid w:val="00C629D0"/>
    <w:rsid w:val="00C64F2D"/>
    <w:rsid w:val="00C65558"/>
    <w:rsid w:val="00C7189F"/>
    <w:rsid w:val="00C73533"/>
    <w:rsid w:val="00C82C5D"/>
    <w:rsid w:val="00C83197"/>
    <w:rsid w:val="00C90498"/>
    <w:rsid w:val="00C9191B"/>
    <w:rsid w:val="00C925A7"/>
    <w:rsid w:val="00C94111"/>
    <w:rsid w:val="00C958FA"/>
    <w:rsid w:val="00C974B7"/>
    <w:rsid w:val="00CA05BF"/>
    <w:rsid w:val="00CA3CB0"/>
    <w:rsid w:val="00CB14BB"/>
    <w:rsid w:val="00CB500A"/>
    <w:rsid w:val="00CC6C27"/>
    <w:rsid w:val="00CD7454"/>
    <w:rsid w:val="00CE7FDE"/>
    <w:rsid w:val="00CF2F82"/>
    <w:rsid w:val="00CF7C33"/>
    <w:rsid w:val="00D0036C"/>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4963"/>
    <w:rsid w:val="00D57DE9"/>
    <w:rsid w:val="00D73333"/>
    <w:rsid w:val="00D736E7"/>
    <w:rsid w:val="00D755B1"/>
    <w:rsid w:val="00D77BB6"/>
    <w:rsid w:val="00D77F17"/>
    <w:rsid w:val="00D827A1"/>
    <w:rsid w:val="00D83559"/>
    <w:rsid w:val="00D86A25"/>
    <w:rsid w:val="00DA23A3"/>
    <w:rsid w:val="00DA37C3"/>
    <w:rsid w:val="00DA6F4D"/>
    <w:rsid w:val="00DB1F6B"/>
    <w:rsid w:val="00DC675A"/>
    <w:rsid w:val="00DD3238"/>
    <w:rsid w:val="00DD3320"/>
    <w:rsid w:val="00DE66EC"/>
    <w:rsid w:val="00DF0444"/>
    <w:rsid w:val="00DF716C"/>
    <w:rsid w:val="00E003FB"/>
    <w:rsid w:val="00E0671E"/>
    <w:rsid w:val="00E15523"/>
    <w:rsid w:val="00E1733A"/>
    <w:rsid w:val="00E17540"/>
    <w:rsid w:val="00E31A17"/>
    <w:rsid w:val="00E31D9E"/>
    <w:rsid w:val="00E351C5"/>
    <w:rsid w:val="00E47C33"/>
    <w:rsid w:val="00E579A1"/>
    <w:rsid w:val="00E61F7C"/>
    <w:rsid w:val="00E62CB7"/>
    <w:rsid w:val="00E632BB"/>
    <w:rsid w:val="00E70A16"/>
    <w:rsid w:val="00E80B34"/>
    <w:rsid w:val="00E81F5C"/>
    <w:rsid w:val="00E84D49"/>
    <w:rsid w:val="00E85D08"/>
    <w:rsid w:val="00E96A11"/>
    <w:rsid w:val="00EB3315"/>
    <w:rsid w:val="00EC369F"/>
    <w:rsid w:val="00EC4FD6"/>
    <w:rsid w:val="00EC642B"/>
    <w:rsid w:val="00ED0EEF"/>
    <w:rsid w:val="00ED25E1"/>
    <w:rsid w:val="00ED6012"/>
    <w:rsid w:val="00ED74C6"/>
    <w:rsid w:val="00EE35B5"/>
    <w:rsid w:val="00EE63DD"/>
    <w:rsid w:val="00EF0E84"/>
    <w:rsid w:val="00EF0EBF"/>
    <w:rsid w:val="00EF3C8F"/>
    <w:rsid w:val="00EF5035"/>
    <w:rsid w:val="00EF5C30"/>
    <w:rsid w:val="00F0164F"/>
    <w:rsid w:val="00F146D0"/>
    <w:rsid w:val="00F228BC"/>
    <w:rsid w:val="00F31B44"/>
    <w:rsid w:val="00F3284A"/>
    <w:rsid w:val="00F426F1"/>
    <w:rsid w:val="00F430C4"/>
    <w:rsid w:val="00F533A6"/>
    <w:rsid w:val="00F55BD1"/>
    <w:rsid w:val="00F60735"/>
    <w:rsid w:val="00F62620"/>
    <w:rsid w:val="00F63E67"/>
    <w:rsid w:val="00F672BC"/>
    <w:rsid w:val="00F67DC4"/>
    <w:rsid w:val="00F70741"/>
    <w:rsid w:val="00F722BE"/>
    <w:rsid w:val="00F80512"/>
    <w:rsid w:val="00F821E1"/>
    <w:rsid w:val="00F82357"/>
    <w:rsid w:val="00F84E68"/>
    <w:rsid w:val="00F87BC5"/>
    <w:rsid w:val="00FA098A"/>
    <w:rsid w:val="00FA7A2A"/>
    <w:rsid w:val="00FC07A3"/>
    <w:rsid w:val="00FC17E8"/>
    <w:rsid w:val="00FC1C7D"/>
    <w:rsid w:val="00FC4925"/>
    <w:rsid w:val="00FD23FA"/>
    <w:rsid w:val="00FE01BA"/>
    <w:rsid w:val="00FE0E6A"/>
    <w:rsid w:val="00FE1231"/>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26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4920-14F9-B74C-8229-927251AB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54</TotalTime>
  <Pages>3</Pages>
  <Words>1598</Words>
  <Characters>9111</Characters>
  <Application>Microsoft Macintosh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10688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54</cp:revision>
  <cp:lastPrinted>2016-04-28T10:43:00Z</cp:lastPrinted>
  <dcterms:created xsi:type="dcterms:W3CDTF">2016-04-28T10:43:00Z</dcterms:created>
  <dcterms:modified xsi:type="dcterms:W3CDTF">2016-06-15T08:30:00Z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