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7777777" w:rsidR="00121E03" w:rsidRPr="00747E0C" w:rsidRDefault="00121E03" w:rsidP="001B6E80">
      <w:pPr>
        <w:pStyle w:val="zzmarginalielight"/>
        <w:framePr w:w="1337" w:h="5165" w:hRule="exact" w:wrap="around" w:x="614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3B3345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196AFA1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5B722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3F7F155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0963A8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20030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C643840" w14:textId="6C6B1995" w:rsidR="002B0D38" w:rsidRPr="00A413AC" w:rsidRDefault="002B0D38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F702FE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N. 062/16</w:t>
      </w:r>
      <w:bookmarkStart w:id="2" w:name="_GoBack"/>
      <w:bookmarkEnd w:id="2"/>
    </w:p>
    <w:p w14:paraId="7BCE96BC" w14:textId="77777777" w:rsidR="002B0D38" w:rsidRPr="00A413AC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BMWType V2 Light" w:hAnsi="BMW Group Light" w:cs="BMW Group Light"/>
          <w:u w:color="000000"/>
          <w:lang w:val="it-IT" w:eastAsia="de-DE"/>
        </w:rPr>
      </w:pPr>
      <w:r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3F799FEF" w14:textId="7C379916" w:rsidR="002B0D38" w:rsidRPr="00A413AC" w:rsidRDefault="00FE5545" w:rsidP="00653690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San Donato Milanese, </w:t>
      </w:r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>2</w:t>
      </w:r>
      <w:r w:rsidR="00E932AE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>3</w:t>
      </w:r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>
        <w:rPr>
          <w:rFonts w:ascii="BMW Group Light" w:eastAsia="BMWType V2 Light" w:hAnsi="BMW Group Light" w:cs="BMW Group Light"/>
          <w:u w:color="000000"/>
          <w:lang w:val="it-IT" w:eastAsia="de-DE"/>
        </w:rPr>
        <w:t>m</w:t>
      </w:r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>aggio 2016</w:t>
      </w:r>
      <w:r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37F9748F" w14:textId="77777777" w:rsidR="002B0D38" w:rsidRPr="00A413AC" w:rsidRDefault="002B0D38" w:rsidP="002B0D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</w:p>
    <w:p w14:paraId="1A7C9B50" w14:textId="5FEA2801" w:rsidR="00E932AE" w:rsidRPr="00A413AC" w:rsidRDefault="00B858C9" w:rsidP="0072239F">
      <w:pPr>
        <w:spacing w:line="240" w:lineRule="auto"/>
        <w:ind w:right="-120"/>
        <w:rPr>
          <w:rFonts w:ascii="BMW Group Light" w:hAnsi="BMW Group Light" w:cs="BMW Group Light"/>
          <w:sz w:val="28"/>
          <w:szCs w:val="28"/>
          <w:lang w:val="it-IT"/>
        </w:rPr>
      </w:pPr>
      <w:r w:rsidRPr="00B8559F">
        <w:rPr>
          <w:rFonts w:ascii="BMW Group Bold" w:eastAsia="Arial Unicode MS" w:hAnsi="BMW Group Bold" w:cs="BMW Group Light"/>
          <w:bCs/>
          <w:color w:val="000000"/>
          <w:sz w:val="28"/>
          <w:szCs w:val="28"/>
          <w:bdr w:val="nil"/>
          <w:lang w:val="it-IT"/>
        </w:rPr>
        <w:t>BMW Roma partner del Marco Simone Golf &amp; Country Club</w:t>
      </w:r>
      <w:r w:rsidR="002B0D38" w:rsidRPr="00A413AC">
        <w:rPr>
          <w:rFonts w:ascii="BMW Group Light" w:eastAsia="Arial Unicode MS" w:hAnsi="BMW Group Light" w:cs="BMW Group Light"/>
          <w:b/>
          <w:bCs/>
          <w:color w:val="000000"/>
          <w:sz w:val="28"/>
          <w:szCs w:val="28"/>
          <w:bdr w:val="nil"/>
          <w:lang w:val="it-IT"/>
        </w:rPr>
        <w:br/>
      </w:r>
      <w:r w:rsidR="009368A7" w:rsidRPr="00A413AC">
        <w:rPr>
          <w:rFonts w:ascii="BMW Group Light" w:hAnsi="BMW Group Light" w:cs="BMW Group Light"/>
          <w:sz w:val="28"/>
          <w:szCs w:val="28"/>
          <w:lang w:val="it-IT"/>
        </w:rPr>
        <w:t>BMW Roma amplia il suo impegno nel territorio capitolino</w:t>
      </w:r>
      <w:r w:rsidR="00E932AE" w:rsidRPr="00A413AC">
        <w:rPr>
          <w:rFonts w:ascii="BMW Group Light" w:hAnsi="BMW Group Light" w:cs="BMW Group Light"/>
          <w:sz w:val="28"/>
          <w:szCs w:val="28"/>
          <w:lang w:val="it-IT"/>
        </w:rPr>
        <w:t xml:space="preserve"> e in occasione del BMW Roma Day e della</w:t>
      </w:r>
      <w:r w:rsidR="009368A7" w:rsidRPr="00A413AC">
        <w:rPr>
          <w:rFonts w:ascii="BMW Group Light" w:hAnsi="BMW Group Light" w:cs="BMW Group Light"/>
          <w:sz w:val="28"/>
          <w:szCs w:val="28"/>
          <w:lang w:val="it-IT"/>
        </w:rPr>
        <w:t xml:space="preserve"> tappa della BMW Golf Club International </w:t>
      </w:r>
      <w:r w:rsidR="00E932AE" w:rsidRPr="00A413AC">
        <w:rPr>
          <w:rFonts w:ascii="BMW Group Light" w:hAnsi="BMW Group Light" w:cs="BMW Group Light"/>
          <w:sz w:val="28"/>
          <w:szCs w:val="28"/>
          <w:lang w:val="it-IT"/>
        </w:rPr>
        <w:t xml:space="preserve">ha </w:t>
      </w:r>
      <w:r w:rsidR="009368A7" w:rsidRPr="00A413AC">
        <w:rPr>
          <w:rFonts w:ascii="BMW Group Light" w:hAnsi="BMW Group Light" w:cs="BMW Group Light"/>
          <w:sz w:val="28"/>
          <w:szCs w:val="28"/>
          <w:lang w:val="it-IT"/>
        </w:rPr>
        <w:t>annuncia</w:t>
      </w:r>
      <w:r w:rsidR="00E932AE" w:rsidRPr="00A413AC">
        <w:rPr>
          <w:rFonts w:ascii="BMW Group Light" w:hAnsi="BMW Group Light" w:cs="BMW Group Light"/>
          <w:sz w:val="28"/>
          <w:szCs w:val="28"/>
          <w:lang w:val="it-IT"/>
        </w:rPr>
        <w:t>to</w:t>
      </w:r>
      <w:r w:rsidR="009368A7" w:rsidRPr="00A413AC">
        <w:rPr>
          <w:rFonts w:ascii="BMW Group Light" w:hAnsi="BMW Group Light" w:cs="BMW Group Light"/>
          <w:sz w:val="28"/>
          <w:szCs w:val="28"/>
          <w:lang w:val="it-IT"/>
        </w:rPr>
        <w:t xml:space="preserve"> la partnership con il Marco Simone Golf &amp; Country Club</w:t>
      </w:r>
      <w:r w:rsidR="00AE78F0" w:rsidRPr="00A413AC">
        <w:rPr>
          <w:rFonts w:ascii="BMW Group Light" w:hAnsi="BMW Group Light" w:cs="BMW Group Light"/>
          <w:sz w:val="28"/>
          <w:szCs w:val="28"/>
          <w:lang w:val="it-IT"/>
        </w:rPr>
        <w:t>.</w:t>
      </w:r>
      <w:r w:rsidR="00E7546D" w:rsidRPr="00A413AC">
        <w:rPr>
          <w:rFonts w:ascii="BMW Group Light" w:hAnsi="BMW Group Light" w:cs="BMW Group Light"/>
          <w:sz w:val="28"/>
          <w:szCs w:val="28"/>
          <w:lang w:val="it-IT"/>
        </w:rPr>
        <w:br/>
      </w:r>
      <w:bookmarkStart w:id="3" w:name="OLE_LINK3"/>
      <w:bookmarkStart w:id="4" w:name="OLE_LINK4"/>
      <w:bookmarkStart w:id="5" w:name="OLE_LINK5"/>
    </w:p>
    <w:p w14:paraId="1DD3B90D" w14:textId="3E93DD81" w:rsidR="00C20A09" w:rsidRPr="00A413AC" w:rsidRDefault="00D0171E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  <w:r w:rsidRPr="00B8559F">
        <w:rPr>
          <w:rFonts w:ascii="BMW Group Bold" w:eastAsia="Arial Unicode MS" w:hAnsi="BMW Group Bold" w:cs="BMW Group Light"/>
          <w:bCs/>
          <w:color w:val="000000"/>
          <w:szCs w:val="22"/>
          <w:bdr w:val="nil"/>
          <w:lang w:val="it-IT"/>
        </w:rPr>
        <w:t>Roma</w:t>
      </w:r>
      <w:r w:rsidR="002B0D38" w:rsidRPr="00A413AC">
        <w:rPr>
          <w:rFonts w:ascii="BMW Group Light" w:hAnsi="BMW Group Light" w:cs="BMW Group Light"/>
          <w:color w:val="000000"/>
          <w:szCs w:val="22"/>
          <w:lang w:val="it-IT"/>
        </w:rPr>
        <w:t>.</w:t>
      </w:r>
      <w:r w:rsidR="00C20A09"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 BMW Roma, filiale diretta di BMW Italia S.p.A, ha intensificato il proprio programma di marketing e comunicazione per essere in grado di affrontare lo scenario competitivo con maggiore efficacia e per consolidare la sua presenza nella Capitale, sia affiancando prestigiose istituzioni, sia aderendo a manifestazioni di elevato profilo, sia creando dei momenti di aggregazione in occasione del lancio di nuovi prodotti.</w:t>
      </w:r>
      <w:r w:rsidR="00C20A09" w:rsidRPr="00A413AC">
        <w:rPr>
          <w:rFonts w:ascii="BMW Group Light" w:hAnsi="BMW Group Light" w:cs="BMW Group Light"/>
          <w:color w:val="000000"/>
          <w:szCs w:val="22"/>
          <w:lang w:val="it-IT"/>
        </w:rPr>
        <w:br/>
      </w:r>
    </w:p>
    <w:p w14:paraId="71A67F76" w14:textId="43E08903" w:rsidR="007C2013" w:rsidRPr="00A413AC" w:rsidRDefault="00C20A09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  <w:r w:rsidRPr="00A413AC">
        <w:rPr>
          <w:rFonts w:ascii="BMW Group Light" w:hAnsi="BMW Group Light" w:cs="BMW Group Light"/>
          <w:color w:val="000000"/>
          <w:szCs w:val="22"/>
          <w:lang w:val="it-IT"/>
        </w:rPr>
        <w:t>L’impegno sul territorio Capitolino si è arricchito di una nuova partnership, quella con il Marco Simone Golf &amp; Country Club, uno dei clu</w:t>
      </w:r>
      <w:r w:rsidR="001B6E80">
        <w:rPr>
          <w:rFonts w:ascii="BMW Group Light" w:hAnsi="BMW Group Light" w:cs="BMW Group Light"/>
          <w:color w:val="000000"/>
          <w:szCs w:val="22"/>
          <w:lang w:val="it-IT"/>
        </w:rPr>
        <w:t>b più prestigiosi d’Italia</w:t>
      </w:r>
      <w:r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 immerso in un paesaggio mozzafiato </w:t>
      </w:r>
      <w:r w:rsidR="00474B83"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che </w:t>
      </w:r>
      <w:r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regala agli appassionati sportivi anche un </w:t>
      </w:r>
      <w:r w:rsidR="00474B83"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punto di vista unico </w:t>
      </w:r>
      <w:r w:rsidRPr="00A413AC">
        <w:rPr>
          <w:rFonts w:ascii="BMW Group Light" w:hAnsi="BMW Group Light" w:cs="BMW Group Light"/>
          <w:color w:val="000000"/>
          <w:szCs w:val="22"/>
          <w:lang w:val="it-IT"/>
        </w:rPr>
        <w:t>sulla Capital</w:t>
      </w:r>
      <w:r w:rsidR="00474B83" w:rsidRPr="00A413AC">
        <w:rPr>
          <w:rFonts w:ascii="BMW Group Light" w:hAnsi="BMW Group Light" w:cs="BMW Group Light"/>
          <w:color w:val="000000"/>
          <w:szCs w:val="22"/>
          <w:lang w:val="it-IT"/>
        </w:rPr>
        <w:t>e e sulla Cupola di San Pietro</w:t>
      </w:r>
      <w:r w:rsidRPr="00A413AC">
        <w:rPr>
          <w:rFonts w:ascii="BMW Group Light" w:hAnsi="BMW Group Light" w:cs="BMW Group Light"/>
          <w:color w:val="000000"/>
          <w:szCs w:val="22"/>
          <w:lang w:val="it-IT"/>
        </w:rPr>
        <w:t>.</w:t>
      </w:r>
    </w:p>
    <w:p w14:paraId="68619440" w14:textId="77777777" w:rsidR="007C2013" w:rsidRPr="00A413AC" w:rsidRDefault="007C2013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</w:p>
    <w:p w14:paraId="028154CA" w14:textId="49793489" w:rsidR="007C2013" w:rsidRPr="00A413AC" w:rsidRDefault="007C2013" w:rsidP="0072239F">
      <w:pPr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  <w:r w:rsidRPr="00A413AC">
        <w:rPr>
          <w:rFonts w:ascii="BMW Group Light" w:hAnsi="BMW Group Light" w:cs="BMW Group Light"/>
          <w:color w:val="000000"/>
          <w:szCs w:val="22"/>
          <w:lang w:val="it-IT"/>
        </w:rPr>
        <w:t>"Siamo molto orgogliosi di questa partnership con il prestigioso Marco Simone Golf &amp; Country Club – ha dichiarato Massimiliano Di Silvestre Amministratore Delegato di BMW Roma - perché è l’ulteriore testimonianza dell’impegno di BMW Roma sul territorio capitolino. Per celebrare questo momento abbiamo voluto organizzare qui i</w:t>
      </w:r>
      <w:r w:rsidR="007E74E6" w:rsidRPr="00A413AC">
        <w:rPr>
          <w:rFonts w:ascii="BMW Group Light" w:hAnsi="BMW Group Light" w:cs="BMW Group Light"/>
          <w:color w:val="000000"/>
          <w:szCs w:val="22"/>
          <w:lang w:val="it-IT"/>
        </w:rPr>
        <w:t>l</w:t>
      </w:r>
      <w:r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 BMW Roma Day</w:t>
      </w:r>
      <w:r w:rsidR="007E74E6" w:rsidRPr="00A413AC">
        <w:rPr>
          <w:rFonts w:ascii="BMW Group Light" w:hAnsi="BMW Group Light" w:cs="BMW Group Light"/>
          <w:color w:val="000000"/>
          <w:szCs w:val="22"/>
          <w:lang w:val="it-IT"/>
        </w:rPr>
        <w:t>, che per noi rappresenta, la manifestazione p</w:t>
      </w:r>
      <w:r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iù importante dell’anno in cui BMW Roma </w:t>
      </w:r>
      <w:r w:rsidR="007E74E6"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incontra la città. </w:t>
      </w:r>
      <w:r w:rsidR="00A413AC">
        <w:rPr>
          <w:rFonts w:ascii="BMW Group Light" w:hAnsi="BMW Group Light" w:cs="BMW Group Light"/>
          <w:color w:val="000000"/>
          <w:szCs w:val="22"/>
          <w:lang w:val="it-IT"/>
        </w:rPr>
        <w:t>Le</w:t>
      </w:r>
      <w:r w:rsidR="007E74E6"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 eccellenze del BMW Group; dalla BMW Golf Cup International al BMW Family&amp;Kids Tour oltre ai modelli più prestazionali della nostra gamma di automobili e motociclette</w:t>
      </w:r>
      <w:r w:rsidR="00A413AC">
        <w:rPr>
          <w:rFonts w:ascii="BMW Group Light" w:hAnsi="BMW Group Light" w:cs="BMW Group Light"/>
          <w:color w:val="000000"/>
          <w:szCs w:val="22"/>
          <w:lang w:val="it-IT"/>
        </w:rPr>
        <w:t xml:space="preserve"> sono stati i protagonisti di questa giornata ricca di emozioni</w:t>
      </w:r>
      <w:r w:rsidR="000745F2" w:rsidRPr="00A413AC">
        <w:rPr>
          <w:rFonts w:ascii="BMW Group Light" w:hAnsi="BMW Group Light" w:cs="BMW Group Light"/>
          <w:bCs/>
          <w:szCs w:val="22"/>
          <w:lang w:val="it-IT"/>
        </w:rPr>
        <w:t>”</w:t>
      </w:r>
      <w:r w:rsidR="000745F2">
        <w:rPr>
          <w:rFonts w:ascii="BMW Group Light" w:hAnsi="BMW Group Light" w:cs="BMW Group Light"/>
          <w:szCs w:val="22"/>
        </w:rPr>
        <w:t>.</w:t>
      </w:r>
    </w:p>
    <w:p w14:paraId="5D831535" w14:textId="13492381" w:rsidR="00431A35" w:rsidRPr="00A413AC" w:rsidRDefault="00431A35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</w:p>
    <w:p w14:paraId="0F6C628C" w14:textId="14097E20" w:rsidR="00621345" w:rsidRPr="00A413AC" w:rsidRDefault="00431A35" w:rsidP="0072239F">
      <w:pPr>
        <w:shd w:val="clear" w:color="auto" w:fill="FFFFFF"/>
        <w:ind w:right="-120"/>
        <w:rPr>
          <w:rFonts w:ascii="BMW Group Light" w:hAnsi="BMW Group Light" w:cs="BMW Group Light"/>
          <w:szCs w:val="22"/>
          <w:lang w:val="it-IT"/>
        </w:rPr>
      </w:pPr>
      <w:r w:rsidRPr="00B8559F">
        <w:rPr>
          <w:rFonts w:ascii="BMW Group Bold" w:eastAsia="Arial Unicode MS" w:hAnsi="BMW Group Bold" w:cs="BMW Group Light"/>
          <w:bCs/>
          <w:color w:val="000000"/>
          <w:szCs w:val="22"/>
          <w:bdr w:val="nil"/>
          <w:lang w:val="it-IT"/>
        </w:rPr>
        <w:t>BMW Roma Day</w:t>
      </w:r>
      <w:r w:rsidR="00C20A09" w:rsidRPr="00B8559F">
        <w:rPr>
          <w:rFonts w:ascii="BMW Group Light" w:hAnsi="BMW Group Light" w:cs="BMW Group Light"/>
          <w:color w:val="000000"/>
          <w:szCs w:val="22"/>
          <w:lang w:val="it-IT"/>
        </w:rPr>
        <w:br/>
      </w:r>
      <w:r w:rsidR="00C20A09" w:rsidRPr="00A413AC">
        <w:rPr>
          <w:rFonts w:ascii="BMW Group Light" w:hAnsi="BMW Group Light" w:cs="BMW Group Light"/>
          <w:bCs/>
          <w:szCs w:val="22"/>
          <w:lang w:val="it-IT"/>
        </w:rPr>
        <w:t>“BMW</w:t>
      </w:r>
      <w:r w:rsidR="00474B83" w:rsidRPr="00A413AC">
        <w:rPr>
          <w:rFonts w:ascii="BMW Group Light" w:hAnsi="BMW Group Light" w:cs="BMW Group Light"/>
          <w:szCs w:val="22"/>
          <w:lang w:val="it-IT"/>
        </w:rPr>
        <w:t xml:space="preserve"> </w:t>
      </w:r>
      <w:r w:rsidR="00C20A09" w:rsidRPr="00A413AC">
        <w:rPr>
          <w:rFonts w:ascii="BMW Group Light" w:hAnsi="BMW Group Light" w:cs="BMW Group Light"/>
          <w:bCs/>
          <w:szCs w:val="22"/>
          <w:lang w:val="it-IT"/>
        </w:rPr>
        <w:t>Roma Day”</w:t>
      </w:r>
      <w:r w:rsidR="00474B83" w:rsidRPr="00A413AC">
        <w:rPr>
          <w:rFonts w:ascii="BMW Group Light" w:hAnsi="BMW Group Light" w:cs="BMW Group Light"/>
          <w:szCs w:val="22"/>
          <w:lang w:val="it-IT"/>
        </w:rPr>
        <w:t xml:space="preserve"> </w:t>
      </w:r>
      <w:r w:rsidR="007E74E6" w:rsidRPr="00A413AC">
        <w:rPr>
          <w:rFonts w:ascii="BMW Group Light" w:hAnsi="BMW Group Light" w:cs="BMW Group Light"/>
          <w:szCs w:val="22"/>
          <w:lang w:val="it-IT"/>
        </w:rPr>
        <w:t xml:space="preserve">è una manifestazione </w:t>
      </w:r>
      <w:r w:rsidR="00C20A09" w:rsidRPr="00A413AC">
        <w:rPr>
          <w:rFonts w:ascii="BMW Group Light" w:hAnsi="BMW Group Light" w:cs="BMW Group Light"/>
          <w:color w:val="000000"/>
          <w:szCs w:val="22"/>
          <w:lang w:val="it-IT"/>
        </w:rPr>
        <w:t>organizzata da BMW Roma, succursale di BMW Group Ita</w:t>
      </w:r>
      <w:r w:rsidRPr="00A413AC">
        <w:rPr>
          <w:rFonts w:ascii="BMW Group Light" w:hAnsi="BMW Group Light" w:cs="BMW Group Light"/>
          <w:color w:val="000000"/>
          <w:szCs w:val="22"/>
          <w:lang w:val="it-IT"/>
        </w:rPr>
        <w:t>lia nel suggestivo scenario del Marco Simone Golf &amp; Country Club. U</w:t>
      </w:r>
      <w:r w:rsidR="00474B83"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n evento </w:t>
      </w:r>
      <w:r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ricco di appuntamenti, </w:t>
      </w:r>
      <w:r w:rsidR="00474B83"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che ha coinvolto gli amanti del golf nella sfida per la conquista della finale italiana della BMW Golf Cup International, </w:t>
      </w:r>
      <w:r w:rsidR="00474B83"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il torneo di golf per dilettanti organizzato da BMW</w:t>
      </w:r>
      <w:r w:rsidR="00621345"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.</w:t>
      </w:r>
      <w:r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 Inoltre al BMW Roma Day i bambini e le loro famiglie hanno partecipato alla prima tappa del BMW Family&amp;Kids Tour,</w:t>
      </w:r>
      <w:r w:rsidR="00621345"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 </w:t>
      </w:r>
      <w:r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l</w:t>
      </w:r>
      <w:r w:rsidRPr="00A413AC">
        <w:rPr>
          <w:rFonts w:ascii="BMW Group Light" w:hAnsi="BMW Group Light" w:cs="BMW Group Light"/>
          <w:szCs w:val="22"/>
          <w:lang w:val="it-IT"/>
        </w:rPr>
        <w:t>’evento itinerante dedicato ai bambini e alle loro famiglie che abbina il divertimento del mondo delle quattro ruote alla cultura della sicurezza stradale.</w:t>
      </w:r>
      <w:r w:rsidR="00621345" w:rsidRPr="00A413AC">
        <w:rPr>
          <w:rFonts w:ascii="BMW Group Light" w:hAnsi="BMW Group Light" w:cs="BMW Group Light"/>
          <w:szCs w:val="22"/>
          <w:lang w:val="it-IT"/>
        </w:rPr>
        <w:t xml:space="preserve"> Mentre i bambini erano coinvolti a scoprire i distretti, ovvero gli spazi modulari intelligenti che combinati insieme creano la ‘città ideale’ e si destreggiavano tra le varie attività proposte, gli adulti hanno potuto assaporare il piacere di guidare con test drive e test ride dei modelli auto e moto più prestigiosi della gamma BMW. </w:t>
      </w:r>
    </w:p>
    <w:p w14:paraId="0A26824F" w14:textId="77777777" w:rsidR="002B0D38" w:rsidRPr="00A413AC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</w:p>
    <w:p w14:paraId="5A2A2CAF" w14:textId="77777777" w:rsidR="00E932AE" w:rsidRPr="00B8559F" w:rsidRDefault="00E932AE" w:rsidP="0072239F">
      <w:pPr>
        <w:ind w:right="-120"/>
        <w:rPr>
          <w:rFonts w:ascii="BMW Group Bold" w:eastAsia="Arial Unicode MS" w:hAnsi="BMW Group Bold" w:cs="BMW Group Light"/>
          <w:bCs/>
          <w:color w:val="000000"/>
          <w:szCs w:val="22"/>
          <w:bdr w:val="nil"/>
          <w:lang w:val="it-IT"/>
        </w:rPr>
      </w:pPr>
      <w:r w:rsidRPr="00B8559F">
        <w:rPr>
          <w:rFonts w:ascii="BMW Group Bold" w:eastAsia="Arial Unicode MS" w:hAnsi="BMW Group Bold" w:cs="BMW Group Light"/>
          <w:bCs/>
          <w:color w:val="000000"/>
          <w:szCs w:val="22"/>
          <w:bdr w:val="nil"/>
          <w:lang w:val="it-IT"/>
        </w:rPr>
        <w:t xml:space="preserve">BMW Roma Srl </w:t>
      </w:r>
    </w:p>
    <w:p w14:paraId="1F01115D" w14:textId="77777777" w:rsidR="00E932AE" w:rsidRPr="00A413AC" w:rsidRDefault="00E932AE" w:rsidP="0072239F">
      <w:pPr>
        <w:tabs>
          <w:tab w:val="left" w:pos="9072"/>
        </w:tabs>
        <w:spacing w:line="240" w:lineRule="auto"/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  <w:r w:rsidRPr="00A413AC">
        <w:rPr>
          <w:rFonts w:ascii="BMW Group Light" w:hAnsi="BMW Group Light" w:cs="BMW Group Light"/>
          <w:color w:val="000000"/>
          <w:szCs w:val="22"/>
          <w:lang w:val="it-IT"/>
        </w:rPr>
        <w:t xml:space="preserve">BMW Roma Srl, una delle principali realtà dell’organizzazione BMW in Italia, è organizzata nelle due sedi di Via Salaria 1268 e Via Appia 1257/a per la vendita e l’assistenza di automobili BMW e MINI, alle quali si affiancano le due strutture BMW </w:t>
      </w:r>
      <w:r w:rsidRPr="00A413AC">
        <w:rPr>
          <w:rFonts w:ascii="BMW Group Light" w:hAnsi="BMW Group Light" w:cs="BMW Group Light"/>
          <w:color w:val="000000"/>
          <w:szCs w:val="22"/>
          <w:lang w:val="it-IT"/>
        </w:rPr>
        <w:lastRenderedPageBreak/>
        <w:t xml:space="preserve">Motorrad Roma di Via Prenestina 1023 e Via Anastasio II 81 dedicate alle motociclette. A queste si aggiungono BMW City Sales Outlet e di prossima apertura il MINI City Sales Outlet entrambi in Via Barberini. In Via Salaria è presente anche lo showroom Rolls-Royce Motor Cars Roma. Nelle varie strutture opera un team estremamente qualificato composto da 240 collaboratori, quotidianamente impegnati alla soddisfazione dei propri Clienti. </w:t>
      </w:r>
    </w:p>
    <w:p w14:paraId="0703E3D2" w14:textId="77777777" w:rsidR="00E932AE" w:rsidRPr="00A413AC" w:rsidRDefault="00E932AE" w:rsidP="0072239F">
      <w:pPr>
        <w:tabs>
          <w:tab w:val="left" w:pos="9072"/>
        </w:tabs>
        <w:spacing w:line="240" w:lineRule="auto"/>
        <w:ind w:right="-120"/>
        <w:rPr>
          <w:rFonts w:ascii="BMW Group Light" w:hAnsi="BMW Group Light" w:cs="BMW Group Light"/>
          <w:color w:val="000000"/>
          <w:szCs w:val="22"/>
          <w:lang w:val="it-IT"/>
        </w:rPr>
      </w:pPr>
    </w:p>
    <w:p w14:paraId="33E2633F" w14:textId="182BE586" w:rsidR="009A1F79" w:rsidRPr="009A1F79" w:rsidRDefault="00E932AE" w:rsidP="009A1F7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A413AC">
        <w:rPr>
          <w:rFonts w:ascii="BMW Group Light" w:hAnsi="BMW Group Light" w:cs="BMW Group Light"/>
          <w:color w:val="000000"/>
          <w:szCs w:val="22"/>
          <w:lang w:val="it-IT"/>
        </w:rPr>
        <w:t>Nel 2015 le vendite di BMW Roma sono state molto soddisfacenti: con 1.641 vetture nuove BMW, 1.628 MINI, 1.271 motociclette e 197 scooter BMW. Il risultato commerciale è stato completato anche dalle ottime performance realizzate con le vetture e motociclette di occasione, con oltre 3.500 auto e 1.298 motociclette consegnate. Il dato complessivo delle vendite di BMW Roma ha dunque superato lo scorso anno le 10 mila unità.</w:t>
      </w:r>
      <w:r w:rsidR="009A1F79">
        <w:rPr>
          <w:rFonts w:ascii="BMW Group Light" w:hAnsi="BMW Group Light" w:cs="BMW Group Light"/>
          <w:color w:val="000000"/>
          <w:szCs w:val="22"/>
          <w:lang w:val="it-IT"/>
        </w:rPr>
        <w:br/>
      </w:r>
      <w:r w:rsidR="009A1F79">
        <w:rPr>
          <w:rFonts w:ascii="BMW Group Light" w:hAnsi="BMW Group Light" w:cs="BMW Group Light"/>
          <w:color w:val="000000"/>
          <w:szCs w:val="22"/>
          <w:lang w:val="it-IT"/>
        </w:rPr>
        <w:br/>
      </w:r>
      <w:r w:rsidR="00D0171E">
        <w:rPr>
          <w:rFonts w:ascii="BMW Group Light" w:hAnsi="BMW Group Light" w:cs="BMW Group Light"/>
          <w:color w:val="000000"/>
          <w:szCs w:val="22"/>
          <w:lang w:val="it-IT"/>
        </w:rPr>
        <w:br/>
      </w:r>
      <w:r w:rsidR="00D0171E">
        <w:rPr>
          <w:rFonts w:ascii="BMW Group Light" w:hAnsi="BMW Group Light" w:cs="BMW Group Light"/>
          <w:color w:val="000000"/>
          <w:szCs w:val="22"/>
          <w:lang w:val="it-IT"/>
        </w:rPr>
        <w:br/>
      </w:r>
      <w:r w:rsidR="009A1F79" w:rsidRPr="009A1F79">
        <w:rPr>
          <w:rFonts w:ascii="BMW Group Light Regular" w:eastAsia="BMW Group Light Regular" w:hAnsi="BMW Group Light Regular" w:cs="BMW Group Light Regular"/>
          <w:szCs w:val="22"/>
          <w:lang w:val="it-IT"/>
        </w:rPr>
        <w:t>Per ulteriori informazioni:</w:t>
      </w:r>
      <w:r w:rsidR="009A1F79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</w:p>
    <w:p w14:paraId="46B11E6D" w14:textId="6710F987" w:rsidR="002B0D38" w:rsidRPr="009A1F79" w:rsidRDefault="002B0D38" w:rsidP="009A1F79">
      <w:pPr>
        <w:tabs>
          <w:tab w:val="left" w:pos="8505"/>
        </w:tabs>
        <w:spacing w:line="240" w:lineRule="exact"/>
        <w:ind w:right="-120"/>
        <w:rPr>
          <w:rFonts w:ascii="BMW Group Light" w:hAnsi="BMW Group Light" w:cs="BMW Group Light"/>
          <w:szCs w:val="22"/>
          <w:lang w:val="it-IT"/>
        </w:rPr>
      </w:pPr>
      <w:r w:rsidRPr="009A1F79">
        <w:rPr>
          <w:rFonts w:ascii="BMW Group Light" w:hAnsi="BMW Group Light" w:cs="BMW Group Light"/>
          <w:szCs w:val="22"/>
          <w:lang w:val="it-IT"/>
        </w:rPr>
        <w:t>Patrizia Venturini</w:t>
      </w:r>
      <w:r w:rsidR="009A1F79">
        <w:rPr>
          <w:rFonts w:ascii="BMW Group Light" w:hAnsi="BMW Group Light" w:cs="BMW Group Light"/>
          <w:szCs w:val="22"/>
          <w:lang w:val="it-IT"/>
        </w:rPr>
        <w:br/>
        <w:t>BMW Group Italia</w:t>
      </w:r>
    </w:p>
    <w:p w14:paraId="13E920C1" w14:textId="77777777" w:rsidR="002B0D38" w:rsidRPr="009A1F79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it-IT"/>
        </w:rPr>
      </w:pPr>
      <w:r w:rsidRPr="009A1F79">
        <w:rPr>
          <w:rFonts w:ascii="BMW Group Light" w:hAnsi="BMW Group Light" w:cs="BMW Group Light"/>
          <w:szCs w:val="22"/>
          <w:lang w:val="it-IT"/>
        </w:rPr>
        <w:t>Public Relations</w:t>
      </w:r>
    </w:p>
    <w:p w14:paraId="719A47D4" w14:textId="77777777" w:rsidR="002B0D38" w:rsidRPr="009A1F79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it-IT"/>
        </w:rPr>
      </w:pPr>
      <w:r w:rsidRPr="009A1F79">
        <w:rPr>
          <w:rFonts w:ascii="BMW Group Light" w:hAnsi="BMW Group Light" w:cs="BMW Group Light"/>
          <w:szCs w:val="22"/>
          <w:lang w:val="it-IT"/>
        </w:rPr>
        <w:t>Telefono: 02/51610.164</w:t>
      </w:r>
    </w:p>
    <w:p w14:paraId="46C2874D" w14:textId="77777777" w:rsidR="002B0D38" w:rsidRPr="00A413AC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it-IT"/>
        </w:rPr>
      </w:pPr>
      <w:r w:rsidRPr="00A413AC">
        <w:rPr>
          <w:rFonts w:ascii="BMW Group Light" w:hAnsi="BMW Group Light" w:cs="BMW Group Light"/>
          <w:szCs w:val="22"/>
          <w:lang w:val="it-IT"/>
        </w:rPr>
        <w:t>E-mail: patrizia.venturini@bmw.it</w:t>
      </w:r>
    </w:p>
    <w:p w14:paraId="2FCD7568" w14:textId="77777777" w:rsidR="002B0D38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it-IT"/>
        </w:rPr>
      </w:pPr>
    </w:p>
    <w:p w14:paraId="60E09D02" w14:textId="77777777" w:rsidR="00C236A8" w:rsidRDefault="00C236A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it-IT"/>
        </w:rPr>
      </w:pPr>
    </w:p>
    <w:p w14:paraId="23F44034" w14:textId="77777777" w:rsidR="00C236A8" w:rsidRPr="00A413AC" w:rsidRDefault="00C236A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Cs w:val="22"/>
          <w:lang w:val="it-IT"/>
        </w:rPr>
      </w:pPr>
    </w:p>
    <w:p w14:paraId="2E548491" w14:textId="77777777" w:rsidR="002B0D38" w:rsidRPr="00A413AC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16"/>
          <w:szCs w:val="16"/>
          <w:lang w:val="it-IT"/>
        </w:rPr>
      </w:pPr>
    </w:p>
    <w:p w14:paraId="7B6E7794" w14:textId="77777777" w:rsidR="002B0D38" w:rsidRPr="009F51FB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9F51FB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Il BMW Group </w:t>
      </w:r>
    </w:p>
    <w:bookmarkEnd w:id="3"/>
    <w:bookmarkEnd w:id="4"/>
    <w:bookmarkEnd w:id="5"/>
    <w:p w14:paraId="7941FBE9" w14:textId="0F7270CA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4A22E4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1</w:t>
      </w: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 xml:space="preserve"> stabilimenti di produzione e montaggio in 14 paesi ed ha una rete di vendita globale in oltre 140 paesi.</w:t>
      </w:r>
    </w:p>
    <w:p w14:paraId="736A0E15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46AB1FF5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2DF5DC3C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4C0EC8A8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6E34AD38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75E63587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www.bmwgroup.com</w:t>
      </w:r>
    </w:p>
    <w:p w14:paraId="1BA0635F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Facebook: http://www.facebook.com/BMWGroup</w:t>
      </w:r>
    </w:p>
    <w:p w14:paraId="7310F991" w14:textId="77777777" w:rsidR="006B266B" w:rsidRPr="009F51FB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Twitter: http://twitter.com/BMWGroup</w:t>
      </w:r>
    </w:p>
    <w:p w14:paraId="6D432982" w14:textId="77777777" w:rsidR="006B266B" w:rsidRPr="00A413AC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16"/>
          <w:szCs w:val="16"/>
          <w:u w:color="000000"/>
          <w:bdr w:val="nil"/>
          <w:lang w:val="en-US"/>
        </w:rPr>
      </w:pPr>
      <w:r w:rsidRPr="009F51FB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YouTube: http://www.youtube.com/BMWGroupview</w:t>
      </w:r>
    </w:p>
    <w:p w14:paraId="2DC381E6" w14:textId="449C478D" w:rsidR="00594400" w:rsidRPr="00A413AC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hAnsi="BMW Group Light" w:cs="BMW Group Light"/>
          <w:sz w:val="16"/>
          <w:szCs w:val="16"/>
          <w:lang w:val="it-IT"/>
        </w:rPr>
      </w:pPr>
      <w:r w:rsidRPr="00A413AC">
        <w:rPr>
          <w:rFonts w:ascii="BMW Group Light" w:eastAsia="Arial Unicode MS" w:hAnsi="BMW Group Light" w:cs="BMW Group Light"/>
          <w:color w:val="000000"/>
          <w:sz w:val="16"/>
          <w:szCs w:val="16"/>
          <w:u w:color="000000"/>
          <w:bdr w:val="nil"/>
          <w:lang w:val="it-IT"/>
        </w:rPr>
        <w:t>Google+:http://googleplus.bmwgroup.com</w:t>
      </w:r>
    </w:p>
    <w:sectPr w:rsidR="00594400" w:rsidRPr="00A413AC" w:rsidSect="002B0D38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18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A9D1A" w14:textId="77777777" w:rsidR="00A248B1" w:rsidRDefault="00A248B1">
      <w:r>
        <w:separator/>
      </w:r>
    </w:p>
  </w:endnote>
  <w:endnote w:type="continuationSeparator" w:id="0">
    <w:p w14:paraId="416CAFA0" w14:textId="77777777" w:rsidR="00A248B1" w:rsidRDefault="00A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890108" w:rsidRDefault="00890108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890108" w:rsidRDefault="00890108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890108" w:rsidRDefault="00890108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05E3" w14:textId="77777777" w:rsidR="00A248B1" w:rsidRDefault="00A248B1">
      <w:r>
        <w:separator/>
      </w:r>
    </w:p>
  </w:footnote>
  <w:footnote w:type="continuationSeparator" w:id="0">
    <w:p w14:paraId="0478949C" w14:textId="77777777" w:rsidR="00A248B1" w:rsidRDefault="00A24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890108" w:rsidRPr="0074214B" w:rsidRDefault="00890108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890108" w:rsidRPr="00207B19" w:rsidRDefault="0089010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0EA504FA" w14:textId="77777777" w:rsidR="00890108" w:rsidRPr="00207B19" w:rsidRDefault="0089010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890108" w:rsidRDefault="0089010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890108" w:rsidRPr="00207B19" w:rsidRDefault="0089010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15BD564" w14:textId="77777777" w:rsidR="00890108" w:rsidRPr="00207B19" w:rsidRDefault="0089010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200CA"/>
    <w:rsid w:val="000211EF"/>
    <w:rsid w:val="00023A19"/>
    <w:rsid w:val="000245D6"/>
    <w:rsid w:val="00040B6B"/>
    <w:rsid w:val="00042D85"/>
    <w:rsid w:val="000522F5"/>
    <w:rsid w:val="000555E9"/>
    <w:rsid w:val="000623B1"/>
    <w:rsid w:val="000745F2"/>
    <w:rsid w:val="00096D44"/>
    <w:rsid w:val="000A0C87"/>
    <w:rsid w:val="000A0F16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2F16"/>
    <w:rsid w:val="00214DEA"/>
    <w:rsid w:val="0022323B"/>
    <w:rsid w:val="00236F1F"/>
    <w:rsid w:val="00243146"/>
    <w:rsid w:val="002520DE"/>
    <w:rsid w:val="00253C24"/>
    <w:rsid w:val="00255BDF"/>
    <w:rsid w:val="00261831"/>
    <w:rsid w:val="002643D9"/>
    <w:rsid w:val="00265208"/>
    <w:rsid w:val="002811BC"/>
    <w:rsid w:val="00283B63"/>
    <w:rsid w:val="00284D63"/>
    <w:rsid w:val="00286B59"/>
    <w:rsid w:val="00290B57"/>
    <w:rsid w:val="00294C28"/>
    <w:rsid w:val="00296A11"/>
    <w:rsid w:val="002975FD"/>
    <w:rsid w:val="002B0480"/>
    <w:rsid w:val="002B0D38"/>
    <w:rsid w:val="002B2163"/>
    <w:rsid w:val="002B45BF"/>
    <w:rsid w:val="002B531F"/>
    <w:rsid w:val="002E0027"/>
    <w:rsid w:val="002F26C7"/>
    <w:rsid w:val="00303155"/>
    <w:rsid w:val="003109D9"/>
    <w:rsid w:val="00311AAA"/>
    <w:rsid w:val="00314066"/>
    <w:rsid w:val="00315876"/>
    <w:rsid w:val="00327A18"/>
    <w:rsid w:val="003320F7"/>
    <w:rsid w:val="00335B8D"/>
    <w:rsid w:val="0033619C"/>
    <w:rsid w:val="003434A5"/>
    <w:rsid w:val="00343946"/>
    <w:rsid w:val="003539CB"/>
    <w:rsid w:val="00362856"/>
    <w:rsid w:val="003664E3"/>
    <w:rsid w:val="00370A8C"/>
    <w:rsid w:val="00380EDF"/>
    <w:rsid w:val="0038174A"/>
    <w:rsid w:val="00386E75"/>
    <w:rsid w:val="00387A36"/>
    <w:rsid w:val="00391C9E"/>
    <w:rsid w:val="003922EF"/>
    <w:rsid w:val="00392EFB"/>
    <w:rsid w:val="003A1E4E"/>
    <w:rsid w:val="003A32AE"/>
    <w:rsid w:val="003A3F34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240B4"/>
    <w:rsid w:val="00431A35"/>
    <w:rsid w:val="00432B2A"/>
    <w:rsid w:val="004420E3"/>
    <w:rsid w:val="004447B9"/>
    <w:rsid w:val="00445699"/>
    <w:rsid w:val="004520B4"/>
    <w:rsid w:val="004531C9"/>
    <w:rsid w:val="00454E39"/>
    <w:rsid w:val="00455BE1"/>
    <w:rsid w:val="004627F8"/>
    <w:rsid w:val="0046783E"/>
    <w:rsid w:val="00474B83"/>
    <w:rsid w:val="004764ED"/>
    <w:rsid w:val="004772FD"/>
    <w:rsid w:val="004816CF"/>
    <w:rsid w:val="00481F3D"/>
    <w:rsid w:val="00485DDD"/>
    <w:rsid w:val="004909CF"/>
    <w:rsid w:val="00492D44"/>
    <w:rsid w:val="00495CB0"/>
    <w:rsid w:val="004A0281"/>
    <w:rsid w:val="004A22E4"/>
    <w:rsid w:val="004A56ED"/>
    <w:rsid w:val="004B1277"/>
    <w:rsid w:val="004B739B"/>
    <w:rsid w:val="004B7C9A"/>
    <w:rsid w:val="004C43EC"/>
    <w:rsid w:val="004D0CE8"/>
    <w:rsid w:val="004E0628"/>
    <w:rsid w:val="004E2914"/>
    <w:rsid w:val="004F3498"/>
    <w:rsid w:val="004F4858"/>
    <w:rsid w:val="004F4B0B"/>
    <w:rsid w:val="005042E7"/>
    <w:rsid w:val="00510453"/>
    <w:rsid w:val="00533E07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0ADB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20AE"/>
    <w:rsid w:val="005F3DDF"/>
    <w:rsid w:val="005F5262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74F3"/>
    <w:rsid w:val="0064694A"/>
    <w:rsid w:val="00646C63"/>
    <w:rsid w:val="00653690"/>
    <w:rsid w:val="00662B5B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266B"/>
    <w:rsid w:val="006B4297"/>
    <w:rsid w:val="006C0F4F"/>
    <w:rsid w:val="006C7AA7"/>
    <w:rsid w:val="006D4003"/>
    <w:rsid w:val="006E1861"/>
    <w:rsid w:val="006E4411"/>
    <w:rsid w:val="00700E8B"/>
    <w:rsid w:val="00703654"/>
    <w:rsid w:val="00703F0F"/>
    <w:rsid w:val="00704856"/>
    <w:rsid w:val="00717123"/>
    <w:rsid w:val="0072239F"/>
    <w:rsid w:val="00726925"/>
    <w:rsid w:val="00727146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7617"/>
    <w:rsid w:val="007E646A"/>
    <w:rsid w:val="007E74E6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0108"/>
    <w:rsid w:val="008A6CA8"/>
    <w:rsid w:val="008A7000"/>
    <w:rsid w:val="008C387D"/>
    <w:rsid w:val="008D2D50"/>
    <w:rsid w:val="008D3491"/>
    <w:rsid w:val="008D434E"/>
    <w:rsid w:val="008E4F6C"/>
    <w:rsid w:val="008F02CF"/>
    <w:rsid w:val="009020BE"/>
    <w:rsid w:val="00905D17"/>
    <w:rsid w:val="009155E1"/>
    <w:rsid w:val="0091684D"/>
    <w:rsid w:val="009169A4"/>
    <w:rsid w:val="00917F5D"/>
    <w:rsid w:val="00927095"/>
    <w:rsid w:val="009273D0"/>
    <w:rsid w:val="00930B1E"/>
    <w:rsid w:val="009368A7"/>
    <w:rsid w:val="0094763F"/>
    <w:rsid w:val="00947C99"/>
    <w:rsid w:val="00951167"/>
    <w:rsid w:val="00952B30"/>
    <w:rsid w:val="00953C11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7BD7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14DB"/>
    <w:rsid w:val="009F0E89"/>
    <w:rsid w:val="009F21B8"/>
    <w:rsid w:val="009F453B"/>
    <w:rsid w:val="009F51FB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2A1D"/>
    <w:rsid w:val="00A54355"/>
    <w:rsid w:val="00A633D8"/>
    <w:rsid w:val="00A7243A"/>
    <w:rsid w:val="00A733F1"/>
    <w:rsid w:val="00A74489"/>
    <w:rsid w:val="00A808E1"/>
    <w:rsid w:val="00A817D7"/>
    <w:rsid w:val="00A87BA5"/>
    <w:rsid w:val="00A96A2C"/>
    <w:rsid w:val="00AA0CEE"/>
    <w:rsid w:val="00AA19BB"/>
    <w:rsid w:val="00AA63D3"/>
    <w:rsid w:val="00AA6577"/>
    <w:rsid w:val="00AA76DE"/>
    <w:rsid w:val="00AA7789"/>
    <w:rsid w:val="00AB79F5"/>
    <w:rsid w:val="00AC3286"/>
    <w:rsid w:val="00AC704E"/>
    <w:rsid w:val="00AD0470"/>
    <w:rsid w:val="00AD6E63"/>
    <w:rsid w:val="00AE78F0"/>
    <w:rsid w:val="00AF0915"/>
    <w:rsid w:val="00AF3538"/>
    <w:rsid w:val="00AF50E4"/>
    <w:rsid w:val="00B0008E"/>
    <w:rsid w:val="00B11A49"/>
    <w:rsid w:val="00B21519"/>
    <w:rsid w:val="00B23F01"/>
    <w:rsid w:val="00B26CD2"/>
    <w:rsid w:val="00B36915"/>
    <w:rsid w:val="00B40F46"/>
    <w:rsid w:val="00B43B6B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559F"/>
    <w:rsid w:val="00B858C9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6DD"/>
    <w:rsid w:val="00BC5E85"/>
    <w:rsid w:val="00BD0CCE"/>
    <w:rsid w:val="00BD2265"/>
    <w:rsid w:val="00BD3FE0"/>
    <w:rsid w:val="00BE0CCE"/>
    <w:rsid w:val="00BF237A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4F1F"/>
    <w:rsid w:val="00C36569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C6C27"/>
    <w:rsid w:val="00CE7FDE"/>
    <w:rsid w:val="00CF2F82"/>
    <w:rsid w:val="00D0171E"/>
    <w:rsid w:val="00D02AB3"/>
    <w:rsid w:val="00D06864"/>
    <w:rsid w:val="00D10274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23A3"/>
    <w:rsid w:val="00DC675A"/>
    <w:rsid w:val="00DD3238"/>
    <w:rsid w:val="00DD3320"/>
    <w:rsid w:val="00DE66EC"/>
    <w:rsid w:val="00DF0444"/>
    <w:rsid w:val="00DF716C"/>
    <w:rsid w:val="00E003FB"/>
    <w:rsid w:val="00E0671E"/>
    <w:rsid w:val="00E1733A"/>
    <w:rsid w:val="00E17540"/>
    <w:rsid w:val="00E47C33"/>
    <w:rsid w:val="00E579A1"/>
    <w:rsid w:val="00E61F7C"/>
    <w:rsid w:val="00E632BB"/>
    <w:rsid w:val="00E70A16"/>
    <w:rsid w:val="00E7546D"/>
    <w:rsid w:val="00E80B34"/>
    <w:rsid w:val="00E81F5C"/>
    <w:rsid w:val="00E84D49"/>
    <w:rsid w:val="00E85D08"/>
    <w:rsid w:val="00E932AE"/>
    <w:rsid w:val="00E96863"/>
    <w:rsid w:val="00EB3315"/>
    <w:rsid w:val="00EC369F"/>
    <w:rsid w:val="00EC4FD6"/>
    <w:rsid w:val="00EC642B"/>
    <w:rsid w:val="00ED25E1"/>
    <w:rsid w:val="00ED74C6"/>
    <w:rsid w:val="00EE35B5"/>
    <w:rsid w:val="00EE63DD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369B6"/>
    <w:rsid w:val="00F37297"/>
    <w:rsid w:val="00F426F1"/>
    <w:rsid w:val="00F430C4"/>
    <w:rsid w:val="00F533A6"/>
    <w:rsid w:val="00F55BD1"/>
    <w:rsid w:val="00F62620"/>
    <w:rsid w:val="00F672BC"/>
    <w:rsid w:val="00F702FE"/>
    <w:rsid w:val="00F70741"/>
    <w:rsid w:val="00F722BE"/>
    <w:rsid w:val="00F821E1"/>
    <w:rsid w:val="00F82357"/>
    <w:rsid w:val="00F84E68"/>
    <w:rsid w:val="00F87BC5"/>
    <w:rsid w:val="00FA098A"/>
    <w:rsid w:val="00FA700C"/>
    <w:rsid w:val="00FC07A3"/>
    <w:rsid w:val="00FC17E8"/>
    <w:rsid w:val="00FC1C7D"/>
    <w:rsid w:val="00FC4925"/>
    <w:rsid w:val="00FC5E6A"/>
    <w:rsid w:val="00FD23FA"/>
    <w:rsid w:val="00FE01BA"/>
    <w:rsid w:val="00FE0E6A"/>
    <w:rsid w:val="00FE1231"/>
    <w:rsid w:val="00FE2C8C"/>
    <w:rsid w:val="00FE5545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973B-79F3-F445-BCF0-7BD2D189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825</Words>
  <Characters>4707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5521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</cp:revision>
  <cp:lastPrinted>2016-05-24T08:19:00Z</cp:lastPrinted>
  <dcterms:created xsi:type="dcterms:W3CDTF">2016-05-24T08:31:00Z</dcterms:created>
  <dcterms:modified xsi:type="dcterms:W3CDTF">2016-05-24T08:31:00Z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