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452DBB" w14:textId="77777777" w:rsidR="00980280" w:rsidRDefault="00600B2C">
      <w:pPr>
        <w:pStyle w:val="Header"/>
        <w:tabs>
          <w:tab w:val="clear" w:pos="4536"/>
          <w:tab w:val="clear" w:pos="9072"/>
          <w:tab w:val="left" w:pos="7573"/>
          <w:tab w:val="left" w:pos="7885"/>
        </w:tabs>
        <w:spacing w:line="240" w:lineRule="exact"/>
        <w:ind w:right="312"/>
        <w:outlineLvl w:val="0"/>
        <w:rPr>
          <w:rFonts w:ascii="BMW Group Light" w:eastAsia="BMW Group Light" w:hAnsi="BMW Group Light" w:cs="BMW Group Light"/>
        </w:rPr>
      </w:pPr>
      <w:r>
        <w:rPr>
          <w:noProof/>
          <w:lang w:val="en-US"/>
        </w:rPr>
        <mc:AlternateContent>
          <mc:Choice Requires="wps">
            <w:drawing>
              <wp:anchor distT="152400" distB="152400" distL="152400" distR="152400" simplePos="0" relativeHeight="251659264" behindDoc="0" locked="0" layoutInCell="1" allowOverlap="1" wp14:anchorId="5B96861E" wp14:editId="38A411FA">
                <wp:simplePos x="0" y="0"/>
                <wp:positionH relativeFrom="page">
                  <wp:posOffset>386079</wp:posOffset>
                </wp:positionH>
                <wp:positionV relativeFrom="page">
                  <wp:posOffset>6899275</wp:posOffset>
                </wp:positionV>
                <wp:extent cx="848995" cy="3279775"/>
                <wp:effectExtent l="0" t="0" r="0" b="0"/>
                <wp:wrapSquare wrapText="bothSides" distT="152400" distB="152400" distL="152400" distR="152400"/>
                <wp:docPr id="1073741835" name="officeArt object"/>
                <wp:cNvGraphicFramePr/>
                <a:graphic xmlns:a="http://schemas.openxmlformats.org/drawingml/2006/main">
                  <a:graphicData uri="http://schemas.microsoft.com/office/word/2010/wordprocessingShape">
                    <wps:wsp>
                      <wps:cNvSpPr/>
                      <wps:spPr>
                        <a:xfrm>
                          <a:off x="0" y="0"/>
                          <a:ext cx="848995" cy="3279775"/>
                        </a:xfrm>
                        <a:prstGeom prst="rect">
                          <a:avLst/>
                        </a:prstGeom>
                        <a:solidFill>
                          <a:srgbClr val="000000">
                            <a:alpha val="0"/>
                          </a:srgbClr>
                        </a:solidFill>
                        <a:ln w="12700" cap="flat">
                          <a:noFill/>
                          <a:miter lim="400000"/>
                        </a:ln>
                        <a:effectLst/>
                        <a:extLst>
                          <a:ext uri="{C572A759-6A51-4108-AA02-DFA0A04FC94B}">
                            <ma14:wrappingTextBoxFlag xmlns:ma14="http://schemas.microsoft.com/office/mac/drawingml/2011/main" val="1"/>
                          </a:ext>
                        </a:extLst>
                      </wps:spPr>
                      <wps:txbx>
                        <w:txbxContent>
                          <w:p w14:paraId="2F2A5B3A" w14:textId="77777777" w:rsidR="00980280" w:rsidRDefault="00980280">
                            <w:pPr>
                              <w:pStyle w:val="zzmarginalielight"/>
                              <w:jc w:val="center"/>
                              <w:rPr>
                                <w:rFonts w:ascii="BMWType V2 Regular" w:eastAsia="BMWType V2 Regular" w:hAnsi="BMWType V2 Regular" w:cs="BMWType V2 Regular"/>
                                <w:lang w:val="it-IT"/>
                              </w:rPr>
                            </w:pPr>
                          </w:p>
                          <w:p w14:paraId="06FA8AC7" w14:textId="77777777" w:rsidR="00980280" w:rsidRDefault="00600B2C">
                            <w:pPr>
                              <w:pStyle w:val="zzmarginalielight"/>
                              <w:jc w:val="center"/>
                              <w:rPr>
                                <w:rFonts w:ascii="BMWType V2 Regular" w:eastAsia="BMWType V2 Regular" w:hAnsi="BMWType V2 Regular" w:cs="BMWType V2 Regular"/>
                                <w:lang w:val="it-IT"/>
                              </w:rPr>
                            </w:pPr>
                            <w:r>
                              <w:rPr>
                                <w:rFonts w:ascii="BMWType V2 Regular" w:eastAsia="BMWType V2 Regular" w:hAnsi="BMWType V2 Regular" w:cs="BMWType V2 Regular"/>
                                <w:lang w:val="it-IT"/>
                              </w:rPr>
                              <w:br/>
                            </w:r>
                            <w:r>
                              <w:rPr>
                                <w:rFonts w:ascii="BMWType V2 Regular" w:eastAsia="BMWType V2 Regular" w:hAnsi="BMWType V2 Regular" w:cs="BMWType V2 Regular"/>
                                <w:lang w:val="it-IT"/>
                              </w:rPr>
                              <w:br/>
                              <w:t xml:space="preserve">                              Società</w:t>
                            </w:r>
                          </w:p>
                          <w:p w14:paraId="54AAAB70" w14:textId="77777777" w:rsidR="00980280" w:rsidRDefault="00600B2C">
                            <w:pPr>
                              <w:pStyle w:val="zzmarginalielight"/>
                              <w:rPr>
                                <w:rFonts w:ascii="BMWType V2 Regular" w:eastAsia="BMWType V2 Regular" w:hAnsi="BMWType V2 Regular" w:cs="BMWType V2 Regular"/>
                                <w:lang w:val="it-IT"/>
                              </w:rPr>
                            </w:pPr>
                            <w:r>
                              <w:rPr>
                                <w:rFonts w:ascii="BMWType V2 Regular" w:eastAsia="BMWType V2 Regular" w:hAnsi="BMWType V2 Regular" w:cs="BMWType V2 Regular"/>
                                <w:lang w:val="it-IT"/>
                              </w:rPr>
                              <w:t>BMW Italia S.p.A.</w:t>
                            </w:r>
                          </w:p>
                          <w:p w14:paraId="327FDBE7" w14:textId="77777777" w:rsidR="00980280" w:rsidRDefault="00980280">
                            <w:pPr>
                              <w:pStyle w:val="zzmarginalielight"/>
                              <w:rPr>
                                <w:rFonts w:ascii="BMWType V2 Regular" w:eastAsia="BMWType V2 Regular" w:hAnsi="BMWType V2 Regular" w:cs="BMWType V2 Regular"/>
                                <w:lang w:val="it-IT"/>
                              </w:rPr>
                            </w:pPr>
                          </w:p>
                          <w:p w14:paraId="6E23FC31" w14:textId="77777777" w:rsidR="00980280" w:rsidRDefault="00600B2C">
                            <w:pPr>
                              <w:pStyle w:val="zzmarginalielight"/>
                              <w:rPr>
                                <w:rFonts w:ascii="BMWType V2 Regular" w:eastAsia="BMWType V2 Regular" w:hAnsi="BMWType V2 Regular" w:cs="BMWType V2 Regular"/>
                                <w:lang w:val="it-IT"/>
                              </w:rPr>
                            </w:pPr>
                            <w:r>
                              <w:rPr>
                                <w:rFonts w:ascii="BMWType V2 Regular" w:eastAsia="BMWType V2 Regular" w:hAnsi="BMWType V2 Regular" w:cs="BMWType V2 Regular"/>
                                <w:lang w:val="it-IT"/>
                              </w:rPr>
                              <w:t xml:space="preserve">Società </w:t>
                            </w:r>
                            <w:proofErr w:type="gramStart"/>
                            <w:r>
                              <w:rPr>
                                <w:rFonts w:ascii="BMWType V2 Regular" w:eastAsia="BMWType V2 Regular" w:hAnsi="BMWType V2 Regular" w:cs="BMWType V2 Regular"/>
                                <w:lang w:val="it-IT"/>
                              </w:rPr>
                              <w:t>del</w:t>
                            </w:r>
                            <w:proofErr w:type="gramEnd"/>
                            <w:r>
                              <w:rPr>
                                <w:rFonts w:ascii="BMWType V2 Regular" w:eastAsia="BMWType V2 Regular" w:hAnsi="BMWType V2 Regular" w:cs="BMWType V2 Regular"/>
                                <w:lang w:val="it-IT"/>
                              </w:rPr>
                              <w:t xml:space="preserve"> </w:t>
                            </w:r>
                          </w:p>
                          <w:p w14:paraId="758EC461" w14:textId="77777777" w:rsidR="00980280" w:rsidRDefault="00600B2C">
                            <w:pPr>
                              <w:pStyle w:val="zzmarginalielight"/>
                              <w:rPr>
                                <w:rFonts w:ascii="BMWType V2 Regular" w:eastAsia="BMWType V2 Regular" w:hAnsi="BMWType V2 Regular" w:cs="BMWType V2 Regular"/>
                                <w:lang w:val="it-IT"/>
                              </w:rPr>
                            </w:pPr>
                            <w:r>
                              <w:rPr>
                                <w:rFonts w:ascii="BMWType V2 Regular" w:eastAsia="BMWType V2 Regular" w:hAnsi="BMWType V2 Regular" w:cs="BMWType V2 Regular"/>
                                <w:lang w:val="it-IT"/>
                              </w:rPr>
                              <w:t>BMW Group</w:t>
                            </w:r>
                          </w:p>
                          <w:p w14:paraId="0110C2B1" w14:textId="77777777" w:rsidR="00980280" w:rsidRDefault="00980280">
                            <w:pPr>
                              <w:pStyle w:val="zzmarginalielight"/>
                              <w:rPr>
                                <w:rFonts w:ascii="BMWType V2 Regular" w:eastAsia="BMWType V2 Regular" w:hAnsi="BMWType V2 Regular" w:cs="BMWType V2 Regular"/>
                                <w:lang w:val="it-IT"/>
                              </w:rPr>
                            </w:pPr>
                          </w:p>
                          <w:p w14:paraId="7B09A0BE" w14:textId="77777777" w:rsidR="00980280" w:rsidRDefault="00600B2C">
                            <w:pPr>
                              <w:pStyle w:val="zzmarginalielight"/>
                              <w:rPr>
                                <w:rFonts w:ascii="BMWType V2 Regular" w:eastAsia="BMWType V2 Regular" w:hAnsi="BMWType V2 Regular" w:cs="BMWType V2 Regular"/>
                                <w:lang w:val="it-IT"/>
                              </w:rPr>
                            </w:pPr>
                            <w:r>
                              <w:rPr>
                                <w:rFonts w:ascii="BMWType V2 Regular" w:eastAsia="BMWType V2 Regular" w:hAnsi="BMWType V2 Regular" w:cs="BMWType V2 Regular"/>
                                <w:lang w:val="it-IT"/>
                              </w:rPr>
                              <w:t>Sede</w:t>
                            </w:r>
                          </w:p>
                          <w:p w14:paraId="3B688BD1" w14:textId="77777777" w:rsidR="00980280" w:rsidRDefault="00600B2C">
                            <w:pPr>
                              <w:pStyle w:val="zzmarginalielight"/>
                              <w:rPr>
                                <w:rFonts w:ascii="BMWType V2 Regular" w:eastAsia="BMWType V2 Regular" w:hAnsi="BMWType V2 Regular" w:cs="BMWType V2 Regular"/>
                                <w:lang w:val="it-IT"/>
                              </w:rPr>
                            </w:pPr>
                            <w:r>
                              <w:rPr>
                                <w:rFonts w:ascii="BMWType V2 Regular" w:eastAsia="BMWType V2 Regular" w:hAnsi="BMWType V2 Regular" w:cs="BMWType V2 Regular"/>
                                <w:lang w:val="it-IT"/>
                              </w:rPr>
                              <w:t xml:space="preserve">Via della Unione </w:t>
                            </w:r>
                          </w:p>
                          <w:p w14:paraId="34C89A6E" w14:textId="77777777" w:rsidR="00980280" w:rsidRDefault="00600B2C">
                            <w:pPr>
                              <w:pStyle w:val="zzmarginalielight"/>
                              <w:rPr>
                                <w:rFonts w:ascii="BMWType V2 Regular" w:eastAsia="BMWType V2 Regular" w:hAnsi="BMWType V2 Regular" w:cs="BMWType V2 Regular"/>
                                <w:lang w:val="it-IT"/>
                              </w:rPr>
                            </w:pPr>
                            <w:r>
                              <w:rPr>
                                <w:rFonts w:ascii="BMWType V2 Regular" w:eastAsia="BMWType V2 Regular" w:hAnsi="BMWType V2 Regular" w:cs="BMWType V2 Regular"/>
                                <w:lang w:val="it-IT"/>
                              </w:rPr>
                              <w:t xml:space="preserve">Europea, </w:t>
                            </w:r>
                            <w:proofErr w:type="gramStart"/>
                            <w:r>
                              <w:rPr>
                                <w:rFonts w:ascii="BMWType V2 Regular" w:eastAsia="BMWType V2 Regular" w:hAnsi="BMWType V2 Regular" w:cs="BMWType V2 Regular"/>
                                <w:lang w:val="it-IT"/>
                              </w:rPr>
                              <w:t>1</w:t>
                            </w:r>
                            <w:proofErr w:type="gramEnd"/>
                          </w:p>
                          <w:p w14:paraId="0ED94F12" w14:textId="77777777" w:rsidR="00980280" w:rsidRDefault="00600B2C">
                            <w:pPr>
                              <w:pStyle w:val="zzmarginalielight"/>
                              <w:rPr>
                                <w:rFonts w:ascii="BMWType V2 Regular" w:eastAsia="BMWType V2 Regular" w:hAnsi="BMWType V2 Regular" w:cs="BMWType V2 Regular"/>
                                <w:lang w:val="it-IT"/>
                              </w:rPr>
                            </w:pPr>
                            <w:r>
                              <w:rPr>
                                <w:rFonts w:ascii="BMWType V2 Regular" w:eastAsia="BMWType V2 Regular" w:hAnsi="BMWType V2 Regular" w:cs="BMWType V2 Regular"/>
                                <w:lang w:val="it-IT"/>
                              </w:rPr>
                              <w:t>I-20097 San Donato</w:t>
                            </w:r>
                          </w:p>
                          <w:p w14:paraId="41BB289A" w14:textId="77777777" w:rsidR="00980280" w:rsidRDefault="00600B2C">
                            <w:pPr>
                              <w:pStyle w:val="zzmarginalielight"/>
                              <w:rPr>
                                <w:rFonts w:ascii="BMWType V2 Regular" w:eastAsia="BMWType V2 Regular" w:hAnsi="BMWType V2 Regular" w:cs="BMWType V2 Regular"/>
                                <w:lang w:val="it-IT"/>
                              </w:rPr>
                            </w:pPr>
                            <w:r>
                              <w:rPr>
                                <w:rFonts w:ascii="BMWType V2 Regular" w:eastAsia="BMWType V2 Regular" w:hAnsi="BMWType V2 Regular" w:cs="BMWType V2 Regular"/>
                                <w:lang w:val="it-IT"/>
                              </w:rPr>
                              <w:t>Milanese (MI)</w:t>
                            </w:r>
                          </w:p>
                          <w:p w14:paraId="4411653A" w14:textId="77777777" w:rsidR="00980280" w:rsidRDefault="00980280">
                            <w:pPr>
                              <w:pStyle w:val="zzmarginalielight"/>
                              <w:rPr>
                                <w:rFonts w:ascii="BMWType V2 Regular" w:eastAsia="BMWType V2 Regular" w:hAnsi="BMWType V2 Regular" w:cs="BMWType V2 Regular"/>
                                <w:lang w:val="it-IT"/>
                              </w:rPr>
                            </w:pPr>
                          </w:p>
                          <w:p w14:paraId="6A652E45" w14:textId="77777777" w:rsidR="00980280" w:rsidRDefault="00600B2C">
                            <w:pPr>
                              <w:pStyle w:val="zzmarginalielight"/>
                              <w:rPr>
                                <w:rFonts w:ascii="BMWType V2 Regular" w:eastAsia="BMWType V2 Regular" w:hAnsi="BMWType V2 Regular" w:cs="BMWType V2 Regular"/>
                                <w:lang w:val="it-IT"/>
                              </w:rPr>
                            </w:pPr>
                            <w:r>
                              <w:rPr>
                                <w:rFonts w:ascii="BMWType V2 Regular" w:eastAsia="BMWType V2 Regular" w:hAnsi="BMWType V2 Regular" w:cs="BMWType V2 Regular"/>
                                <w:lang w:val="it-IT"/>
                              </w:rPr>
                              <w:t>Telefono</w:t>
                            </w:r>
                          </w:p>
                          <w:p w14:paraId="46AD02DB" w14:textId="77777777" w:rsidR="00980280" w:rsidRDefault="00600B2C">
                            <w:pPr>
                              <w:pStyle w:val="zzmarginalielight"/>
                              <w:rPr>
                                <w:rFonts w:ascii="BMWType V2 Regular" w:eastAsia="BMWType V2 Regular" w:hAnsi="BMWType V2 Regular" w:cs="BMWType V2 Regular"/>
                                <w:lang w:val="it-IT"/>
                              </w:rPr>
                            </w:pPr>
                            <w:r>
                              <w:rPr>
                                <w:rFonts w:ascii="BMWType V2 Regular" w:eastAsia="BMWType V2 Regular" w:hAnsi="BMWType V2 Regular" w:cs="BMWType V2 Regular"/>
                                <w:lang w:val="it-IT"/>
                              </w:rPr>
                              <w:t>02-51610111</w:t>
                            </w:r>
                          </w:p>
                          <w:p w14:paraId="765353B6" w14:textId="77777777" w:rsidR="00980280" w:rsidRDefault="00980280">
                            <w:pPr>
                              <w:pStyle w:val="zzmarginalielight"/>
                              <w:rPr>
                                <w:rFonts w:ascii="BMWType V2 Regular" w:eastAsia="BMWType V2 Regular" w:hAnsi="BMWType V2 Regular" w:cs="BMWType V2 Regular"/>
                                <w:lang w:val="it-IT"/>
                              </w:rPr>
                            </w:pPr>
                          </w:p>
                          <w:p w14:paraId="75BF6A3F" w14:textId="77777777" w:rsidR="00980280" w:rsidRDefault="00600B2C">
                            <w:pPr>
                              <w:pStyle w:val="zzmarginalielight"/>
                              <w:rPr>
                                <w:rFonts w:ascii="BMWType V2 Regular" w:eastAsia="BMWType V2 Regular" w:hAnsi="BMWType V2 Regular" w:cs="BMWType V2 Regular"/>
                                <w:lang w:val="it-IT"/>
                              </w:rPr>
                            </w:pPr>
                            <w:r>
                              <w:rPr>
                                <w:rFonts w:ascii="BMWType V2 Regular" w:eastAsia="BMWType V2 Regular" w:hAnsi="BMWType V2 Regular" w:cs="BMWType V2 Regular"/>
                                <w:lang w:val="it-IT"/>
                              </w:rPr>
                              <w:t>Telefax</w:t>
                            </w:r>
                          </w:p>
                          <w:p w14:paraId="4B5BD9EA" w14:textId="77777777" w:rsidR="00980280" w:rsidRDefault="00600B2C">
                            <w:pPr>
                              <w:pStyle w:val="zzmarginalielight"/>
                              <w:rPr>
                                <w:rFonts w:ascii="BMWType V2 Regular" w:eastAsia="BMWType V2 Regular" w:hAnsi="BMWType V2 Regular" w:cs="BMWType V2 Regular"/>
                                <w:lang w:val="it-IT"/>
                              </w:rPr>
                            </w:pPr>
                            <w:r>
                              <w:rPr>
                                <w:rFonts w:ascii="BMWType V2 Regular" w:eastAsia="BMWType V2 Regular" w:hAnsi="BMWType V2 Regular" w:cs="BMWType V2 Regular"/>
                                <w:lang w:val="it-IT"/>
                              </w:rPr>
                              <w:t>02-51610222</w:t>
                            </w:r>
                          </w:p>
                          <w:p w14:paraId="1DC3B68F" w14:textId="77777777" w:rsidR="00980280" w:rsidRDefault="00980280">
                            <w:pPr>
                              <w:pStyle w:val="zzmarginalielight"/>
                              <w:rPr>
                                <w:rFonts w:ascii="BMWType V2 Regular" w:eastAsia="BMWType V2 Regular" w:hAnsi="BMWType V2 Regular" w:cs="BMWType V2 Regular"/>
                                <w:lang w:val="it-IT"/>
                              </w:rPr>
                            </w:pPr>
                          </w:p>
                          <w:p w14:paraId="783F498A" w14:textId="77777777" w:rsidR="00980280" w:rsidRDefault="00600B2C">
                            <w:pPr>
                              <w:pStyle w:val="zzmarginalielight"/>
                              <w:rPr>
                                <w:rFonts w:ascii="BMWType V2 Regular" w:eastAsia="BMWType V2 Regular" w:hAnsi="BMWType V2 Regular" w:cs="BMWType V2 Regular"/>
                                <w:lang w:val="it-IT"/>
                              </w:rPr>
                            </w:pPr>
                            <w:r>
                              <w:rPr>
                                <w:rFonts w:ascii="BMWType V2 Regular" w:eastAsia="BMWType V2 Regular" w:hAnsi="BMWType V2 Regular" w:cs="BMWType V2 Regular"/>
                                <w:lang w:val="it-IT"/>
                              </w:rPr>
                              <w:t>Internet</w:t>
                            </w:r>
                          </w:p>
                          <w:p w14:paraId="2EF518D0" w14:textId="77777777" w:rsidR="00980280" w:rsidRDefault="00600B2C">
                            <w:pPr>
                              <w:pStyle w:val="zzmarginalielight"/>
                              <w:rPr>
                                <w:rFonts w:ascii="BMWType V2 Regular" w:eastAsia="BMWType V2 Regular" w:hAnsi="BMWType V2 Regular" w:cs="BMWType V2 Regular"/>
                                <w:lang w:val="it-IT"/>
                              </w:rPr>
                            </w:pPr>
                            <w:proofErr w:type="gramStart"/>
                            <w:r>
                              <w:rPr>
                                <w:rFonts w:ascii="BMWType V2 Regular" w:eastAsia="BMWType V2 Regular" w:hAnsi="BMWType V2 Regular" w:cs="BMWType V2 Regular"/>
                                <w:lang w:val="it-IT"/>
                              </w:rPr>
                              <w:t>www.bmw.it</w:t>
                            </w:r>
                            <w:proofErr w:type="gramEnd"/>
                          </w:p>
                          <w:p w14:paraId="0BC5A9C6" w14:textId="77777777" w:rsidR="00980280" w:rsidRDefault="00600B2C">
                            <w:pPr>
                              <w:pStyle w:val="zzmarginalielight"/>
                              <w:rPr>
                                <w:rFonts w:ascii="BMWType V2 Regular" w:eastAsia="BMWType V2 Regular" w:hAnsi="BMWType V2 Regular" w:cs="BMWType V2 Regular"/>
                                <w:lang w:val="it-IT"/>
                              </w:rPr>
                            </w:pPr>
                            <w:proofErr w:type="gramStart"/>
                            <w:r>
                              <w:rPr>
                                <w:rFonts w:ascii="BMWType V2 Regular" w:eastAsia="BMWType V2 Regular" w:hAnsi="BMWType V2 Regular" w:cs="BMWType V2 Regular"/>
                                <w:lang w:val="it-IT"/>
                              </w:rPr>
                              <w:t>www.mini.it</w:t>
                            </w:r>
                            <w:proofErr w:type="gramEnd"/>
                          </w:p>
                          <w:p w14:paraId="390ECBF9" w14:textId="77777777" w:rsidR="00980280" w:rsidRDefault="00980280">
                            <w:pPr>
                              <w:pStyle w:val="zzmarginalielight"/>
                              <w:rPr>
                                <w:rFonts w:ascii="BMWType V2 Regular" w:eastAsia="BMWType V2 Regular" w:hAnsi="BMWType V2 Regular" w:cs="BMWType V2 Regular"/>
                                <w:lang w:val="it-IT"/>
                              </w:rPr>
                            </w:pPr>
                          </w:p>
                          <w:p w14:paraId="07B3EE65" w14:textId="77777777" w:rsidR="00980280" w:rsidRDefault="00600B2C">
                            <w:pPr>
                              <w:pStyle w:val="zzmarginalielight"/>
                              <w:rPr>
                                <w:rFonts w:ascii="BMWType V2 Regular" w:eastAsia="BMWType V2 Regular" w:hAnsi="BMWType V2 Regular" w:cs="BMWType V2 Regular"/>
                                <w:lang w:val="it-IT"/>
                              </w:rPr>
                            </w:pPr>
                            <w:r>
                              <w:rPr>
                                <w:rFonts w:ascii="BMWType V2 Regular" w:eastAsia="BMWType V2 Regular" w:hAnsi="BMWType V2 Regular" w:cs="BMWType V2 Regular"/>
                                <w:lang w:val="it-IT"/>
                              </w:rPr>
                              <w:t>Capitale sociale</w:t>
                            </w:r>
                          </w:p>
                          <w:p w14:paraId="1CCD517D" w14:textId="77777777" w:rsidR="00980280" w:rsidRDefault="00600B2C">
                            <w:pPr>
                              <w:pStyle w:val="zzmarginalielight"/>
                              <w:rPr>
                                <w:rFonts w:ascii="BMWType V2 Regular" w:eastAsia="BMWType V2 Regular" w:hAnsi="BMWType V2 Regular" w:cs="BMWType V2 Regular"/>
                                <w:lang w:val="it-IT"/>
                              </w:rPr>
                            </w:pPr>
                            <w:r>
                              <w:rPr>
                                <w:rFonts w:ascii="BMWType V2 Regular" w:eastAsia="BMWType V2 Regular" w:hAnsi="BMWType V2 Regular" w:cs="BMWType V2 Regular"/>
                                <w:lang w:val="it-IT"/>
                              </w:rPr>
                              <w:t xml:space="preserve">5.000.000 di Euro </w:t>
                            </w:r>
                            <w:proofErr w:type="spellStart"/>
                            <w:proofErr w:type="gramStart"/>
                            <w:r>
                              <w:rPr>
                                <w:rFonts w:ascii="BMWType V2 Regular" w:eastAsia="BMWType V2 Regular" w:hAnsi="BMWType V2 Regular" w:cs="BMWType V2 Regular"/>
                                <w:lang w:val="it-IT"/>
                              </w:rPr>
                              <w:t>i.v</w:t>
                            </w:r>
                            <w:proofErr w:type="spellEnd"/>
                            <w:proofErr w:type="gramEnd"/>
                            <w:r>
                              <w:rPr>
                                <w:rFonts w:ascii="BMWType V2 Regular" w:eastAsia="BMWType V2 Regular" w:hAnsi="BMWType V2 Regular" w:cs="BMWType V2 Regular"/>
                                <w:lang w:val="it-IT"/>
                              </w:rPr>
                              <w:t>.</w:t>
                            </w:r>
                          </w:p>
                          <w:p w14:paraId="0BBBF61D" w14:textId="77777777" w:rsidR="00980280" w:rsidRDefault="00980280">
                            <w:pPr>
                              <w:pStyle w:val="zzmarginalielight"/>
                              <w:rPr>
                                <w:rFonts w:ascii="BMWType V2 Regular" w:eastAsia="BMWType V2 Regular" w:hAnsi="BMWType V2 Regular" w:cs="BMWType V2 Regular"/>
                                <w:lang w:val="it-IT"/>
                              </w:rPr>
                            </w:pPr>
                          </w:p>
                          <w:p w14:paraId="44DD77DF" w14:textId="77777777" w:rsidR="00980280" w:rsidRDefault="00600B2C">
                            <w:pPr>
                              <w:pStyle w:val="zzmarginalielight"/>
                              <w:rPr>
                                <w:rFonts w:ascii="BMWType V2 Regular" w:eastAsia="BMWType V2 Regular" w:hAnsi="BMWType V2 Regular" w:cs="BMWType V2 Regular"/>
                                <w:lang w:val="it-IT"/>
                              </w:rPr>
                            </w:pPr>
                            <w:r>
                              <w:rPr>
                                <w:rFonts w:ascii="BMWType V2 Regular" w:eastAsia="BMWType V2 Regular" w:hAnsi="BMWType V2 Regular" w:cs="BMWType V2 Regular"/>
                                <w:lang w:val="it-IT"/>
                              </w:rPr>
                              <w:t>R.E.A.</w:t>
                            </w:r>
                          </w:p>
                          <w:p w14:paraId="7F4C8ED5" w14:textId="77777777" w:rsidR="00980280" w:rsidRDefault="00600B2C">
                            <w:pPr>
                              <w:pStyle w:val="zzmarginalielight"/>
                              <w:rPr>
                                <w:rFonts w:ascii="BMWType V2 Regular" w:eastAsia="BMWType V2 Regular" w:hAnsi="BMWType V2 Regular" w:cs="BMWType V2 Regular"/>
                                <w:lang w:val="it-IT"/>
                              </w:rPr>
                            </w:pPr>
                            <w:proofErr w:type="gramStart"/>
                            <w:r>
                              <w:rPr>
                                <w:rFonts w:ascii="BMWType V2 Regular" w:eastAsia="BMWType V2 Regular" w:hAnsi="BMWType V2 Regular" w:cs="BMWType V2 Regular"/>
                                <w:lang w:val="it-IT"/>
                              </w:rPr>
                              <w:t>MI</w:t>
                            </w:r>
                            <w:proofErr w:type="gramEnd"/>
                            <w:r>
                              <w:rPr>
                                <w:rFonts w:ascii="BMWType V2 Regular" w:eastAsia="BMWType V2 Regular" w:hAnsi="BMWType V2 Regular" w:cs="BMWType V2 Regular"/>
                                <w:lang w:val="it-IT"/>
                              </w:rPr>
                              <w:t xml:space="preserve"> 1403223</w:t>
                            </w:r>
                          </w:p>
                          <w:p w14:paraId="37108601" w14:textId="77777777" w:rsidR="00980280" w:rsidRDefault="00980280">
                            <w:pPr>
                              <w:pStyle w:val="zzmarginalielight"/>
                              <w:rPr>
                                <w:rFonts w:ascii="BMWType V2 Regular" w:eastAsia="BMWType V2 Regular" w:hAnsi="BMWType V2 Regular" w:cs="BMWType V2 Regular"/>
                                <w:lang w:val="it-IT"/>
                              </w:rPr>
                            </w:pPr>
                          </w:p>
                          <w:p w14:paraId="0FF19B53" w14:textId="77777777" w:rsidR="00980280" w:rsidRDefault="00600B2C">
                            <w:pPr>
                              <w:pStyle w:val="zzmarginalielight"/>
                              <w:rPr>
                                <w:rFonts w:ascii="BMWType V2 Regular" w:eastAsia="BMWType V2 Regular" w:hAnsi="BMWType V2 Regular" w:cs="BMWType V2 Regular"/>
                                <w:lang w:val="it-IT"/>
                              </w:rPr>
                            </w:pPr>
                            <w:r>
                              <w:rPr>
                                <w:rFonts w:ascii="BMWType V2 Regular" w:eastAsia="BMWType V2 Regular" w:hAnsi="BMWType V2 Regular" w:cs="BMWType V2 Regular"/>
                                <w:lang w:val="it-IT"/>
                              </w:rPr>
                              <w:t xml:space="preserve">N. Reg. </w:t>
                            </w:r>
                            <w:proofErr w:type="spellStart"/>
                            <w:r>
                              <w:rPr>
                                <w:rFonts w:ascii="BMWType V2 Regular" w:eastAsia="BMWType V2 Regular" w:hAnsi="BMWType V2 Regular" w:cs="BMWType V2 Regular"/>
                                <w:lang w:val="it-IT"/>
                              </w:rPr>
                              <w:t>Impr</w:t>
                            </w:r>
                            <w:proofErr w:type="spellEnd"/>
                            <w:r>
                              <w:rPr>
                                <w:rFonts w:ascii="BMWType V2 Regular" w:eastAsia="BMWType V2 Regular" w:hAnsi="BMWType V2 Regular" w:cs="BMWType V2 Regular"/>
                                <w:lang w:val="it-IT"/>
                              </w:rPr>
                              <w:t>.</w:t>
                            </w:r>
                          </w:p>
                          <w:p w14:paraId="42E07327" w14:textId="77777777" w:rsidR="00980280" w:rsidRDefault="00600B2C">
                            <w:pPr>
                              <w:pStyle w:val="zzmarginalielight"/>
                              <w:rPr>
                                <w:rFonts w:ascii="BMWType V2 Regular" w:eastAsia="BMWType V2 Regular" w:hAnsi="BMWType V2 Regular" w:cs="BMWType V2 Regular"/>
                                <w:lang w:val="it-IT"/>
                              </w:rPr>
                            </w:pPr>
                            <w:proofErr w:type="gramStart"/>
                            <w:r>
                              <w:rPr>
                                <w:rFonts w:ascii="BMWType V2 Regular" w:eastAsia="BMWType V2 Regular" w:hAnsi="BMWType V2 Regular" w:cs="BMWType V2 Regular"/>
                                <w:lang w:val="it-IT"/>
                              </w:rPr>
                              <w:t>MI</w:t>
                            </w:r>
                            <w:proofErr w:type="gramEnd"/>
                            <w:r>
                              <w:rPr>
                                <w:rFonts w:ascii="BMWType V2 Regular" w:eastAsia="BMWType V2 Regular" w:hAnsi="BMWType V2 Regular" w:cs="BMWType V2 Regular"/>
                                <w:lang w:val="it-IT"/>
                              </w:rPr>
                              <w:t xml:space="preserve"> 187982/1998</w:t>
                            </w:r>
                          </w:p>
                          <w:p w14:paraId="37AE7B41" w14:textId="77777777" w:rsidR="00980280" w:rsidRDefault="00980280">
                            <w:pPr>
                              <w:pStyle w:val="zzmarginalielight"/>
                              <w:rPr>
                                <w:rFonts w:ascii="BMWType V2 Regular" w:eastAsia="BMWType V2 Regular" w:hAnsi="BMWType V2 Regular" w:cs="BMWType V2 Regular"/>
                                <w:lang w:val="it-IT"/>
                              </w:rPr>
                            </w:pPr>
                          </w:p>
                          <w:p w14:paraId="3BBB4F85" w14:textId="77777777" w:rsidR="00980280" w:rsidRDefault="00600B2C">
                            <w:pPr>
                              <w:pStyle w:val="zzmarginalielight"/>
                              <w:rPr>
                                <w:rFonts w:ascii="BMWType V2 Regular" w:eastAsia="BMWType V2 Regular" w:hAnsi="BMWType V2 Regular" w:cs="BMWType V2 Regular"/>
                                <w:lang w:val="it-IT"/>
                              </w:rPr>
                            </w:pPr>
                            <w:r>
                              <w:rPr>
                                <w:rFonts w:ascii="BMWType V2 Regular" w:eastAsia="BMWType V2 Regular" w:hAnsi="BMWType V2 Regular" w:cs="BMWType V2 Regular"/>
                                <w:lang w:val="it-IT"/>
                              </w:rPr>
                              <w:t>Codice fiscale</w:t>
                            </w:r>
                          </w:p>
                          <w:p w14:paraId="1BE6722B" w14:textId="77777777" w:rsidR="00980280" w:rsidRDefault="00600B2C">
                            <w:pPr>
                              <w:pStyle w:val="zzmarginalielight"/>
                              <w:rPr>
                                <w:rFonts w:ascii="BMWType V2 Regular" w:eastAsia="BMWType V2 Regular" w:hAnsi="BMWType V2 Regular" w:cs="BMWType V2 Regular"/>
                                <w:lang w:val="it-IT"/>
                              </w:rPr>
                            </w:pPr>
                            <w:r>
                              <w:rPr>
                                <w:rFonts w:ascii="BMWType V2 Regular" w:eastAsia="BMWType V2 Regular" w:hAnsi="BMWType V2 Regular" w:cs="BMWType V2 Regular"/>
                                <w:lang w:val="it-IT"/>
                              </w:rPr>
                              <w:t>01934110154</w:t>
                            </w:r>
                          </w:p>
                          <w:p w14:paraId="72B68EB8" w14:textId="77777777" w:rsidR="00980280" w:rsidRDefault="00980280">
                            <w:pPr>
                              <w:pStyle w:val="zzmarginalielight"/>
                              <w:rPr>
                                <w:rFonts w:ascii="BMWType V2 Regular" w:eastAsia="BMWType V2 Regular" w:hAnsi="BMWType V2 Regular" w:cs="BMWType V2 Regular"/>
                                <w:lang w:val="it-IT"/>
                              </w:rPr>
                            </w:pPr>
                          </w:p>
                          <w:p w14:paraId="608E2466" w14:textId="77777777" w:rsidR="00980280" w:rsidRDefault="00600B2C">
                            <w:pPr>
                              <w:pStyle w:val="zzmarginalielight"/>
                            </w:pPr>
                            <w:r>
                              <w:rPr>
                                <w:rFonts w:ascii="BMWType V2 Regular" w:eastAsia="BMWType V2 Regular" w:hAnsi="BMWType V2 Regular" w:cs="BMWType V2 Regular"/>
                                <w:lang w:val="it-IT"/>
                              </w:rPr>
                              <w:t>Partita IVA</w:t>
                            </w:r>
                          </w:p>
                        </w:txbxContent>
                      </wps:txbx>
                      <wps:bodyPr wrap="square" lIns="0" tIns="0" rIns="0" bIns="0" numCol="1" anchor="ctr">
                        <a:noAutofit/>
                      </wps:bodyPr>
                    </wps:wsp>
                  </a:graphicData>
                </a:graphic>
              </wp:anchor>
            </w:drawing>
          </mc:Choice>
          <mc:Fallback>
            <w:pict>
              <v:rect id="officeArt object" o:spid="_x0000_s1026" style="position:absolute;margin-left:30.4pt;margin-top:543.25pt;width:66.85pt;height:258.25pt;z-index:251659264;visibility:visible;mso-wrap-style:square;mso-wrap-distance-left:12pt;mso-wrap-distance-top:12pt;mso-wrap-distance-right:12pt;mso-wrap-distance-bottom:12pt;mso-position-horizontal:absolute;mso-position-horizontal-relative:page;mso-position-vertical:absolute;mso-position-vertical-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" mv:complextextbox="1" fillcolor="black" stroked="f" strokeweight="1pt">
                <v:fill opacity="0"/>
                <v:stroke miterlimit="4"/>
                <v:textbox inset="0,0,0,0">
                  <w:txbxContent>
                    <w:p w14:paraId="2F2A5B3A" w14:textId="77777777" w:rsidR="00980280" w:rsidRDefault="00980280">
                      <w:pPr>
                        <w:pStyle w:val="zzmarginalielight"/>
                        <w:jc w:val="center"/>
                        <w:rPr>
                          <w:rFonts w:ascii="BMWType V2 Regular" w:eastAsia="BMWType V2 Regular" w:hAnsi="BMWType V2 Regular" w:cs="BMWType V2 Regular"/>
                          <w:lang w:val="it-IT"/>
                        </w:rPr>
                      </w:pPr>
                    </w:p>
                    <w:p w14:paraId="06FA8AC7" w14:textId="77777777" w:rsidR="00980280" w:rsidRDefault="00600B2C">
                      <w:pPr>
                        <w:pStyle w:val="zzmarginalielight"/>
                        <w:jc w:val="center"/>
                        <w:rPr>
                          <w:rFonts w:ascii="BMWType V2 Regular" w:eastAsia="BMWType V2 Regular" w:hAnsi="BMWType V2 Regular" w:cs="BMWType V2 Regular"/>
                          <w:lang w:val="it-IT"/>
                        </w:rPr>
                      </w:pPr>
                      <w:r>
                        <w:rPr>
                          <w:rFonts w:ascii="BMWType V2 Regular" w:eastAsia="BMWType V2 Regular" w:hAnsi="BMWType V2 Regular" w:cs="BMWType V2 Regular"/>
                          <w:lang w:val="it-IT"/>
                        </w:rPr>
                        <w:br/>
                      </w:r>
                      <w:r>
                        <w:rPr>
                          <w:rFonts w:ascii="BMWType V2 Regular" w:eastAsia="BMWType V2 Regular" w:hAnsi="BMWType V2 Regular" w:cs="BMWType V2 Regular"/>
                          <w:lang w:val="it-IT"/>
                        </w:rPr>
                        <w:br/>
                        <w:t xml:space="preserve">                              Società</w:t>
                      </w:r>
                    </w:p>
                    <w:p w14:paraId="54AAAB70" w14:textId="77777777" w:rsidR="00980280" w:rsidRDefault="00600B2C">
                      <w:pPr>
                        <w:pStyle w:val="zzmarginalielight"/>
                        <w:rPr>
                          <w:rFonts w:ascii="BMWType V2 Regular" w:eastAsia="BMWType V2 Regular" w:hAnsi="BMWType V2 Regular" w:cs="BMWType V2 Regular"/>
                          <w:lang w:val="it-IT"/>
                        </w:rPr>
                      </w:pPr>
                      <w:r>
                        <w:rPr>
                          <w:rFonts w:ascii="BMWType V2 Regular" w:eastAsia="BMWType V2 Regular" w:hAnsi="BMWType V2 Regular" w:cs="BMWType V2 Regular"/>
                          <w:lang w:val="it-IT"/>
                        </w:rPr>
                        <w:t>BMW Italia S.p.A.</w:t>
                      </w:r>
                    </w:p>
                    <w:p w14:paraId="327FDBE7" w14:textId="77777777" w:rsidR="00980280" w:rsidRDefault="00980280">
                      <w:pPr>
                        <w:pStyle w:val="zzmarginalielight"/>
                        <w:rPr>
                          <w:rFonts w:ascii="BMWType V2 Regular" w:eastAsia="BMWType V2 Regular" w:hAnsi="BMWType V2 Regular" w:cs="BMWType V2 Regular"/>
                          <w:lang w:val="it-IT"/>
                        </w:rPr>
                      </w:pPr>
                    </w:p>
                    <w:p w14:paraId="6E23FC31" w14:textId="77777777" w:rsidR="00980280" w:rsidRDefault="00600B2C">
                      <w:pPr>
                        <w:pStyle w:val="zzmarginalielight"/>
                        <w:rPr>
                          <w:rFonts w:ascii="BMWType V2 Regular" w:eastAsia="BMWType V2 Regular" w:hAnsi="BMWType V2 Regular" w:cs="BMWType V2 Regular"/>
                          <w:lang w:val="it-IT"/>
                        </w:rPr>
                      </w:pPr>
                      <w:r>
                        <w:rPr>
                          <w:rFonts w:ascii="BMWType V2 Regular" w:eastAsia="BMWType V2 Regular" w:hAnsi="BMWType V2 Regular" w:cs="BMWType V2 Regular"/>
                          <w:lang w:val="it-IT"/>
                        </w:rPr>
                        <w:t xml:space="preserve">Società </w:t>
                      </w:r>
                      <w:proofErr w:type="gramStart"/>
                      <w:r>
                        <w:rPr>
                          <w:rFonts w:ascii="BMWType V2 Regular" w:eastAsia="BMWType V2 Regular" w:hAnsi="BMWType V2 Regular" w:cs="BMWType V2 Regular"/>
                          <w:lang w:val="it-IT"/>
                        </w:rPr>
                        <w:t>del</w:t>
                      </w:r>
                      <w:proofErr w:type="gramEnd"/>
                      <w:r>
                        <w:rPr>
                          <w:rFonts w:ascii="BMWType V2 Regular" w:eastAsia="BMWType V2 Regular" w:hAnsi="BMWType V2 Regular" w:cs="BMWType V2 Regular"/>
                          <w:lang w:val="it-IT"/>
                        </w:rPr>
                        <w:t xml:space="preserve"> </w:t>
                      </w:r>
                    </w:p>
                    <w:p w14:paraId="758EC461" w14:textId="77777777" w:rsidR="00980280" w:rsidRDefault="00600B2C">
                      <w:pPr>
                        <w:pStyle w:val="zzmarginalielight"/>
                        <w:rPr>
                          <w:rFonts w:ascii="BMWType V2 Regular" w:eastAsia="BMWType V2 Regular" w:hAnsi="BMWType V2 Regular" w:cs="BMWType V2 Regular"/>
                          <w:lang w:val="it-IT"/>
                        </w:rPr>
                      </w:pPr>
                      <w:r>
                        <w:rPr>
                          <w:rFonts w:ascii="BMWType V2 Regular" w:eastAsia="BMWType V2 Regular" w:hAnsi="BMWType V2 Regular" w:cs="BMWType V2 Regular"/>
                          <w:lang w:val="it-IT"/>
                        </w:rPr>
                        <w:t>BMW Group</w:t>
                      </w:r>
                    </w:p>
                    <w:p w14:paraId="0110C2B1" w14:textId="77777777" w:rsidR="00980280" w:rsidRDefault="00980280">
                      <w:pPr>
                        <w:pStyle w:val="zzmarginalielight"/>
                        <w:rPr>
                          <w:rFonts w:ascii="BMWType V2 Regular" w:eastAsia="BMWType V2 Regular" w:hAnsi="BMWType V2 Regular" w:cs="BMWType V2 Regular"/>
                          <w:lang w:val="it-IT"/>
                        </w:rPr>
                      </w:pPr>
                    </w:p>
                    <w:p w14:paraId="7B09A0BE" w14:textId="77777777" w:rsidR="00980280" w:rsidRDefault="00600B2C">
                      <w:pPr>
                        <w:pStyle w:val="zzmarginalielight"/>
                        <w:rPr>
                          <w:rFonts w:ascii="BMWType V2 Regular" w:eastAsia="BMWType V2 Regular" w:hAnsi="BMWType V2 Regular" w:cs="BMWType V2 Regular"/>
                          <w:lang w:val="it-IT"/>
                        </w:rPr>
                      </w:pPr>
                      <w:r>
                        <w:rPr>
                          <w:rFonts w:ascii="BMWType V2 Regular" w:eastAsia="BMWType V2 Regular" w:hAnsi="BMWType V2 Regular" w:cs="BMWType V2 Regular"/>
                          <w:lang w:val="it-IT"/>
                        </w:rPr>
                        <w:t>Sede</w:t>
                      </w:r>
                    </w:p>
                    <w:p w14:paraId="3B688BD1" w14:textId="77777777" w:rsidR="00980280" w:rsidRDefault="00600B2C">
                      <w:pPr>
                        <w:pStyle w:val="zzmarginalielight"/>
                        <w:rPr>
                          <w:rFonts w:ascii="BMWType V2 Regular" w:eastAsia="BMWType V2 Regular" w:hAnsi="BMWType V2 Regular" w:cs="BMWType V2 Regular"/>
                          <w:lang w:val="it-IT"/>
                        </w:rPr>
                      </w:pPr>
                      <w:r>
                        <w:rPr>
                          <w:rFonts w:ascii="BMWType V2 Regular" w:eastAsia="BMWType V2 Regular" w:hAnsi="BMWType V2 Regular" w:cs="BMWType V2 Regular"/>
                          <w:lang w:val="it-IT"/>
                        </w:rPr>
                        <w:t xml:space="preserve">Via della Unione </w:t>
                      </w:r>
                    </w:p>
                    <w:p w14:paraId="34C89A6E" w14:textId="77777777" w:rsidR="00980280" w:rsidRDefault="00600B2C">
                      <w:pPr>
                        <w:pStyle w:val="zzmarginalielight"/>
                        <w:rPr>
                          <w:rFonts w:ascii="BMWType V2 Regular" w:eastAsia="BMWType V2 Regular" w:hAnsi="BMWType V2 Regular" w:cs="BMWType V2 Regular"/>
                          <w:lang w:val="it-IT"/>
                        </w:rPr>
                      </w:pPr>
                      <w:r>
                        <w:rPr>
                          <w:rFonts w:ascii="BMWType V2 Regular" w:eastAsia="BMWType V2 Regular" w:hAnsi="BMWType V2 Regular" w:cs="BMWType V2 Regular"/>
                          <w:lang w:val="it-IT"/>
                        </w:rPr>
                        <w:t xml:space="preserve">Europea, </w:t>
                      </w:r>
                      <w:proofErr w:type="gramStart"/>
                      <w:r>
                        <w:rPr>
                          <w:rFonts w:ascii="BMWType V2 Regular" w:eastAsia="BMWType V2 Regular" w:hAnsi="BMWType V2 Regular" w:cs="BMWType V2 Regular"/>
                          <w:lang w:val="it-IT"/>
                        </w:rPr>
                        <w:t>1</w:t>
                      </w:r>
                      <w:proofErr w:type="gramEnd"/>
                    </w:p>
                    <w:p w14:paraId="0ED94F12" w14:textId="77777777" w:rsidR="00980280" w:rsidRDefault="00600B2C">
                      <w:pPr>
                        <w:pStyle w:val="zzmarginalielight"/>
                        <w:rPr>
                          <w:rFonts w:ascii="BMWType V2 Regular" w:eastAsia="BMWType V2 Regular" w:hAnsi="BMWType V2 Regular" w:cs="BMWType V2 Regular"/>
                          <w:lang w:val="it-IT"/>
                        </w:rPr>
                      </w:pPr>
                      <w:r>
                        <w:rPr>
                          <w:rFonts w:ascii="BMWType V2 Regular" w:eastAsia="BMWType V2 Regular" w:hAnsi="BMWType V2 Regular" w:cs="BMWType V2 Regular"/>
                          <w:lang w:val="it-IT"/>
                        </w:rPr>
                        <w:t>I-20097 San Donato</w:t>
                      </w:r>
                    </w:p>
                    <w:p w14:paraId="41BB289A" w14:textId="77777777" w:rsidR="00980280" w:rsidRDefault="00600B2C">
                      <w:pPr>
                        <w:pStyle w:val="zzmarginalielight"/>
                        <w:rPr>
                          <w:rFonts w:ascii="BMWType V2 Regular" w:eastAsia="BMWType V2 Regular" w:hAnsi="BMWType V2 Regular" w:cs="BMWType V2 Regular"/>
                          <w:lang w:val="it-IT"/>
                        </w:rPr>
                      </w:pPr>
                      <w:r>
                        <w:rPr>
                          <w:rFonts w:ascii="BMWType V2 Regular" w:eastAsia="BMWType V2 Regular" w:hAnsi="BMWType V2 Regular" w:cs="BMWType V2 Regular"/>
                          <w:lang w:val="it-IT"/>
                        </w:rPr>
                        <w:t>Milanese (MI)</w:t>
                      </w:r>
                    </w:p>
                    <w:p w14:paraId="4411653A" w14:textId="77777777" w:rsidR="00980280" w:rsidRDefault="00980280">
                      <w:pPr>
                        <w:pStyle w:val="zzmarginalielight"/>
                        <w:rPr>
                          <w:rFonts w:ascii="BMWType V2 Regular" w:eastAsia="BMWType V2 Regular" w:hAnsi="BMWType V2 Regular" w:cs="BMWType V2 Regular"/>
                          <w:lang w:val="it-IT"/>
                        </w:rPr>
                      </w:pPr>
                    </w:p>
                    <w:p w14:paraId="6A652E45" w14:textId="77777777" w:rsidR="00980280" w:rsidRDefault="00600B2C">
                      <w:pPr>
                        <w:pStyle w:val="zzmarginalielight"/>
                        <w:rPr>
                          <w:rFonts w:ascii="BMWType V2 Regular" w:eastAsia="BMWType V2 Regular" w:hAnsi="BMWType V2 Regular" w:cs="BMWType V2 Regular"/>
                          <w:lang w:val="it-IT"/>
                        </w:rPr>
                      </w:pPr>
                      <w:r>
                        <w:rPr>
                          <w:rFonts w:ascii="BMWType V2 Regular" w:eastAsia="BMWType V2 Regular" w:hAnsi="BMWType V2 Regular" w:cs="BMWType V2 Regular"/>
                          <w:lang w:val="it-IT"/>
                        </w:rPr>
                        <w:t>Telefono</w:t>
                      </w:r>
                    </w:p>
                    <w:p w14:paraId="46AD02DB" w14:textId="77777777" w:rsidR="00980280" w:rsidRDefault="00600B2C">
                      <w:pPr>
                        <w:pStyle w:val="zzmarginalielight"/>
                        <w:rPr>
                          <w:rFonts w:ascii="BMWType V2 Regular" w:eastAsia="BMWType V2 Regular" w:hAnsi="BMWType V2 Regular" w:cs="BMWType V2 Regular"/>
                          <w:lang w:val="it-IT"/>
                        </w:rPr>
                      </w:pPr>
                      <w:r>
                        <w:rPr>
                          <w:rFonts w:ascii="BMWType V2 Regular" w:eastAsia="BMWType V2 Regular" w:hAnsi="BMWType V2 Regular" w:cs="BMWType V2 Regular"/>
                          <w:lang w:val="it-IT"/>
                        </w:rPr>
                        <w:t>02-51610111</w:t>
                      </w:r>
                    </w:p>
                    <w:p w14:paraId="765353B6" w14:textId="77777777" w:rsidR="00980280" w:rsidRDefault="00980280">
                      <w:pPr>
                        <w:pStyle w:val="zzmarginalielight"/>
                        <w:rPr>
                          <w:rFonts w:ascii="BMWType V2 Regular" w:eastAsia="BMWType V2 Regular" w:hAnsi="BMWType V2 Regular" w:cs="BMWType V2 Regular"/>
                          <w:lang w:val="it-IT"/>
                        </w:rPr>
                      </w:pPr>
                    </w:p>
                    <w:p w14:paraId="75BF6A3F" w14:textId="77777777" w:rsidR="00980280" w:rsidRDefault="00600B2C">
                      <w:pPr>
                        <w:pStyle w:val="zzmarginalielight"/>
                        <w:rPr>
                          <w:rFonts w:ascii="BMWType V2 Regular" w:eastAsia="BMWType V2 Regular" w:hAnsi="BMWType V2 Regular" w:cs="BMWType V2 Regular"/>
                          <w:lang w:val="it-IT"/>
                        </w:rPr>
                      </w:pPr>
                      <w:r>
                        <w:rPr>
                          <w:rFonts w:ascii="BMWType V2 Regular" w:eastAsia="BMWType V2 Regular" w:hAnsi="BMWType V2 Regular" w:cs="BMWType V2 Regular"/>
                          <w:lang w:val="it-IT"/>
                        </w:rPr>
                        <w:t>Telefax</w:t>
                      </w:r>
                    </w:p>
                    <w:p w14:paraId="4B5BD9EA" w14:textId="77777777" w:rsidR="00980280" w:rsidRDefault="00600B2C">
                      <w:pPr>
                        <w:pStyle w:val="zzmarginalielight"/>
                        <w:rPr>
                          <w:rFonts w:ascii="BMWType V2 Regular" w:eastAsia="BMWType V2 Regular" w:hAnsi="BMWType V2 Regular" w:cs="BMWType V2 Regular"/>
                          <w:lang w:val="it-IT"/>
                        </w:rPr>
                      </w:pPr>
                      <w:r>
                        <w:rPr>
                          <w:rFonts w:ascii="BMWType V2 Regular" w:eastAsia="BMWType V2 Regular" w:hAnsi="BMWType V2 Regular" w:cs="BMWType V2 Regular"/>
                          <w:lang w:val="it-IT"/>
                        </w:rPr>
                        <w:t>02-51610222</w:t>
                      </w:r>
                    </w:p>
                    <w:p w14:paraId="1DC3B68F" w14:textId="77777777" w:rsidR="00980280" w:rsidRDefault="00980280">
                      <w:pPr>
                        <w:pStyle w:val="zzmarginalielight"/>
                        <w:rPr>
                          <w:rFonts w:ascii="BMWType V2 Regular" w:eastAsia="BMWType V2 Regular" w:hAnsi="BMWType V2 Regular" w:cs="BMWType V2 Regular"/>
                          <w:lang w:val="it-IT"/>
                        </w:rPr>
                      </w:pPr>
                    </w:p>
                    <w:p w14:paraId="783F498A" w14:textId="77777777" w:rsidR="00980280" w:rsidRDefault="00600B2C">
                      <w:pPr>
                        <w:pStyle w:val="zzmarginalielight"/>
                        <w:rPr>
                          <w:rFonts w:ascii="BMWType V2 Regular" w:eastAsia="BMWType V2 Regular" w:hAnsi="BMWType V2 Regular" w:cs="BMWType V2 Regular"/>
                          <w:lang w:val="it-IT"/>
                        </w:rPr>
                      </w:pPr>
                      <w:r>
                        <w:rPr>
                          <w:rFonts w:ascii="BMWType V2 Regular" w:eastAsia="BMWType V2 Regular" w:hAnsi="BMWType V2 Regular" w:cs="BMWType V2 Regular"/>
                          <w:lang w:val="it-IT"/>
                        </w:rPr>
                        <w:t>Internet</w:t>
                      </w:r>
                    </w:p>
                    <w:p w14:paraId="2EF518D0" w14:textId="77777777" w:rsidR="00980280" w:rsidRDefault="00600B2C">
                      <w:pPr>
                        <w:pStyle w:val="zzmarginalielight"/>
                        <w:rPr>
                          <w:rFonts w:ascii="BMWType V2 Regular" w:eastAsia="BMWType V2 Regular" w:hAnsi="BMWType V2 Regular" w:cs="BMWType V2 Regular"/>
                          <w:lang w:val="it-IT"/>
                        </w:rPr>
                      </w:pPr>
                      <w:proofErr w:type="gramStart"/>
                      <w:r>
                        <w:rPr>
                          <w:rFonts w:ascii="BMWType V2 Regular" w:eastAsia="BMWType V2 Regular" w:hAnsi="BMWType V2 Regular" w:cs="BMWType V2 Regular"/>
                          <w:lang w:val="it-IT"/>
                        </w:rPr>
                        <w:t>www.bmw.it</w:t>
                      </w:r>
                      <w:proofErr w:type="gramEnd"/>
                    </w:p>
                    <w:p w14:paraId="0BC5A9C6" w14:textId="77777777" w:rsidR="00980280" w:rsidRDefault="00600B2C">
                      <w:pPr>
                        <w:pStyle w:val="zzmarginalielight"/>
                        <w:rPr>
                          <w:rFonts w:ascii="BMWType V2 Regular" w:eastAsia="BMWType V2 Regular" w:hAnsi="BMWType V2 Regular" w:cs="BMWType V2 Regular"/>
                          <w:lang w:val="it-IT"/>
                        </w:rPr>
                      </w:pPr>
                      <w:proofErr w:type="gramStart"/>
                      <w:r>
                        <w:rPr>
                          <w:rFonts w:ascii="BMWType V2 Regular" w:eastAsia="BMWType V2 Regular" w:hAnsi="BMWType V2 Regular" w:cs="BMWType V2 Regular"/>
                          <w:lang w:val="it-IT"/>
                        </w:rPr>
                        <w:t>www.mini.it</w:t>
                      </w:r>
                      <w:proofErr w:type="gramEnd"/>
                    </w:p>
                    <w:p w14:paraId="390ECBF9" w14:textId="77777777" w:rsidR="00980280" w:rsidRDefault="00980280">
                      <w:pPr>
                        <w:pStyle w:val="zzmarginalielight"/>
                        <w:rPr>
                          <w:rFonts w:ascii="BMWType V2 Regular" w:eastAsia="BMWType V2 Regular" w:hAnsi="BMWType V2 Regular" w:cs="BMWType V2 Regular"/>
                          <w:lang w:val="it-IT"/>
                        </w:rPr>
                      </w:pPr>
                    </w:p>
                    <w:p w14:paraId="07B3EE65" w14:textId="77777777" w:rsidR="00980280" w:rsidRDefault="00600B2C">
                      <w:pPr>
                        <w:pStyle w:val="zzmarginalielight"/>
                        <w:rPr>
                          <w:rFonts w:ascii="BMWType V2 Regular" w:eastAsia="BMWType V2 Regular" w:hAnsi="BMWType V2 Regular" w:cs="BMWType V2 Regular"/>
                          <w:lang w:val="it-IT"/>
                        </w:rPr>
                      </w:pPr>
                      <w:r>
                        <w:rPr>
                          <w:rFonts w:ascii="BMWType V2 Regular" w:eastAsia="BMWType V2 Regular" w:hAnsi="BMWType V2 Regular" w:cs="BMWType V2 Regular"/>
                          <w:lang w:val="it-IT"/>
                        </w:rPr>
                        <w:t>Capitale sociale</w:t>
                      </w:r>
                    </w:p>
                    <w:p w14:paraId="1CCD517D" w14:textId="77777777" w:rsidR="00980280" w:rsidRDefault="00600B2C">
                      <w:pPr>
                        <w:pStyle w:val="zzmarginalielight"/>
                        <w:rPr>
                          <w:rFonts w:ascii="BMWType V2 Regular" w:eastAsia="BMWType V2 Regular" w:hAnsi="BMWType V2 Regular" w:cs="BMWType V2 Regular"/>
                          <w:lang w:val="it-IT"/>
                        </w:rPr>
                      </w:pPr>
                      <w:r>
                        <w:rPr>
                          <w:rFonts w:ascii="BMWType V2 Regular" w:eastAsia="BMWType V2 Regular" w:hAnsi="BMWType V2 Regular" w:cs="BMWType V2 Regular"/>
                          <w:lang w:val="it-IT"/>
                        </w:rPr>
                        <w:t xml:space="preserve">5.000.000 di Euro </w:t>
                      </w:r>
                      <w:proofErr w:type="spellStart"/>
                      <w:proofErr w:type="gramStart"/>
                      <w:r>
                        <w:rPr>
                          <w:rFonts w:ascii="BMWType V2 Regular" w:eastAsia="BMWType V2 Regular" w:hAnsi="BMWType V2 Regular" w:cs="BMWType V2 Regular"/>
                          <w:lang w:val="it-IT"/>
                        </w:rPr>
                        <w:t>i.v</w:t>
                      </w:r>
                      <w:proofErr w:type="spellEnd"/>
                      <w:proofErr w:type="gramEnd"/>
                      <w:r>
                        <w:rPr>
                          <w:rFonts w:ascii="BMWType V2 Regular" w:eastAsia="BMWType V2 Regular" w:hAnsi="BMWType V2 Regular" w:cs="BMWType V2 Regular"/>
                          <w:lang w:val="it-IT"/>
                        </w:rPr>
                        <w:t>.</w:t>
                      </w:r>
                    </w:p>
                    <w:p w14:paraId="0BBBF61D" w14:textId="77777777" w:rsidR="00980280" w:rsidRDefault="00980280">
                      <w:pPr>
                        <w:pStyle w:val="zzmarginalielight"/>
                        <w:rPr>
                          <w:rFonts w:ascii="BMWType V2 Regular" w:eastAsia="BMWType V2 Regular" w:hAnsi="BMWType V2 Regular" w:cs="BMWType V2 Regular"/>
                          <w:lang w:val="it-IT"/>
                        </w:rPr>
                      </w:pPr>
                    </w:p>
                    <w:p w14:paraId="44DD77DF" w14:textId="77777777" w:rsidR="00980280" w:rsidRDefault="00600B2C">
                      <w:pPr>
                        <w:pStyle w:val="zzmarginalielight"/>
                        <w:rPr>
                          <w:rFonts w:ascii="BMWType V2 Regular" w:eastAsia="BMWType V2 Regular" w:hAnsi="BMWType V2 Regular" w:cs="BMWType V2 Regular"/>
                          <w:lang w:val="it-IT"/>
                        </w:rPr>
                      </w:pPr>
                      <w:r>
                        <w:rPr>
                          <w:rFonts w:ascii="BMWType V2 Regular" w:eastAsia="BMWType V2 Regular" w:hAnsi="BMWType V2 Regular" w:cs="BMWType V2 Regular"/>
                          <w:lang w:val="it-IT"/>
                        </w:rPr>
                        <w:t>R.E.A.</w:t>
                      </w:r>
                    </w:p>
                    <w:p w14:paraId="7F4C8ED5" w14:textId="77777777" w:rsidR="00980280" w:rsidRDefault="00600B2C">
                      <w:pPr>
                        <w:pStyle w:val="zzmarginalielight"/>
                        <w:rPr>
                          <w:rFonts w:ascii="BMWType V2 Regular" w:eastAsia="BMWType V2 Regular" w:hAnsi="BMWType V2 Regular" w:cs="BMWType V2 Regular"/>
                          <w:lang w:val="it-IT"/>
                        </w:rPr>
                      </w:pPr>
                      <w:proofErr w:type="gramStart"/>
                      <w:r>
                        <w:rPr>
                          <w:rFonts w:ascii="BMWType V2 Regular" w:eastAsia="BMWType V2 Regular" w:hAnsi="BMWType V2 Regular" w:cs="BMWType V2 Regular"/>
                          <w:lang w:val="it-IT"/>
                        </w:rPr>
                        <w:t>MI</w:t>
                      </w:r>
                      <w:proofErr w:type="gramEnd"/>
                      <w:r>
                        <w:rPr>
                          <w:rFonts w:ascii="BMWType V2 Regular" w:eastAsia="BMWType V2 Regular" w:hAnsi="BMWType V2 Regular" w:cs="BMWType V2 Regular"/>
                          <w:lang w:val="it-IT"/>
                        </w:rPr>
                        <w:t xml:space="preserve"> 1403223</w:t>
                      </w:r>
                    </w:p>
                    <w:p w14:paraId="37108601" w14:textId="77777777" w:rsidR="00980280" w:rsidRDefault="00980280">
                      <w:pPr>
                        <w:pStyle w:val="zzmarginalielight"/>
                        <w:rPr>
                          <w:rFonts w:ascii="BMWType V2 Regular" w:eastAsia="BMWType V2 Regular" w:hAnsi="BMWType V2 Regular" w:cs="BMWType V2 Regular"/>
                          <w:lang w:val="it-IT"/>
                        </w:rPr>
                      </w:pPr>
                    </w:p>
                    <w:p w14:paraId="0FF19B53" w14:textId="77777777" w:rsidR="00980280" w:rsidRDefault="00600B2C">
                      <w:pPr>
                        <w:pStyle w:val="zzmarginalielight"/>
                        <w:rPr>
                          <w:rFonts w:ascii="BMWType V2 Regular" w:eastAsia="BMWType V2 Regular" w:hAnsi="BMWType V2 Regular" w:cs="BMWType V2 Regular"/>
                          <w:lang w:val="it-IT"/>
                        </w:rPr>
                      </w:pPr>
                      <w:r>
                        <w:rPr>
                          <w:rFonts w:ascii="BMWType V2 Regular" w:eastAsia="BMWType V2 Regular" w:hAnsi="BMWType V2 Regular" w:cs="BMWType V2 Regular"/>
                          <w:lang w:val="it-IT"/>
                        </w:rPr>
                        <w:t xml:space="preserve">N. Reg. </w:t>
                      </w:r>
                      <w:proofErr w:type="spellStart"/>
                      <w:r>
                        <w:rPr>
                          <w:rFonts w:ascii="BMWType V2 Regular" w:eastAsia="BMWType V2 Regular" w:hAnsi="BMWType V2 Regular" w:cs="BMWType V2 Regular"/>
                          <w:lang w:val="it-IT"/>
                        </w:rPr>
                        <w:t>Impr</w:t>
                      </w:r>
                      <w:proofErr w:type="spellEnd"/>
                      <w:r>
                        <w:rPr>
                          <w:rFonts w:ascii="BMWType V2 Regular" w:eastAsia="BMWType V2 Regular" w:hAnsi="BMWType V2 Regular" w:cs="BMWType V2 Regular"/>
                          <w:lang w:val="it-IT"/>
                        </w:rPr>
                        <w:t>.</w:t>
                      </w:r>
                    </w:p>
                    <w:p w14:paraId="42E07327" w14:textId="77777777" w:rsidR="00980280" w:rsidRDefault="00600B2C">
                      <w:pPr>
                        <w:pStyle w:val="zzmarginalielight"/>
                        <w:rPr>
                          <w:rFonts w:ascii="BMWType V2 Regular" w:eastAsia="BMWType V2 Regular" w:hAnsi="BMWType V2 Regular" w:cs="BMWType V2 Regular"/>
                          <w:lang w:val="it-IT"/>
                        </w:rPr>
                      </w:pPr>
                      <w:proofErr w:type="gramStart"/>
                      <w:r>
                        <w:rPr>
                          <w:rFonts w:ascii="BMWType V2 Regular" w:eastAsia="BMWType V2 Regular" w:hAnsi="BMWType V2 Regular" w:cs="BMWType V2 Regular"/>
                          <w:lang w:val="it-IT"/>
                        </w:rPr>
                        <w:t>MI</w:t>
                      </w:r>
                      <w:proofErr w:type="gramEnd"/>
                      <w:r>
                        <w:rPr>
                          <w:rFonts w:ascii="BMWType V2 Regular" w:eastAsia="BMWType V2 Regular" w:hAnsi="BMWType V2 Regular" w:cs="BMWType V2 Regular"/>
                          <w:lang w:val="it-IT"/>
                        </w:rPr>
                        <w:t xml:space="preserve"> 187982/1998</w:t>
                      </w:r>
                    </w:p>
                    <w:p w14:paraId="37AE7B41" w14:textId="77777777" w:rsidR="00980280" w:rsidRDefault="00980280">
                      <w:pPr>
                        <w:pStyle w:val="zzmarginalielight"/>
                        <w:rPr>
                          <w:rFonts w:ascii="BMWType V2 Regular" w:eastAsia="BMWType V2 Regular" w:hAnsi="BMWType V2 Regular" w:cs="BMWType V2 Regular"/>
                          <w:lang w:val="it-IT"/>
                        </w:rPr>
                      </w:pPr>
                    </w:p>
                    <w:p w14:paraId="3BBB4F85" w14:textId="77777777" w:rsidR="00980280" w:rsidRDefault="00600B2C">
                      <w:pPr>
                        <w:pStyle w:val="zzmarginalielight"/>
                        <w:rPr>
                          <w:rFonts w:ascii="BMWType V2 Regular" w:eastAsia="BMWType V2 Regular" w:hAnsi="BMWType V2 Regular" w:cs="BMWType V2 Regular"/>
                          <w:lang w:val="it-IT"/>
                        </w:rPr>
                      </w:pPr>
                      <w:r>
                        <w:rPr>
                          <w:rFonts w:ascii="BMWType V2 Regular" w:eastAsia="BMWType V2 Regular" w:hAnsi="BMWType V2 Regular" w:cs="BMWType V2 Regular"/>
                          <w:lang w:val="it-IT"/>
                        </w:rPr>
                        <w:t>Codice fiscale</w:t>
                      </w:r>
                    </w:p>
                    <w:p w14:paraId="1BE6722B" w14:textId="77777777" w:rsidR="00980280" w:rsidRDefault="00600B2C">
                      <w:pPr>
                        <w:pStyle w:val="zzmarginalielight"/>
                        <w:rPr>
                          <w:rFonts w:ascii="BMWType V2 Regular" w:eastAsia="BMWType V2 Regular" w:hAnsi="BMWType V2 Regular" w:cs="BMWType V2 Regular"/>
                          <w:lang w:val="it-IT"/>
                        </w:rPr>
                      </w:pPr>
                      <w:r>
                        <w:rPr>
                          <w:rFonts w:ascii="BMWType V2 Regular" w:eastAsia="BMWType V2 Regular" w:hAnsi="BMWType V2 Regular" w:cs="BMWType V2 Regular"/>
                          <w:lang w:val="it-IT"/>
                        </w:rPr>
                        <w:t>01934110154</w:t>
                      </w:r>
                    </w:p>
                    <w:p w14:paraId="72B68EB8" w14:textId="77777777" w:rsidR="00980280" w:rsidRDefault="00980280">
                      <w:pPr>
                        <w:pStyle w:val="zzmarginalielight"/>
                        <w:rPr>
                          <w:rFonts w:ascii="BMWType V2 Regular" w:eastAsia="BMWType V2 Regular" w:hAnsi="BMWType V2 Regular" w:cs="BMWType V2 Regular"/>
                          <w:lang w:val="it-IT"/>
                        </w:rPr>
                      </w:pPr>
                    </w:p>
                    <w:p w14:paraId="608E2466" w14:textId="77777777" w:rsidR="00980280" w:rsidRDefault="00600B2C">
                      <w:pPr>
                        <w:pStyle w:val="zzmarginalielight"/>
                      </w:pPr>
                      <w:r>
                        <w:rPr>
                          <w:rFonts w:ascii="BMWType V2 Regular" w:eastAsia="BMWType V2 Regular" w:hAnsi="BMWType V2 Regular" w:cs="BMWType V2 Regular"/>
                          <w:lang w:val="it-IT"/>
                        </w:rPr>
                        <w:t>Partita IVA</w:t>
                      </w:r>
                    </w:p>
                  </w:txbxContent>
                </v:textbox>
                <w10:wrap type="square" anchorx="page" anchory="page"/>
              </v:rect>
            </w:pict>
          </mc:Fallback>
        </mc:AlternateContent>
      </w:r>
      <w:r>
        <w:rPr>
          <w:noProof/>
          <w:lang w:val="en-US"/>
        </w:rPr>
        <mc:AlternateContent>
          <mc:Choice Requires="wps">
            <w:drawing>
              <wp:anchor distT="152400" distB="152400" distL="152400" distR="152400" simplePos="0" relativeHeight="251660288" behindDoc="0" locked="0" layoutInCell="1" allowOverlap="1" wp14:anchorId="09527EF0" wp14:editId="3CDC6BDE">
                <wp:simplePos x="0" y="0"/>
                <wp:positionH relativeFrom="page">
                  <wp:posOffset>386079</wp:posOffset>
                </wp:positionH>
                <wp:positionV relativeFrom="page">
                  <wp:posOffset>6899275</wp:posOffset>
                </wp:positionV>
                <wp:extent cx="848995" cy="3333750"/>
                <wp:effectExtent l="0" t="0" r="0" b="0"/>
                <wp:wrapSquare wrapText="bothSides" distT="152400" distB="152400" distL="152400" distR="152400"/>
                <wp:docPr id="1073741836" name="officeArt object"/>
                <wp:cNvGraphicFramePr/>
                <a:graphic xmlns:a="http://schemas.openxmlformats.org/drawingml/2006/main">
                  <a:graphicData uri="http://schemas.microsoft.com/office/word/2010/wordprocessingShape">
                    <wps:wsp>
                      <wps:cNvSpPr/>
                      <wps:spPr>
                        <a:xfrm>
                          <a:off x="0" y="0"/>
                          <a:ext cx="848995" cy="3333750"/>
                        </a:xfrm>
                        <a:prstGeom prst="rect">
                          <a:avLst/>
                        </a:prstGeom>
                        <a:solidFill>
                          <a:srgbClr val="000000">
                            <a:alpha val="0"/>
                          </a:srgbClr>
                        </a:solidFill>
                        <a:ln w="12700" cap="flat">
                          <a:noFill/>
                          <a:miter lim="400000"/>
                        </a:ln>
                        <a:effectLst/>
                        <a:extLst>
                          <a:ext uri="{C572A759-6A51-4108-AA02-DFA0A04FC94B}">
                            <ma14:wrappingTextBoxFlag xmlns:ma14="http://schemas.microsoft.com/office/mac/drawingml/2011/main" val="1"/>
                          </a:ext>
                        </a:extLst>
                      </wps:spPr>
                      <wps:txbx>
                        <w:txbxContent>
                          <w:p w14:paraId="40A9DDF2" w14:textId="77777777" w:rsidR="00980280" w:rsidRDefault="00600B2C">
                            <w:pPr>
                              <w:pStyle w:val="zzmarginalielight"/>
                            </w:pPr>
                            <w:r>
                              <w:rPr>
                                <w:rFonts w:ascii="BMWType V2 Regular" w:eastAsia="BMWType V2 Regular" w:hAnsi="BMWType V2 Regular" w:cs="BMWType V2 Regular"/>
                                <w:lang w:val="it-IT"/>
                              </w:rPr>
                              <w:t>IT 12532500159</w:t>
                            </w:r>
                          </w:p>
                        </w:txbxContent>
                      </wps:txbx>
                      <wps:bodyPr wrap="square" lIns="0" tIns="0" rIns="0" bIns="0" numCol="1" anchor="ctr">
                        <a:noAutofit/>
                      </wps:bodyPr>
                    </wps:wsp>
                  </a:graphicData>
                </a:graphic>
              </wp:anchor>
            </w:drawing>
          </mc:Choice>
          <mc:Fallback>
            <w:pict>
              <v:rect id="_x0000_s1027" style="position:absolute;margin-left:30.4pt;margin-top:543.25pt;width:66.85pt;height:262.5pt;z-index:251660288;visibility:visible;mso-wrap-style:square;mso-wrap-distance-left:12pt;mso-wrap-distance-top:12pt;mso-wrap-distance-right:12pt;mso-wrap-distance-bottom:12pt;mso-position-horizontal:absolute;mso-position-horizontal-relative:page;mso-position-vertical:absolute;mso-position-vertical-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" mv:complextextbox="1" fillcolor="black" stroked="f" strokeweight="1pt">
                <v:fill opacity="0"/>
                <v:stroke miterlimit="4"/>
                <v:textbox inset="0,0,0,0">
                  <w:txbxContent>
                    <w:p w14:paraId="40A9DDF2" w14:textId="77777777" w:rsidR="00980280" w:rsidRDefault="00600B2C">
                      <w:pPr>
                        <w:pStyle w:val="zzmarginalielight"/>
                      </w:pPr>
                      <w:r>
                        <w:rPr>
                          <w:rFonts w:ascii="BMWType V2 Regular" w:eastAsia="BMWType V2 Regular" w:hAnsi="BMWType V2 Regular" w:cs="BMWType V2 Regular"/>
                          <w:lang w:val="it-IT"/>
                        </w:rPr>
                        <w:t>IT 12532500159</w:t>
                      </w:r>
                    </w:p>
                  </w:txbxContent>
                </v:textbox>
                <w10:wrap type="square" anchorx="page" anchory="page"/>
              </v:rect>
            </w:pict>
          </mc:Fallback>
        </mc:AlternateContent>
      </w:r>
      <w:r>
        <w:rPr>
          <w:noProof/>
          <w:lang w:val="en-US"/>
        </w:rPr>
        <mc:AlternateContent>
          <mc:Choice Requires="wps">
            <w:drawing>
              <wp:anchor distT="152400" distB="152400" distL="152400" distR="152400" simplePos="0" relativeHeight="251661312" behindDoc="0" locked="0" layoutInCell="1" allowOverlap="1" wp14:anchorId="6F2303B4" wp14:editId="2D520B59">
                <wp:simplePos x="0" y="0"/>
                <wp:positionH relativeFrom="page">
                  <wp:posOffset>386079</wp:posOffset>
                </wp:positionH>
                <wp:positionV relativeFrom="page">
                  <wp:posOffset>6899275</wp:posOffset>
                </wp:positionV>
                <wp:extent cx="848995" cy="3279775"/>
                <wp:effectExtent l="0" t="0" r="0" b="0"/>
                <wp:wrapSquare wrapText="bothSides" distT="152400" distB="152400" distL="152400" distR="152400"/>
                <wp:docPr id="1073741837" name="officeArt object"/>
                <wp:cNvGraphicFramePr/>
                <a:graphic xmlns:a="http://schemas.openxmlformats.org/drawingml/2006/main">
                  <a:graphicData uri="http://schemas.microsoft.com/office/word/2010/wordprocessingShape">
                    <wps:wsp>
                      <wps:cNvSpPr/>
                      <wps:spPr>
                        <a:xfrm>
                          <a:off x="0" y="0"/>
                          <a:ext cx="848995" cy="3279775"/>
                        </a:xfrm>
                        <a:prstGeom prst="rect">
                          <a:avLst/>
                        </a:prstGeom>
                        <a:solidFill>
                          <a:srgbClr val="000000">
                            <a:alpha val="0"/>
                          </a:srgbClr>
                        </a:solidFill>
                        <a:ln w="12700" cap="flat">
                          <a:noFill/>
                          <a:miter lim="400000"/>
                        </a:ln>
                        <a:effectLst/>
                      </wps:spPr>
                      <wps:bodyPr/>
                    </wps:wsp>
                  </a:graphicData>
                </a:graphic>
              </wp:anchor>
            </w:drawing>
          </mc:Choice>
          <mc:Fallback>
            <w:pict>
              <v:rect id="officeArt object" o:spid="_x0000_s1026" style="position:absolute;margin-left:30.4pt;margin-top:543.25pt;width:66.85pt;height:258.25pt;z-index:251661312;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" fillcolor="black" stroked="f" strokeweight="1pt">
                <v:fill opacity="0"/>
                <v:stroke miterlimit="4"/>
                <w10:wrap type="square" anchorx="page" anchory="page"/>
              </v:rect>
            </w:pict>
          </mc:Fallback>
        </mc:AlternateContent>
      </w:r>
      <w:r>
        <w:rPr>
          <w:rFonts w:ascii="BMW Group Light" w:eastAsia="BMW Group Light" w:hAnsi="BMW Group Light" w:cs="BMW Group Light"/>
          <w:lang w:val="it-IT"/>
        </w:rPr>
        <w:t xml:space="preserve">Comunicato stampa N. </w:t>
      </w:r>
      <w:r w:rsidR="00B068B5">
        <w:rPr>
          <w:rFonts w:ascii="BMW Group Light" w:eastAsia="BMW Group Light" w:hAnsi="BMW Group Light" w:cs="BMW Group Light"/>
          <w:lang w:val="it-IT"/>
        </w:rPr>
        <w:t>007</w:t>
      </w:r>
      <w:r>
        <w:rPr>
          <w:rFonts w:ascii="BMW Group Light" w:eastAsia="BMW Group Light" w:hAnsi="BMW Group Light" w:cs="BMW Group Light"/>
          <w:lang w:val="it-IT"/>
        </w:rPr>
        <w:t>/17</w:t>
      </w:r>
      <w:r>
        <w:rPr>
          <w:rFonts w:ascii="BMW Group Light" w:eastAsia="BMW Group Light" w:hAnsi="BMW Group Light" w:cs="BMW Group Light"/>
          <w:lang w:val="it-IT"/>
        </w:rPr>
        <w:br/>
      </w:r>
    </w:p>
    <w:p w14:paraId="0EF809B9" w14:textId="77777777" w:rsidR="00980280" w:rsidRDefault="00980280">
      <w:pPr>
        <w:pStyle w:val="CorpoA"/>
        <w:tabs>
          <w:tab w:val="clear" w:pos="454"/>
          <w:tab w:val="clear" w:pos="4706"/>
          <w:tab w:val="left" w:pos="7573"/>
          <w:tab w:val="left" w:pos="7885"/>
        </w:tabs>
        <w:spacing w:line="240" w:lineRule="exact"/>
        <w:ind w:right="312"/>
        <w:rPr>
          <w:rFonts w:ascii="BMW Group Light" w:eastAsia="BMW Group Light" w:hAnsi="BMW Group Light" w:cs="BMW Group Light"/>
          <w:lang w:val="it-IT"/>
        </w:rPr>
      </w:pPr>
    </w:p>
    <w:p w14:paraId="5C99A6D1" w14:textId="77777777" w:rsidR="00980280" w:rsidRDefault="00600B2C">
      <w:pPr>
        <w:pStyle w:val="CorpoB"/>
        <w:rPr>
          <w:rFonts w:ascii="BMW Group Bold" w:eastAsia="BMW Group Bold" w:hAnsi="BMW Group Bold" w:cs="BMW Group Bold"/>
          <w:sz w:val="28"/>
          <w:szCs w:val="28"/>
          <w:lang w:val="it-IT"/>
        </w:rPr>
      </w:pPr>
      <w:r>
        <w:rPr>
          <w:rFonts w:ascii="BMW Group Light" w:eastAsia="BMW Group Light" w:hAnsi="BMW Group Light" w:cs="BMW Group Light"/>
          <w:lang w:val="it-IT"/>
        </w:rPr>
        <w:t>San Donato Milanese, 1</w:t>
      </w:r>
      <w:r w:rsidR="00B068B5">
        <w:rPr>
          <w:rFonts w:ascii="BMW Group Light" w:eastAsia="BMW Group Light" w:hAnsi="BMW Group Light" w:cs="BMW Group Light"/>
          <w:lang w:val="it-IT"/>
        </w:rPr>
        <w:t xml:space="preserve">9 </w:t>
      </w:r>
      <w:r>
        <w:rPr>
          <w:rFonts w:ascii="BMW Group Light" w:eastAsia="BMW Group Light" w:hAnsi="BMW Group Light" w:cs="BMW Group Light"/>
          <w:lang w:val="it-IT"/>
        </w:rPr>
        <w:t>gennaio 2017</w:t>
      </w:r>
      <w:r>
        <w:rPr>
          <w:rFonts w:ascii="BMW Group Light" w:eastAsia="BMW Group Light" w:hAnsi="BMW Group Light" w:cs="BMW Group Light"/>
          <w:lang w:val="it-IT"/>
        </w:rPr>
        <w:br/>
      </w:r>
      <w:r>
        <w:rPr>
          <w:rFonts w:ascii="BMW Group Bold" w:eastAsia="BMW Group Bold" w:hAnsi="BMW Group Bold" w:cs="BMW Group Bold"/>
          <w:sz w:val="28"/>
          <w:szCs w:val="28"/>
          <w:lang w:val="it-IT"/>
        </w:rPr>
        <w:br/>
        <w:t xml:space="preserve">Il progetto di responsabilità sociale </w:t>
      </w:r>
      <w:proofErr w:type="spellStart"/>
      <w:r>
        <w:rPr>
          <w:rFonts w:ascii="BMW Group Bold" w:eastAsia="BMW Group Bold" w:hAnsi="BMW Group Bold" w:cs="BMW Group Bold"/>
          <w:sz w:val="28"/>
          <w:szCs w:val="28"/>
          <w:lang w:val="it-IT"/>
        </w:rPr>
        <w:t>SpecialMente</w:t>
      </w:r>
      <w:proofErr w:type="spellEnd"/>
      <w:r>
        <w:rPr>
          <w:rFonts w:ascii="BMW Group Bold" w:eastAsia="BMW Group Bold" w:hAnsi="BMW Group Bold" w:cs="BMW Group Bold"/>
          <w:sz w:val="28"/>
          <w:szCs w:val="28"/>
          <w:lang w:val="it-IT"/>
        </w:rPr>
        <w:t xml:space="preserve"> di BMW Italia ha coinvolto finora oltre 100 mila </w:t>
      </w:r>
      <w:proofErr w:type="gramStart"/>
      <w:r>
        <w:rPr>
          <w:rFonts w:ascii="BMW Group Bold" w:eastAsia="BMW Group Bold" w:hAnsi="BMW Group Bold" w:cs="BMW Group Bold"/>
          <w:sz w:val="28"/>
          <w:szCs w:val="28"/>
          <w:lang w:val="it-IT"/>
        </w:rPr>
        <w:t>persone</w:t>
      </w:r>
      <w:proofErr w:type="gramEnd"/>
      <w:r>
        <w:rPr>
          <w:rFonts w:ascii="BMW Group Bold" w:eastAsia="BMW Group Bold" w:hAnsi="BMW Group Bold" w:cs="BMW Group Bold"/>
          <w:sz w:val="28"/>
          <w:szCs w:val="28"/>
          <w:lang w:val="it-IT"/>
        </w:rPr>
        <w:t xml:space="preserve"> </w:t>
      </w:r>
    </w:p>
    <w:p w14:paraId="0DA18B00" w14:textId="77777777" w:rsidR="00980280" w:rsidRDefault="00980280">
      <w:pPr>
        <w:pStyle w:val="CorpoB"/>
        <w:rPr>
          <w:rFonts w:ascii="BMW Group Bold" w:eastAsia="BMW Group Bold" w:hAnsi="BMW Group Bold" w:cs="BMW Group Bold"/>
          <w:sz w:val="28"/>
          <w:szCs w:val="28"/>
          <w:lang w:val="it-IT"/>
        </w:rPr>
      </w:pPr>
    </w:p>
    <w:p w14:paraId="095E4822" w14:textId="77777777" w:rsidR="00980280" w:rsidRDefault="00600B2C">
      <w:pPr>
        <w:pStyle w:val="Corpo"/>
        <w:tabs>
          <w:tab w:val="left" w:pos="708"/>
        </w:tabs>
        <w:spacing w:line="100" w:lineRule="atLeast"/>
        <w:rPr>
          <w:rFonts w:ascii="BMW Group Light Regular" w:eastAsia="BMW Group Light Regular" w:hAnsi="BMW Group Light Regular" w:cs="BMW Group Light Regular"/>
        </w:rPr>
      </w:pPr>
      <w:bookmarkStart w:id="0" w:name="OLE_LINK1"/>
      <w:bookmarkStart w:id="1" w:name="OLE_LINK2"/>
      <w:r>
        <w:rPr>
          <w:rFonts w:ascii="BMW Group Light Regular" w:eastAsia="BMW Group Light Regular" w:hAnsi="BMW Group Light Regular" w:cs="BMW Group Light Regular"/>
          <w:lang w:val="it-IT"/>
        </w:rPr>
        <w:t xml:space="preserve">Il progetto di responsabilità sociale d’impresa </w:t>
      </w:r>
      <w:proofErr w:type="spellStart"/>
      <w:r>
        <w:rPr>
          <w:rFonts w:ascii="BMW Group Bold" w:eastAsia="BMW Group Bold" w:hAnsi="BMW Group Bold" w:cs="BMW Group Bold"/>
          <w:lang w:val="it-IT"/>
        </w:rPr>
        <w:t>SpecialMente</w:t>
      </w:r>
      <w:proofErr w:type="spellEnd"/>
      <w:r>
        <w:rPr>
          <w:rFonts w:ascii="BMW Group Light Regular" w:eastAsia="BMW Group Light Regular" w:hAnsi="BMW Group Light Regular" w:cs="BMW Group Light Regular"/>
          <w:lang w:val="it-IT"/>
        </w:rPr>
        <w:t xml:space="preserve"> è ormai una piattaforma che include tantissime attività e che testimonia come il tema sia radicato nella cultura aziendale di BMW Italia: in linea con la strategia del BMW Group a Monaco, ma anche punto di riferimento all’interno dell’universo della Casa di Monaco, in termini </w:t>
      </w:r>
      <w:proofErr w:type="gramStart"/>
      <w:r>
        <w:rPr>
          <w:rFonts w:ascii="BMW Group Light Regular" w:eastAsia="BMW Group Light Regular" w:hAnsi="BMW Group Light Regular" w:cs="BMW Group Light Regular"/>
          <w:lang w:val="it-IT"/>
        </w:rPr>
        <w:t xml:space="preserve">di </w:t>
      </w:r>
      <w:proofErr w:type="gramEnd"/>
      <w:r>
        <w:rPr>
          <w:rFonts w:ascii="BMW Group Light Regular" w:eastAsia="BMW Group Light Regular" w:hAnsi="BMW Group Light Regular" w:cs="BMW Group Light Regular"/>
          <w:lang w:val="it-IT"/>
        </w:rPr>
        <w:t>intensità, integrazione e capacità di agire nel tessuto sociale nel quale si opera.</w:t>
      </w:r>
    </w:p>
    <w:p w14:paraId="0101FE9F" w14:textId="77777777" w:rsidR="00980280" w:rsidRDefault="00980280">
      <w:pPr>
        <w:pStyle w:val="Corpo"/>
        <w:tabs>
          <w:tab w:val="left" w:pos="708"/>
        </w:tabs>
        <w:spacing w:line="100" w:lineRule="atLeast"/>
        <w:rPr>
          <w:rFonts w:ascii="BMW Group Light Regular" w:eastAsia="BMW Group Light Regular" w:hAnsi="BMW Group Light Regular" w:cs="BMW Group Light Regular"/>
          <w:lang w:val="it-IT"/>
        </w:rPr>
      </w:pPr>
    </w:p>
    <w:p w14:paraId="4491CB11" w14:textId="77777777" w:rsidR="00980280" w:rsidRDefault="00600B2C">
      <w:pPr>
        <w:pStyle w:val="Corpo"/>
        <w:tabs>
          <w:tab w:val="left" w:pos="708"/>
        </w:tabs>
        <w:spacing w:line="100" w:lineRule="atLeast"/>
        <w:rPr>
          <w:rFonts w:ascii="BMW Group Light Regular" w:eastAsia="BMW Group Light Regular" w:hAnsi="BMW Group Light Regular" w:cs="BMW Group Light Regular"/>
          <w:lang w:val="it-IT"/>
        </w:rPr>
      </w:pPr>
      <w:r>
        <w:rPr>
          <w:rFonts w:ascii="BMW Group Light Regular" w:eastAsia="BMW Group Light Regular" w:hAnsi="BMW Group Light Regular" w:cs="BMW Group Light Regular"/>
          <w:lang w:val="it-IT"/>
        </w:rPr>
        <w:t xml:space="preserve">Per questo motivo è importante avere dei programmi definiti, ma è anche fondamentale misurare i risultati che </w:t>
      </w:r>
      <w:proofErr w:type="gramStart"/>
      <w:r>
        <w:rPr>
          <w:rFonts w:ascii="BMW Group Light Regular" w:eastAsia="BMW Group Light Regular" w:hAnsi="BMW Group Light Regular" w:cs="BMW Group Light Regular"/>
          <w:lang w:val="it-IT"/>
        </w:rPr>
        <w:t>vengono</w:t>
      </w:r>
      <w:proofErr w:type="gramEnd"/>
      <w:r>
        <w:rPr>
          <w:rFonts w:ascii="BMW Group Light Regular" w:eastAsia="BMW Group Light Regular" w:hAnsi="BMW Group Light Regular" w:cs="BMW Group Light Regular"/>
          <w:lang w:val="it-IT"/>
        </w:rPr>
        <w:t xml:space="preserve"> conseguiti attraverso iniziative e progetti dedicati. A questo proposito sono oltre 100 mila le persone raggiunte in questi anni, con varie </w:t>
      </w:r>
      <w:proofErr w:type="gramStart"/>
      <w:r>
        <w:rPr>
          <w:rFonts w:ascii="BMW Group Light Regular" w:eastAsia="BMW Group Light Regular" w:hAnsi="BMW Group Light Regular" w:cs="BMW Group Light Regular"/>
          <w:lang w:val="it-IT"/>
        </w:rPr>
        <w:t>modalità</w:t>
      </w:r>
      <w:proofErr w:type="gramEnd"/>
      <w:r>
        <w:rPr>
          <w:rFonts w:ascii="BMW Group Light Regular" w:eastAsia="BMW Group Light Regular" w:hAnsi="BMW Group Light Regular" w:cs="BMW Group Light Regular"/>
          <w:lang w:val="it-IT"/>
        </w:rPr>
        <w:t>.</w:t>
      </w:r>
    </w:p>
    <w:p w14:paraId="28281296" w14:textId="77777777" w:rsidR="00980280" w:rsidRDefault="00980280">
      <w:pPr>
        <w:pStyle w:val="Corpo"/>
        <w:tabs>
          <w:tab w:val="left" w:pos="708"/>
        </w:tabs>
        <w:spacing w:line="100" w:lineRule="atLeast"/>
        <w:rPr>
          <w:rFonts w:ascii="BMW Group Light Regular" w:eastAsia="BMW Group Light Regular" w:hAnsi="BMW Group Light Regular" w:cs="BMW Group Light Regular"/>
          <w:lang w:val="it-IT"/>
        </w:rPr>
      </w:pPr>
    </w:p>
    <w:p w14:paraId="245DC768" w14:textId="52745E9F" w:rsidR="00980280" w:rsidRDefault="00600B2C">
      <w:pPr>
        <w:pStyle w:val="Corpo"/>
        <w:tabs>
          <w:tab w:val="left" w:pos="708"/>
        </w:tabs>
        <w:spacing w:line="100" w:lineRule="atLeast"/>
        <w:rPr>
          <w:rFonts w:ascii="BMW Group Light Regular" w:eastAsia="BMW Group Light Regular" w:hAnsi="BMW Group Light Regular" w:cs="BMW Group Light Regular"/>
        </w:rPr>
      </w:pPr>
      <w:r>
        <w:rPr>
          <w:rFonts w:ascii="BMW Group Light Regular" w:eastAsia="BMW Group Light Regular" w:hAnsi="BMW Group Light Regular" w:cs="BMW Group Light Regular"/>
          <w:lang w:val="it-IT"/>
        </w:rPr>
        <w:t>"Siamo orgogliosi - ha dichiarato Sergio Solero, Presidente e Amministratore Delegato di BMW Italia - di questi risultati che nascono dal</w:t>
      </w:r>
      <w:bookmarkStart w:id="2" w:name="_GoBack"/>
      <w:bookmarkEnd w:id="2"/>
      <w:r>
        <w:rPr>
          <w:rFonts w:ascii="BMW Group Light Regular" w:eastAsia="BMW Group Light Regular" w:hAnsi="BMW Group Light Regular" w:cs="BMW Group Light Regular"/>
          <w:lang w:val="it-IT"/>
        </w:rPr>
        <w:t xml:space="preserve">l'impegno di tutta l'azienda e dal coinvolgimento dei collaboratori dei </w:t>
      </w:r>
      <w:r w:rsidR="009D6951">
        <w:rPr>
          <w:rFonts w:ascii="BMW Group Light Regular" w:eastAsia="BMW Group Light Regular" w:hAnsi="BMW Group Light Regular" w:cs="BMW Group Light Regular"/>
          <w:lang w:val="it-IT"/>
        </w:rPr>
        <w:t>concessionari e dei partner. Un’</w:t>
      </w:r>
      <w:r>
        <w:rPr>
          <w:rFonts w:ascii="BMW Group Light Regular" w:eastAsia="BMW Group Light Regular" w:hAnsi="BMW Group Light Regular" w:cs="BMW Group Light Regular"/>
          <w:lang w:val="it-IT"/>
        </w:rPr>
        <w:t xml:space="preserve">azienda che guarda al futuro non può che avere tra i suoi </w:t>
      </w:r>
      <w:proofErr w:type="spellStart"/>
      <w:r>
        <w:rPr>
          <w:rFonts w:ascii="BMW Group Light Regular" w:eastAsia="BMW Group Light Regular" w:hAnsi="BMW Group Light Regular" w:cs="BMW Group Light Regular"/>
          <w:lang w:val="it-IT"/>
        </w:rPr>
        <w:t>asset</w:t>
      </w:r>
      <w:proofErr w:type="spellEnd"/>
      <w:r>
        <w:rPr>
          <w:rFonts w:ascii="BMW Group Light Regular" w:eastAsia="BMW Group Light Regular" w:hAnsi="BMW Group Light Regular" w:cs="BMW Group Light Regular"/>
          <w:lang w:val="it-IT"/>
        </w:rPr>
        <w:t xml:space="preserve"> la responsabilità sociale d'impresa e noi come BMW Italia abbiamo dimostrato non solo di crederci ma di essere un punto di riferimento nel settore e nel mondo delle imprese in generale".</w:t>
      </w:r>
    </w:p>
    <w:p w14:paraId="3CB79C20" w14:textId="77777777" w:rsidR="00980280" w:rsidRDefault="00980280">
      <w:pPr>
        <w:pStyle w:val="Corpo"/>
        <w:tabs>
          <w:tab w:val="left" w:pos="708"/>
        </w:tabs>
        <w:spacing w:line="100" w:lineRule="atLeast"/>
        <w:rPr>
          <w:rFonts w:ascii="BMW Group Light Regular" w:eastAsia="BMW Group Light Regular" w:hAnsi="BMW Group Light Regular" w:cs="BMW Group Light Regular"/>
          <w:lang w:val="it-IT"/>
        </w:rPr>
      </w:pPr>
    </w:p>
    <w:p w14:paraId="6AED4C11" w14:textId="3978A7FE" w:rsidR="00980280" w:rsidRDefault="00600B2C">
      <w:pPr>
        <w:pStyle w:val="Corpo"/>
        <w:tabs>
          <w:tab w:val="left" w:pos="708"/>
        </w:tabs>
        <w:spacing w:line="100" w:lineRule="atLeast"/>
        <w:rPr>
          <w:rFonts w:ascii="BMW Group Light Regular" w:eastAsia="BMW Group Light Regular" w:hAnsi="BMW Group Light Regular" w:cs="BMW Group Light Regular"/>
          <w:lang w:val="it-IT"/>
        </w:rPr>
      </w:pPr>
      <w:proofErr w:type="spellStart"/>
      <w:r>
        <w:rPr>
          <w:rFonts w:ascii="BMW Group Light Regular" w:eastAsia="BMW Group Light Regular" w:hAnsi="BMW Group Light Regular" w:cs="BMW Group Light Regular"/>
          <w:lang w:val="it-IT"/>
        </w:rPr>
        <w:t>SpecialMente</w:t>
      </w:r>
      <w:proofErr w:type="spellEnd"/>
      <w:r>
        <w:rPr>
          <w:rFonts w:ascii="BMW Group Light Regular" w:eastAsia="BMW Group Light Regular" w:hAnsi="BMW Group Light Regular" w:cs="BMW Group Light Regular"/>
          <w:lang w:val="it-IT"/>
        </w:rPr>
        <w:t xml:space="preserve"> ha radunato sotto un unico “cappello” tutte le attività che BMW Italia ha implementato in diversi settori fin dall’inizio del 2001, quando iniziò la collaborazione con la Divisione di Neuroscienze del Prof. Gianvito Martino oggi Direttore Scientifico dell’</w:t>
      </w:r>
      <w:r w:rsidRPr="009D6951">
        <w:rPr>
          <w:rFonts w:ascii="BMW Group Light Regular" w:eastAsia="BMW Group Light Regular" w:hAnsi="BMW Group Light Regular" w:cs="BMW Group Light Regular"/>
          <w:color w:val="3366FF"/>
          <w:u w:val="single"/>
          <w:lang w:val="it-IT"/>
        </w:rPr>
        <w:t>O</w:t>
      </w:r>
      <w:hyperlink r:id="rId7" w:history="1">
        <w:r w:rsidRPr="009D6951">
          <w:rPr>
            <w:rStyle w:val="Hyperlink"/>
            <w:rFonts w:ascii="BMW Group Light Regular" w:eastAsia="BMW Group Light Regular" w:hAnsi="BMW Group Light Regular" w:cs="BMW Group Light Regular"/>
            <w:color w:val="3366FF"/>
            <w:lang w:val="it-IT"/>
          </w:rPr>
          <w:t>spedale San Raffaele di Milano</w:t>
        </w:r>
      </w:hyperlink>
      <w:r w:rsidR="009D6951">
        <w:rPr>
          <w:rFonts w:ascii="BMW Group Light Regular" w:eastAsia="BMW Group Light Regular" w:hAnsi="BMW Group Light Regular" w:cs="BMW Group Light Regular"/>
          <w:lang w:val="it-IT"/>
        </w:rPr>
        <w:t xml:space="preserve">, </w:t>
      </w:r>
      <w:r>
        <w:rPr>
          <w:rFonts w:ascii="BMW Group Light Regular" w:eastAsia="BMW Group Light Regular" w:hAnsi="BMW Group Light Regular" w:cs="BMW Group Light Regular"/>
          <w:lang w:val="it-IT"/>
        </w:rPr>
        <w:t xml:space="preserve">che </w:t>
      </w:r>
      <w:proofErr w:type="gramStart"/>
      <w:r>
        <w:rPr>
          <w:rFonts w:ascii="BMW Group Light Regular" w:eastAsia="BMW Group Light Regular" w:hAnsi="BMW Group Light Regular" w:cs="BMW Group Light Regular"/>
          <w:lang w:val="it-IT"/>
        </w:rPr>
        <w:t>diede vita</w:t>
      </w:r>
      <w:proofErr w:type="gramEnd"/>
      <w:r>
        <w:rPr>
          <w:rFonts w:ascii="BMW Group Light Regular" w:eastAsia="BMW Group Light Regular" w:hAnsi="BMW Group Light Regular" w:cs="BMW Group Light Regular"/>
          <w:lang w:val="it-IT"/>
        </w:rPr>
        <w:t xml:space="preserve"> alla </w:t>
      </w:r>
      <w:r>
        <w:rPr>
          <w:rFonts w:ascii="BMW Group Bold" w:eastAsia="BMW Group Bold" w:hAnsi="BMW Group Bold" w:cs="BMW Group Bold"/>
          <w:lang w:val="it-IT"/>
        </w:rPr>
        <w:t xml:space="preserve">BMW </w:t>
      </w:r>
      <w:proofErr w:type="spellStart"/>
      <w:r>
        <w:rPr>
          <w:rFonts w:ascii="BMW Group Bold" w:eastAsia="BMW Group Bold" w:hAnsi="BMW Group Bold" w:cs="BMW Group Bold"/>
          <w:lang w:val="it-IT"/>
        </w:rPr>
        <w:t>Research</w:t>
      </w:r>
      <w:proofErr w:type="spellEnd"/>
      <w:r>
        <w:rPr>
          <w:rFonts w:ascii="BMW Group Bold" w:eastAsia="BMW Group Bold" w:hAnsi="BMW Group Bold" w:cs="BMW Group Bold"/>
          <w:lang w:val="it-IT"/>
        </w:rPr>
        <w:t xml:space="preserve"> Unit-OSR</w:t>
      </w:r>
      <w:r>
        <w:rPr>
          <w:rFonts w:ascii="BMW Group Light Regular" w:eastAsia="BMW Group Light Regular" w:hAnsi="BMW Group Light Regular" w:cs="BMW Group Light Regular"/>
          <w:lang w:val="it-IT"/>
        </w:rPr>
        <w:t xml:space="preserve"> finanziata, in questi anni, con oltre due milioni di Euro.</w:t>
      </w:r>
    </w:p>
    <w:p w14:paraId="2C8C1D37" w14:textId="77777777" w:rsidR="00980280" w:rsidRDefault="00980280">
      <w:pPr>
        <w:pStyle w:val="Corpo"/>
        <w:tabs>
          <w:tab w:val="left" w:pos="708"/>
        </w:tabs>
        <w:spacing w:line="100" w:lineRule="atLeast"/>
        <w:rPr>
          <w:rFonts w:ascii="BMW Group Light Regular" w:eastAsia="BMW Group Light Regular" w:hAnsi="BMW Group Light Regular" w:cs="BMW Group Light Regular"/>
          <w:lang w:val="it-IT"/>
        </w:rPr>
      </w:pPr>
    </w:p>
    <w:p w14:paraId="16499655" w14:textId="77777777" w:rsidR="00980280" w:rsidRDefault="00600B2C">
      <w:pPr>
        <w:pStyle w:val="Corpo"/>
        <w:tabs>
          <w:tab w:val="left" w:pos="708"/>
        </w:tabs>
        <w:spacing w:line="100" w:lineRule="atLeast"/>
        <w:rPr>
          <w:rFonts w:ascii="BMW Group Light Regular" w:eastAsia="BMW Group Light Regular" w:hAnsi="BMW Group Light Regular" w:cs="BMW Group Light Regular"/>
        </w:rPr>
      </w:pPr>
      <w:r>
        <w:rPr>
          <w:rFonts w:ascii="BMW Group Light Regular" w:eastAsia="BMW Group Light Regular" w:hAnsi="BMW Group Light Regular" w:cs="BMW Group Light Regular"/>
          <w:lang w:val="it-IT"/>
        </w:rPr>
        <w:t xml:space="preserve">"Da quando abbiamo iniziato </w:t>
      </w:r>
      <w:proofErr w:type="gramStart"/>
      <w:r>
        <w:rPr>
          <w:rFonts w:ascii="BMW Group Light Regular" w:eastAsia="BMW Group Light Regular" w:hAnsi="BMW Group Light Regular" w:cs="BMW Group Light Regular"/>
          <w:lang w:val="it-IT"/>
        </w:rPr>
        <w:t>ad</w:t>
      </w:r>
      <w:proofErr w:type="gramEnd"/>
      <w:r>
        <w:rPr>
          <w:rFonts w:ascii="BMW Group Light Regular" w:eastAsia="BMW Group Light Regular" w:hAnsi="BMW Group Light Regular" w:cs="BMW Group Light Regular"/>
          <w:lang w:val="it-IT"/>
        </w:rPr>
        <w:t xml:space="preserve"> occuparci di Corporate social </w:t>
      </w:r>
      <w:proofErr w:type="spellStart"/>
      <w:r>
        <w:rPr>
          <w:rFonts w:ascii="BMW Group Light Regular" w:eastAsia="BMW Group Light Regular" w:hAnsi="BMW Group Light Regular" w:cs="BMW Group Light Regular"/>
          <w:lang w:val="it-IT"/>
        </w:rPr>
        <w:t>responsibility</w:t>
      </w:r>
      <w:proofErr w:type="spellEnd"/>
      <w:r>
        <w:rPr>
          <w:rFonts w:ascii="BMW Group Light Regular" w:eastAsia="BMW Group Light Regular" w:hAnsi="BMW Group Light Regular" w:cs="BMW Group Light Regular"/>
          <w:lang w:val="it-IT"/>
        </w:rPr>
        <w:t xml:space="preserve"> - ha </w:t>
      </w:r>
      <w:proofErr w:type="gramStart"/>
      <w:r>
        <w:rPr>
          <w:rFonts w:ascii="BMW Group Light Regular" w:eastAsia="BMW Group Light Regular" w:hAnsi="BMW Group Light Regular" w:cs="BMW Group Light Regular"/>
          <w:lang w:val="it-IT"/>
        </w:rPr>
        <w:t>dichiarato</w:t>
      </w:r>
      <w:proofErr w:type="gramEnd"/>
      <w:r>
        <w:rPr>
          <w:rFonts w:ascii="BMW Group Light Regular" w:eastAsia="BMW Group Light Regular" w:hAnsi="BMW Group Light Regular" w:cs="BMW Group Light Regular"/>
          <w:lang w:val="it-IT"/>
        </w:rPr>
        <w:t xml:space="preserve"> Roberto Olivi, Direttore relazioni istituzionali e Comunicazione di BMW Italia - abbiamo fatto tanta strada. Dal 2014 poi abbiamo </w:t>
      </w:r>
      <w:proofErr w:type="gramStart"/>
      <w:r>
        <w:rPr>
          <w:rFonts w:ascii="BMW Group Light Regular" w:eastAsia="BMW Group Light Regular" w:hAnsi="BMW Group Light Regular" w:cs="BMW Group Light Regular"/>
          <w:lang w:val="it-IT"/>
        </w:rPr>
        <w:t>strutturato</w:t>
      </w:r>
      <w:proofErr w:type="gramEnd"/>
      <w:r>
        <w:rPr>
          <w:rFonts w:ascii="BMW Group Light Regular" w:eastAsia="BMW Group Light Regular" w:hAnsi="BMW Group Light Regular" w:cs="BMW Group Light Regular"/>
          <w:lang w:val="it-IT"/>
        </w:rPr>
        <w:t xml:space="preserve"> in modo più organico le nostre iniziative, in linea con la filosofia del BMW Group, e nel rispetto delle iniziative avviate nel nostro Paese. È nato così "</w:t>
      </w:r>
      <w:proofErr w:type="spellStart"/>
      <w:r>
        <w:rPr>
          <w:rFonts w:ascii="BMW Group Light Regular" w:eastAsia="BMW Group Light Regular" w:hAnsi="BMW Group Light Regular" w:cs="BMW Group Light Regular"/>
          <w:lang w:val="it-IT"/>
        </w:rPr>
        <w:t>SpecialMente</w:t>
      </w:r>
      <w:proofErr w:type="spellEnd"/>
      <w:r>
        <w:rPr>
          <w:rFonts w:ascii="BMW Group Light Regular" w:eastAsia="BMW Group Light Regular" w:hAnsi="BMW Group Light Regular" w:cs="BMW Group Light Regular"/>
          <w:lang w:val="it-IT"/>
        </w:rPr>
        <w:t xml:space="preserve">" un nome che è diventato il simbolo del nostro impegno in tema </w:t>
      </w:r>
      <w:proofErr w:type="gramStart"/>
      <w:r>
        <w:rPr>
          <w:rFonts w:ascii="BMW Group Light Regular" w:eastAsia="BMW Group Light Regular" w:hAnsi="BMW Group Light Regular" w:cs="BMW Group Light Regular"/>
          <w:lang w:val="it-IT"/>
        </w:rPr>
        <w:t xml:space="preserve">di </w:t>
      </w:r>
      <w:proofErr w:type="gramEnd"/>
      <w:r>
        <w:rPr>
          <w:rFonts w:ascii="BMW Group Light Regular" w:eastAsia="BMW Group Light Regular" w:hAnsi="BMW Group Light Regular" w:cs="BMW Group Light Regular"/>
          <w:lang w:val="it-IT"/>
        </w:rPr>
        <w:t>inclusione sociale, dialogo interculturale, sicurezza stradale. Un simbolo che ha fatto del linguaggio della differenza una ricchezza per i nostri valori e che ci ha aiutato a mantenere una posizione di leadership in termini di reputazione in Italia</w:t>
      </w:r>
      <w:proofErr w:type="gramStart"/>
      <w:r>
        <w:rPr>
          <w:rFonts w:ascii="BMW Group Light Regular" w:eastAsia="BMW Group Light Regular" w:hAnsi="BMW Group Light Regular" w:cs="BMW Group Light Regular"/>
          <w:lang w:val="it-IT"/>
        </w:rPr>
        <w:t>"</w:t>
      </w:r>
      <w:proofErr w:type="gramEnd"/>
    </w:p>
    <w:p w14:paraId="2018FC12" w14:textId="77777777" w:rsidR="00980280" w:rsidRDefault="00980280">
      <w:pPr>
        <w:pStyle w:val="Corpo"/>
        <w:tabs>
          <w:tab w:val="left" w:pos="708"/>
        </w:tabs>
        <w:spacing w:line="100" w:lineRule="atLeast"/>
        <w:rPr>
          <w:rFonts w:ascii="BMW Group Light Regular" w:eastAsia="BMW Group Light Regular" w:hAnsi="BMW Group Light Regular" w:cs="BMW Group Light Regular"/>
          <w:lang w:val="it-IT"/>
        </w:rPr>
      </w:pPr>
    </w:p>
    <w:p w14:paraId="798AF310" w14:textId="77777777" w:rsidR="00980280" w:rsidRDefault="00600B2C">
      <w:pPr>
        <w:pStyle w:val="Corpo"/>
        <w:tabs>
          <w:tab w:val="left" w:pos="708"/>
        </w:tabs>
        <w:spacing w:line="100" w:lineRule="atLeast"/>
        <w:rPr>
          <w:rFonts w:ascii="BMW Group Light Regular" w:eastAsia="BMW Group Light Regular" w:hAnsi="BMW Group Light Regular" w:cs="BMW Group Light Regular"/>
        </w:rPr>
      </w:pPr>
      <w:r>
        <w:rPr>
          <w:rFonts w:ascii="BMW Group Light Regular" w:eastAsia="BMW Group Light Regular" w:hAnsi="BMW Group Light Regular" w:cs="BMW Group Light Regular"/>
          <w:lang w:val="it-IT"/>
        </w:rPr>
        <w:t xml:space="preserve">Da allora tanto è stato costruito insieme alle varie realtà che si sono aggiunte lungo il cammino. Il progetto </w:t>
      </w:r>
      <w:proofErr w:type="spellStart"/>
      <w:r>
        <w:rPr>
          <w:rFonts w:ascii="BMW Group Light Regular" w:eastAsia="BMW Group Light Regular" w:hAnsi="BMW Group Light Regular" w:cs="BMW Group Light Regular"/>
          <w:lang w:val="it-IT"/>
        </w:rPr>
        <w:t>SpecialMente</w:t>
      </w:r>
      <w:proofErr w:type="spellEnd"/>
      <w:r>
        <w:rPr>
          <w:rFonts w:ascii="BMW Group Light Regular" w:eastAsia="BMW Group Light Regular" w:hAnsi="BMW Group Light Regular" w:cs="BMW Group Light Regular"/>
          <w:lang w:val="it-IT"/>
        </w:rPr>
        <w:t xml:space="preserve"> nato dalla cooperazione con </w:t>
      </w:r>
      <w:hyperlink r:id="rId8" w:history="1">
        <w:proofErr w:type="spellStart"/>
        <w:r>
          <w:rPr>
            <w:rStyle w:val="Hyperlink0"/>
          </w:rPr>
          <w:t>Dynamo</w:t>
        </w:r>
        <w:proofErr w:type="spellEnd"/>
        <w:r>
          <w:rPr>
            <w:rStyle w:val="Hyperlink0"/>
          </w:rPr>
          <w:t xml:space="preserve"> Camp</w:t>
        </w:r>
      </w:hyperlink>
      <w:r>
        <w:rPr>
          <w:rFonts w:ascii="BMW Group Light Regular" w:eastAsia="BMW Group Light Regular" w:hAnsi="BMW Group Light Regular" w:cs="BMW Group Light Regular"/>
          <w:lang w:val="it-IT"/>
        </w:rPr>
        <w:t xml:space="preserve"> e Ospedale San Raffaele ha visto nascere un programma di supporto alle sessioni dedicate ai ragazzi colpiti da malattie neurodegenerative e alle loro famiglie, </w:t>
      </w:r>
      <w:proofErr w:type="gramStart"/>
      <w:r>
        <w:rPr>
          <w:rFonts w:ascii="BMW Group Light Regular" w:eastAsia="BMW Group Light Regular" w:hAnsi="BMW Group Light Regular" w:cs="BMW Group Light Regular"/>
          <w:lang w:val="it-IT"/>
        </w:rPr>
        <w:t>il quale</w:t>
      </w:r>
      <w:proofErr w:type="gramEnd"/>
      <w:r>
        <w:rPr>
          <w:rFonts w:ascii="BMW Group Light Regular" w:eastAsia="BMW Group Light Regular" w:hAnsi="BMW Group Light Regular" w:cs="BMW Group Light Regular"/>
          <w:lang w:val="it-IT"/>
        </w:rPr>
        <w:t xml:space="preserve"> in tre anni è passato da 43 a 72 famiglie coinvolte all’anno. Nel 2016, la relazione con il </w:t>
      </w:r>
      <w:proofErr w:type="spellStart"/>
      <w:r>
        <w:rPr>
          <w:rFonts w:ascii="BMW Group Bold" w:eastAsia="BMW Group Bold" w:hAnsi="BMW Group Bold" w:cs="BMW Group Bold"/>
          <w:lang w:val="it-IT"/>
        </w:rPr>
        <w:t>Dynamo</w:t>
      </w:r>
      <w:proofErr w:type="spellEnd"/>
      <w:r>
        <w:rPr>
          <w:rFonts w:ascii="BMW Group Bold" w:eastAsia="BMW Group Bold" w:hAnsi="BMW Group Bold" w:cs="BMW Group Bold"/>
          <w:lang w:val="it-IT"/>
        </w:rPr>
        <w:t xml:space="preserve"> Camp</w:t>
      </w:r>
      <w:r>
        <w:rPr>
          <w:rFonts w:ascii="BMW Group Light Regular" w:eastAsia="BMW Group Light Regular" w:hAnsi="BMW Group Light Regular" w:cs="BMW Group Light Regular"/>
          <w:lang w:val="it-IT"/>
        </w:rPr>
        <w:t xml:space="preserve"> ha portato inoltre alla creazione di un programma di Corporate </w:t>
      </w:r>
      <w:proofErr w:type="spellStart"/>
      <w:r>
        <w:rPr>
          <w:rFonts w:ascii="BMW Group Light Regular" w:eastAsia="BMW Group Light Regular" w:hAnsi="BMW Group Light Regular" w:cs="BMW Group Light Regular"/>
          <w:lang w:val="it-IT"/>
        </w:rPr>
        <w:t>volunteering</w:t>
      </w:r>
      <w:proofErr w:type="spellEnd"/>
      <w:r>
        <w:rPr>
          <w:rFonts w:ascii="BMW Group Light Regular" w:eastAsia="BMW Group Light Regular" w:hAnsi="BMW Group Light Regular" w:cs="BMW Group Light Regular"/>
          <w:lang w:val="it-IT"/>
        </w:rPr>
        <w:t xml:space="preserve"> che ha interessato 100 collaboratori di BMW Italia.</w:t>
      </w:r>
    </w:p>
    <w:p w14:paraId="629B9350" w14:textId="77777777" w:rsidR="00980280" w:rsidRDefault="00980280">
      <w:pPr>
        <w:pStyle w:val="Corpo"/>
        <w:tabs>
          <w:tab w:val="left" w:pos="708"/>
        </w:tabs>
        <w:spacing w:line="100" w:lineRule="atLeast"/>
        <w:rPr>
          <w:rFonts w:ascii="BMW Group Light Regular" w:eastAsia="BMW Group Light Regular" w:hAnsi="BMW Group Light Regular" w:cs="BMW Group Light Regular"/>
          <w:lang w:val="it-IT"/>
        </w:rPr>
      </w:pPr>
    </w:p>
    <w:p w14:paraId="056F507D" w14:textId="77777777" w:rsidR="00980280" w:rsidRDefault="00E51DBF">
      <w:pPr>
        <w:pStyle w:val="Corpo"/>
        <w:tabs>
          <w:tab w:val="left" w:pos="708"/>
        </w:tabs>
        <w:spacing w:line="100" w:lineRule="atLeast"/>
        <w:rPr>
          <w:rFonts w:ascii="BMW Group Light Regular" w:eastAsia="BMW Group Light Regular" w:hAnsi="BMW Group Light Regular" w:cs="BMW Group Light Regular"/>
        </w:rPr>
      </w:pPr>
      <w:hyperlink r:id="rId9" w:history="1">
        <w:proofErr w:type="spellStart"/>
        <w:r w:rsidR="00600B2C">
          <w:rPr>
            <w:rStyle w:val="Hyperlink1"/>
          </w:rPr>
          <w:t>SciAbile</w:t>
        </w:r>
        <w:proofErr w:type="spellEnd"/>
      </w:hyperlink>
      <w:r w:rsidR="00600B2C">
        <w:rPr>
          <w:rFonts w:ascii="BMW Group Light Regular" w:eastAsia="BMW Group Light Regular" w:hAnsi="BMW Group Light Regular" w:cs="BMW Group Light Regular"/>
          <w:lang w:val="it-IT"/>
        </w:rPr>
        <w:t>, la scuola di sci per disabili nata a Salice d’</w:t>
      </w:r>
      <w:proofErr w:type="spellStart"/>
      <w:r w:rsidR="00600B2C">
        <w:rPr>
          <w:rFonts w:ascii="BMW Group Light Regular" w:eastAsia="BMW Group Light Regular" w:hAnsi="BMW Group Light Regular" w:cs="BMW Group Light Regular"/>
          <w:lang w:val="it-IT"/>
        </w:rPr>
        <w:t>Ulzio</w:t>
      </w:r>
      <w:proofErr w:type="spellEnd"/>
      <w:r w:rsidR="00600B2C">
        <w:rPr>
          <w:rFonts w:ascii="BMW Group Light Regular" w:eastAsia="BMW Group Light Regular" w:hAnsi="BMW Group Light Regular" w:cs="BMW Group Light Regular"/>
          <w:lang w:val="it-IT"/>
        </w:rPr>
        <w:t xml:space="preserve"> nel 2003, è passata dai </w:t>
      </w:r>
      <w:proofErr w:type="gramStart"/>
      <w:r w:rsidR="00600B2C">
        <w:rPr>
          <w:rFonts w:ascii="BMW Group Light Regular" w:eastAsia="BMW Group Light Regular" w:hAnsi="BMW Group Light Regular" w:cs="BMW Group Light Regular"/>
          <w:lang w:val="it-IT"/>
        </w:rPr>
        <w:t>40</w:t>
      </w:r>
      <w:proofErr w:type="gramEnd"/>
      <w:r w:rsidR="00600B2C">
        <w:rPr>
          <w:rFonts w:ascii="BMW Group Light Regular" w:eastAsia="BMW Group Light Regular" w:hAnsi="BMW Group Light Regular" w:cs="BMW Group Light Regular"/>
          <w:lang w:val="it-IT"/>
        </w:rPr>
        <w:t xml:space="preserve"> ragazzi del primo anno, ai circa 300 delle ultime due stagioni, con una crescita esponenziale e un “tutto esaurito” costante.</w:t>
      </w:r>
    </w:p>
    <w:p w14:paraId="1A6F7885" w14:textId="77777777" w:rsidR="00980280" w:rsidRDefault="00980280">
      <w:pPr>
        <w:pStyle w:val="Corpo"/>
        <w:tabs>
          <w:tab w:val="left" w:pos="708"/>
        </w:tabs>
        <w:spacing w:line="100" w:lineRule="atLeast"/>
        <w:rPr>
          <w:rFonts w:ascii="BMW Group Light Regular" w:eastAsia="BMW Group Light Regular" w:hAnsi="BMW Group Light Regular" w:cs="BMW Group Light Regular"/>
          <w:lang w:val="it-IT"/>
        </w:rPr>
      </w:pPr>
    </w:p>
    <w:p w14:paraId="416F4721" w14:textId="77777777" w:rsidR="00980280" w:rsidRDefault="00600B2C">
      <w:pPr>
        <w:pStyle w:val="Corpo"/>
        <w:tabs>
          <w:tab w:val="left" w:pos="708"/>
        </w:tabs>
        <w:spacing w:line="100" w:lineRule="atLeast"/>
        <w:rPr>
          <w:rFonts w:ascii="BMW Group Light Regular" w:eastAsia="BMW Group Light Regular" w:hAnsi="BMW Group Light Regular" w:cs="BMW Group Light Regular"/>
        </w:rPr>
      </w:pPr>
      <w:r>
        <w:rPr>
          <w:rFonts w:ascii="BMW Group Light Regular" w:eastAsia="BMW Group Light Regular" w:hAnsi="BMW Group Light Regular" w:cs="BMW Group Light Regular"/>
          <w:lang w:val="it-IT"/>
        </w:rPr>
        <w:t xml:space="preserve">Dalla conoscenza con il mondo delle discipline sportive e </w:t>
      </w:r>
      <w:proofErr w:type="spellStart"/>
      <w:r>
        <w:rPr>
          <w:rFonts w:ascii="BMW Group Light Regular" w:eastAsia="BMW Group Light Regular" w:hAnsi="BMW Group Light Regular" w:cs="BMW Group Light Regular"/>
          <w:lang w:val="it-IT"/>
        </w:rPr>
        <w:t>Paralimpiche</w:t>
      </w:r>
      <w:proofErr w:type="spellEnd"/>
      <w:r>
        <w:rPr>
          <w:rFonts w:ascii="BMW Group Light Regular" w:eastAsia="BMW Group Light Regular" w:hAnsi="BMW Group Light Regular" w:cs="BMW Group Light Regular"/>
          <w:lang w:val="it-IT"/>
        </w:rPr>
        <w:t xml:space="preserve"> è nato il progetto “</w:t>
      </w:r>
      <w:r>
        <w:rPr>
          <w:rFonts w:ascii="BMW Group Bold" w:eastAsia="BMW Group Bold" w:hAnsi="BMW Group Bold" w:cs="BMW Group Bold"/>
          <w:lang w:val="it-IT"/>
        </w:rPr>
        <w:t>Boccia Rio</w:t>
      </w:r>
      <w:r>
        <w:rPr>
          <w:rFonts w:ascii="BMW Group Light Regular" w:eastAsia="BMW Group Light Regular" w:hAnsi="BMW Group Light Regular" w:cs="BMW Group Light Regular"/>
          <w:lang w:val="it-IT"/>
        </w:rPr>
        <w:t xml:space="preserve">”, sviluppato con la </w:t>
      </w:r>
      <w:hyperlink r:id="rId10" w:history="1">
        <w:r>
          <w:rPr>
            <w:rStyle w:val="Hyperlink0"/>
          </w:rPr>
          <w:t xml:space="preserve">Federazione degli Sport </w:t>
        </w:r>
        <w:proofErr w:type="spellStart"/>
        <w:r>
          <w:rPr>
            <w:rStyle w:val="Hyperlink0"/>
          </w:rPr>
          <w:t>Paralimpici</w:t>
        </w:r>
        <w:proofErr w:type="spellEnd"/>
        <w:r>
          <w:rPr>
            <w:rStyle w:val="Hyperlink0"/>
          </w:rPr>
          <w:t xml:space="preserve"> e Sperimentali</w:t>
        </w:r>
      </w:hyperlink>
      <w:r>
        <w:rPr>
          <w:rFonts w:ascii="BMW Group Light Regular" w:eastAsia="BMW Group Light Regular" w:hAnsi="BMW Group Light Regular" w:cs="BMW Group Light Regular"/>
          <w:lang w:val="it-IT"/>
        </w:rPr>
        <w:t xml:space="preserve">, il quale mira a costituire una rappresentativa italiana in grado di iniziare un programma che, avviato in occasione dei giochi di Rio, possa portare alcuni atleti a Tokyo 2020. In poco più di </w:t>
      </w:r>
      <w:proofErr w:type="gramStart"/>
      <w:r>
        <w:rPr>
          <w:rFonts w:ascii="BMW Group Light Regular" w:eastAsia="BMW Group Light Regular" w:hAnsi="BMW Group Light Regular" w:cs="BMW Group Light Regular"/>
          <w:lang w:val="it-IT"/>
        </w:rPr>
        <w:t>8</w:t>
      </w:r>
      <w:proofErr w:type="gramEnd"/>
      <w:r>
        <w:rPr>
          <w:rFonts w:ascii="BMW Group Light Regular" w:eastAsia="BMW Group Light Regular" w:hAnsi="BMW Group Light Regular" w:cs="BMW Group Light Regular"/>
          <w:lang w:val="it-IT"/>
        </w:rPr>
        <w:t xml:space="preserve"> mesi è nato un team, sono state svolte sedute di preparazione, tornei internazionali e campionati italiani e il movimento è in costante crescita: dai 4-5 atleti iniziali si è arrivati ad oltre 50 in tutta Italia. </w:t>
      </w:r>
      <w:r>
        <w:rPr>
          <w:rFonts w:ascii="BMW Group Bold" w:eastAsia="BMW Group Bold" w:hAnsi="BMW Group Bold" w:cs="BMW Group Bold"/>
          <w:lang w:val="it-IT"/>
        </w:rPr>
        <w:t>Carlotta Ventura</w:t>
      </w:r>
      <w:r>
        <w:rPr>
          <w:rFonts w:ascii="BMW Group Light Regular" w:eastAsia="BMW Group Light Regular" w:hAnsi="BMW Group Light Regular" w:cs="BMW Group Light Regular"/>
          <w:lang w:val="it-IT"/>
        </w:rPr>
        <w:t xml:space="preserve">, una delle ragazze protagoniste delle attività </w:t>
      </w:r>
      <w:proofErr w:type="gramStart"/>
      <w:r>
        <w:rPr>
          <w:rFonts w:ascii="BMW Group Light Regular" w:eastAsia="BMW Group Light Regular" w:hAnsi="BMW Group Light Regular" w:cs="BMW Group Light Regular"/>
          <w:lang w:val="it-IT"/>
        </w:rPr>
        <w:t>di</w:t>
      </w:r>
      <w:proofErr w:type="gramEnd"/>
      <w:r>
        <w:rPr>
          <w:rFonts w:ascii="BMW Group Light Regular" w:eastAsia="BMW Group Light Regular" w:hAnsi="BMW Group Light Regular" w:cs="BMW Group Light Regular"/>
          <w:lang w:val="it-IT"/>
        </w:rPr>
        <w:t xml:space="preserve"> </w:t>
      </w:r>
      <w:proofErr w:type="spellStart"/>
      <w:r>
        <w:rPr>
          <w:rFonts w:ascii="BMW Group Light Regular" w:eastAsia="BMW Group Light Regular" w:hAnsi="BMW Group Light Regular" w:cs="BMW Group Light Regular"/>
          <w:lang w:val="it-IT"/>
        </w:rPr>
        <w:t>SciAbile</w:t>
      </w:r>
      <w:proofErr w:type="spellEnd"/>
      <w:r>
        <w:rPr>
          <w:rFonts w:ascii="BMW Group Light Regular" w:eastAsia="BMW Group Light Regular" w:hAnsi="BMW Group Light Regular" w:cs="BMW Group Light Regular"/>
          <w:lang w:val="it-IT"/>
        </w:rPr>
        <w:t xml:space="preserve"> è diventata Campionessa italiana a coppie di boccia nella sua categoria, testimoniando come lo sport possa davvero esercitare un ruolo fondamentale nel superamento delle barriere.</w:t>
      </w:r>
    </w:p>
    <w:p w14:paraId="65089B65" w14:textId="77777777" w:rsidR="00980280" w:rsidRDefault="00980280">
      <w:pPr>
        <w:pStyle w:val="Corpo"/>
        <w:tabs>
          <w:tab w:val="left" w:pos="708"/>
        </w:tabs>
        <w:spacing w:line="100" w:lineRule="atLeast"/>
        <w:rPr>
          <w:rFonts w:ascii="BMW Group Light Regular" w:eastAsia="BMW Group Light Regular" w:hAnsi="BMW Group Light Regular" w:cs="BMW Group Light Regular"/>
          <w:lang w:val="it-IT"/>
        </w:rPr>
      </w:pPr>
    </w:p>
    <w:p w14:paraId="163E6CCD" w14:textId="77777777" w:rsidR="00980280" w:rsidRDefault="00600B2C">
      <w:pPr>
        <w:pStyle w:val="Corpo"/>
        <w:tabs>
          <w:tab w:val="left" w:pos="708"/>
        </w:tabs>
        <w:spacing w:line="100" w:lineRule="atLeast"/>
        <w:rPr>
          <w:rFonts w:ascii="BMW Group Light Regular" w:eastAsia="BMW Group Light Regular" w:hAnsi="BMW Group Light Regular" w:cs="BMW Group Light Regular"/>
        </w:rPr>
      </w:pPr>
      <w:r>
        <w:rPr>
          <w:rFonts w:ascii="BMW Group Light Regular" w:eastAsia="BMW Group Light Regular" w:hAnsi="BMW Group Light Regular" w:cs="BMW Group Light Regular"/>
          <w:lang w:val="it-IT"/>
        </w:rPr>
        <w:t xml:space="preserve">Nella stessa direzione si muove il progetto nato nel 2016 (che si concluderà a luglio 2017) con </w:t>
      </w:r>
      <w:hyperlink r:id="rId11" w:history="1">
        <w:r>
          <w:rPr>
            <w:rStyle w:val="Hyperlink1"/>
          </w:rPr>
          <w:t>Palazzo Strozzi</w:t>
        </w:r>
      </w:hyperlink>
      <w:r>
        <w:rPr>
          <w:rFonts w:ascii="BMW Group Light Regular" w:eastAsia="BMW Group Light Regular" w:hAnsi="BMW Group Light Regular" w:cs="BMW Group Light Regular"/>
          <w:lang w:val="it-IT"/>
        </w:rPr>
        <w:t xml:space="preserve"> a Firenze, con tema arte e accessibilità, per il sostegno alle attività culturali rivolte a persone disabili.</w:t>
      </w:r>
    </w:p>
    <w:p w14:paraId="73E0B8A8" w14:textId="77777777" w:rsidR="00980280" w:rsidRDefault="00980280">
      <w:pPr>
        <w:pStyle w:val="Corpo"/>
        <w:tabs>
          <w:tab w:val="left" w:pos="708"/>
        </w:tabs>
        <w:spacing w:line="100" w:lineRule="atLeast"/>
        <w:rPr>
          <w:rFonts w:ascii="BMW Group Light Regular" w:eastAsia="BMW Group Light Regular" w:hAnsi="BMW Group Light Regular" w:cs="BMW Group Light Regular"/>
          <w:lang w:val="it-IT"/>
        </w:rPr>
      </w:pPr>
    </w:p>
    <w:p w14:paraId="0F18EA1D" w14:textId="77777777" w:rsidR="00980280" w:rsidRDefault="00600B2C">
      <w:pPr>
        <w:pStyle w:val="Corpo"/>
        <w:tabs>
          <w:tab w:val="left" w:pos="708"/>
        </w:tabs>
        <w:spacing w:line="100" w:lineRule="atLeast"/>
        <w:rPr>
          <w:rFonts w:ascii="BMW Group Light Regular" w:eastAsia="BMW Group Light Regular" w:hAnsi="BMW Group Light Regular" w:cs="BMW Group Light Regular"/>
        </w:rPr>
      </w:pPr>
      <w:r>
        <w:rPr>
          <w:rFonts w:ascii="BMW Group Light Regular" w:eastAsia="BMW Group Light Regular" w:hAnsi="BMW Group Light Regular" w:cs="BMW Group Light Regular"/>
          <w:lang w:val="it-IT"/>
        </w:rPr>
        <w:t xml:space="preserve">In ambito </w:t>
      </w:r>
      <w:proofErr w:type="gramStart"/>
      <w:r>
        <w:rPr>
          <w:rFonts w:ascii="BMW Group Light Regular" w:eastAsia="BMW Group Light Regular" w:hAnsi="BMW Group Light Regular" w:cs="BMW Group Light Regular"/>
          <w:lang w:val="it-IT"/>
        </w:rPr>
        <w:t xml:space="preserve">di </w:t>
      </w:r>
      <w:proofErr w:type="spellStart"/>
      <w:proofErr w:type="gramEnd"/>
      <w:r>
        <w:rPr>
          <w:rFonts w:ascii="BMW Group Light Regular" w:eastAsia="BMW Group Light Regular" w:hAnsi="BMW Group Light Regular" w:cs="BMW Group Light Regular"/>
          <w:lang w:val="it-IT"/>
        </w:rPr>
        <w:t>intercultura</w:t>
      </w:r>
      <w:proofErr w:type="spellEnd"/>
      <w:r>
        <w:rPr>
          <w:rFonts w:ascii="BMW Group Light Regular" w:eastAsia="BMW Group Light Regular" w:hAnsi="BMW Group Light Regular" w:cs="BMW Group Light Regular"/>
          <w:lang w:val="it-IT"/>
        </w:rPr>
        <w:t xml:space="preserve"> sono state oltre due mila le persone e centinaia le istituzioni e organizzazioni raggiunte dai messaggi di dialogo e integrazione esposti durante le due </w:t>
      </w:r>
      <w:r>
        <w:rPr>
          <w:rFonts w:ascii="BMW Group Bold" w:eastAsia="BMW Group Bold" w:hAnsi="BMW Group Bold" w:cs="BMW Group Bold"/>
          <w:lang w:val="it-IT"/>
        </w:rPr>
        <w:t>Giornate Interculturali</w:t>
      </w:r>
      <w:r>
        <w:rPr>
          <w:rFonts w:ascii="BMW Group Light Regular" w:eastAsia="BMW Group Light Regular" w:hAnsi="BMW Group Light Regular" w:cs="BMW Group Light Regular"/>
          <w:lang w:val="it-IT"/>
        </w:rPr>
        <w:t xml:space="preserve"> realizzate nel 2014 e nel 2016 con </w:t>
      </w:r>
      <w:hyperlink r:id="rId12" w:history="1">
        <w:r>
          <w:rPr>
            <w:rStyle w:val="Hyperlink0"/>
          </w:rPr>
          <w:t>l’Università di Milano Bicocca</w:t>
        </w:r>
      </w:hyperlink>
      <w:r>
        <w:rPr>
          <w:rFonts w:ascii="BMW Group Light Regular" w:eastAsia="BMW Group Light Regular" w:hAnsi="BMW Group Light Regular" w:cs="BMW Group Light Regular"/>
          <w:lang w:val="it-IT"/>
        </w:rPr>
        <w:t xml:space="preserve"> tramite il coordinamento scientifico della Prof. Mariangela Giusti.</w:t>
      </w:r>
    </w:p>
    <w:p w14:paraId="49DA0F5C" w14:textId="77777777" w:rsidR="00980280" w:rsidRDefault="00980280">
      <w:pPr>
        <w:pStyle w:val="Corpo"/>
        <w:tabs>
          <w:tab w:val="left" w:pos="708"/>
        </w:tabs>
        <w:spacing w:line="100" w:lineRule="atLeast"/>
        <w:rPr>
          <w:rFonts w:ascii="BMW Group Light Regular" w:eastAsia="BMW Group Light Regular" w:hAnsi="BMW Group Light Regular" w:cs="BMW Group Light Regular"/>
          <w:lang w:val="it-IT"/>
        </w:rPr>
      </w:pPr>
    </w:p>
    <w:p w14:paraId="4D8C186F" w14:textId="77777777" w:rsidR="00980280" w:rsidRDefault="00600B2C">
      <w:pPr>
        <w:pStyle w:val="Corpo"/>
        <w:tabs>
          <w:tab w:val="left" w:pos="708"/>
        </w:tabs>
        <w:spacing w:line="100" w:lineRule="atLeast"/>
        <w:rPr>
          <w:rFonts w:ascii="BMW Group Light Regular" w:eastAsia="BMW Group Light Regular" w:hAnsi="BMW Group Light Regular" w:cs="BMW Group Light Regular"/>
        </w:rPr>
      </w:pPr>
      <w:r>
        <w:rPr>
          <w:rFonts w:ascii="BMW Group Light Regular" w:eastAsia="BMW Group Light Regular" w:hAnsi="BMW Group Light Regular" w:cs="BMW Group Light Regular"/>
          <w:lang w:val="it-IT"/>
        </w:rPr>
        <w:t>Analogamente l’appoggio ai premiati italiani dell’</w:t>
      </w:r>
      <w:proofErr w:type="spellStart"/>
      <w:r>
        <w:rPr>
          <w:rStyle w:val="Hyperlink0"/>
        </w:rPr>
        <w:fldChar w:fldCharType="begin"/>
      </w:r>
      <w:r>
        <w:rPr>
          <w:rStyle w:val="Hyperlink0"/>
        </w:rPr>
        <w:instrText xml:space="preserve"> HYPERLINK "https://www.interculturalinnovation.org/"</w:instrText>
      </w:r>
      <w:r>
        <w:rPr>
          <w:rStyle w:val="Hyperlink0"/>
        </w:rPr>
        <w:fldChar w:fldCharType="separate"/>
      </w:r>
      <w:r>
        <w:rPr>
          <w:rStyle w:val="Hyperlink0"/>
        </w:rPr>
        <w:t>Intercultural</w:t>
      </w:r>
      <w:proofErr w:type="spellEnd"/>
      <w:r>
        <w:rPr>
          <w:rStyle w:val="Hyperlink0"/>
        </w:rPr>
        <w:t xml:space="preserve"> </w:t>
      </w:r>
      <w:proofErr w:type="spellStart"/>
      <w:r>
        <w:rPr>
          <w:rStyle w:val="Hyperlink0"/>
        </w:rPr>
        <w:t>Innovation</w:t>
      </w:r>
      <w:proofErr w:type="spellEnd"/>
      <w:r>
        <w:rPr>
          <w:rStyle w:val="Hyperlink0"/>
        </w:rPr>
        <w:t xml:space="preserve"> Award</w:t>
      </w:r>
      <w:r>
        <w:fldChar w:fldCharType="end"/>
      </w:r>
      <w:r>
        <w:rPr>
          <w:rFonts w:ascii="BMW Group Light Regular" w:eastAsia="BMW Group Light Regular" w:hAnsi="BMW Group Light Regular" w:cs="BMW Group Light Regular"/>
          <w:lang w:val="it-IT"/>
        </w:rPr>
        <w:t xml:space="preserve"> del BMW Group ha portato nel 2016 al supporto di una </w:t>
      </w:r>
      <w:proofErr w:type="spellStart"/>
      <w:r>
        <w:rPr>
          <w:rFonts w:ascii="BMW Group Light Regular" w:eastAsia="BMW Group Light Regular" w:hAnsi="BMW Group Light Regular" w:cs="BMW Group Light Regular"/>
          <w:lang w:val="it-IT"/>
        </w:rPr>
        <w:t>Summer</w:t>
      </w:r>
      <w:proofErr w:type="spellEnd"/>
      <w:r>
        <w:rPr>
          <w:rFonts w:ascii="BMW Group Light Regular" w:eastAsia="BMW Group Light Regular" w:hAnsi="BMW Group Light Regular" w:cs="BMW Group Light Regular"/>
          <w:lang w:val="it-IT"/>
        </w:rPr>
        <w:t xml:space="preserve"> School realizzata dall’organizzazione </w:t>
      </w:r>
      <w:hyperlink r:id="rId13" w:history="1">
        <w:r>
          <w:rPr>
            <w:rStyle w:val="Hyperlink1"/>
          </w:rPr>
          <w:t>Africa Mediterraneo</w:t>
        </w:r>
      </w:hyperlink>
      <w:r>
        <w:rPr>
          <w:rFonts w:ascii="BMW Group Light Regular" w:eastAsia="BMW Group Light Regular" w:hAnsi="BMW Group Light Regular" w:cs="BMW Group Light Regular"/>
          <w:lang w:val="it-IT"/>
        </w:rPr>
        <w:t xml:space="preserve"> destinata agli operatori del settore la quale ha visto la partecipazione di 52 iscritti ad un programma intenso di formazione sul tema e il raggiungimento di moltissime persone attraverso le piattaforme di comunicazione e le iniziative editoriali.</w:t>
      </w:r>
    </w:p>
    <w:p w14:paraId="12923644" w14:textId="77777777" w:rsidR="00980280" w:rsidRDefault="00980280">
      <w:pPr>
        <w:pStyle w:val="Corpo"/>
        <w:tabs>
          <w:tab w:val="left" w:pos="708"/>
        </w:tabs>
        <w:spacing w:line="100" w:lineRule="atLeast"/>
        <w:rPr>
          <w:rFonts w:ascii="BMW Group Light Regular" w:eastAsia="BMW Group Light Regular" w:hAnsi="BMW Group Light Regular" w:cs="BMW Group Light Regular"/>
          <w:lang w:val="it-IT"/>
        </w:rPr>
      </w:pPr>
    </w:p>
    <w:p w14:paraId="0E387D50" w14:textId="77777777" w:rsidR="00980280" w:rsidRDefault="00600B2C">
      <w:pPr>
        <w:pStyle w:val="Corpo"/>
        <w:tabs>
          <w:tab w:val="left" w:pos="708"/>
        </w:tabs>
        <w:spacing w:line="100" w:lineRule="atLeast"/>
        <w:rPr>
          <w:rStyle w:val="Nessuno"/>
          <w:rFonts w:ascii="BMW Group Light Regular" w:eastAsia="BMW Group Light Regular" w:hAnsi="BMW Group Light Regular" w:cs="BMW Group Light Regular"/>
        </w:rPr>
      </w:pPr>
      <w:r>
        <w:rPr>
          <w:rFonts w:ascii="BMW Group Light Regular" w:eastAsia="BMW Group Light Regular" w:hAnsi="BMW Group Light Regular" w:cs="BMW Group Light Regular"/>
          <w:lang w:val="it-IT"/>
        </w:rPr>
        <w:t>L’aiuto al Centro giovani 2.0, realizzato da</w:t>
      </w:r>
      <w:r>
        <w:rPr>
          <w:rFonts w:ascii="BMWType V2 Bold" w:eastAsia="BMWType V2 Bold" w:hAnsi="BMWType V2 Bold" w:cs="BMWType V2 Bold"/>
          <w:color w:val="1B1B1B"/>
          <w:u w:color="1B1B1B"/>
          <w:lang w:val="en-US"/>
        </w:rPr>
        <w:t xml:space="preserve"> </w:t>
      </w:r>
      <w:hyperlink r:id="rId14" w:history="1">
        <w:r>
          <w:rPr>
            <w:rStyle w:val="Hyperlink2"/>
          </w:rPr>
          <w:t xml:space="preserve">Save the </w:t>
        </w:r>
        <w:proofErr w:type="spellStart"/>
        <w:r>
          <w:rPr>
            <w:rStyle w:val="Hyperlink2"/>
          </w:rPr>
          <w:t>Children</w:t>
        </w:r>
        <w:proofErr w:type="spellEnd"/>
      </w:hyperlink>
      <w:r>
        <w:rPr>
          <w:rStyle w:val="Nessuno"/>
          <w:rFonts w:ascii="BMW Group Light Regular" w:eastAsia="BMW Group Light Regular" w:hAnsi="BMW Group Light Regular" w:cs="BMW Group Light Regular"/>
          <w:lang w:val="it-IT"/>
        </w:rPr>
        <w:t xml:space="preserve"> anche grazie al contributo straordinario di BMW Italia con 500 mila Euro dopo il tragico terremoto di Amatrice, sta consentendo un progressivo ritorno alle attività didattiche sia offrendo una mensa per i 150 ragazzi del plesso scolastico, sia diventando la base per le attività socio educative dei piccoli, dei giovani e delle famiglie saldamente radicate al territorio nonostante la grande tragedia vissuta.</w:t>
      </w:r>
    </w:p>
    <w:p w14:paraId="282C18CA" w14:textId="77777777" w:rsidR="00980280" w:rsidRDefault="00980280">
      <w:pPr>
        <w:pStyle w:val="Corpo"/>
        <w:tabs>
          <w:tab w:val="left" w:pos="708"/>
        </w:tabs>
        <w:spacing w:line="100" w:lineRule="atLeast"/>
        <w:rPr>
          <w:rStyle w:val="Nessuno"/>
          <w:rFonts w:ascii="BMW Group Light Regular" w:eastAsia="BMW Group Light Regular" w:hAnsi="BMW Group Light Regular" w:cs="BMW Group Light Regular"/>
          <w:lang w:val="it-IT"/>
        </w:rPr>
      </w:pPr>
    </w:p>
    <w:p w14:paraId="3EBFD619" w14:textId="77777777" w:rsidR="00980280" w:rsidRDefault="00600B2C">
      <w:pPr>
        <w:pStyle w:val="Corpo"/>
        <w:tabs>
          <w:tab w:val="left" w:pos="708"/>
        </w:tabs>
        <w:spacing w:line="100" w:lineRule="atLeast"/>
        <w:rPr>
          <w:rStyle w:val="Nessuno"/>
          <w:rFonts w:ascii="BMW Group Light Regular" w:eastAsia="BMW Group Light Regular" w:hAnsi="BMW Group Light Regular" w:cs="BMW Group Light Regular"/>
        </w:rPr>
      </w:pPr>
      <w:r>
        <w:rPr>
          <w:rStyle w:val="Nessuno"/>
          <w:rFonts w:ascii="BMW Group Light Regular" w:eastAsia="BMW Group Light Regular" w:hAnsi="BMW Group Light Regular" w:cs="BMW Group Light Regular"/>
          <w:lang w:val="it-IT"/>
        </w:rPr>
        <w:t xml:space="preserve">In tema di sicurezza stradale grazie al </w:t>
      </w:r>
      <w:r>
        <w:rPr>
          <w:rStyle w:val="Hyperlink2"/>
        </w:rPr>
        <w:t>BMW Kids Tour</w:t>
      </w:r>
      <w:r>
        <w:rPr>
          <w:rStyle w:val="Nessuno"/>
          <w:rFonts w:ascii="BMW Group Light Regular" w:eastAsia="BMW Group Light Regular" w:hAnsi="BMW Group Light Regular" w:cs="BMW Group Light Regular"/>
          <w:lang w:val="it-IT"/>
        </w:rPr>
        <w:t xml:space="preserve"> dal 2011 </w:t>
      </w:r>
      <w:proofErr w:type="gramStart"/>
      <w:r>
        <w:rPr>
          <w:rStyle w:val="Nessuno"/>
          <w:rFonts w:ascii="BMW Group Light Regular" w:eastAsia="BMW Group Light Regular" w:hAnsi="BMW Group Light Regular" w:cs="BMW Group Light Regular"/>
          <w:lang w:val="it-IT"/>
        </w:rPr>
        <w:t>ad</w:t>
      </w:r>
      <w:proofErr w:type="gramEnd"/>
      <w:r>
        <w:rPr>
          <w:rStyle w:val="Nessuno"/>
          <w:rFonts w:ascii="BMW Group Light Regular" w:eastAsia="BMW Group Light Regular" w:hAnsi="BMW Group Light Regular" w:cs="BMW Group Light Regular"/>
          <w:lang w:val="it-IT"/>
        </w:rPr>
        <w:t xml:space="preserve"> oggi sono stati 26.500 i bambini dai 2 ai 14 anni coinvolti che hanno preso la loro prima “patente” imparando norme e comportamenti da tenere sulla strada, grazie anche alla collaborazione con la Polizia Stradale.</w:t>
      </w:r>
    </w:p>
    <w:p w14:paraId="60855951" w14:textId="77777777" w:rsidR="00980280" w:rsidRDefault="00980280">
      <w:pPr>
        <w:pStyle w:val="Corpo"/>
        <w:tabs>
          <w:tab w:val="left" w:pos="708"/>
        </w:tabs>
        <w:spacing w:line="100" w:lineRule="atLeast"/>
        <w:rPr>
          <w:rStyle w:val="Nessuno"/>
          <w:rFonts w:ascii="BMW Group Light Regular" w:eastAsia="BMW Group Light Regular" w:hAnsi="BMW Group Light Regular" w:cs="BMW Group Light Regular"/>
          <w:lang w:val="it-IT"/>
        </w:rPr>
      </w:pPr>
    </w:p>
    <w:p w14:paraId="76C06944" w14:textId="77777777" w:rsidR="00980280" w:rsidRDefault="00600B2C">
      <w:pPr>
        <w:pStyle w:val="Corpo"/>
        <w:tabs>
          <w:tab w:val="left" w:pos="708"/>
        </w:tabs>
        <w:spacing w:line="100" w:lineRule="atLeast"/>
        <w:rPr>
          <w:rStyle w:val="Nessuno"/>
          <w:rFonts w:ascii="BMW Group Light Regular" w:eastAsia="BMW Group Light Regular" w:hAnsi="BMW Group Light Regular" w:cs="BMW Group Light Regular"/>
        </w:rPr>
      </w:pPr>
      <w:r>
        <w:rPr>
          <w:rStyle w:val="Nessuno"/>
          <w:rFonts w:ascii="BMW Group Light Regular" w:eastAsia="BMW Group Light Regular" w:hAnsi="BMW Group Light Regular" w:cs="BMW Group Light Regular"/>
          <w:lang w:val="it-IT"/>
        </w:rPr>
        <w:t xml:space="preserve">Dal 2006, inoltre, sono stati oltre </w:t>
      </w:r>
      <w:proofErr w:type="gramStart"/>
      <w:r>
        <w:rPr>
          <w:rStyle w:val="Nessuno"/>
          <w:rFonts w:ascii="BMW Group Light Regular" w:eastAsia="BMW Group Light Regular" w:hAnsi="BMW Group Light Regular" w:cs="BMW Group Light Regular"/>
          <w:lang w:val="it-IT"/>
        </w:rPr>
        <w:t>20</w:t>
      </w:r>
      <w:proofErr w:type="gramEnd"/>
      <w:r>
        <w:rPr>
          <w:rStyle w:val="Nessuno"/>
          <w:rFonts w:ascii="BMW Group Light Regular" w:eastAsia="BMW Group Light Regular" w:hAnsi="BMW Group Light Regular" w:cs="BMW Group Light Regular"/>
          <w:lang w:val="it-IT"/>
        </w:rPr>
        <w:t xml:space="preserve"> mila i corsi di guida sicura erogati dalla </w:t>
      </w:r>
      <w:r>
        <w:rPr>
          <w:rStyle w:val="Hyperlink2"/>
        </w:rPr>
        <w:t xml:space="preserve">BMW </w:t>
      </w:r>
      <w:proofErr w:type="spellStart"/>
      <w:r>
        <w:rPr>
          <w:rStyle w:val="Hyperlink2"/>
        </w:rPr>
        <w:t>Driving</w:t>
      </w:r>
      <w:proofErr w:type="spellEnd"/>
      <w:r>
        <w:rPr>
          <w:rStyle w:val="Hyperlink2"/>
        </w:rPr>
        <w:t xml:space="preserve"> Experience</w:t>
      </w:r>
      <w:r>
        <w:rPr>
          <w:rStyle w:val="Nessuno"/>
          <w:rFonts w:ascii="BMW Group Light Regular" w:eastAsia="BMW Group Light Regular" w:hAnsi="BMW Group Light Regular" w:cs="BMW Group Light Regular"/>
          <w:lang w:val="it-IT"/>
        </w:rPr>
        <w:t xml:space="preserve">, la scuola di guida itinerante di BMW Italia che si avvale dell’esperienza di </w:t>
      </w:r>
      <w:proofErr w:type="spellStart"/>
      <w:r>
        <w:rPr>
          <w:rStyle w:val="Nessuno"/>
          <w:rFonts w:ascii="BMW Group Light Regular" w:eastAsia="BMW Group Light Regular" w:hAnsi="BMW Group Light Regular" w:cs="BMW Group Light Regular"/>
          <w:lang w:val="it-IT"/>
        </w:rPr>
        <w:t>GuidarePilotare</w:t>
      </w:r>
      <w:proofErr w:type="spellEnd"/>
      <w:r>
        <w:rPr>
          <w:rStyle w:val="Nessuno"/>
          <w:rFonts w:ascii="BMW Group Light Regular" w:eastAsia="BMW Group Light Regular" w:hAnsi="BMW Group Light Regular" w:cs="BMW Group Light Regular"/>
          <w:lang w:val="it-IT"/>
        </w:rPr>
        <w:t xml:space="preserve"> di Siegfried </w:t>
      </w:r>
      <w:proofErr w:type="spellStart"/>
      <w:r>
        <w:rPr>
          <w:rStyle w:val="Nessuno"/>
          <w:rFonts w:ascii="BMW Group Light Regular" w:eastAsia="BMW Group Light Regular" w:hAnsi="BMW Group Light Regular" w:cs="BMW Group Light Regular"/>
          <w:lang w:val="it-IT"/>
        </w:rPr>
        <w:t>Stohr</w:t>
      </w:r>
      <w:proofErr w:type="spellEnd"/>
      <w:r>
        <w:rPr>
          <w:rStyle w:val="Nessuno"/>
          <w:rFonts w:ascii="BMW Group Light Regular" w:eastAsia="BMW Group Light Regular" w:hAnsi="BMW Group Light Regular" w:cs="BMW Group Light Regular"/>
          <w:lang w:val="it-IT"/>
        </w:rPr>
        <w:t xml:space="preserve"> e dei suoi istruttori.</w:t>
      </w:r>
    </w:p>
    <w:p w14:paraId="4E9344AC" w14:textId="77777777" w:rsidR="00980280" w:rsidRDefault="00980280">
      <w:pPr>
        <w:pStyle w:val="Corpo"/>
        <w:tabs>
          <w:tab w:val="left" w:pos="708"/>
        </w:tabs>
        <w:spacing w:line="100" w:lineRule="atLeast"/>
        <w:rPr>
          <w:rStyle w:val="Nessuno"/>
          <w:rFonts w:ascii="BMW Group Light Regular" w:eastAsia="BMW Group Light Regular" w:hAnsi="BMW Group Light Regular" w:cs="BMW Group Light Regular"/>
          <w:lang w:val="it-IT"/>
        </w:rPr>
      </w:pPr>
    </w:p>
    <w:p w14:paraId="02BE54C7" w14:textId="77777777" w:rsidR="00980280" w:rsidRDefault="00600B2C">
      <w:pPr>
        <w:pStyle w:val="Corpo"/>
        <w:tabs>
          <w:tab w:val="left" w:pos="708"/>
        </w:tabs>
        <w:spacing w:line="100" w:lineRule="atLeast"/>
        <w:rPr>
          <w:rStyle w:val="Nessuno"/>
          <w:rFonts w:ascii="BMW Group Light Regular" w:eastAsia="BMW Group Light Regular" w:hAnsi="BMW Group Light Regular" w:cs="BMW Group Light Regular"/>
        </w:rPr>
      </w:pPr>
      <w:r>
        <w:rPr>
          <w:rStyle w:val="Nessuno"/>
          <w:rFonts w:ascii="BMW Group Light Regular" w:eastAsia="BMW Group Light Regular" w:hAnsi="BMW Group Light Regular" w:cs="BMW Group Light Regular"/>
          <w:lang w:val="it-IT"/>
        </w:rPr>
        <w:t xml:space="preserve">Infine, il sito </w:t>
      </w:r>
      <w:hyperlink r:id="rId15" w:history="1">
        <w:r>
          <w:rPr>
            <w:rStyle w:val="Hyperlink1"/>
          </w:rPr>
          <w:t>www.specialmente.bmw.it</w:t>
        </w:r>
      </w:hyperlink>
      <w:r>
        <w:rPr>
          <w:rStyle w:val="Nessuno"/>
          <w:rFonts w:ascii="BMW Group Light Regular" w:eastAsia="BMW Group Light Regular" w:hAnsi="BMW Group Light Regular" w:cs="BMW Group Light Regular"/>
          <w:lang w:val="it-IT"/>
        </w:rPr>
        <w:t>, nato alla fine del 2015, nel suo primo anno di vita ha ospitato oltre 180 contributi ed è stato visitato da oltre 50 mila persone.</w:t>
      </w:r>
    </w:p>
    <w:p w14:paraId="5AC7050C" w14:textId="77777777" w:rsidR="00980280" w:rsidRDefault="00980280">
      <w:pPr>
        <w:pStyle w:val="Corpo"/>
        <w:tabs>
          <w:tab w:val="left" w:pos="708"/>
        </w:tabs>
        <w:spacing w:line="100" w:lineRule="atLeast"/>
        <w:rPr>
          <w:rStyle w:val="Nessuno"/>
          <w:rFonts w:ascii="BMW Group Light Regular" w:eastAsia="BMW Group Light Regular" w:hAnsi="BMW Group Light Regular" w:cs="BMW Group Light Regular"/>
          <w:lang w:val="it-IT"/>
        </w:rPr>
      </w:pPr>
    </w:p>
    <w:p w14:paraId="0DF8B172" w14:textId="77777777" w:rsidR="00980280" w:rsidRDefault="00980280">
      <w:pPr>
        <w:pStyle w:val="Corpo"/>
        <w:tabs>
          <w:tab w:val="left" w:pos="708"/>
        </w:tabs>
        <w:spacing w:line="100" w:lineRule="atLeast"/>
        <w:rPr>
          <w:rFonts w:ascii="BMW Group Light Regular" w:eastAsia="BMW Group Light Regular" w:hAnsi="BMW Group Light Regular" w:cs="BMW Group Light Regular"/>
          <w:sz w:val="18"/>
          <w:szCs w:val="18"/>
          <w:lang w:val="it-IT"/>
        </w:rPr>
      </w:pPr>
    </w:p>
    <w:p w14:paraId="18BC0FF9" w14:textId="77777777" w:rsidR="00980280" w:rsidRDefault="00600B2C">
      <w:pPr>
        <w:pStyle w:val="CorpoB"/>
        <w:rPr>
          <w:rStyle w:val="Nessuno"/>
          <w:rFonts w:ascii="BMW Group Light Regular" w:eastAsia="BMW Group Light Regular" w:hAnsi="BMW Group Light Regular" w:cs="BMW Group Light Regular"/>
          <w:lang w:val="it-IT"/>
        </w:rPr>
      </w:pPr>
      <w:r>
        <w:rPr>
          <w:rStyle w:val="Nessuno"/>
          <w:rFonts w:ascii="BMW Group Light Regular" w:eastAsia="BMW Group Light Regular" w:hAnsi="BMW Group Light Regular" w:cs="BMW Group Light Regular"/>
          <w:sz w:val="20"/>
          <w:szCs w:val="20"/>
          <w:lang w:val="it-IT"/>
        </w:rPr>
        <w:t xml:space="preserve">Per </w:t>
      </w:r>
      <w:proofErr w:type="gramStart"/>
      <w:r>
        <w:rPr>
          <w:rStyle w:val="Nessuno"/>
          <w:rFonts w:ascii="BMW Group Light Regular" w:eastAsia="BMW Group Light Regular" w:hAnsi="BMW Group Light Regular" w:cs="BMW Group Light Regular"/>
          <w:sz w:val="20"/>
          <w:szCs w:val="20"/>
          <w:lang w:val="it-IT"/>
        </w:rPr>
        <w:t>ulteriori</w:t>
      </w:r>
      <w:proofErr w:type="gramEnd"/>
      <w:r>
        <w:rPr>
          <w:rStyle w:val="Nessuno"/>
          <w:rFonts w:ascii="BMW Group Light Regular" w:eastAsia="BMW Group Light Regular" w:hAnsi="BMW Group Light Regular" w:cs="BMW Group Light Regular"/>
          <w:sz w:val="20"/>
          <w:szCs w:val="20"/>
          <w:lang w:val="it-IT"/>
        </w:rPr>
        <w:t xml:space="preserve"> informazioni:</w:t>
      </w:r>
    </w:p>
    <w:p w14:paraId="01BD87B9" w14:textId="77777777" w:rsidR="00980280" w:rsidRDefault="00980280">
      <w:pPr>
        <w:pStyle w:val="Corpo"/>
        <w:tabs>
          <w:tab w:val="left" w:pos="4956"/>
          <w:tab w:val="left" w:pos="5664"/>
          <w:tab w:val="left" w:pos="6372"/>
          <w:tab w:val="left" w:pos="7080"/>
          <w:tab w:val="left" w:pos="7573"/>
        </w:tabs>
        <w:spacing w:line="240" w:lineRule="auto"/>
        <w:rPr>
          <w:rFonts w:ascii="BMW Group Light Regular" w:eastAsia="BMW Group Light Regular" w:hAnsi="BMW Group Light Regular" w:cs="BMW Group Light Regular"/>
          <w:sz w:val="20"/>
          <w:szCs w:val="20"/>
          <w:lang w:val="it-IT"/>
        </w:rPr>
      </w:pPr>
    </w:p>
    <w:p w14:paraId="5F0C6387" w14:textId="77777777" w:rsidR="00980280" w:rsidRDefault="00600B2C">
      <w:pPr>
        <w:pStyle w:val="Corpo"/>
        <w:tabs>
          <w:tab w:val="left" w:pos="4956"/>
          <w:tab w:val="left" w:pos="5664"/>
          <w:tab w:val="left" w:pos="6372"/>
          <w:tab w:val="left" w:pos="7080"/>
          <w:tab w:val="left" w:pos="7573"/>
        </w:tabs>
        <w:spacing w:line="240" w:lineRule="auto"/>
        <w:outlineLvl w:val="0"/>
        <w:rPr>
          <w:rStyle w:val="Nessuno"/>
          <w:rFonts w:ascii="BMW Group Light Regular" w:eastAsia="BMW Group Light Regular" w:hAnsi="BMW Group Light Regular" w:cs="BMW Group Light Regular"/>
          <w:sz w:val="20"/>
          <w:szCs w:val="20"/>
        </w:rPr>
      </w:pPr>
      <w:r>
        <w:rPr>
          <w:rStyle w:val="Nessuno"/>
          <w:rFonts w:ascii="BMW Group Light Regular" w:eastAsia="BMW Group Light Regular" w:hAnsi="BMW Group Light Regular" w:cs="BMW Group Light Regular"/>
          <w:sz w:val="20"/>
          <w:szCs w:val="20"/>
          <w:lang w:val="it-IT"/>
        </w:rPr>
        <w:t>Roberto Olivi</w:t>
      </w:r>
    </w:p>
    <w:p w14:paraId="79530909" w14:textId="77777777" w:rsidR="00980280" w:rsidRDefault="00600B2C">
      <w:pPr>
        <w:pStyle w:val="Corpo"/>
        <w:tabs>
          <w:tab w:val="left" w:pos="4956"/>
          <w:tab w:val="left" w:pos="5664"/>
          <w:tab w:val="left" w:pos="6372"/>
          <w:tab w:val="left" w:pos="7080"/>
          <w:tab w:val="left" w:pos="7573"/>
        </w:tabs>
        <w:spacing w:line="240" w:lineRule="auto"/>
        <w:rPr>
          <w:rStyle w:val="Nessuno"/>
          <w:rFonts w:ascii="BMW Group Light Regular" w:eastAsia="BMW Group Light Regular" w:hAnsi="BMW Group Light Regular" w:cs="BMW Group Light Regular"/>
          <w:sz w:val="20"/>
          <w:szCs w:val="20"/>
        </w:rPr>
      </w:pPr>
      <w:r>
        <w:rPr>
          <w:rStyle w:val="Nessuno"/>
          <w:rFonts w:ascii="BMW Group Light Regular" w:eastAsia="BMW Group Light Regular" w:hAnsi="BMW Group Light Regular" w:cs="BMW Group Light Regular"/>
          <w:sz w:val="20"/>
          <w:szCs w:val="20"/>
          <w:lang w:val="it-IT"/>
        </w:rPr>
        <w:t>Direttore Relazioni Istituzionali e Comunicazione</w:t>
      </w:r>
    </w:p>
    <w:p w14:paraId="018E8AB2" w14:textId="77777777" w:rsidR="00980280" w:rsidRDefault="00600B2C">
      <w:pPr>
        <w:pStyle w:val="Corpo"/>
        <w:tabs>
          <w:tab w:val="left" w:pos="4956"/>
          <w:tab w:val="left" w:pos="5664"/>
          <w:tab w:val="left" w:pos="6372"/>
          <w:tab w:val="left" w:pos="7080"/>
          <w:tab w:val="left" w:pos="7573"/>
        </w:tabs>
        <w:spacing w:line="240" w:lineRule="auto"/>
        <w:rPr>
          <w:rStyle w:val="Nessuno"/>
          <w:rFonts w:ascii="BMW Group Light Regular" w:eastAsia="BMW Group Light Regular" w:hAnsi="BMW Group Light Regular" w:cs="BMW Group Light Regular"/>
          <w:sz w:val="20"/>
          <w:szCs w:val="20"/>
        </w:rPr>
      </w:pPr>
      <w:r>
        <w:rPr>
          <w:rStyle w:val="Nessuno"/>
          <w:rFonts w:ascii="BMW Group Light Regular" w:eastAsia="BMW Group Light Regular" w:hAnsi="BMW Group Light Regular" w:cs="BMW Group Light Regular"/>
          <w:sz w:val="20"/>
          <w:szCs w:val="20"/>
          <w:lang w:val="it-IT"/>
        </w:rPr>
        <w:t>Telefono: 02/51610.294</w:t>
      </w:r>
    </w:p>
    <w:p w14:paraId="546B7BD8" w14:textId="77777777" w:rsidR="00980280" w:rsidRDefault="00600B2C">
      <w:pPr>
        <w:pStyle w:val="Corpo"/>
        <w:tabs>
          <w:tab w:val="left" w:pos="4956"/>
          <w:tab w:val="left" w:pos="5664"/>
          <w:tab w:val="left" w:pos="6372"/>
          <w:tab w:val="left" w:pos="7080"/>
          <w:tab w:val="left" w:pos="7573"/>
        </w:tabs>
        <w:spacing w:line="240" w:lineRule="auto"/>
        <w:rPr>
          <w:rStyle w:val="Nessuno"/>
          <w:rFonts w:ascii="BMW Group Light Regular" w:eastAsia="BMW Group Light Regular" w:hAnsi="BMW Group Light Regular" w:cs="BMW Group Light Regular"/>
          <w:sz w:val="20"/>
          <w:szCs w:val="20"/>
        </w:rPr>
      </w:pPr>
      <w:r>
        <w:rPr>
          <w:rStyle w:val="Nessuno"/>
          <w:rFonts w:ascii="BMW Group Light Regular" w:eastAsia="BMW Group Light Regular" w:hAnsi="BMW Group Light Regular" w:cs="BMW Group Light Regular"/>
          <w:sz w:val="20"/>
          <w:szCs w:val="20"/>
          <w:lang w:val="it-IT"/>
        </w:rPr>
        <w:t>E-mail: roberto.olivi@bmw.it</w:t>
      </w:r>
    </w:p>
    <w:p w14:paraId="3A7AFB9D" w14:textId="77777777" w:rsidR="00980280" w:rsidRDefault="00980280">
      <w:pPr>
        <w:pStyle w:val="Corpo"/>
        <w:tabs>
          <w:tab w:val="left" w:pos="4956"/>
          <w:tab w:val="left" w:pos="5664"/>
          <w:tab w:val="left" w:pos="6372"/>
          <w:tab w:val="left" w:pos="7080"/>
          <w:tab w:val="left" w:pos="7573"/>
        </w:tabs>
        <w:spacing w:line="240" w:lineRule="auto"/>
        <w:rPr>
          <w:rFonts w:ascii="BMW Group Light Regular" w:eastAsia="BMW Group Light Regular" w:hAnsi="BMW Group Light Regular" w:cs="BMW Group Light Regular"/>
          <w:sz w:val="20"/>
          <w:szCs w:val="20"/>
          <w:lang w:val="it-IT"/>
        </w:rPr>
      </w:pPr>
    </w:p>
    <w:p w14:paraId="1B139BCA" w14:textId="77777777" w:rsidR="00980280" w:rsidRDefault="00980280">
      <w:pPr>
        <w:pStyle w:val="Corpo"/>
        <w:tabs>
          <w:tab w:val="left" w:pos="4956"/>
          <w:tab w:val="left" w:pos="5664"/>
          <w:tab w:val="left" w:pos="6372"/>
          <w:tab w:val="left" w:pos="7080"/>
          <w:tab w:val="left" w:pos="7573"/>
        </w:tabs>
        <w:spacing w:line="240" w:lineRule="auto"/>
        <w:rPr>
          <w:rFonts w:ascii="BMW Group Light Regular" w:eastAsia="BMW Group Light Regular" w:hAnsi="BMW Group Light Regular" w:cs="BMW Group Light Regular"/>
          <w:sz w:val="20"/>
          <w:szCs w:val="20"/>
          <w:lang w:val="it-IT"/>
        </w:rPr>
      </w:pPr>
    </w:p>
    <w:p w14:paraId="5A4C617C" w14:textId="77777777" w:rsidR="00980280" w:rsidRDefault="00600B2C">
      <w:pPr>
        <w:pStyle w:val="Corpo"/>
        <w:tabs>
          <w:tab w:val="left" w:pos="708"/>
          <w:tab w:val="left" w:pos="7885"/>
        </w:tabs>
        <w:spacing w:line="100" w:lineRule="atLeast"/>
        <w:rPr>
          <w:rStyle w:val="Nessuno"/>
          <w:rFonts w:ascii="BMW Group Light Regular" w:eastAsia="BMW Group Light Regular" w:hAnsi="BMW Group Light Regular" w:cs="BMW Group Light Regular"/>
          <w:sz w:val="20"/>
          <w:szCs w:val="20"/>
        </w:rPr>
      </w:pPr>
      <w:r>
        <w:rPr>
          <w:rStyle w:val="Nessuno"/>
          <w:rFonts w:ascii="BMW Group Bold" w:eastAsia="BMW Group Bold" w:hAnsi="BMW Group Bold" w:cs="BMW Group Bold"/>
          <w:sz w:val="20"/>
          <w:szCs w:val="20"/>
          <w:lang w:val="it-IT"/>
        </w:rPr>
        <w:t>Il BMW Group</w:t>
      </w:r>
    </w:p>
    <w:p w14:paraId="3F44A85D" w14:textId="77777777" w:rsidR="00980280" w:rsidRDefault="00600B2C">
      <w:pPr>
        <w:pStyle w:val="Corpo"/>
        <w:tabs>
          <w:tab w:val="left" w:pos="708"/>
          <w:tab w:val="left" w:pos="7885"/>
        </w:tabs>
        <w:spacing w:line="100" w:lineRule="atLeast"/>
        <w:rPr>
          <w:rStyle w:val="Nessuno"/>
          <w:rFonts w:ascii="BMW Group Light Regular" w:eastAsia="BMW Group Light Regular" w:hAnsi="BMW Group Light Regular" w:cs="BMW Group Light Regular"/>
          <w:sz w:val="20"/>
          <w:szCs w:val="20"/>
        </w:rPr>
      </w:pPr>
      <w:r>
        <w:rPr>
          <w:rStyle w:val="Nessuno"/>
          <w:rFonts w:ascii="BMW Group Light Regular" w:eastAsia="BMW Group Light Regular" w:hAnsi="BMW Group Light Regular" w:cs="BMW Group Light Regular"/>
          <w:sz w:val="20"/>
          <w:szCs w:val="20"/>
          <w:lang w:val="it-IT"/>
        </w:rPr>
        <w:t xml:space="preserve">Con i suoi tre marchi BMW, MINI e Rolls-Royce, il BMW Group è il costruttore leader mondiale di auto e moto premium e offre anche servizi finanziari e di mobilità premium. Come azienda globale, il BMW Group gestisce </w:t>
      </w:r>
      <w:proofErr w:type="gramStart"/>
      <w:r>
        <w:rPr>
          <w:rStyle w:val="Nessuno"/>
          <w:rFonts w:ascii="BMW Group Light Regular" w:eastAsia="BMW Group Light Regular" w:hAnsi="BMW Group Light Regular" w:cs="BMW Group Light Regular"/>
          <w:sz w:val="20"/>
          <w:szCs w:val="20"/>
          <w:lang w:val="it-IT"/>
        </w:rPr>
        <w:t>31</w:t>
      </w:r>
      <w:proofErr w:type="gramEnd"/>
      <w:r>
        <w:rPr>
          <w:rStyle w:val="Nessuno"/>
          <w:rFonts w:ascii="BMW Group Light Regular" w:eastAsia="BMW Group Light Regular" w:hAnsi="BMW Group Light Regular" w:cs="BMW Group Light Regular"/>
          <w:sz w:val="20"/>
          <w:szCs w:val="20"/>
          <w:lang w:val="it-IT"/>
        </w:rPr>
        <w:t xml:space="preserve"> stabilimenti di produzione e montaggio in 14 paesi ed ha una rete di vendita globale in oltre 140 paesi.</w:t>
      </w:r>
    </w:p>
    <w:p w14:paraId="47FBDB37" w14:textId="77777777" w:rsidR="00980280" w:rsidRDefault="00980280">
      <w:pPr>
        <w:pStyle w:val="Corpo"/>
        <w:tabs>
          <w:tab w:val="left" w:pos="708"/>
          <w:tab w:val="left" w:pos="7885"/>
        </w:tabs>
        <w:spacing w:line="100" w:lineRule="atLeast"/>
        <w:rPr>
          <w:rFonts w:ascii="BMW Group Light Regular" w:eastAsia="BMW Group Light Regular" w:hAnsi="BMW Group Light Regular" w:cs="BMW Group Light Regular"/>
          <w:sz w:val="20"/>
          <w:szCs w:val="20"/>
          <w:lang w:val="it-IT"/>
        </w:rPr>
      </w:pPr>
    </w:p>
    <w:p w14:paraId="2415A83F" w14:textId="77777777" w:rsidR="00980280" w:rsidRDefault="00600B2C">
      <w:pPr>
        <w:pStyle w:val="Corpo"/>
        <w:tabs>
          <w:tab w:val="left" w:pos="708"/>
          <w:tab w:val="left" w:pos="7885"/>
        </w:tabs>
        <w:spacing w:line="100" w:lineRule="atLeast"/>
        <w:rPr>
          <w:rStyle w:val="Nessuno"/>
          <w:rFonts w:ascii="BMW Group Light Regular" w:eastAsia="BMW Group Light Regular" w:hAnsi="BMW Group Light Regular" w:cs="BMW Group Light Regular"/>
          <w:sz w:val="20"/>
          <w:szCs w:val="20"/>
        </w:rPr>
      </w:pPr>
      <w:r>
        <w:rPr>
          <w:rStyle w:val="Nessuno"/>
          <w:rFonts w:ascii="BMW Group Light Regular" w:eastAsia="BMW Group Light Regular" w:hAnsi="BMW Group Light Regular" w:cs="BMW Group Light Regular"/>
          <w:sz w:val="20"/>
          <w:szCs w:val="20"/>
          <w:lang w:val="it-IT"/>
        </w:rPr>
        <w:t>Nel 2016, il BMW Group ha venduto circa 2,367 milioni di automobili e 145.000 motocicli nel mondo. L’utile al lordo delle imposte per l’esercizio 2015 è stato di 9,22 miliardi di Euro con ricavi pari a circa 92,18 miliardi di euro. Al 31 dicembre 2015, il BMW Group contava 122.244 dipendenti.</w:t>
      </w:r>
    </w:p>
    <w:p w14:paraId="6DE43580" w14:textId="77777777" w:rsidR="00980280" w:rsidRDefault="00980280">
      <w:pPr>
        <w:pStyle w:val="Corpo"/>
        <w:tabs>
          <w:tab w:val="left" w:pos="708"/>
          <w:tab w:val="left" w:pos="7885"/>
        </w:tabs>
        <w:spacing w:line="100" w:lineRule="atLeast"/>
        <w:rPr>
          <w:rFonts w:ascii="BMW Group Light Regular" w:eastAsia="BMW Group Light Regular" w:hAnsi="BMW Group Light Regular" w:cs="BMW Group Light Regular"/>
          <w:sz w:val="20"/>
          <w:szCs w:val="20"/>
          <w:lang w:val="it-IT"/>
        </w:rPr>
      </w:pPr>
    </w:p>
    <w:p w14:paraId="66E56DAD" w14:textId="77777777" w:rsidR="00980280" w:rsidRDefault="00600B2C">
      <w:pPr>
        <w:pStyle w:val="Corpo"/>
        <w:tabs>
          <w:tab w:val="left" w:pos="708"/>
          <w:tab w:val="left" w:pos="7885"/>
        </w:tabs>
        <w:spacing w:line="100" w:lineRule="atLeast"/>
        <w:rPr>
          <w:rStyle w:val="Nessuno"/>
          <w:rFonts w:ascii="BMW Group Light Regular" w:eastAsia="BMW Group Light Regular" w:hAnsi="BMW Group Light Regular" w:cs="BMW Group Light Regular"/>
          <w:sz w:val="20"/>
          <w:szCs w:val="20"/>
        </w:rPr>
      </w:pPr>
      <w:r>
        <w:rPr>
          <w:rStyle w:val="Nessuno"/>
          <w:rFonts w:ascii="BMW Group Light Regular" w:eastAsia="BMW Group Light Regular" w:hAnsi="BMW Group Light Regular" w:cs="BMW Group Light Regular"/>
          <w:sz w:val="20"/>
          <w:szCs w:val="20"/>
          <w:lang w:val="it-IT"/>
        </w:rPr>
        <w:t>Il successo del BMW Group si fonda da sempre su una visione sul lungo periodo e su un’azione responsabile. Perciò, come parte integrante della propria strategia, l’azienda ha istituito la sostenibilità ecologica e sociale in tutta la catena di valore, la responsabilità globale del prodotto e un chiaro impegno a preservare le risorse.</w:t>
      </w:r>
    </w:p>
    <w:p w14:paraId="0AAD818F" w14:textId="77777777" w:rsidR="00980280" w:rsidRDefault="00980280">
      <w:pPr>
        <w:pStyle w:val="Corpo"/>
        <w:tabs>
          <w:tab w:val="left" w:pos="708"/>
          <w:tab w:val="left" w:pos="7885"/>
        </w:tabs>
        <w:spacing w:line="100" w:lineRule="atLeast"/>
        <w:rPr>
          <w:rFonts w:ascii="BMW Group Light Regular" w:eastAsia="BMW Group Light Regular" w:hAnsi="BMW Group Light Regular" w:cs="BMW Group Light Regular"/>
          <w:sz w:val="20"/>
          <w:szCs w:val="20"/>
          <w:lang w:val="it-IT"/>
        </w:rPr>
      </w:pPr>
    </w:p>
    <w:p w14:paraId="3D4FFA28" w14:textId="77777777" w:rsidR="00980280" w:rsidRDefault="00600B2C">
      <w:pPr>
        <w:pStyle w:val="Corpo"/>
        <w:tabs>
          <w:tab w:val="left" w:pos="708"/>
          <w:tab w:val="left" w:pos="7885"/>
        </w:tabs>
        <w:spacing w:line="100" w:lineRule="atLeast"/>
        <w:rPr>
          <w:rStyle w:val="Nessuno"/>
          <w:rFonts w:ascii="BMW Group Light Regular" w:eastAsia="BMW Group Light Regular" w:hAnsi="BMW Group Light Regular" w:cs="BMW Group Light Regular"/>
          <w:sz w:val="20"/>
          <w:szCs w:val="20"/>
        </w:rPr>
      </w:pPr>
      <w:r>
        <w:rPr>
          <w:rStyle w:val="Nessuno"/>
          <w:rFonts w:ascii="BMW Group Light Regular" w:eastAsia="BMW Group Light Regular" w:hAnsi="BMW Group Light Regular" w:cs="BMW Group Light Regular"/>
          <w:sz w:val="20"/>
          <w:szCs w:val="20"/>
          <w:lang w:val="it-IT"/>
        </w:rPr>
        <w:t xml:space="preserve">www.bmwgroup.com </w:t>
      </w:r>
    </w:p>
    <w:p w14:paraId="403C94A4" w14:textId="77777777" w:rsidR="00980280" w:rsidRDefault="00600B2C">
      <w:pPr>
        <w:pStyle w:val="Corpo"/>
        <w:tabs>
          <w:tab w:val="left" w:pos="708"/>
          <w:tab w:val="left" w:pos="7885"/>
        </w:tabs>
        <w:spacing w:line="100" w:lineRule="atLeast"/>
        <w:rPr>
          <w:rStyle w:val="Nessuno"/>
          <w:rFonts w:ascii="BMW Group Light Regular" w:eastAsia="BMW Group Light Regular" w:hAnsi="BMW Group Light Regular" w:cs="BMW Group Light Regular"/>
          <w:sz w:val="20"/>
          <w:szCs w:val="20"/>
        </w:rPr>
      </w:pPr>
      <w:proofErr w:type="spellStart"/>
      <w:r>
        <w:rPr>
          <w:rStyle w:val="Nessuno"/>
          <w:rFonts w:ascii="BMW Group Light Regular" w:eastAsia="BMW Group Light Regular" w:hAnsi="BMW Group Light Regular" w:cs="BMW Group Light Regular"/>
          <w:sz w:val="20"/>
          <w:szCs w:val="20"/>
          <w:lang w:val="it-IT"/>
        </w:rPr>
        <w:t>Facebook</w:t>
      </w:r>
      <w:proofErr w:type="spellEnd"/>
      <w:r>
        <w:rPr>
          <w:rStyle w:val="Nessuno"/>
          <w:rFonts w:ascii="BMW Group Light Regular" w:eastAsia="BMW Group Light Regular" w:hAnsi="BMW Group Light Regular" w:cs="BMW Group Light Regular"/>
          <w:sz w:val="20"/>
          <w:szCs w:val="20"/>
          <w:lang w:val="it-IT"/>
        </w:rPr>
        <w:t>: http://www.facebook.com/BMWGroup</w:t>
      </w:r>
    </w:p>
    <w:p w14:paraId="6F1F35AF" w14:textId="77777777" w:rsidR="00980280" w:rsidRDefault="00600B2C">
      <w:pPr>
        <w:pStyle w:val="Corpo"/>
        <w:tabs>
          <w:tab w:val="left" w:pos="708"/>
          <w:tab w:val="left" w:pos="7885"/>
        </w:tabs>
        <w:spacing w:line="100" w:lineRule="atLeast"/>
        <w:rPr>
          <w:rStyle w:val="Nessuno"/>
          <w:rFonts w:ascii="BMW Group Light Regular" w:eastAsia="BMW Group Light Regular" w:hAnsi="BMW Group Light Regular" w:cs="BMW Group Light Regular"/>
          <w:sz w:val="20"/>
          <w:szCs w:val="20"/>
        </w:rPr>
      </w:pPr>
      <w:proofErr w:type="spellStart"/>
      <w:r>
        <w:rPr>
          <w:rStyle w:val="Nessuno"/>
          <w:rFonts w:ascii="BMW Group Light Regular" w:eastAsia="BMW Group Light Regular" w:hAnsi="BMW Group Light Regular" w:cs="BMW Group Light Regular"/>
          <w:sz w:val="20"/>
          <w:szCs w:val="20"/>
          <w:lang w:val="it-IT"/>
        </w:rPr>
        <w:t>Twitter</w:t>
      </w:r>
      <w:proofErr w:type="spellEnd"/>
      <w:r>
        <w:rPr>
          <w:rStyle w:val="Nessuno"/>
          <w:rFonts w:ascii="BMW Group Light Regular" w:eastAsia="BMW Group Light Regular" w:hAnsi="BMW Group Light Regular" w:cs="BMW Group Light Regular"/>
          <w:sz w:val="20"/>
          <w:szCs w:val="20"/>
          <w:lang w:val="it-IT"/>
        </w:rPr>
        <w:t>: http://twitter.com/BMWGroup</w:t>
      </w:r>
    </w:p>
    <w:p w14:paraId="1B5B802D" w14:textId="77777777" w:rsidR="00980280" w:rsidRDefault="00600B2C">
      <w:pPr>
        <w:pStyle w:val="Corpo"/>
        <w:tabs>
          <w:tab w:val="left" w:pos="708"/>
          <w:tab w:val="left" w:pos="7885"/>
        </w:tabs>
        <w:spacing w:line="100" w:lineRule="atLeast"/>
        <w:rPr>
          <w:rStyle w:val="Nessuno"/>
          <w:rFonts w:ascii="BMW Group Light Regular" w:eastAsia="BMW Group Light Regular" w:hAnsi="BMW Group Light Regular" w:cs="BMW Group Light Regular"/>
          <w:sz w:val="20"/>
          <w:szCs w:val="20"/>
        </w:rPr>
      </w:pPr>
      <w:proofErr w:type="spellStart"/>
      <w:r>
        <w:rPr>
          <w:rStyle w:val="Nessuno"/>
          <w:rFonts w:ascii="BMW Group Light Regular" w:eastAsia="BMW Group Light Regular" w:hAnsi="BMW Group Light Regular" w:cs="BMW Group Light Regular"/>
          <w:sz w:val="20"/>
          <w:szCs w:val="20"/>
          <w:lang w:val="it-IT"/>
        </w:rPr>
        <w:t>YouTube</w:t>
      </w:r>
      <w:proofErr w:type="spellEnd"/>
      <w:r>
        <w:rPr>
          <w:rStyle w:val="Nessuno"/>
          <w:rFonts w:ascii="BMW Group Light Regular" w:eastAsia="BMW Group Light Regular" w:hAnsi="BMW Group Light Regular" w:cs="BMW Group Light Regular"/>
          <w:sz w:val="20"/>
          <w:szCs w:val="20"/>
          <w:lang w:val="it-IT"/>
        </w:rPr>
        <w:t>: http://www.youtube.com/BMWGroupview</w:t>
      </w:r>
    </w:p>
    <w:p w14:paraId="2050ECBB" w14:textId="77777777" w:rsidR="00980280" w:rsidRDefault="00600B2C">
      <w:pPr>
        <w:pStyle w:val="Corpo"/>
        <w:tabs>
          <w:tab w:val="left" w:pos="708"/>
          <w:tab w:val="left" w:pos="7885"/>
        </w:tabs>
        <w:spacing w:line="100" w:lineRule="atLeast"/>
      </w:pPr>
      <w:r>
        <w:rPr>
          <w:rStyle w:val="Nessuno"/>
          <w:rFonts w:ascii="BMW Group Light Regular" w:eastAsia="BMW Group Light Regular" w:hAnsi="BMW Group Light Regular" w:cs="BMW Group Light Regular"/>
          <w:sz w:val="20"/>
          <w:szCs w:val="20"/>
          <w:lang w:val="it-IT"/>
        </w:rPr>
        <w:t>Google+: http://googleplus.bmwgroup.com</w:t>
      </w:r>
    </w:p>
    <w:bookmarkEnd w:id="0"/>
    <w:bookmarkEnd w:id="1"/>
    <w:sectPr w:rsidR="00980280">
      <w:headerReference w:type="default" r:id="rId16"/>
      <w:footerReference w:type="default" r:id="rId17"/>
      <w:headerReference w:type="first" r:id="rId18"/>
      <w:footerReference w:type="first" r:id="rId19"/>
      <w:pgSz w:w="11900" w:h="16820"/>
      <w:pgMar w:top="2127" w:right="1417" w:bottom="568" w:left="2098" w:header="510" w:footer="567"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FAEC7E" w14:textId="77777777" w:rsidR="00E51DBF" w:rsidRDefault="00E51DBF">
      <w:r>
        <w:separator/>
      </w:r>
    </w:p>
  </w:endnote>
  <w:endnote w:type="continuationSeparator" w:id="0">
    <w:p w14:paraId="6092895C" w14:textId="77777777" w:rsidR="00E51DBF" w:rsidRDefault="00E51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BMWType V2 Bold">
    <w:panose1 w:val="00000000000000000000"/>
    <w:charset w:val="00"/>
    <w:family w:val="auto"/>
    <w:pitch w:val="variable"/>
    <w:sig w:usb0="800022BF" w:usb1="9000004A" w:usb2="00000008" w:usb3="00000000" w:csb0="0000009F" w:csb1="00000000"/>
  </w:font>
  <w:font w:name="BMWType V2 Light">
    <w:panose1 w:val="00000000000000000000"/>
    <w:charset w:val="00"/>
    <w:family w:val="auto"/>
    <w:pitch w:val="variable"/>
    <w:sig w:usb0="800022BF" w:usb1="9000004A" w:usb2="00000008" w:usb3="00000000" w:csb0="0000009F" w:csb1="00000000"/>
  </w:font>
  <w:font w:name="Helvetica">
    <w:panose1 w:val="00000000000000000000"/>
    <w:charset w:val="00"/>
    <w:family w:val="auto"/>
    <w:pitch w:val="variable"/>
    <w:sig w:usb0="E00002FF" w:usb1="5000785B" w:usb2="00000000" w:usb3="00000000" w:csb0="0000019F" w:csb1="00000000"/>
  </w:font>
  <w:font w:name="BMW Group Light Regular">
    <w:panose1 w:val="00000000000000000000"/>
    <w:charset w:val="00"/>
    <w:family w:val="auto"/>
    <w:pitch w:val="variable"/>
    <w:sig w:usb0="800022BF" w:usb1="9000004A" w:usb2="00000008" w:usb3="00000000" w:csb0="0000009F" w:csb1="00000000"/>
  </w:font>
  <w:font w:name="BMW Group Bold">
    <w:panose1 w:val="00000000000000000000"/>
    <w:charset w:val="00"/>
    <w:family w:val="auto"/>
    <w:pitch w:val="variable"/>
    <w:sig w:usb0="800022BF" w:usb1="9000004A" w:usb2="00000008" w:usb3="00000000" w:csb0="0000009F" w:csb1="00000000"/>
  </w:font>
  <w:font w:name="BMW Group Light">
    <w:altName w:val="BMW Group Light Regular"/>
    <w:charset w:val="00"/>
    <w:family w:val="roman"/>
    <w:pitch w:val="default"/>
  </w:font>
  <w:font w:name="BMWType V2 Regular">
    <w:panose1 w:val="00000000000000000000"/>
    <w:charset w:val="00"/>
    <w:family w:val="auto"/>
    <w:pitch w:val="variable"/>
    <w:sig w:usb0="800022BF" w:usb1="9000004A" w:usb2="00000008" w:usb3="00000000" w:csb0="0000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834AEB" w14:textId="77777777" w:rsidR="00980280" w:rsidRDefault="00980280">
    <w:pPr>
      <w:pStyle w:val="Intestazioneepidipa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8B8F2C" w14:textId="77777777" w:rsidR="00980280" w:rsidRDefault="00980280">
    <w:pPr>
      <w:pStyle w:val="Intestazioneepidipa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AA24AA" w14:textId="77777777" w:rsidR="00E51DBF" w:rsidRDefault="00E51DBF">
      <w:r>
        <w:separator/>
      </w:r>
    </w:p>
  </w:footnote>
  <w:footnote w:type="continuationSeparator" w:id="0">
    <w:p w14:paraId="2AF09A4B" w14:textId="77777777" w:rsidR="00E51DBF" w:rsidRDefault="00E51DB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21FBB1" w14:textId="77777777" w:rsidR="00980280" w:rsidRDefault="00600B2C">
    <w:pPr>
      <w:pStyle w:val="zzbmw-group"/>
    </w:pPr>
    <w:r>
      <w:rPr>
        <w:noProof/>
        <w:lang w:val="en-US"/>
      </w:rPr>
      <w:drawing>
        <wp:anchor distT="152400" distB="152400" distL="152400" distR="152400" simplePos="0" relativeHeight="251655168" behindDoc="1" locked="0" layoutInCell="1" allowOverlap="1" wp14:anchorId="69CC15E2" wp14:editId="557068F9">
          <wp:simplePos x="0" y="0"/>
          <wp:positionH relativeFrom="page">
            <wp:posOffset>1332230</wp:posOffset>
          </wp:positionH>
          <wp:positionV relativeFrom="page">
            <wp:posOffset>360045</wp:posOffset>
          </wp:positionV>
          <wp:extent cx="755650" cy="360046"/>
          <wp:effectExtent l="0" t="0" r="0" b="0"/>
          <wp:wrapNone/>
          <wp:docPr id="1073741825" name="officeArt object" descr="BMWGroup_Wortmarke"/>
          <wp:cNvGraphicFramePr/>
          <a:graphic xmlns:a="http://schemas.openxmlformats.org/drawingml/2006/main">
            <a:graphicData uri="http://schemas.openxmlformats.org/drawingml/2006/picture">
              <pic:pic xmlns:pic="http://schemas.openxmlformats.org/drawingml/2006/picture">
                <pic:nvPicPr>
                  <pic:cNvPr id="1073741825" name="image2.png" descr="BMWGroup_Wortmarke"/>
                  <pic:cNvPicPr>
                    <a:picLocks noChangeAspect="1"/>
                  </pic:cNvPicPr>
                </pic:nvPicPr>
                <pic:blipFill>
                  <a:blip r:embed="rId1">
                    <a:extLst/>
                  </a:blip>
                  <a:stretch>
                    <a:fillRect/>
                  </a:stretch>
                </pic:blipFill>
                <pic:spPr>
                  <a:xfrm>
                    <a:off x="0" y="0"/>
                    <a:ext cx="755650" cy="360046"/>
                  </a:xfrm>
                  <a:prstGeom prst="rect">
                    <a:avLst/>
                  </a:prstGeom>
                  <a:ln w="12700" cap="flat">
                    <a:noFill/>
                    <a:miter lim="400000"/>
                  </a:ln>
                  <a:effectLst/>
                </pic:spPr>
              </pic:pic>
            </a:graphicData>
          </a:graphic>
        </wp:anchor>
      </w:drawing>
    </w:r>
    <w:r>
      <w:rPr>
        <w:noProof/>
        <w:lang w:val="en-US"/>
      </w:rPr>
      <w:drawing>
        <wp:anchor distT="152400" distB="152400" distL="152400" distR="152400" simplePos="0" relativeHeight="251657216" behindDoc="1" locked="0" layoutInCell="1" allowOverlap="1" wp14:anchorId="54780B8C" wp14:editId="1C5FD3B3">
          <wp:simplePos x="0" y="0"/>
          <wp:positionH relativeFrom="page">
            <wp:posOffset>5499734</wp:posOffset>
          </wp:positionH>
          <wp:positionV relativeFrom="page">
            <wp:posOffset>345440</wp:posOffset>
          </wp:positionV>
          <wp:extent cx="1719580" cy="360046"/>
          <wp:effectExtent l="0" t="0" r="0" b="0"/>
          <wp:wrapNone/>
          <wp:docPr id="1073741826" name="officeArt object" descr="3_Bild_Wortmarkenkombination"/>
          <wp:cNvGraphicFramePr/>
          <a:graphic xmlns:a="http://schemas.openxmlformats.org/drawingml/2006/main">
            <a:graphicData uri="http://schemas.openxmlformats.org/drawingml/2006/picture">
              <pic:pic xmlns:pic="http://schemas.openxmlformats.org/drawingml/2006/picture">
                <pic:nvPicPr>
                  <pic:cNvPr id="1073741826" name="image1.png" descr="3_Bild_Wortmarkenkombination"/>
                  <pic:cNvPicPr>
                    <a:picLocks noChangeAspect="1"/>
                  </pic:cNvPicPr>
                </pic:nvPicPr>
                <pic:blipFill>
                  <a:blip r:embed="rId2">
                    <a:extLst/>
                  </a:blip>
                  <a:stretch>
                    <a:fillRect/>
                  </a:stretch>
                </pic:blipFill>
                <pic:spPr>
                  <a:xfrm>
                    <a:off x="0" y="0"/>
                    <a:ext cx="1719580" cy="360046"/>
                  </a:xfrm>
                  <a:prstGeom prst="rect">
                    <a:avLst/>
                  </a:prstGeom>
                  <a:ln w="12700" cap="flat">
                    <a:noFill/>
                    <a:miter lim="400000"/>
                  </a:ln>
                  <a:effectLst/>
                </pic:spPr>
              </pic:pic>
            </a:graphicData>
          </a:graphic>
        </wp:anchor>
      </w:drawing>
    </w:r>
    <w:r>
      <w:rPr>
        <w:noProof/>
        <w:lang w:val="en-US"/>
      </w:rPr>
      <mc:AlternateContent>
        <mc:Choice Requires="wpg">
          <w:drawing>
            <wp:anchor distT="152400" distB="152400" distL="152400" distR="152400" simplePos="0" relativeHeight="251659264" behindDoc="1" locked="0" layoutInCell="1" allowOverlap="1" wp14:anchorId="23494BB4" wp14:editId="4DE9EB6B">
              <wp:simplePos x="0" y="0"/>
              <wp:positionH relativeFrom="page">
                <wp:posOffset>1332230</wp:posOffset>
              </wp:positionH>
              <wp:positionV relativeFrom="page">
                <wp:posOffset>774065</wp:posOffset>
              </wp:positionV>
              <wp:extent cx="5868036" cy="252096"/>
              <wp:effectExtent l="0" t="0" r="0" b="0"/>
              <wp:wrapNone/>
              <wp:docPr id="1073741829" name="officeArt object"/>
              <wp:cNvGraphicFramePr/>
              <a:graphic xmlns:a="http://schemas.openxmlformats.org/drawingml/2006/main">
                <a:graphicData uri="http://schemas.microsoft.com/office/word/2010/wordprocessingGroup">
                  <wpg:wgp>
                    <wpg:cNvGrpSpPr/>
                    <wpg:grpSpPr>
                      <a:xfrm>
                        <a:off x="0" y="0"/>
                        <a:ext cx="5868036" cy="252096"/>
                        <a:chOff x="0" y="0"/>
                        <a:chExt cx="5868035" cy="252095"/>
                      </a:xfrm>
                    </wpg:grpSpPr>
                    <wps:wsp>
                      <wps:cNvPr id="1073741827" name="Shape 1073741827"/>
                      <wps:cNvSpPr/>
                      <wps:spPr>
                        <a:xfrm>
                          <a:off x="-1" y="-1"/>
                          <a:ext cx="5868037" cy="252097"/>
                        </a:xfrm>
                        <a:prstGeom prst="rect">
                          <a:avLst/>
                        </a:prstGeom>
                        <a:solidFill>
                          <a:srgbClr val="FFFFFF"/>
                        </a:solidFill>
                        <a:ln w="12700" cap="flat">
                          <a:noFill/>
                          <a:miter lim="400000"/>
                        </a:ln>
                        <a:effectLst/>
                      </wps:spPr>
                      <wps:bodyPr/>
                    </wps:wsp>
                    <wps:wsp>
                      <wps:cNvPr id="1073741828" name="Shape 1073741828"/>
                      <wps:cNvSpPr/>
                      <wps:spPr>
                        <a:xfrm>
                          <a:off x="-1" y="-1"/>
                          <a:ext cx="5868037" cy="252097"/>
                        </a:xfrm>
                        <a:prstGeom prst="rect">
                          <a:avLst/>
                        </a:prstGeom>
                        <a:noFill/>
                        <a:ln w="12700" cap="flat">
                          <a:noFill/>
                          <a:miter lim="400000"/>
                        </a:ln>
                        <a:effectLst/>
                      </wps:spPr>
                      <wps:txbx>
                        <w:txbxContent>
                          <w:p w14:paraId="17216849" w14:textId="77777777" w:rsidR="00980280" w:rsidRDefault="00600B2C">
                            <w:pPr>
                              <w:pStyle w:val="Corpo"/>
                            </w:pPr>
                            <w:proofErr w:type="spellStart"/>
                            <w:r>
                              <w:rPr>
                                <w:sz w:val="24"/>
                                <w:szCs w:val="24"/>
                              </w:rPr>
                              <w:t>Corporate</w:t>
                            </w:r>
                            <w:proofErr w:type="spellEnd"/>
                            <w:r>
                              <w:rPr>
                                <w:sz w:val="24"/>
                                <w:szCs w:val="24"/>
                              </w:rPr>
                              <w:t xml:space="preserve"> Communications</w:t>
                            </w:r>
                          </w:p>
                        </w:txbxContent>
                      </wps:txbx>
                      <wps:bodyPr wrap="square" lIns="0" tIns="0" rIns="0" bIns="0" numCol="1" anchor="t">
                        <a:noAutofit/>
                      </wps:bodyPr>
                    </wps:wsp>
                  </wpg:wgp>
                </a:graphicData>
              </a:graphic>
            </wp:anchor>
          </w:drawing>
        </mc:Choice>
        <mc:Fallback>
          <w:pict>
            <v:group id="_x0000_s1028" style="position:absolute;margin-left:104.9pt;margin-top:60.95pt;width:462.05pt;height:19.85pt;z-index:-251657216;mso-wrap-distance-left:12pt;mso-wrap-distance-top:12pt;mso-wrap-distance-right:12pt;mso-wrap-distance-bottom:12pt;mso-position-horizontal-relative:page;mso-position-vertical-relative:page" coordsize="5868035,25209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">
              <v:rect id="Shape 1073741827" o:spid="_x0000_s1029" style="position:absolute;left:-1;top:-1;width:5868037;height:25209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" stroked="f" strokeweight="1pt">
                <v:stroke miterlimit="4"/>
              </v:rect>
              <v:rect id="Shape 1073741828" o:spid="_x0000_s1030" style="position:absolute;left:-1;top:-1;width:5868037;height:25209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" filled="f" stroked="f" strokeweight="1pt">
                <v:stroke miterlimit="4"/>
                <v:textbox inset="0,0,0,0">
                  <w:txbxContent>
                    <w:p w14:paraId="17216849" w14:textId="77777777" w:rsidR="00980280" w:rsidRDefault="00600B2C">
                      <w:pPr>
                        <w:pStyle w:val="Corpo"/>
                      </w:pPr>
                      <w:proofErr w:type="spellStart"/>
                      <w:r>
                        <w:rPr>
                          <w:sz w:val="24"/>
                          <w:szCs w:val="24"/>
                        </w:rPr>
                        <w:t>Corporate</w:t>
                      </w:r>
                      <w:proofErr w:type="spellEnd"/>
                      <w:r>
                        <w:rPr>
                          <w:sz w:val="24"/>
                          <w:szCs w:val="24"/>
                        </w:rPr>
                        <w:t xml:space="preserve"> Communications</w:t>
                      </w:r>
                    </w:p>
                  </w:txbxContent>
                </v:textbox>
              </v:rect>
              <w10:wrap anchorx="page" anchory="page"/>
            </v:group>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C6557B" w14:textId="77777777" w:rsidR="00980280" w:rsidRDefault="00600B2C">
    <w:pPr>
      <w:pStyle w:val="Header"/>
      <w:tabs>
        <w:tab w:val="clear" w:pos="9072"/>
        <w:tab w:val="right" w:pos="8365"/>
      </w:tabs>
    </w:pPr>
    <w:r>
      <w:rPr>
        <w:noProof/>
        <w:lang w:val="en-US"/>
      </w:rPr>
      <w:drawing>
        <wp:anchor distT="152400" distB="152400" distL="152400" distR="152400" simplePos="0" relativeHeight="251656192" behindDoc="1" locked="0" layoutInCell="1" allowOverlap="1" wp14:anchorId="21F93619" wp14:editId="709D28D5">
          <wp:simplePos x="0" y="0"/>
          <wp:positionH relativeFrom="page">
            <wp:posOffset>1333500</wp:posOffset>
          </wp:positionH>
          <wp:positionV relativeFrom="page">
            <wp:posOffset>361950</wp:posOffset>
          </wp:positionV>
          <wp:extent cx="755650" cy="361950"/>
          <wp:effectExtent l="0" t="0" r="0" b="0"/>
          <wp:wrapNone/>
          <wp:docPr id="1073741830" name="officeArt object" descr="BMWGroup_Wortmarke"/>
          <wp:cNvGraphicFramePr/>
          <a:graphic xmlns:a="http://schemas.openxmlformats.org/drawingml/2006/main">
            <a:graphicData uri="http://schemas.openxmlformats.org/drawingml/2006/picture">
              <pic:pic xmlns:pic="http://schemas.openxmlformats.org/drawingml/2006/picture">
                <pic:nvPicPr>
                  <pic:cNvPr id="1073741830" name="image2.png" descr="BMWGroup_Wortmarke"/>
                  <pic:cNvPicPr>
                    <a:picLocks noChangeAspect="1"/>
                  </pic:cNvPicPr>
                </pic:nvPicPr>
                <pic:blipFill>
                  <a:blip r:embed="rId1">
                    <a:extLst/>
                  </a:blip>
                  <a:stretch>
                    <a:fillRect/>
                  </a:stretch>
                </pic:blipFill>
                <pic:spPr>
                  <a:xfrm>
                    <a:off x="0" y="0"/>
                    <a:ext cx="755650" cy="361950"/>
                  </a:xfrm>
                  <a:prstGeom prst="rect">
                    <a:avLst/>
                  </a:prstGeom>
                  <a:ln w="12700" cap="flat">
                    <a:noFill/>
                    <a:miter lim="400000"/>
                  </a:ln>
                  <a:effectLst/>
                </pic:spPr>
              </pic:pic>
            </a:graphicData>
          </a:graphic>
        </wp:anchor>
      </w:drawing>
    </w:r>
    <w:r>
      <w:rPr>
        <w:noProof/>
        <w:lang w:val="en-US"/>
      </w:rPr>
      <w:drawing>
        <wp:anchor distT="152400" distB="152400" distL="152400" distR="152400" simplePos="0" relativeHeight="251658240" behindDoc="1" locked="0" layoutInCell="1" allowOverlap="1" wp14:anchorId="583465B8" wp14:editId="6D2F24E0">
          <wp:simplePos x="0" y="0"/>
          <wp:positionH relativeFrom="page">
            <wp:posOffset>5480050</wp:posOffset>
          </wp:positionH>
          <wp:positionV relativeFrom="page">
            <wp:posOffset>360045</wp:posOffset>
          </wp:positionV>
          <wp:extent cx="1719580" cy="360046"/>
          <wp:effectExtent l="0" t="0" r="0" b="0"/>
          <wp:wrapNone/>
          <wp:docPr id="1073741831" name="officeArt object" descr="3_Bild_Wortmarkenkombination"/>
          <wp:cNvGraphicFramePr/>
          <a:graphic xmlns:a="http://schemas.openxmlformats.org/drawingml/2006/main">
            <a:graphicData uri="http://schemas.openxmlformats.org/drawingml/2006/picture">
              <pic:pic xmlns:pic="http://schemas.openxmlformats.org/drawingml/2006/picture">
                <pic:nvPicPr>
                  <pic:cNvPr id="1073741831" name="image1.png" descr="3_Bild_Wortmarkenkombination"/>
                  <pic:cNvPicPr>
                    <a:picLocks noChangeAspect="1"/>
                  </pic:cNvPicPr>
                </pic:nvPicPr>
                <pic:blipFill>
                  <a:blip r:embed="rId2">
                    <a:extLst/>
                  </a:blip>
                  <a:stretch>
                    <a:fillRect/>
                  </a:stretch>
                </pic:blipFill>
                <pic:spPr>
                  <a:xfrm>
                    <a:off x="0" y="0"/>
                    <a:ext cx="1719580" cy="360046"/>
                  </a:xfrm>
                  <a:prstGeom prst="rect">
                    <a:avLst/>
                  </a:prstGeom>
                  <a:ln w="12700" cap="flat">
                    <a:noFill/>
                    <a:miter lim="400000"/>
                  </a:ln>
                  <a:effectLst/>
                </pic:spPr>
              </pic:pic>
            </a:graphicData>
          </a:graphic>
        </wp:anchor>
      </w:drawing>
    </w:r>
    <w:r>
      <w:rPr>
        <w:noProof/>
        <w:lang w:val="en-US"/>
      </w:rPr>
      <mc:AlternateContent>
        <mc:Choice Requires="wpg">
          <w:drawing>
            <wp:anchor distT="152400" distB="152400" distL="152400" distR="152400" simplePos="0" relativeHeight="251660288" behindDoc="1" locked="0" layoutInCell="1" allowOverlap="1" wp14:anchorId="44A687D5" wp14:editId="43B5C3EE">
              <wp:simplePos x="0" y="0"/>
              <wp:positionH relativeFrom="page">
                <wp:posOffset>1332230</wp:posOffset>
              </wp:positionH>
              <wp:positionV relativeFrom="page">
                <wp:posOffset>774065</wp:posOffset>
              </wp:positionV>
              <wp:extent cx="5868036" cy="252096"/>
              <wp:effectExtent l="0" t="0" r="0" b="0"/>
              <wp:wrapNone/>
              <wp:docPr id="1073741834" name="officeArt object"/>
              <wp:cNvGraphicFramePr/>
              <a:graphic xmlns:a="http://schemas.openxmlformats.org/drawingml/2006/main">
                <a:graphicData uri="http://schemas.microsoft.com/office/word/2010/wordprocessingGroup">
                  <wpg:wgp>
                    <wpg:cNvGrpSpPr/>
                    <wpg:grpSpPr>
                      <a:xfrm>
                        <a:off x="0" y="0"/>
                        <a:ext cx="5868036" cy="252096"/>
                        <a:chOff x="0" y="0"/>
                        <a:chExt cx="5868035" cy="252095"/>
                      </a:xfrm>
                    </wpg:grpSpPr>
                    <wps:wsp>
                      <wps:cNvPr id="1073741832" name="Shape 1073741832"/>
                      <wps:cNvSpPr/>
                      <wps:spPr>
                        <a:xfrm>
                          <a:off x="-1" y="-1"/>
                          <a:ext cx="5868037" cy="252097"/>
                        </a:xfrm>
                        <a:prstGeom prst="rect">
                          <a:avLst/>
                        </a:prstGeom>
                        <a:solidFill>
                          <a:srgbClr val="FFFFFF"/>
                        </a:solidFill>
                        <a:ln w="12700" cap="flat">
                          <a:noFill/>
                          <a:miter lim="400000"/>
                        </a:ln>
                        <a:effectLst/>
                      </wps:spPr>
                      <wps:bodyPr/>
                    </wps:wsp>
                    <wps:wsp>
                      <wps:cNvPr id="1073741833" name="Shape 1073741833"/>
                      <wps:cNvSpPr/>
                      <wps:spPr>
                        <a:xfrm>
                          <a:off x="-1" y="-1"/>
                          <a:ext cx="5868037" cy="252097"/>
                        </a:xfrm>
                        <a:prstGeom prst="rect">
                          <a:avLst/>
                        </a:prstGeom>
                        <a:noFill/>
                        <a:ln w="12700" cap="flat">
                          <a:noFill/>
                          <a:miter lim="400000"/>
                        </a:ln>
                        <a:effectLst/>
                      </wps:spPr>
                      <wps:txbx>
                        <w:txbxContent>
                          <w:p w14:paraId="638D1E4F" w14:textId="77777777" w:rsidR="00980280" w:rsidRDefault="00600B2C">
                            <w:pPr>
                              <w:pStyle w:val="Corpo"/>
                            </w:pPr>
                            <w:proofErr w:type="spellStart"/>
                            <w:r>
                              <w:rPr>
                                <w:sz w:val="24"/>
                                <w:szCs w:val="24"/>
                              </w:rPr>
                              <w:t>Corporate</w:t>
                            </w:r>
                            <w:proofErr w:type="spellEnd"/>
                            <w:r>
                              <w:rPr>
                                <w:sz w:val="24"/>
                                <w:szCs w:val="24"/>
                              </w:rPr>
                              <w:t xml:space="preserve"> Communications</w:t>
                            </w:r>
                          </w:p>
                        </w:txbxContent>
                      </wps:txbx>
                      <wps:bodyPr wrap="square" lIns="0" tIns="0" rIns="0" bIns="0" numCol="1" anchor="t">
                        <a:noAutofit/>
                      </wps:bodyPr>
                    </wps:wsp>
                  </wpg:wgp>
                </a:graphicData>
              </a:graphic>
            </wp:anchor>
          </w:drawing>
        </mc:Choice>
        <mc:Fallback>
          <w:pict>
            <v:group id="_x0000_s1031" style="position:absolute;margin-left:104.9pt;margin-top:60.95pt;width:462.05pt;height:19.85pt;z-index:-251656192;mso-wrap-distance-left:12pt;mso-wrap-distance-top:12pt;mso-wrap-distance-right:12pt;mso-wrap-distance-bottom:12pt;mso-position-horizontal-relative:page;mso-position-vertical-relative:page" coordsize="5868035,25209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">
              <v:rect id="Shape 1073741832" o:spid="_x0000_s1032" style="position:absolute;left:-1;top:-1;width:5868037;height:25209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" stroked="f" strokeweight="1pt">
                <v:stroke miterlimit="4"/>
              </v:rect>
              <v:rect id="Shape 1073741833" o:spid="_x0000_s1033" style="position:absolute;left:-1;top:-1;width:5868037;height:25209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XFG9ZxAAA&#10;AOMAAAAPAAAAZHJzL2Rvd25yZXYueG1sRE/NisIwEL4v+A5hFrytqVtR6RpFFgS9aRXB29DMtmWb&#10;SWlijW9vBMHjfP+zWAXTiJ46V1tWMB4lIIgLq2suFZyOm685COeRNTaWScGdHKyWg48FZtre+EB9&#10;7ksRQ9hlqKDyvs2kdEVFBt3ItsSR+7OdQR/PrpS6w1sMN438TpKpNFhzbKiwpd+Kiv/8ahScnd55&#10;uu+NneR4meIh9KEOSg0/w/oHhKfg3+KXe6vj/GSWzibjeZrC86cIgFw+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lxRvWcQAAADjAAAADwAAAAAAAAAAAAAAAACXAgAAZHJzL2Rv&#10;d25yZXYueG1sUEsFBgAAAAAEAAQA9QAAAIgDAAAAAA==&#10;" filled="f" stroked="f" strokeweight="1pt">
                <v:stroke miterlimit="4"/>
                <v:textbox inset="0,0,0,0">
                  <w:txbxContent>
                    <w:p w14:paraId="638D1E4F" w14:textId="77777777" w:rsidR="00980280" w:rsidRDefault="00600B2C">
                      <w:pPr>
                        <w:pStyle w:val="Corpo"/>
                      </w:pPr>
                      <w:proofErr w:type="spellStart"/>
                      <w:r>
                        <w:rPr>
                          <w:sz w:val="24"/>
                          <w:szCs w:val="24"/>
                        </w:rPr>
                        <w:t>Corporate</w:t>
                      </w:r>
                      <w:proofErr w:type="spellEnd"/>
                      <w:r>
                        <w:rPr>
                          <w:sz w:val="24"/>
                          <w:szCs w:val="24"/>
                        </w:rPr>
                        <w:t xml:space="preserve"> Communications</w:t>
                      </w:r>
                    </w:p>
                  </w:txbxContent>
                </v:textbox>
              </v:rect>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revisionView w:markup="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980280"/>
    <w:rsid w:val="00600B2C"/>
    <w:rsid w:val="00910BFE"/>
    <w:rsid w:val="00980280"/>
    <w:rsid w:val="009D26AB"/>
    <w:rsid w:val="009D6951"/>
    <w:rsid w:val="00B068B5"/>
    <w:rsid w:val="00E51DB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B05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it-IT"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zzbmw-group">
    <w:name w:val="zz_bmw-group"/>
    <w:pPr>
      <w:widowControl w:val="0"/>
      <w:tabs>
        <w:tab w:val="left" w:pos="454"/>
        <w:tab w:val="left" w:pos="4706"/>
      </w:tabs>
      <w:spacing w:line="370" w:lineRule="exact"/>
    </w:pPr>
    <w:rPr>
      <w:rFonts w:ascii="BMWType V2 Bold" w:eastAsia="BMWType V2 Bold" w:hAnsi="BMWType V2 Bold" w:cs="BMWType V2 Bold"/>
      <w:color w:val="000000"/>
      <w:sz w:val="36"/>
      <w:szCs w:val="36"/>
      <w:u w:color="000000"/>
      <w:lang w:val="de-DE"/>
    </w:rPr>
  </w:style>
  <w:style w:type="paragraph" w:customStyle="1" w:styleId="Corpo">
    <w:name w:val="Corpo"/>
    <w:pPr>
      <w:tabs>
        <w:tab w:val="left" w:pos="454"/>
        <w:tab w:val="left" w:pos="4706"/>
      </w:tabs>
      <w:spacing w:line="250" w:lineRule="atLeast"/>
    </w:pPr>
    <w:rPr>
      <w:rFonts w:ascii="BMWType V2 Light" w:eastAsia="BMWType V2 Light" w:hAnsi="BMWType V2 Light" w:cs="BMWType V2 Light"/>
      <w:color w:val="000000"/>
      <w:sz w:val="22"/>
      <w:szCs w:val="22"/>
      <w:u w:color="000000"/>
      <w:lang w:val="fr-FR"/>
    </w:rPr>
  </w:style>
  <w:style w:type="paragraph" w:customStyle="1" w:styleId="Intestazioneepidipagina">
    <w:name w:val="Intestazione e piè di pagina"/>
    <w:pPr>
      <w:tabs>
        <w:tab w:val="right" w:pos="9020"/>
      </w:tabs>
    </w:pPr>
    <w:rPr>
      <w:rFonts w:ascii="Helvetica" w:eastAsia="Helvetica" w:hAnsi="Helvetica" w:cs="Helvetica"/>
      <w:color w:val="000000"/>
      <w:sz w:val="24"/>
      <w:szCs w:val="24"/>
    </w:rPr>
  </w:style>
  <w:style w:type="paragraph" w:styleId="Header">
    <w:name w:val="header"/>
    <w:pPr>
      <w:tabs>
        <w:tab w:val="center" w:pos="4536"/>
        <w:tab w:val="right" w:pos="9072"/>
      </w:tabs>
      <w:spacing w:line="250" w:lineRule="atLeast"/>
    </w:pPr>
    <w:rPr>
      <w:rFonts w:ascii="BMWType V2 Light" w:eastAsia="BMWType V2 Light" w:hAnsi="BMWType V2 Light" w:cs="BMWType V2 Light"/>
      <w:color w:val="000000"/>
      <w:sz w:val="22"/>
      <w:szCs w:val="22"/>
      <w:u w:color="000000"/>
      <w:lang w:val="de-DE"/>
    </w:rPr>
  </w:style>
  <w:style w:type="paragraph" w:customStyle="1" w:styleId="zzmarginalielight">
    <w:name w:val="zz_marginalie_light"/>
    <w:pPr>
      <w:widowControl w:val="0"/>
      <w:tabs>
        <w:tab w:val="left" w:pos="454"/>
        <w:tab w:val="left" w:pos="4706"/>
      </w:tabs>
      <w:spacing w:line="130" w:lineRule="exact"/>
      <w:jc w:val="right"/>
    </w:pPr>
    <w:rPr>
      <w:rFonts w:ascii="BMWType V2 Light" w:eastAsia="BMWType V2 Light" w:hAnsi="BMWType V2 Light" w:cs="BMWType V2 Light"/>
      <w:color w:val="000000"/>
      <w:sz w:val="12"/>
      <w:szCs w:val="12"/>
      <w:u w:color="000000"/>
      <w:lang w:val="de-DE"/>
    </w:rPr>
  </w:style>
  <w:style w:type="paragraph" w:customStyle="1" w:styleId="CorpoA">
    <w:name w:val="Corpo A"/>
    <w:pPr>
      <w:tabs>
        <w:tab w:val="left" w:pos="454"/>
        <w:tab w:val="left" w:pos="4706"/>
      </w:tabs>
      <w:spacing w:line="250" w:lineRule="atLeast"/>
    </w:pPr>
    <w:rPr>
      <w:rFonts w:ascii="Helvetica" w:eastAsia="Helvetica" w:hAnsi="Helvetica" w:cs="Helvetica"/>
      <w:color w:val="000000"/>
      <w:sz w:val="22"/>
      <w:szCs w:val="22"/>
      <w:u w:color="000000"/>
      <w:lang w:val="en-US"/>
    </w:rPr>
  </w:style>
  <w:style w:type="paragraph" w:customStyle="1" w:styleId="CorpoB">
    <w:name w:val="Corpo B"/>
    <w:pPr>
      <w:tabs>
        <w:tab w:val="left" w:pos="454"/>
        <w:tab w:val="left" w:pos="4706"/>
      </w:tabs>
      <w:spacing w:line="250" w:lineRule="atLeast"/>
    </w:pPr>
    <w:rPr>
      <w:rFonts w:ascii="Helvetica" w:hAnsi="Helvetica" w:cs="Arial Unicode MS"/>
      <w:color w:val="000000"/>
      <w:sz w:val="22"/>
      <w:szCs w:val="22"/>
      <w:u w:color="000000"/>
      <w:lang w:val="en-US"/>
    </w:rPr>
  </w:style>
  <w:style w:type="character" w:customStyle="1" w:styleId="Link">
    <w:name w:val="Link"/>
    <w:rPr>
      <w:color w:val="0000FF"/>
      <w:u w:val="single" w:color="0000FF"/>
    </w:rPr>
  </w:style>
  <w:style w:type="character" w:customStyle="1" w:styleId="Hyperlink0">
    <w:name w:val="Hyperlink.0"/>
    <w:basedOn w:val="Link"/>
    <w:rPr>
      <w:rFonts w:ascii="BMW Group Light Regular" w:eastAsia="BMW Group Light Regular" w:hAnsi="BMW Group Light Regular" w:cs="BMW Group Light Regular"/>
      <w:color w:val="0000FF"/>
      <w:u w:val="single" w:color="0000FF"/>
      <w:lang w:val="it-IT"/>
    </w:rPr>
  </w:style>
  <w:style w:type="character" w:customStyle="1" w:styleId="Hyperlink1">
    <w:name w:val="Hyperlink.1"/>
    <w:basedOn w:val="Link"/>
    <w:rPr>
      <w:rFonts w:ascii="BMW Group Bold" w:eastAsia="BMW Group Bold" w:hAnsi="BMW Group Bold" w:cs="BMW Group Bold"/>
      <w:color w:val="0000FF"/>
      <w:u w:val="single" w:color="0000FF"/>
      <w:lang w:val="it-IT"/>
    </w:rPr>
  </w:style>
  <w:style w:type="character" w:customStyle="1" w:styleId="Nessuno">
    <w:name w:val="Nessuno"/>
  </w:style>
  <w:style w:type="character" w:customStyle="1" w:styleId="Hyperlink2">
    <w:name w:val="Hyperlink.2"/>
    <w:basedOn w:val="Nessuno"/>
    <w:rPr>
      <w:rFonts w:ascii="BMW Group Bold" w:eastAsia="BMW Group Bold" w:hAnsi="BMW Group Bold" w:cs="BMW Group Bold"/>
      <w:color w:val="000000"/>
      <w:u w:color="000000"/>
      <w:lang w:val="it-IT"/>
    </w:rPr>
  </w:style>
  <w:style w:type="character" w:styleId="FollowedHyperlink">
    <w:name w:val="FollowedHyperlink"/>
    <w:basedOn w:val="DefaultParagraphFont"/>
    <w:uiPriority w:val="99"/>
    <w:semiHidden/>
    <w:unhideWhenUsed/>
    <w:rsid w:val="009D6951"/>
    <w:rPr>
      <w:color w:val="FF00FF"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it-IT"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zzbmw-group">
    <w:name w:val="zz_bmw-group"/>
    <w:pPr>
      <w:widowControl w:val="0"/>
      <w:tabs>
        <w:tab w:val="left" w:pos="454"/>
        <w:tab w:val="left" w:pos="4706"/>
      </w:tabs>
      <w:spacing w:line="370" w:lineRule="exact"/>
    </w:pPr>
    <w:rPr>
      <w:rFonts w:ascii="BMWType V2 Bold" w:eastAsia="BMWType V2 Bold" w:hAnsi="BMWType V2 Bold" w:cs="BMWType V2 Bold"/>
      <w:color w:val="000000"/>
      <w:sz w:val="36"/>
      <w:szCs w:val="36"/>
      <w:u w:color="000000"/>
      <w:lang w:val="de-DE"/>
    </w:rPr>
  </w:style>
  <w:style w:type="paragraph" w:customStyle="1" w:styleId="Corpo">
    <w:name w:val="Corpo"/>
    <w:pPr>
      <w:tabs>
        <w:tab w:val="left" w:pos="454"/>
        <w:tab w:val="left" w:pos="4706"/>
      </w:tabs>
      <w:spacing w:line="250" w:lineRule="atLeast"/>
    </w:pPr>
    <w:rPr>
      <w:rFonts w:ascii="BMWType V2 Light" w:eastAsia="BMWType V2 Light" w:hAnsi="BMWType V2 Light" w:cs="BMWType V2 Light"/>
      <w:color w:val="000000"/>
      <w:sz w:val="22"/>
      <w:szCs w:val="22"/>
      <w:u w:color="000000"/>
      <w:lang w:val="fr-FR"/>
    </w:rPr>
  </w:style>
  <w:style w:type="paragraph" w:customStyle="1" w:styleId="Intestazioneepidipagina">
    <w:name w:val="Intestazione e piè di pagina"/>
    <w:pPr>
      <w:tabs>
        <w:tab w:val="right" w:pos="9020"/>
      </w:tabs>
    </w:pPr>
    <w:rPr>
      <w:rFonts w:ascii="Helvetica" w:eastAsia="Helvetica" w:hAnsi="Helvetica" w:cs="Helvetica"/>
      <w:color w:val="000000"/>
      <w:sz w:val="24"/>
      <w:szCs w:val="24"/>
    </w:rPr>
  </w:style>
  <w:style w:type="paragraph" w:styleId="Header">
    <w:name w:val="header"/>
    <w:pPr>
      <w:tabs>
        <w:tab w:val="center" w:pos="4536"/>
        <w:tab w:val="right" w:pos="9072"/>
      </w:tabs>
      <w:spacing w:line="250" w:lineRule="atLeast"/>
    </w:pPr>
    <w:rPr>
      <w:rFonts w:ascii="BMWType V2 Light" w:eastAsia="BMWType V2 Light" w:hAnsi="BMWType V2 Light" w:cs="BMWType V2 Light"/>
      <w:color w:val="000000"/>
      <w:sz w:val="22"/>
      <w:szCs w:val="22"/>
      <w:u w:color="000000"/>
      <w:lang w:val="de-DE"/>
    </w:rPr>
  </w:style>
  <w:style w:type="paragraph" w:customStyle="1" w:styleId="zzmarginalielight">
    <w:name w:val="zz_marginalie_light"/>
    <w:pPr>
      <w:widowControl w:val="0"/>
      <w:tabs>
        <w:tab w:val="left" w:pos="454"/>
        <w:tab w:val="left" w:pos="4706"/>
      </w:tabs>
      <w:spacing w:line="130" w:lineRule="exact"/>
      <w:jc w:val="right"/>
    </w:pPr>
    <w:rPr>
      <w:rFonts w:ascii="BMWType V2 Light" w:eastAsia="BMWType V2 Light" w:hAnsi="BMWType V2 Light" w:cs="BMWType V2 Light"/>
      <w:color w:val="000000"/>
      <w:sz w:val="12"/>
      <w:szCs w:val="12"/>
      <w:u w:color="000000"/>
      <w:lang w:val="de-DE"/>
    </w:rPr>
  </w:style>
  <w:style w:type="paragraph" w:customStyle="1" w:styleId="CorpoA">
    <w:name w:val="Corpo A"/>
    <w:pPr>
      <w:tabs>
        <w:tab w:val="left" w:pos="454"/>
        <w:tab w:val="left" w:pos="4706"/>
      </w:tabs>
      <w:spacing w:line="250" w:lineRule="atLeast"/>
    </w:pPr>
    <w:rPr>
      <w:rFonts w:ascii="Helvetica" w:eastAsia="Helvetica" w:hAnsi="Helvetica" w:cs="Helvetica"/>
      <w:color w:val="000000"/>
      <w:sz w:val="22"/>
      <w:szCs w:val="22"/>
      <w:u w:color="000000"/>
      <w:lang w:val="en-US"/>
    </w:rPr>
  </w:style>
  <w:style w:type="paragraph" w:customStyle="1" w:styleId="CorpoB">
    <w:name w:val="Corpo B"/>
    <w:pPr>
      <w:tabs>
        <w:tab w:val="left" w:pos="454"/>
        <w:tab w:val="left" w:pos="4706"/>
      </w:tabs>
      <w:spacing w:line="250" w:lineRule="atLeast"/>
    </w:pPr>
    <w:rPr>
      <w:rFonts w:ascii="Helvetica" w:hAnsi="Helvetica" w:cs="Arial Unicode MS"/>
      <w:color w:val="000000"/>
      <w:sz w:val="22"/>
      <w:szCs w:val="22"/>
      <w:u w:color="000000"/>
      <w:lang w:val="en-US"/>
    </w:rPr>
  </w:style>
  <w:style w:type="character" w:customStyle="1" w:styleId="Link">
    <w:name w:val="Link"/>
    <w:rPr>
      <w:color w:val="0000FF"/>
      <w:u w:val="single" w:color="0000FF"/>
    </w:rPr>
  </w:style>
  <w:style w:type="character" w:customStyle="1" w:styleId="Hyperlink0">
    <w:name w:val="Hyperlink.0"/>
    <w:basedOn w:val="Link"/>
    <w:rPr>
      <w:rFonts w:ascii="BMW Group Light Regular" w:eastAsia="BMW Group Light Regular" w:hAnsi="BMW Group Light Regular" w:cs="BMW Group Light Regular"/>
      <w:color w:val="0000FF"/>
      <w:u w:val="single" w:color="0000FF"/>
      <w:lang w:val="it-IT"/>
    </w:rPr>
  </w:style>
  <w:style w:type="character" w:customStyle="1" w:styleId="Hyperlink1">
    <w:name w:val="Hyperlink.1"/>
    <w:basedOn w:val="Link"/>
    <w:rPr>
      <w:rFonts w:ascii="BMW Group Bold" w:eastAsia="BMW Group Bold" w:hAnsi="BMW Group Bold" w:cs="BMW Group Bold"/>
      <w:color w:val="0000FF"/>
      <w:u w:val="single" w:color="0000FF"/>
      <w:lang w:val="it-IT"/>
    </w:rPr>
  </w:style>
  <w:style w:type="character" w:customStyle="1" w:styleId="Nessuno">
    <w:name w:val="Nessuno"/>
  </w:style>
  <w:style w:type="character" w:customStyle="1" w:styleId="Hyperlink2">
    <w:name w:val="Hyperlink.2"/>
    <w:basedOn w:val="Nessuno"/>
    <w:rPr>
      <w:rFonts w:ascii="BMW Group Bold" w:eastAsia="BMW Group Bold" w:hAnsi="BMW Group Bold" w:cs="BMW Group Bold"/>
      <w:color w:val="000000"/>
      <w:u w:color="000000"/>
      <w:lang w:val="it-IT"/>
    </w:rPr>
  </w:style>
  <w:style w:type="character" w:styleId="FollowedHyperlink">
    <w:name w:val="FollowedHyperlink"/>
    <w:basedOn w:val="DefaultParagraphFont"/>
    <w:uiPriority w:val="99"/>
    <w:semiHidden/>
    <w:unhideWhenUsed/>
    <w:rsid w:val="009D6951"/>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sauzedoulxproject.it/"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http://www.fispes.it/" TargetMode="External"/><Relationship Id="rId11" Type="http://schemas.openxmlformats.org/officeDocument/2006/relationships/hyperlink" Target="http://www.palazzostrozzi.org/" TargetMode="External"/><Relationship Id="rId12" Type="http://schemas.openxmlformats.org/officeDocument/2006/relationships/hyperlink" Target="http://www.unimib.it/" TargetMode="External"/><Relationship Id="rId13" Type="http://schemas.openxmlformats.org/officeDocument/2006/relationships/hyperlink" Target="http://www.laimomo.it/a/index.php/it/" TargetMode="External"/><Relationship Id="rId14" Type="http://schemas.openxmlformats.org/officeDocument/2006/relationships/hyperlink" Target="https://www.savethechildren.it/" TargetMode="External"/><Relationship Id="rId15" Type="http://schemas.openxmlformats.org/officeDocument/2006/relationships/hyperlink" Target="http://www.specialmente.bmw.it" TargetMode="External"/><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header" Target="header2.xml"/><Relationship Id="rId19" Type="http://schemas.openxmlformats.org/officeDocument/2006/relationships/footer" Target="footer2.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hsr.it/" TargetMode="External"/><Relationship Id="rId8" Type="http://schemas.openxmlformats.org/officeDocument/2006/relationships/hyperlink" Target="http://www.dynamocamp.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i Office">
      <a:majorFont>
        <a:latin typeface="Helvetica"/>
        <a:ea typeface="Helvetica"/>
        <a:cs typeface="Helvetica"/>
      </a:majorFont>
      <a:minorFont>
        <a:latin typeface="Helvetica"/>
        <a:ea typeface="Helvetica"/>
        <a:cs typeface="Helvetica"/>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1201</Words>
  <Characters>6847</Characters>
  <Application>Microsoft Macintosh Word</Application>
  <DocSecurity>0</DocSecurity>
  <Lines>57</Lines>
  <Paragraphs>16</Paragraphs>
  <ScaleCrop>false</ScaleCrop>
  <Company/>
  <LinksUpToDate>false</LinksUpToDate>
  <CharactersWithSpaces>8032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Roberta Marchetti</cp:lastModifiedBy>
  <cp:revision>5</cp:revision>
  <cp:lastPrinted>2017-01-19T10:31:00Z</cp:lastPrinted>
  <dcterms:created xsi:type="dcterms:W3CDTF">2017-01-19T10:30:00Z</dcterms:created>
  <dcterms:modified xsi:type="dcterms:W3CDTF">2017-01-19T10:50:00Z</dcterms:modified>
</cp:coreProperties>
</file>