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F358B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3B65F5A1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518CFD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28D7941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158D3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7AB491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01207B2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620979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3B64B70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21CE62C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05B15BD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01C38B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55B9A65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E3039B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2B231A5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CB654E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9E4A8F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5433E8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6660A55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B454F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52BAD4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67A3E6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5DCBD9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0616B9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4469931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BF237A">
        <w:rPr>
          <w:rFonts w:ascii="BMWType V2 Regular" w:hAnsi="BMWType V2 Regular"/>
          <w:lang w:val="it-IT"/>
        </w:rPr>
        <w:t>i.v</w:t>
      </w:r>
      <w:proofErr w:type="spellEnd"/>
      <w:r w:rsidRPr="00BF237A">
        <w:rPr>
          <w:rFonts w:ascii="BMWType V2 Regular" w:hAnsi="BMWType V2 Regular"/>
          <w:lang w:val="it-IT"/>
        </w:rPr>
        <w:t>.</w:t>
      </w:r>
    </w:p>
    <w:p w14:paraId="213CB04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0433BE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1E5D076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71F193A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BBAE9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N. Reg. </w:t>
      </w:r>
      <w:proofErr w:type="spellStart"/>
      <w:r w:rsidRPr="00BF237A">
        <w:rPr>
          <w:rFonts w:ascii="BMWType V2 Regular" w:hAnsi="BMWType V2 Regular"/>
          <w:lang w:val="it-IT"/>
        </w:rPr>
        <w:t>Impr</w:t>
      </w:r>
      <w:proofErr w:type="spellEnd"/>
      <w:r w:rsidRPr="00BF237A">
        <w:rPr>
          <w:rFonts w:ascii="BMWType V2 Regular" w:hAnsi="BMWType V2 Regular"/>
          <w:lang w:val="it-IT"/>
        </w:rPr>
        <w:t>.</w:t>
      </w:r>
    </w:p>
    <w:p w14:paraId="2C8E60F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6D29E21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AD3F6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0A4A4D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37543D7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5C7FA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53EFE64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3562CEA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2A9F66E4" w14:textId="42A1AE04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Comunicato stampa </w:t>
      </w:r>
      <w:r w:rsidR="00C04F64">
        <w:rPr>
          <w:rFonts w:ascii="BMW Group Light" w:hAnsi="BMW Group Light" w:cs="BMW Group Light"/>
          <w:szCs w:val="22"/>
          <w:lang w:val="it-IT"/>
        </w:rPr>
        <w:t>N. 024/17</w:t>
      </w:r>
    </w:p>
    <w:p w14:paraId="403AFA77" w14:textId="77777777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</w:p>
    <w:p w14:paraId="31A78591" w14:textId="77777777" w:rsidR="0022323B" w:rsidRPr="004845E9" w:rsidRDefault="0022323B" w:rsidP="0022323B">
      <w:pPr>
        <w:tabs>
          <w:tab w:val="left" w:pos="9214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</w:p>
    <w:p w14:paraId="02BBD975" w14:textId="6A6B0B34" w:rsidR="0022323B" w:rsidRPr="004845E9" w:rsidRDefault="0022323B" w:rsidP="0022323B">
      <w:pPr>
        <w:spacing w:line="240" w:lineRule="auto"/>
        <w:ind w:right="312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San Donato Milanese, </w:t>
      </w:r>
      <w:r w:rsidR="00EC642B" w:rsidRPr="004845E9">
        <w:rPr>
          <w:rFonts w:ascii="BMW Group Light" w:hAnsi="BMW Group Light" w:cs="BMW Group Light"/>
          <w:szCs w:val="22"/>
          <w:lang w:val="it-IT"/>
        </w:rPr>
        <w:t>2</w:t>
      </w:r>
      <w:r w:rsidR="004845E9" w:rsidRPr="004845E9">
        <w:rPr>
          <w:rFonts w:ascii="BMW Group Light" w:hAnsi="BMW Group Light" w:cs="BMW Group Light"/>
          <w:szCs w:val="22"/>
          <w:lang w:val="it-IT"/>
        </w:rPr>
        <w:t>8</w:t>
      </w:r>
      <w:r w:rsidR="00EC642B" w:rsidRPr="004845E9">
        <w:rPr>
          <w:rFonts w:ascii="BMW Group Light" w:hAnsi="BMW Group Light" w:cs="BMW Group Light"/>
          <w:szCs w:val="22"/>
          <w:lang w:val="it-IT"/>
        </w:rPr>
        <w:t xml:space="preserve"> </w:t>
      </w:r>
      <w:r w:rsidR="004845E9" w:rsidRPr="004845E9">
        <w:rPr>
          <w:rFonts w:ascii="BMW Group Light" w:hAnsi="BMW Group Light" w:cs="BMW Group Light"/>
          <w:szCs w:val="22"/>
          <w:lang w:val="it-IT"/>
        </w:rPr>
        <w:t>febbraio</w:t>
      </w:r>
      <w:r w:rsidR="00EC642B" w:rsidRPr="004845E9">
        <w:rPr>
          <w:rFonts w:ascii="BMW Group Light" w:hAnsi="BMW Group Light" w:cs="BMW Group Light"/>
          <w:szCs w:val="22"/>
          <w:lang w:val="it-IT"/>
        </w:rPr>
        <w:t xml:space="preserve"> 201</w:t>
      </w:r>
      <w:r w:rsidR="004845E9" w:rsidRPr="004845E9">
        <w:rPr>
          <w:rFonts w:ascii="BMW Group Light" w:hAnsi="BMW Group Light" w:cs="BMW Group Light"/>
          <w:szCs w:val="22"/>
          <w:lang w:val="it-IT"/>
        </w:rPr>
        <w:t>7</w:t>
      </w:r>
      <w:r w:rsidRPr="004845E9">
        <w:rPr>
          <w:rFonts w:ascii="BMW Group Light" w:hAnsi="BMW Group Light" w:cs="BMW Group Light"/>
          <w:szCs w:val="22"/>
          <w:lang w:val="it-IT"/>
        </w:rPr>
        <w:br/>
      </w:r>
      <w:r w:rsidR="00A06B2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br/>
      </w:r>
    </w:p>
    <w:p w14:paraId="7B91FF71" w14:textId="77777777" w:rsidR="00BE2E40" w:rsidRPr="005D534B" w:rsidRDefault="00BE2E40" w:rsidP="00E6104A">
      <w:pPr>
        <w:ind w:right="-539"/>
        <w:rPr>
          <w:rFonts w:ascii="BMWType V2 Regular" w:eastAsia="Arial Unicode MS" w:hAnsi="BMWType V2 Regular" w:cs="BMW Group Light"/>
          <w:b/>
          <w:color w:val="000000"/>
          <w:sz w:val="28"/>
          <w:szCs w:val="28"/>
          <w:lang w:val="it-IT" w:eastAsia="it-IT"/>
        </w:rPr>
      </w:pPr>
      <w:bookmarkStart w:id="2" w:name="OLE_LINK3"/>
      <w:bookmarkStart w:id="3" w:name="OLE_LINK4"/>
      <w:proofErr w:type="spellStart"/>
      <w:proofErr w:type="gramStart"/>
      <w:r w:rsidRPr="005D534B">
        <w:rPr>
          <w:rFonts w:ascii="BMWType V2 Regular" w:hAnsi="BMWType V2 Regular" w:cs="BMW Group Light"/>
          <w:b/>
          <w:sz w:val="28"/>
          <w:szCs w:val="28"/>
          <w:lang w:val="it-IT"/>
        </w:rPr>
        <w:t>iFoodies</w:t>
      </w:r>
      <w:proofErr w:type="spellEnd"/>
      <w:proofErr w:type="gramEnd"/>
      <w:r w:rsidRPr="005D534B"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 Award 201</w:t>
      </w:r>
      <w:r w:rsidRPr="005D534B">
        <w:rPr>
          <w:rFonts w:ascii="BMWType V2 Regular" w:hAnsi="BMWType V2 Regular" w:cs="BMW Group Light"/>
          <w:b/>
          <w:bCs/>
          <w:sz w:val="28"/>
          <w:szCs w:val="28"/>
          <w:lang w:val="it-IT"/>
        </w:rPr>
        <w:t xml:space="preserve">6: </w:t>
      </w:r>
      <w:r w:rsidRPr="005D534B">
        <w:rPr>
          <w:rFonts w:ascii="BMWType V2 Regular" w:eastAsia="Arial Unicode MS" w:hAnsi="BMWType V2 Regular" w:cs="BMW Group Light"/>
          <w:b/>
          <w:color w:val="000000"/>
          <w:sz w:val="28"/>
          <w:szCs w:val="28"/>
          <w:lang w:val="it-IT" w:eastAsia="it-IT"/>
        </w:rPr>
        <w:t>Tra le prime tre aziende agricole che hanno ricevuto più "</w:t>
      </w:r>
      <w:proofErr w:type="spellStart"/>
      <w:r w:rsidRPr="005D534B">
        <w:rPr>
          <w:rFonts w:ascii="BMWType V2 Regular" w:eastAsia="Arial Unicode MS" w:hAnsi="BMWType V2 Regular" w:cs="BMW Group Light"/>
          <w:b/>
          <w:color w:val="000000"/>
          <w:sz w:val="28"/>
          <w:szCs w:val="28"/>
          <w:lang w:val="it-IT" w:eastAsia="it-IT"/>
        </w:rPr>
        <w:t>like</w:t>
      </w:r>
      <w:proofErr w:type="spellEnd"/>
      <w:r w:rsidRPr="005D534B">
        <w:rPr>
          <w:rFonts w:ascii="BMWType V2 Regular" w:eastAsia="Arial Unicode MS" w:hAnsi="BMWType V2 Regular" w:cs="BMW Group Light"/>
          <w:b/>
          <w:color w:val="000000"/>
          <w:sz w:val="28"/>
          <w:szCs w:val="28"/>
          <w:lang w:val="it-IT" w:eastAsia="it-IT"/>
        </w:rPr>
        <w:t xml:space="preserve">": </w:t>
      </w:r>
      <w:r w:rsidRPr="005D534B">
        <w:rPr>
          <w:rFonts w:ascii="BMWType V2 Regular" w:hAnsi="BMWType V2 Regular" w:cs="BMW Group Light"/>
          <w:b/>
          <w:sz w:val="28"/>
          <w:szCs w:val="28"/>
        </w:rPr>
        <w:t xml:space="preserve">Azienda Agricola Biodinamica San </w:t>
      </w:r>
      <w:r w:rsidR="00F92812" w:rsidRPr="005D534B">
        <w:rPr>
          <w:rFonts w:ascii="BMWType V2 Regular" w:hAnsi="BMWType V2 Regular" w:cs="BMW Group Light"/>
          <w:b/>
          <w:sz w:val="28"/>
          <w:szCs w:val="28"/>
        </w:rPr>
        <w:t>Valentino</w:t>
      </w:r>
      <w:r w:rsidRPr="005D534B">
        <w:rPr>
          <w:rFonts w:ascii="BMWType V2 Regular" w:hAnsi="BMWType V2 Regular" w:cs="BMW Group Light"/>
          <w:b/>
          <w:sz w:val="28"/>
          <w:szCs w:val="28"/>
        </w:rPr>
        <w:t xml:space="preserve"> di Rimini, Cooperativa la Collina di Reggio Emilia, Società Agricola </w:t>
      </w:r>
      <w:r w:rsidRPr="005D534B">
        <w:rPr>
          <w:rFonts w:ascii="BMWType V2 Regular" w:eastAsia="Arial Unicode MS" w:hAnsi="BMWType V2 Regular" w:cs="BMW Group Light"/>
          <w:b/>
          <w:color w:val="000000"/>
          <w:sz w:val="28"/>
          <w:szCs w:val="28"/>
          <w:lang w:val="it-IT" w:eastAsia="it-IT"/>
        </w:rPr>
        <w:t xml:space="preserve">“La </w:t>
      </w:r>
      <w:proofErr w:type="spellStart"/>
      <w:r w:rsidRPr="005D534B">
        <w:rPr>
          <w:rFonts w:ascii="BMWType V2 Regular" w:eastAsia="Arial Unicode MS" w:hAnsi="BMWType V2 Regular" w:cs="BMW Group Light"/>
          <w:b/>
          <w:color w:val="000000"/>
          <w:sz w:val="28"/>
          <w:szCs w:val="28"/>
          <w:lang w:val="it-IT" w:eastAsia="it-IT"/>
        </w:rPr>
        <w:t>Chèvre</w:t>
      </w:r>
      <w:proofErr w:type="spellEnd"/>
      <w:r w:rsidRPr="005D534B">
        <w:rPr>
          <w:rFonts w:ascii="BMWType V2 Regular" w:eastAsia="Arial Unicode MS" w:hAnsi="BMWType V2 Regular" w:cs="BMW Group Light"/>
          <w:b/>
          <w:color w:val="000000"/>
          <w:sz w:val="28"/>
          <w:szCs w:val="28"/>
          <w:lang w:val="it-IT" w:eastAsia="it-IT"/>
        </w:rPr>
        <w:t xml:space="preserve"> </w:t>
      </w:r>
      <w:proofErr w:type="spellStart"/>
      <w:r w:rsidR="00DF2000" w:rsidRPr="005D534B">
        <w:rPr>
          <w:rFonts w:ascii="BMWType V2 Regular" w:eastAsia="Arial Unicode MS" w:hAnsi="BMWType V2 Regular" w:cs="BMW Group Light"/>
          <w:b/>
          <w:color w:val="000000"/>
          <w:sz w:val="28"/>
          <w:szCs w:val="28"/>
          <w:lang w:val="it-IT" w:eastAsia="it-IT"/>
        </w:rPr>
        <w:t>heureuse</w:t>
      </w:r>
      <w:proofErr w:type="spellEnd"/>
      <w:r w:rsidR="00DF2000" w:rsidRPr="005D534B">
        <w:rPr>
          <w:rFonts w:ascii="BMWType V2 Regular" w:eastAsia="Arial Unicode MS" w:hAnsi="BMWType V2 Regular" w:cs="BMW Group Light"/>
          <w:b/>
          <w:color w:val="000000"/>
          <w:sz w:val="28"/>
          <w:szCs w:val="28"/>
          <w:lang w:val="it-IT" w:eastAsia="it-IT"/>
        </w:rPr>
        <w:t xml:space="preserve">“ </w:t>
      </w:r>
      <w:r w:rsidR="00DF2000" w:rsidRPr="005D534B">
        <w:rPr>
          <w:rFonts w:ascii="BMWType V2 Regular" w:hAnsi="BMWType V2 Regular" w:cs="BMW Group Light"/>
          <w:b/>
          <w:sz w:val="28"/>
          <w:szCs w:val="28"/>
        </w:rPr>
        <w:t>di</w:t>
      </w:r>
      <w:r w:rsidRPr="005D534B">
        <w:rPr>
          <w:rFonts w:ascii="BMWType V2 Regular" w:hAnsi="BMWType V2 Regular" w:cs="BMW Group Light"/>
          <w:b/>
          <w:sz w:val="28"/>
          <w:szCs w:val="28"/>
        </w:rPr>
        <w:t xml:space="preserve"> Saint Marcel (AO).</w:t>
      </w:r>
    </w:p>
    <w:p w14:paraId="2B019D1F" w14:textId="5780D525" w:rsidR="001501C5" w:rsidRPr="00DF2000" w:rsidRDefault="001501C5" w:rsidP="00E6104A">
      <w:pPr>
        <w:widowControl w:val="0"/>
        <w:autoSpaceDE w:val="0"/>
        <w:autoSpaceDN w:val="0"/>
        <w:adjustRightInd w:val="0"/>
        <w:ind w:right="-539"/>
        <w:rPr>
          <w:rFonts w:ascii="BMW Group Light" w:hAnsi="BMW Group Light" w:cs="BMW Group Light"/>
          <w:sz w:val="28"/>
          <w:szCs w:val="28"/>
          <w:lang w:val="it-IT"/>
        </w:rPr>
      </w:pPr>
      <w:r w:rsidRPr="000E4DC6">
        <w:rPr>
          <w:rFonts w:ascii="BMW Group Light" w:hAnsi="BMW Group Light" w:cs="BMW Group Light"/>
          <w:sz w:val="28"/>
          <w:szCs w:val="28"/>
          <w:lang w:val="it-IT"/>
        </w:rPr>
        <w:t xml:space="preserve">Nella Sezione “Speciale Milano” i locali con più cuori sono: </w:t>
      </w:r>
      <w:proofErr w:type="spellStart"/>
      <w:r w:rsidR="004845E9" w:rsidRPr="000E4DC6">
        <w:rPr>
          <w:rFonts w:ascii="BMW Group Light" w:hAnsi="BMW Group Light" w:cs="BMW Group Light"/>
          <w:sz w:val="28"/>
          <w:szCs w:val="28"/>
          <w:lang w:val="it-IT"/>
        </w:rPr>
        <w:t>Mag</w:t>
      </w:r>
      <w:proofErr w:type="spellEnd"/>
      <w:r w:rsidR="004845E9" w:rsidRPr="000E4DC6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proofErr w:type="spellStart"/>
      <w:r w:rsidR="004845E9" w:rsidRPr="000E4DC6">
        <w:rPr>
          <w:rFonts w:ascii="BMW Group Light" w:hAnsi="BMW Group Light" w:cs="BMW Group Light"/>
          <w:sz w:val="28"/>
          <w:szCs w:val="28"/>
          <w:lang w:val="it-IT"/>
        </w:rPr>
        <w:t>Café</w:t>
      </w:r>
      <w:proofErr w:type="spellEnd"/>
      <w:r w:rsidR="004845E9" w:rsidRPr="000E4DC6">
        <w:rPr>
          <w:rFonts w:ascii="BMW Group Light" w:hAnsi="BMW Group Light" w:cs="BMW Group Light"/>
          <w:sz w:val="28"/>
          <w:szCs w:val="28"/>
          <w:lang w:val="it-IT"/>
        </w:rPr>
        <w:t xml:space="preserve"> Milano, </w:t>
      </w:r>
      <w:r w:rsidR="00CA2B92">
        <w:rPr>
          <w:rFonts w:ascii="BMW Group Light" w:hAnsi="BMW Group Light" w:cs="BMW Group Light"/>
          <w:sz w:val="28"/>
          <w:szCs w:val="28"/>
          <w:lang w:val="it-IT"/>
        </w:rPr>
        <w:t xml:space="preserve">Il Luogo di </w:t>
      </w:r>
      <w:r w:rsidR="004845E9" w:rsidRPr="000E4DC6">
        <w:rPr>
          <w:rFonts w:ascii="BMW Group Light" w:hAnsi="BMW Group Light" w:cs="BMW Group Light"/>
          <w:sz w:val="28"/>
          <w:szCs w:val="28"/>
          <w:lang w:val="it-IT"/>
        </w:rPr>
        <w:t xml:space="preserve">Aimo e Nadia </w:t>
      </w:r>
      <w:proofErr w:type="gramStart"/>
      <w:r w:rsidR="004845E9" w:rsidRPr="000E4DC6">
        <w:rPr>
          <w:rFonts w:ascii="BMW Group Light" w:hAnsi="BMW Group Light" w:cs="BMW Group Light"/>
          <w:sz w:val="28"/>
          <w:szCs w:val="28"/>
          <w:lang w:val="it-IT"/>
        </w:rPr>
        <w:t>e</w:t>
      </w:r>
      <w:proofErr w:type="gramEnd"/>
      <w:r w:rsidR="004845E9" w:rsidRPr="000E4DC6">
        <w:rPr>
          <w:rFonts w:ascii="BMW Group Light" w:hAnsi="BMW Group Light" w:cs="BMW Group Light"/>
          <w:sz w:val="28"/>
          <w:szCs w:val="28"/>
          <w:lang w:val="it-IT"/>
        </w:rPr>
        <w:t xml:space="preserve"> Erba Brusca.</w:t>
      </w:r>
      <w:r w:rsidR="00DF2000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r w:rsidR="00684D71">
        <w:rPr>
          <w:rFonts w:ascii="BMW Group Light" w:hAnsi="BMW Group Light" w:cs="BMW Group Light"/>
          <w:sz w:val="28"/>
          <w:szCs w:val="28"/>
          <w:lang w:val="it-IT"/>
        </w:rPr>
        <w:t xml:space="preserve">Nella sezione "Extra </w:t>
      </w:r>
      <w:proofErr w:type="spellStart"/>
      <w:proofErr w:type="gramStart"/>
      <w:r w:rsidR="00684D71">
        <w:rPr>
          <w:rFonts w:ascii="BMW Group Light" w:hAnsi="BMW Group Light" w:cs="BMW Group Light"/>
          <w:sz w:val="28"/>
          <w:szCs w:val="28"/>
          <w:lang w:val="it-IT"/>
        </w:rPr>
        <w:t>iFoodies</w:t>
      </w:r>
      <w:proofErr w:type="spellEnd"/>
      <w:proofErr w:type="gramEnd"/>
      <w:r w:rsidR="00684D71">
        <w:rPr>
          <w:rFonts w:ascii="BMW Group Light" w:hAnsi="BMW Group Light" w:cs="BMW Group Light"/>
          <w:sz w:val="28"/>
          <w:szCs w:val="28"/>
          <w:lang w:val="it-IT"/>
        </w:rPr>
        <w:t xml:space="preserve">", </w:t>
      </w:r>
      <w:r w:rsidRPr="004845E9">
        <w:rPr>
          <w:rFonts w:ascii="BMW Group Light" w:hAnsi="BMW Group Light" w:cs="BMW Group Light"/>
          <w:sz w:val="28"/>
          <w:szCs w:val="28"/>
          <w:lang w:val="it-IT"/>
        </w:rPr>
        <w:t>un riconoscimento speciale a</w:t>
      </w:r>
      <w:r w:rsidR="004845E9">
        <w:rPr>
          <w:rFonts w:ascii="BMW Group Light" w:hAnsi="BMW Group Light" w:cs="BMW Group Light"/>
          <w:sz w:val="28"/>
          <w:szCs w:val="28"/>
          <w:lang w:val="it-IT"/>
        </w:rPr>
        <w:t>lla rivista Dispensa</w:t>
      </w:r>
      <w:r w:rsidRPr="004845E9">
        <w:rPr>
          <w:rFonts w:ascii="BMW Group Light" w:hAnsi="BMW Group Light" w:cs="BMW Group Light"/>
          <w:szCs w:val="22"/>
          <w:lang w:val="it-IT"/>
        </w:rPr>
        <w:t>.</w:t>
      </w:r>
    </w:p>
    <w:p w14:paraId="1FE0B13A" w14:textId="2799AEE5" w:rsidR="00F92812" w:rsidRDefault="00A06B2C" w:rsidP="00E6104A">
      <w:pPr>
        <w:spacing w:line="240" w:lineRule="auto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br/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br/>
      </w:r>
      <w:r w:rsidR="00F92812"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Il progetto </w:t>
      </w:r>
      <w:proofErr w:type="gramStart"/>
      <w:r w:rsidR="00F92812"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di </w:t>
      </w:r>
      <w:proofErr w:type="spellStart"/>
      <w:proofErr w:type="gramEnd"/>
      <w:r w:rsidR="00F92812"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iFoodies</w:t>
      </w:r>
      <w:proofErr w:type="spellEnd"/>
      <w:r w:rsidR="00F92812"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è nato nel 2013, ponendosi come obiettivo la promozione delle aziende agricole italiane diffuse sul territorio che producono secondo principi di sostenibilità e </w:t>
      </w:r>
      <w:proofErr w:type="spellStart"/>
      <w:r w:rsidR="00F92812"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biodinamicità</w:t>
      </w:r>
      <w:proofErr w:type="spellEnd"/>
      <w:r w:rsidR="00F92812"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. In questi </w:t>
      </w:r>
      <w:r w:rsid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tre</w:t>
      </w:r>
      <w:r w:rsidR="00F92812"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anni, </w:t>
      </w:r>
      <w:r w:rsid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</w:t>
      </w:r>
      <w:r w:rsidR="00F92812" w:rsidRPr="00BE2E4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’App </w:t>
      </w:r>
      <w:proofErr w:type="spellStart"/>
      <w:r w:rsidR="00F92812" w:rsidRPr="00BE2E4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iFoodies</w:t>
      </w:r>
      <w:proofErr w:type="spellEnd"/>
      <w:r w:rsidR="00F92812" w:rsidRPr="00BE2E4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proofErr w:type="spellStart"/>
      <w:r w:rsidR="00F92812" w:rsidRPr="00BE2E4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powered</w:t>
      </w:r>
      <w:proofErr w:type="spellEnd"/>
      <w:r w:rsidR="00F92812" w:rsidRPr="00BE2E4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by BMW</w:t>
      </w:r>
      <w:r w:rsid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i</w:t>
      </w:r>
      <w:r w:rsidR="00F92812" w:rsidRPr="00BE2E4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con oltre 100.000 download si attesta al vertice delle </w:t>
      </w:r>
      <w:proofErr w:type="spellStart"/>
      <w:r w:rsidR="00F92812" w:rsidRPr="00BE2E4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app</w:t>
      </w:r>
      <w:proofErr w:type="spellEnd"/>
      <w:r w:rsid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più scaricate nel settore </w:t>
      </w:r>
      <w:proofErr w:type="spellStart"/>
      <w:r w:rsid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food</w:t>
      </w:r>
      <w:proofErr w:type="spellEnd"/>
      <w:r w:rsid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, </w:t>
      </w:r>
      <w:r w:rsidR="00F92812"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rendendola la prima rea</w:t>
      </w:r>
      <w:r w:rsid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ltà del settore </w:t>
      </w:r>
      <w:proofErr w:type="spellStart"/>
      <w:r w:rsid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food</w:t>
      </w:r>
      <w:proofErr w:type="spellEnd"/>
      <w:r w:rsid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in Italia.</w:t>
      </w:r>
    </w:p>
    <w:p w14:paraId="09FBB2C0" w14:textId="77777777" w:rsidR="004845E9" w:rsidRPr="004845E9" w:rsidRDefault="004845E9" w:rsidP="00E6104A">
      <w:pPr>
        <w:pStyle w:val="Corpo"/>
        <w:ind w:right="-539"/>
        <w:rPr>
          <w:lang w:val="it-IT"/>
        </w:rPr>
      </w:pPr>
    </w:p>
    <w:p w14:paraId="18051777" w14:textId="77777777" w:rsidR="00A27481" w:rsidRPr="005D534B" w:rsidRDefault="00A27481" w:rsidP="00E6104A">
      <w:pPr>
        <w:pStyle w:val="Intestazione2"/>
        <w:ind w:right="-539"/>
        <w:rPr>
          <w:rFonts w:ascii="BMW Group Light" w:hAnsi="BMW Group Light" w:cs="BMW Group Light"/>
          <w:bCs w:val="0"/>
          <w:sz w:val="22"/>
          <w:szCs w:val="22"/>
          <w:lang w:val="it-IT"/>
        </w:rPr>
      </w:pPr>
      <w:proofErr w:type="spellStart"/>
      <w:proofErr w:type="gramStart"/>
      <w:r w:rsidRPr="005D534B">
        <w:rPr>
          <w:rFonts w:ascii="BMWType V2 Regular" w:hAnsi="BMWType V2 Regular" w:cs="BMW Group Light"/>
          <w:bCs w:val="0"/>
          <w:sz w:val="22"/>
          <w:szCs w:val="22"/>
          <w:lang w:val="it-IT"/>
        </w:rPr>
        <w:t>iFoodies</w:t>
      </w:r>
      <w:proofErr w:type="spellEnd"/>
      <w:proofErr w:type="gramEnd"/>
      <w:r w:rsidRPr="005D534B">
        <w:rPr>
          <w:rFonts w:ascii="BMWType V2 Regular" w:hAnsi="BMWType V2 Regular" w:cs="BMW Group Light"/>
          <w:bCs w:val="0"/>
          <w:sz w:val="22"/>
          <w:szCs w:val="22"/>
          <w:lang w:val="it-IT"/>
        </w:rPr>
        <w:t xml:space="preserve"> Award 201</w:t>
      </w:r>
      <w:r w:rsidR="00BE2E40" w:rsidRPr="005D534B">
        <w:rPr>
          <w:rFonts w:ascii="BMWType V2 Regular" w:hAnsi="BMWType V2 Regular" w:cs="BMW Group Light"/>
          <w:bCs w:val="0"/>
          <w:sz w:val="22"/>
          <w:szCs w:val="22"/>
          <w:lang w:val="it-IT"/>
        </w:rPr>
        <w:t>6</w:t>
      </w:r>
    </w:p>
    <w:p w14:paraId="1661EE0D" w14:textId="77777777" w:rsidR="00A27481" w:rsidRPr="004845E9" w:rsidRDefault="00A27481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 w:rsidRPr="004845E9">
        <w:rPr>
          <w:rFonts w:ascii="BMW Group Light" w:hAnsi="BMW Group Light" w:cs="BMW Group Light"/>
          <w:lang w:val="it-IT"/>
        </w:rPr>
        <w:t xml:space="preserve">Le oltre </w:t>
      </w:r>
      <w:r w:rsidR="000E4DC6">
        <w:rPr>
          <w:rFonts w:ascii="BMW Group Light" w:hAnsi="BMW Group Light" w:cs="BMW Group Light"/>
          <w:lang w:val="it-IT"/>
        </w:rPr>
        <w:t>tremila</w:t>
      </w:r>
      <w:r w:rsidRPr="004845E9">
        <w:rPr>
          <w:rFonts w:ascii="BMW Group Light" w:hAnsi="BMW Group Light" w:cs="BMW Group Light"/>
          <w:lang w:val="it-IT"/>
        </w:rPr>
        <w:t xml:space="preserve"> aziende agricole inserite su </w:t>
      </w:r>
      <w:proofErr w:type="spellStart"/>
      <w:proofErr w:type="gramStart"/>
      <w:r w:rsidRPr="004845E9">
        <w:rPr>
          <w:rFonts w:ascii="BMW Group Light" w:hAnsi="BMW Group Light" w:cs="BMW Group Light"/>
          <w:lang w:val="it-IT"/>
        </w:rPr>
        <w:t>iFoodies</w:t>
      </w:r>
      <w:proofErr w:type="spellEnd"/>
      <w:proofErr w:type="gramEnd"/>
      <w:r w:rsidRPr="004845E9">
        <w:rPr>
          <w:rFonts w:ascii="BMW Group Light" w:hAnsi="BMW Group Light" w:cs="BMW Group Light"/>
          <w:lang w:val="it-IT"/>
        </w:rPr>
        <w:t xml:space="preserve"> rappresentano delle eccellenze del territorio e delle realtà molto apprezzate. Per questo motivo, attraverso </w:t>
      </w:r>
      <w:proofErr w:type="spellStart"/>
      <w:proofErr w:type="gramStart"/>
      <w:r w:rsidRPr="004845E9">
        <w:rPr>
          <w:rFonts w:ascii="BMW Group Light" w:hAnsi="BMW Group Light" w:cs="BMW Group Light"/>
          <w:lang w:val="it-IT"/>
        </w:rPr>
        <w:t>iFoodies</w:t>
      </w:r>
      <w:proofErr w:type="spellEnd"/>
      <w:proofErr w:type="gramEnd"/>
      <w:r w:rsidRPr="004845E9">
        <w:rPr>
          <w:rFonts w:ascii="BMW Group Light" w:hAnsi="BMW Group Light" w:cs="BMW Group Light"/>
          <w:lang w:val="it-IT"/>
        </w:rPr>
        <w:t xml:space="preserve"> Award 201</w:t>
      </w:r>
      <w:r w:rsidR="00BE2E40">
        <w:rPr>
          <w:rFonts w:ascii="BMW Group Light" w:hAnsi="BMW Group Light" w:cs="BMW Group Light"/>
          <w:lang w:val="it-IT"/>
        </w:rPr>
        <w:t>6</w:t>
      </w:r>
      <w:r w:rsidRPr="004845E9">
        <w:rPr>
          <w:rFonts w:ascii="BMW Group Light" w:hAnsi="BMW Group Light" w:cs="BMW Group Light"/>
          <w:lang w:val="it-IT"/>
        </w:rPr>
        <w:t xml:space="preserve"> si è voluto premiare quelle realtà che hanno ottenuto un più elevato riscontro di gradimento sulla piattaforma, attraverso le preferenze espresse da coloro che l'hanno scaricata e hanno attribuito un "cuore", in linea con la filosofia dei "</w:t>
      </w:r>
      <w:proofErr w:type="spellStart"/>
      <w:r w:rsidRPr="004845E9">
        <w:rPr>
          <w:rFonts w:ascii="BMW Group Light" w:hAnsi="BMW Group Light" w:cs="BMW Group Light"/>
          <w:lang w:val="it-IT"/>
        </w:rPr>
        <w:t>like</w:t>
      </w:r>
      <w:proofErr w:type="spellEnd"/>
      <w:r w:rsidRPr="004845E9">
        <w:rPr>
          <w:rFonts w:ascii="BMW Group Light" w:hAnsi="BMW Group Light" w:cs="BMW Group Light"/>
          <w:lang w:val="it-IT"/>
        </w:rPr>
        <w:t>" dei Social network.</w:t>
      </w:r>
    </w:p>
    <w:p w14:paraId="0CCD0BE7" w14:textId="6FF29ADF" w:rsidR="00A27481" w:rsidRPr="004845E9" w:rsidRDefault="00035EF7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br/>
      </w:r>
      <w:r w:rsidR="00A27481" w:rsidRPr="004845E9">
        <w:rPr>
          <w:rFonts w:ascii="BMW Group Light" w:hAnsi="BMW Group Light" w:cs="BMW Group Light"/>
          <w:lang w:val="it-IT"/>
        </w:rPr>
        <w:t xml:space="preserve">La classifica non intende stabilire un ranking di valori, quanto piuttosto contribuire alla </w:t>
      </w:r>
      <w:proofErr w:type="gramStart"/>
      <w:r w:rsidR="00A27481" w:rsidRPr="004845E9">
        <w:rPr>
          <w:rFonts w:ascii="BMW Group Light" w:hAnsi="BMW Group Light" w:cs="BMW Group Light"/>
          <w:lang w:val="it-IT"/>
        </w:rPr>
        <w:t>promozione</w:t>
      </w:r>
      <w:proofErr w:type="gramEnd"/>
      <w:r w:rsidR="00A27481" w:rsidRPr="004845E9">
        <w:rPr>
          <w:rFonts w:ascii="BMW Group Light" w:hAnsi="BMW Group Light" w:cs="BMW Group Light"/>
          <w:lang w:val="it-IT"/>
        </w:rPr>
        <w:t xml:space="preserve"> della cultura del territorio e alla valorizzazione di quelle aziende medio/piccole che contribuiscono alla ricchezza alimentare e culturale dell'Italia.</w:t>
      </w:r>
    </w:p>
    <w:p w14:paraId="314E521E" w14:textId="77777777" w:rsidR="00A27481" w:rsidRPr="004845E9" w:rsidRDefault="00A27481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</w:p>
    <w:p w14:paraId="24B12164" w14:textId="77777777" w:rsidR="00A27481" w:rsidRPr="004845E9" w:rsidRDefault="00A27481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 w:rsidRPr="004845E9">
        <w:rPr>
          <w:rFonts w:ascii="BMW Group Light" w:hAnsi="BMW Group Light" w:cs="BMW Group Light"/>
          <w:lang w:val="it-IT"/>
        </w:rPr>
        <w:t>Per il 201</w:t>
      </w:r>
      <w:r w:rsidR="00F92812">
        <w:rPr>
          <w:rFonts w:ascii="BMW Group Light" w:hAnsi="BMW Group Light" w:cs="BMW Group Light"/>
          <w:lang w:val="it-IT"/>
        </w:rPr>
        <w:t>6</w:t>
      </w:r>
      <w:r w:rsidRPr="004845E9">
        <w:rPr>
          <w:rFonts w:ascii="BMW Group Light" w:hAnsi="BMW Group Light" w:cs="BMW Group Light"/>
          <w:lang w:val="it-IT"/>
        </w:rPr>
        <w:t>, le aziende che hanno rice</w:t>
      </w:r>
      <w:r w:rsidR="00E47C33" w:rsidRPr="004845E9">
        <w:rPr>
          <w:rFonts w:ascii="BMW Group Light" w:hAnsi="BMW Group Light" w:cs="BMW Group Light"/>
          <w:lang w:val="it-IT"/>
        </w:rPr>
        <w:t>vuto il maggior numero di "</w:t>
      </w:r>
      <w:proofErr w:type="spellStart"/>
      <w:r w:rsidR="00E47C33" w:rsidRPr="004845E9">
        <w:rPr>
          <w:rFonts w:ascii="BMW Group Light" w:hAnsi="BMW Group Light" w:cs="BMW Group Light"/>
          <w:lang w:val="it-IT"/>
        </w:rPr>
        <w:t>like</w:t>
      </w:r>
      <w:proofErr w:type="spellEnd"/>
      <w:r w:rsidRPr="004845E9">
        <w:rPr>
          <w:rFonts w:ascii="BMW Group Light" w:hAnsi="BMW Group Light" w:cs="BMW Group Light"/>
          <w:lang w:val="it-IT"/>
        </w:rPr>
        <w:t>" sono state:</w:t>
      </w:r>
    </w:p>
    <w:p w14:paraId="3A5AC0A9" w14:textId="77777777" w:rsidR="00A27481" w:rsidRPr="004845E9" w:rsidRDefault="00A27481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</w:p>
    <w:p w14:paraId="469DEA3D" w14:textId="65AFE149" w:rsidR="007C2C5E" w:rsidRDefault="00F92812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A</w:t>
      </w:r>
      <w:r w:rsidR="00A27481" w:rsidRPr="004845E9">
        <w:rPr>
          <w:rFonts w:ascii="BMW Group Light" w:hAnsi="BMW Group Light" w:cs="BMW Group Light"/>
          <w:lang w:val="it-IT"/>
        </w:rPr>
        <w:t>l primo posto</w:t>
      </w:r>
      <w:r w:rsidR="00A27481" w:rsidRPr="00B440BE">
        <w:rPr>
          <w:rFonts w:ascii="BMW Group Light" w:hAnsi="BMW Group Light" w:cs="BMW Group Light"/>
          <w:lang w:val="it-IT"/>
        </w:rPr>
        <w:t xml:space="preserve">, </w:t>
      </w:r>
      <w:r w:rsidRPr="00B440BE">
        <w:rPr>
          <w:rFonts w:ascii="BMW Group Light" w:hAnsi="BMW Group Light" w:cs="BMW Group Light"/>
          <w:lang w:val="de-DE"/>
        </w:rPr>
        <w:t xml:space="preserve">Azienda Agricola Biodinamica San Valentino di Rimini: </w:t>
      </w:r>
      <w:r w:rsidR="00D50D6B" w:rsidRPr="00B440BE">
        <w:rPr>
          <w:rFonts w:ascii="BMW Group Light" w:hAnsi="BMW Group Light" w:cs="BMW Group Light"/>
          <w:lang w:val="de-DE"/>
        </w:rPr>
        <w:t>1.132</w:t>
      </w:r>
      <w:r w:rsidR="00B440BE" w:rsidRPr="00B440BE">
        <w:rPr>
          <w:rFonts w:ascii="BMW Group Light" w:hAnsi="BMW Group Light" w:cs="BMW Group Light"/>
          <w:lang w:val="de-DE"/>
        </w:rPr>
        <w:t xml:space="preserve"> like</w:t>
      </w:r>
      <w:r w:rsidR="00B440BE" w:rsidRPr="00B440BE">
        <w:rPr>
          <w:rFonts w:ascii="BMW Group Light" w:hAnsi="BMW Group Light" w:cs="BMW Group Light"/>
          <w:lang w:val="it-IT"/>
        </w:rPr>
        <w:t xml:space="preserve">. </w:t>
      </w:r>
      <w:r w:rsidR="007C2C5E" w:rsidRPr="00B440BE">
        <w:rPr>
          <w:rFonts w:ascii="BMW Group Light" w:hAnsi="BMW Group Light" w:cs="BMW Group Light"/>
          <w:lang w:val="it-IT"/>
        </w:rPr>
        <w:t>L’azienda A</w:t>
      </w:r>
      <w:r w:rsidR="007C2C5E" w:rsidRPr="00D52AE0">
        <w:rPr>
          <w:rFonts w:ascii="BMW Group Light" w:hAnsi="BMW Group Light" w:cs="BMW Group Light"/>
          <w:lang w:val="it-IT"/>
        </w:rPr>
        <w:t>gricola San Valentino è situata a pochi km dal mare sulle colline riminesi che guardano verso il Monte Titano</w:t>
      </w:r>
      <w:r w:rsidR="00035EF7">
        <w:rPr>
          <w:rFonts w:ascii="BMW Group Light" w:hAnsi="BMW Group Light" w:cs="BMW Group Light"/>
          <w:lang w:val="it-IT"/>
        </w:rPr>
        <w:t xml:space="preserve">; </w:t>
      </w:r>
      <w:r w:rsidR="007C2C5E" w:rsidRPr="00D52AE0">
        <w:rPr>
          <w:rFonts w:ascii="BMW Group Light" w:hAnsi="BMW Group Light" w:cs="BMW Group Light"/>
          <w:lang w:val="it-IT"/>
        </w:rPr>
        <w:t xml:space="preserve">questa esposizione crea un micro clima unico che </w:t>
      </w:r>
      <w:proofErr w:type="gramStart"/>
      <w:r w:rsidR="007C2C5E" w:rsidRPr="00D52AE0">
        <w:rPr>
          <w:rFonts w:ascii="BMW Group Light" w:hAnsi="BMW Group Light" w:cs="BMW Group Light"/>
          <w:lang w:val="it-IT"/>
        </w:rPr>
        <w:t>lo si</w:t>
      </w:r>
      <w:proofErr w:type="gramEnd"/>
      <w:r w:rsidR="007C2C5E" w:rsidRPr="00D52AE0">
        <w:rPr>
          <w:rFonts w:ascii="BMW Group Light" w:hAnsi="BMW Group Light" w:cs="BMW Group Light"/>
          <w:lang w:val="it-IT"/>
        </w:rPr>
        <w:t xml:space="preserve"> avverte anche nei </w:t>
      </w:r>
      <w:r w:rsidR="00035EF7">
        <w:rPr>
          <w:rFonts w:ascii="BMW Group Light" w:hAnsi="BMW Group Light" w:cs="BMW Group Light"/>
          <w:lang w:val="it-IT"/>
        </w:rPr>
        <w:t>v</w:t>
      </w:r>
      <w:r w:rsidR="007C2C5E" w:rsidRPr="00D52AE0">
        <w:rPr>
          <w:rFonts w:ascii="BMW Group Light" w:hAnsi="BMW Group Light" w:cs="BMW Group Light"/>
          <w:lang w:val="it-IT"/>
        </w:rPr>
        <w:t xml:space="preserve">ini. Il loro è un progetto atto a valorizzare i vini locali ed in particolare il Sangiovese di Romagna dove tutta la produzione è rivolta al rispetto totale della Terra, infatti produce vini </w:t>
      </w:r>
      <w:proofErr w:type="spellStart"/>
      <w:r w:rsidR="007C2C5E" w:rsidRPr="00D52AE0">
        <w:rPr>
          <w:rFonts w:ascii="BMW Group Light" w:hAnsi="BMW Group Light" w:cs="BMW Group Light"/>
          <w:lang w:val="it-IT"/>
        </w:rPr>
        <w:t>Bio</w:t>
      </w:r>
      <w:proofErr w:type="spellEnd"/>
      <w:r w:rsidR="007C2C5E" w:rsidRPr="00D52AE0">
        <w:rPr>
          <w:rFonts w:ascii="BMW Group Light" w:hAnsi="BMW Group Light" w:cs="BMW Group Light"/>
          <w:lang w:val="it-IT"/>
        </w:rPr>
        <w:t xml:space="preserve"> e Biodinamici.</w:t>
      </w:r>
    </w:p>
    <w:p w14:paraId="332FEDA5" w14:textId="77777777" w:rsidR="00A27481" w:rsidRPr="004845E9" w:rsidRDefault="00A27481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</w:p>
    <w:p w14:paraId="50BC915B" w14:textId="77777777" w:rsidR="00A27481" w:rsidRDefault="000D5AEB" w:rsidP="00E6104A">
      <w:pPr>
        <w:pStyle w:val="Corpo"/>
        <w:ind w:right="-539"/>
        <w:rPr>
          <w:rFonts w:ascii="BMW Group Light" w:hAnsi="BMW Group Light" w:cs="BMW Group Light"/>
          <w:b/>
          <w:lang w:val="de-DE"/>
        </w:rPr>
      </w:pPr>
      <w:r w:rsidRPr="004845E9">
        <w:rPr>
          <w:rFonts w:ascii="BMW Group Light" w:hAnsi="BMW Group Light" w:cs="BMW Group Light"/>
          <w:lang w:val="it-IT"/>
        </w:rPr>
        <w:t>Al</w:t>
      </w:r>
      <w:r w:rsidR="00A27481" w:rsidRPr="004845E9">
        <w:rPr>
          <w:rFonts w:ascii="BMW Group Light" w:hAnsi="BMW Group Light" w:cs="BMW Group Light"/>
          <w:lang w:val="it-IT"/>
        </w:rPr>
        <w:t xml:space="preserve"> secondo p</w:t>
      </w:r>
      <w:r w:rsidR="00A27481" w:rsidRPr="00B440BE">
        <w:rPr>
          <w:rFonts w:ascii="BMW Group Light" w:hAnsi="BMW Group Light" w:cs="BMW Group Light"/>
          <w:lang w:val="it-IT"/>
        </w:rPr>
        <w:t xml:space="preserve">osto, </w:t>
      </w:r>
      <w:r w:rsidR="00F92812" w:rsidRPr="00B440BE">
        <w:rPr>
          <w:rFonts w:ascii="BMW Group Light" w:hAnsi="BMW Group Light" w:cs="BMW Group Light"/>
          <w:lang w:val="it-IT"/>
        </w:rPr>
        <w:t xml:space="preserve">Cooperativa la Collina di Reggio Emilia: </w:t>
      </w:r>
      <w:r w:rsidR="00D50D6B" w:rsidRPr="00B440BE">
        <w:rPr>
          <w:rFonts w:ascii="BMW Group Light" w:hAnsi="BMW Group Light" w:cs="BMW Group Light"/>
          <w:lang w:val="de-DE"/>
        </w:rPr>
        <w:t>973</w:t>
      </w:r>
      <w:r w:rsidR="00B440BE" w:rsidRPr="00B440BE">
        <w:rPr>
          <w:rFonts w:ascii="BMW Group Light" w:hAnsi="BMW Group Light" w:cs="BMW Group Light"/>
          <w:lang w:val="de-DE"/>
        </w:rPr>
        <w:t xml:space="preserve"> like.</w:t>
      </w:r>
    </w:p>
    <w:p w14:paraId="6D2135A9" w14:textId="77777777" w:rsidR="007C2C5E" w:rsidRPr="007C2C5E" w:rsidRDefault="007C2C5E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 w:rsidRPr="007C2C5E">
        <w:rPr>
          <w:rFonts w:ascii="BMW Group Light" w:hAnsi="BMW Group Light" w:cs="BMW Group Light"/>
          <w:lang w:val="it-IT"/>
        </w:rPr>
        <w:t>La Cooperativa Agricola La Collina nasce nel 1975 da un gruppo di giovani di Reggio Emilia che credono nella possibilità di unire vita, lavoro e accoglienza del disagio sociale.</w:t>
      </w:r>
    </w:p>
    <w:p w14:paraId="2E1479EC" w14:textId="77777777" w:rsidR="007C2C5E" w:rsidRPr="007C2C5E" w:rsidRDefault="007C2C5E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 w:rsidRPr="007C2C5E">
        <w:rPr>
          <w:rFonts w:ascii="BMW Group Light" w:hAnsi="BMW Group Light" w:cs="BMW Group Light"/>
          <w:lang w:val="it-IT"/>
        </w:rPr>
        <w:t>Inizialmente, l’attività agricola è di tipo tradizionale e si concentra su vite, foraggi, cereali e allevamenti di bovini e suini. Successivamente, si decide di estendere la coltivazione a ortaggi, venduti direttamente in azienda. Dopo alcuni anni, la filosofia di vita del gruppo fondatore si scontra con il metodo tradizionale di agricoltura, che oltretutto non dà i risultati agronomici attesi.</w:t>
      </w:r>
    </w:p>
    <w:p w14:paraId="6296315E" w14:textId="492C50ED" w:rsidR="007C2C5E" w:rsidRPr="007C2C5E" w:rsidRDefault="007C2C5E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 w:rsidRPr="007C2C5E">
        <w:rPr>
          <w:rFonts w:ascii="BMW Group Light" w:hAnsi="BMW Group Light" w:cs="BMW Group Light"/>
          <w:lang w:val="it-IT"/>
        </w:rPr>
        <w:t xml:space="preserve">Nel 1985, quindi, si decide di adottare il metodo di agricoltura biologica nelle coltivazioni e nell’allevamento, garantito da </w:t>
      </w:r>
      <w:proofErr w:type="spellStart"/>
      <w:r w:rsidRPr="007C2C5E">
        <w:rPr>
          <w:rFonts w:ascii="BMW Group Light" w:hAnsi="BMW Group Light" w:cs="BMW Group Light"/>
          <w:lang w:val="it-IT"/>
        </w:rPr>
        <w:t>Icea</w:t>
      </w:r>
      <w:proofErr w:type="spellEnd"/>
      <w:r w:rsidRPr="007C2C5E">
        <w:rPr>
          <w:rFonts w:ascii="BMW Group Light" w:hAnsi="BMW Group Light" w:cs="BMW Group Light"/>
          <w:lang w:val="it-IT"/>
        </w:rPr>
        <w:t xml:space="preserve">, Istituto per la Certificazione Etica e Ambientale. </w:t>
      </w:r>
      <w:r w:rsidR="00035EF7">
        <w:rPr>
          <w:rFonts w:ascii="BMW Group Light" w:hAnsi="BMW Group Light" w:cs="BMW Group Light"/>
          <w:lang w:val="it-IT"/>
        </w:rPr>
        <w:br/>
      </w:r>
      <w:r w:rsidR="00035EF7">
        <w:rPr>
          <w:rFonts w:ascii="BMW Group Light" w:hAnsi="BMW Group Light" w:cs="BMW Group Light"/>
          <w:lang w:val="it-IT"/>
        </w:rPr>
        <w:br/>
      </w:r>
      <w:r w:rsidRPr="007C2C5E">
        <w:rPr>
          <w:rFonts w:ascii="BMW Group Light" w:hAnsi="BMW Group Light" w:cs="BMW Group Light"/>
          <w:lang w:val="it-IT"/>
        </w:rPr>
        <w:lastRenderedPageBreak/>
        <w:t>L’interesse per il rispetto della natura e della Terra porta la Cooperativa ad approfondire la conoscenza del metodo di agricoltura biodinamica concepito negli anni ‘20 da Rudolf Steiner, fondatore della scienza antroposofica.</w:t>
      </w:r>
    </w:p>
    <w:p w14:paraId="36F0CCCC" w14:textId="24776DAE" w:rsidR="007C2C5E" w:rsidRPr="007C2C5E" w:rsidRDefault="007C2C5E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 w:rsidRPr="007C2C5E">
        <w:rPr>
          <w:rFonts w:ascii="BMW Group Light" w:hAnsi="BMW Group Light" w:cs="BMW Group Light"/>
          <w:lang w:val="it-IT"/>
        </w:rPr>
        <w:t xml:space="preserve">Nel 1996, diventa il metodo di coltivazione praticato in tutta l’azienda, continuamente approfondito grazie al contributo di ricercatori come Eugene </w:t>
      </w:r>
      <w:proofErr w:type="spellStart"/>
      <w:r w:rsidRPr="007C2C5E">
        <w:rPr>
          <w:rFonts w:ascii="BMW Group Light" w:hAnsi="BMW Group Light" w:cs="BMW Group Light"/>
          <w:lang w:val="it-IT"/>
        </w:rPr>
        <w:t>Kolisko</w:t>
      </w:r>
      <w:proofErr w:type="spellEnd"/>
      <w:r w:rsidRPr="007C2C5E">
        <w:rPr>
          <w:rFonts w:ascii="BMW Group Light" w:hAnsi="BMW Group Light" w:cs="BMW Group Light"/>
          <w:lang w:val="it-IT"/>
        </w:rPr>
        <w:t xml:space="preserve">, </w:t>
      </w:r>
      <w:proofErr w:type="spellStart"/>
      <w:r w:rsidR="00C51DBB">
        <w:rPr>
          <w:rFonts w:ascii="BMW Group Light" w:hAnsi="BMW Group Light" w:cs="BMW Group Light"/>
          <w:lang w:val="it-IT"/>
        </w:rPr>
        <w:t>Ehrenfried</w:t>
      </w:r>
      <w:proofErr w:type="spellEnd"/>
      <w:r w:rsidR="00C51DBB">
        <w:rPr>
          <w:rFonts w:ascii="BMW Group Light" w:hAnsi="BMW Group Light" w:cs="BMW Group Light"/>
          <w:lang w:val="it-IT"/>
        </w:rPr>
        <w:t xml:space="preserve"> </w:t>
      </w:r>
      <w:r w:rsidRPr="007C2C5E">
        <w:rPr>
          <w:rFonts w:ascii="BMW Group Light" w:hAnsi="BMW Group Light" w:cs="BMW Group Light"/>
          <w:lang w:val="it-IT"/>
        </w:rPr>
        <w:t>P</w:t>
      </w:r>
      <w:r w:rsidR="00C51DBB">
        <w:rPr>
          <w:rFonts w:ascii="BMW Group Light" w:hAnsi="BMW Group Light" w:cs="BMW Group Light"/>
          <w:lang w:val="it-IT"/>
        </w:rPr>
        <w:t>f</w:t>
      </w:r>
      <w:r w:rsidRPr="007C2C5E">
        <w:rPr>
          <w:rFonts w:ascii="BMW Group Light" w:hAnsi="BMW Group Light" w:cs="BMW Group Light"/>
          <w:lang w:val="it-IT"/>
        </w:rPr>
        <w:t xml:space="preserve">eiffer, Maria </w:t>
      </w:r>
      <w:proofErr w:type="spellStart"/>
      <w:r w:rsidRPr="007C2C5E">
        <w:rPr>
          <w:rFonts w:ascii="BMW Group Light" w:hAnsi="BMW Group Light" w:cs="BMW Group Light"/>
          <w:lang w:val="it-IT"/>
        </w:rPr>
        <w:t>Thun</w:t>
      </w:r>
      <w:proofErr w:type="spellEnd"/>
      <w:r w:rsidRPr="007C2C5E">
        <w:rPr>
          <w:rFonts w:ascii="BMW Group Light" w:hAnsi="BMW Group Light" w:cs="BMW Group Light"/>
          <w:lang w:val="it-IT"/>
        </w:rPr>
        <w:t xml:space="preserve">, Alex </w:t>
      </w:r>
      <w:proofErr w:type="spellStart"/>
      <w:r w:rsidRPr="007C2C5E">
        <w:rPr>
          <w:rFonts w:ascii="BMW Group Light" w:hAnsi="BMW Group Light" w:cs="BMW Group Light"/>
          <w:lang w:val="it-IT"/>
        </w:rPr>
        <w:t>Podolinsky</w:t>
      </w:r>
      <w:proofErr w:type="spellEnd"/>
      <w:r w:rsidRPr="007C2C5E">
        <w:rPr>
          <w:rFonts w:ascii="BMW Group Light" w:hAnsi="BMW Group Light" w:cs="BMW Group Light"/>
          <w:lang w:val="it-IT"/>
        </w:rPr>
        <w:t>.</w:t>
      </w:r>
    </w:p>
    <w:p w14:paraId="4EED8C4B" w14:textId="77777777" w:rsidR="00A27481" w:rsidRPr="004845E9" w:rsidRDefault="00A27481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</w:p>
    <w:p w14:paraId="0A2BFF74" w14:textId="77777777" w:rsidR="00A27481" w:rsidRPr="00B440BE" w:rsidRDefault="000D5AEB" w:rsidP="00E6104A">
      <w:pPr>
        <w:pStyle w:val="Corpo"/>
        <w:ind w:right="-539"/>
        <w:rPr>
          <w:rFonts w:ascii="BMW Group Light" w:hAnsi="BMW Group Light" w:cs="BMW Group Light"/>
          <w:b/>
          <w:lang w:val="it-IT"/>
        </w:rPr>
      </w:pPr>
      <w:proofErr w:type="gramStart"/>
      <w:r w:rsidRPr="00B440BE">
        <w:rPr>
          <w:rFonts w:ascii="BMW Group Light" w:hAnsi="BMW Group Light" w:cs="BMW Group Light"/>
          <w:lang w:val="it-IT"/>
        </w:rPr>
        <w:t>Al</w:t>
      </w:r>
      <w:r w:rsidR="00A27481" w:rsidRPr="00B440BE">
        <w:rPr>
          <w:rFonts w:ascii="BMW Group Light" w:hAnsi="BMW Group Light" w:cs="BMW Group Light"/>
          <w:lang w:val="it-IT"/>
        </w:rPr>
        <w:t xml:space="preserve"> terzo posto, </w:t>
      </w:r>
      <w:r w:rsidR="00F92812" w:rsidRPr="00B440BE">
        <w:rPr>
          <w:rFonts w:ascii="BMW Group Light" w:hAnsi="BMW Group Light" w:cs="BMW Group Light"/>
          <w:lang w:val="it-IT"/>
        </w:rPr>
        <w:t xml:space="preserve">Società Agricola “La </w:t>
      </w:r>
      <w:proofErr w:type="spellStart"/>
      <w:r w:rsidR="00F92812" w:rsidRPr="00B440BE">
        <w:rPr>
          <w:rFonts w:ascii="BMW Group Light" w:hAnsi="BMW Group Light" w:cs="BMW Group Light"/>
          <w:lang w:val="it-IT"/>
        </w:rPr>
        <w:t>Chèvre</w:t>
      </w:r>
      <w:proofErr w:type="spellEnd"/>
      <w:r w:rsidR="00F92812" w:rsidRPr="00B440BE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="00F92812" w:rsidRPr="00B440BE">
        <w:rPr>
          <w:rFonts w:ascii="BMW Group Light" w:hAnsi="BMW Group Light" w:cs="BMW Group Light"/>
          <w:lang w:val="it-IT"/>
        </w:rPr>
        <w:t>heureuse</w:t>
      </w:r>
      <w:proofErr w:type="spellEnd"/>
      <w:r w:rsidR="00F92812" w:rsidRPr="00B440BE">
        <w:rPr>
          <w:rFonts w:ascii="BMW Group Light" w:hAnsi="BMW Group Light" w:cs="BMW Group Light"/>
          <w:lang w:val="it-IT"/>
        </w:rPr>
        <w:t xml:space="preserve">“ di Saint Marcel (AO): </w:t>
      </w:r>
      <w:r w:rsidR="00D50D6B" w:rsidRPr="005C4964">
        <w:rPr>
          <w:rFonts w:ascii="BMW Group Light" w:hAnsi="BMW Group Light" w:cs="BMW Group Light"/>
          <w:lang w:val="it-IT"/>
        </w:rPr>
        <w:t>891</w:t>
      </w:r>
      <w:r w:rsidR="00B440BE" w:rsidRPr="005C4964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="00B440BE" w:rsidRPr="005C4964">
        <w:rPr>
          <w:rFonts w:ascii="BMW Group Light" w:hAnsi="BMW Group Light" w:cs="BMW Group Light"/>
          <w:lang w:val="it-IT"/>
        </w:rPr>
        <w:t>like</w:t>
      </w:r>
      <w:proofErr w:type="spellEnd"/>
      <w:r w:rsidR="00B440BE" w:rsidRPr="005C4964">
        <w:rPr>
          <w:rFonts w:ascii="BMW Group Light" w:hAnsi="BMW Group Light" w:cs="BMW Group Light"/>
          <w:lang w:val="it-IT"/>
        </w:rPr>
        <w:t>.</w:t>
      </w:r>
      <w:proofErr w:type="gramEnd"/>
    </w:p>
    <w:p w14:paraId="54F3AF53" w14:textId="5F4B1625" w:rsidR="007C2C5E" w:rsidRPr="00B440BE" w:rsidRDefault="007C2C5E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 w:rsidRPr="00B440BE">
        <w:rPr>
          <w:rFonts w:ascii="BMW Group Light" w:hAnsi="BMW Group Light" w:cs="BMW Group Light"/>
          <w:lang w:val="it-IT"/>
        </w:rPr>
        <w:t>“La capr</w:t>
      </w:r>
      <w:r w:rsidR="00B440BE" w:rsidRPr="00B440BE">
        <w:rPr>
          <w:rFonts w:ascii="BMW Group Light" w:hAnsi="BMW Group Light" w:cs="BMW Group Light"/>
          <w:lang w:val="it-IT"/>
        </w:rPr>
        <w:t>a deve anzitutto essere felice”, q</w:t>
      </w:r>
      <w:r w:rsidRPr="00B440BE">
        <w:rPr>
          <w:rFonts w:ascii="BMW Group Light" w:hAnsi="BMW Group Light" w:cs="BMW Group Light"/>
          <w:lang w:val="it-IT"/>
        </w:rPr>
        <w:t xml:space="preserve">uesto </w:t>
      </w:r>
      <w:r w:rsidR="00B440BE" w:rsidRPr="00B440BE">
        <w:rPr>
          <w:rFonts w:ascii="BMW Group Light" w:hAnsi="BMW Group Light" w:cs="BMW Group Light"/>
          <w:lang w:val="it-IT"/>
        </w:rPr>
        <w:t xml:space="preserve">il </w:t>
      </w:r>
      <w:r w:rsidRPr="00B440BE">
        <w:rPr>
          <w:rFonts w:ascii="BMW Group Light" w:hAnsi="BMW Group Light" w:cs="BMW Group Light"/>
          <w:lang w:val="it-IT"/>
        </w:rPr>
        <w:t xml:space="preserve">mantra essenziale, ereditato da un allevatore francese, ha guidato la nascita dell’Azienda </w:t>
      </w:r>
      <w:r w:rsidR="00C51DBB">
        <w:rPr>
          <w:rFonts w:ascii="BMW Group Light" w:hAnsi="BMW Group Light" w:cs="BMW Group Light"/>
          <w:lang w:val="it-IT"/>
        </w:rPr>
        <w:t>A</w:t>
      </w:r>
      <w:r w:rsidRPr="00B440BE">
        <w:rPr>
          <w:rFonts w:ascii="BMW Group Light" w:hAnsi="BMW Group Light" w:cs="BMW Group Light"/>
          <w:lang w:val="it-IT"/>
        </w:rPr>
        <w:t xml:space="preserve">gricola La </w:t>
      </w:r>
      <w:proofErr w:type="spellStart"/>
      <w:r w:rsidRPr="00B440BE">
        <w:rPr>
          <w:rFonts w:ascii="BMW Group Light" w:hAnsi="BMW Group Light" w:cs="BMW Group Light"/>
          <w:lang w:val="it-IT"/>
        </w:rPr>
        <w:t>Chèvre</w:t>
      </w:r>
      <w:proofErr w:type="spellEnd"/>
      <w:r w:rsidRPr="00B440BE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B440BE">
        <w:rPr>
          <w:rFonts w:ascii="BMW Group Light" w:hAnsi="BMW Group Light" w:cs="BMW Group Light"/>
          <w:lang w:val="it-IT"/>
        </w:rPr>
        <w:t>Heureuse</w:t>
      </w:r>
      <w:proofErr w:type="spellEnd"/>
      <w:r w:rsidRPr="00B440BE">
        <w:rPr>
          <w:rFonts w:ascii="BMW Group Light" w:hAnsi="BMW Group Light" w:cs="BMW Group Light"/>
          <w:lang w:val="it-IT"/>
        </w:rPr>
        <w:t xml:space="preserve"> dal 2003, quando Ruben e Roberta hanno deciso di trasferirsi a </w:t>
      </w:r>
      <w:proofErr w:type="spellStart"/>
      <w:r w:rsidRPr="00B440BE">
        <w:rPr>
          <w:rFonts w:ascii="BMW Group Light" w:hAnsi="BMW Group Light" w:cs="BMW Group Light"/>
          <w:lang w:val="it-IT"/>
        </w:rPr>
        <w:t>Champremier</w:t>
      </w:r>
      <w:proofErr w:type="spellEnd"/>
      <w:r w:rsidRPr="00B440BE">
        <w:rPr>
          <w:rFonts w:ascii="BMW Group Light" w:hAnsi="BMW Group Light" w:cs="BMW Group Light"/>
          <w:lang w:val="it-IT"/>
        </w:rPr>
        <w:t xml:space="preserve">, a </w:t>
      </w:r>
      <w:proofErr w:type="gramStart"/>
      <w:r w:rsidRPr="00B440BE">
        <w:rPr>
          <w:rFonts w:ascii="BMW Group Light" w:hAnsi="BMW Group Light" w:cs="BMW Group Light"/>
          <w:lang w:val="it-IT"/>
        </w:rPr>
        <w:t>1400m</w:t>
      </w:r>
      <w:proofErr w:type="gramEnd"/>
      <w:r w:rsidRPr="00B440BE">
        <w:rPr>
          <w:rFonts w:ascii="BMW Group Light" w:hAnsi="BMW Group Light" w:cs="BMW Group Light"/>
          <w:lang w:val="it-IT"/>
        </w:rPr>
        <w:t>, con le loro capre. La felicità di questi animali sta nella libertà del pascolo</w:t>
      </w:r>
      <w:r w:rsidR="00B440BE" w:rsidRPr="00B440BE">
        <w:rPr>
          <w:rFonts w:ascii="BMW Group Light" w:hAnsi="BMW Group Light" w:cs="BMW Group Light"/>
          <w:lang w:val="it-IT"/>
        </w:rPr>
        <w:t xml:space="preserve">. </w:t>
      </w:r>
      <w:r w:rsidRPr="00B440BE">
        <w:rPr>
          <w:rFonts w:ascii="BMW Group Light" w:hAnsi="BMW Group Light" w:cs="BMW Group Light"/>
          <w:lang w:val="it-IT"/>
        </w:rPr>
        <w:t xml:space="preserve">Ruben e Roberta lavorano il latte dei loro animali, munto a mano, nel piccolo caseificio domestico. I processi che portano alla nascita dei formaggi, dal latte crudo, sono privi di automazione. Vengono prodotte robiole, tome stagionate di capra o miste, e caprini freschi. </w:t>
      </w:r>
    </w:p>
    <w:p w14:paraId="2399E71C" w14:textId="77777777" w:rsidR="00A27481" w:rsidRPr="004845E9" w:rsidRDefault="00A27481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</w:p>
    <w:p w14:paraId="6243DC7C" w14:textId="77777777" w:rsidR="00A27481" w:rsidRPr="005D534B" w:rsidRDefault="00A27481" w:rsidP="00E6104A">
      <w:pPr>
        <w:pStyle w:val="Intestazione2"/>
        <w:ind w:right="-539"/>
        <w:rPr>
          <w:rFonts w:ascii="BMWType V2 Regular" w:hAnsi="BMWType V2 Regular" w:cs="BMW Group Light"/>
          <w:bCs w:val="0"/>
          <w:sz w:val="22"/>
          <w:szCs w:val="22"/>
          <w:lang w:val="it-IT"/>
        </w:rPr>
      </w:pPr>
      <w:r w:rsidRPr="005D534B">
        <w:rPr>
          <w:rFonts w:ascii="BMWType V2 Regular" w:hAnsi="BMWType V2 Regular" w:cs="BMW Group Light"/>
          <w:bCs w:val="0"/>
          <w:sz w:val="22"/>
          <w:szCs w:val="22"/>
          <w:lang w:val="it-IT"/>
        </w:rPr>
        <w:t xml:space="preserve">Extra </w:t>
      </w:r>
      <w:proofErr w:type="spellStart"/>
      <w:r w:rsidRPr="005D534B">
        <w:rPr>
          <w:rFonts w:ascii="BMWType V2 Regular" w:hAnsi="BMWType V2 Regular" w:cs="BMW Group Light"/>
          <w:bCs w:val="0"/>
          <w:sz w:val="22"/>
          <w:szCs w:val="22"/>
          <w:lang w:val="it-IT"/>
        </w:rPr>
        <w:t>iFoodies</w:t>
      </w:r>
      <w:proofErr w:type="spellEnd"/>
      <w:r w:rsidRPr="005D534B">
        <w:rPr>
          <w:rFonts w:ascii="BMWType V2 Regular" w:hAnsi="BMWType V2 Regular" w:cs="BMW Group Light"/>
          <w:bCs w:val="0"/>
          <w:sz w:val="22"/>
          <w:szCs w:val="22"/>
          <w:lang w:val="it-IT"/>
        </w:rPr>
        <w:t xml:space="preserve"> Award 201</w:t>
      </w:r>
      <w:r w:rsidR="00BE2E40" w:rsidRPr="005D534B">
        <w:rPr>
          <w:rFonts w:ascii="BMWType V2 Regular" w:hAnsi="BMWType V2 Regular" w:cs="BMW Group Light"/>
          <w:bCs w:val="0"/>
          <w:sz w:val="22"/>
          <w:szCs w:val="22"/>
          <w:lang w:val="it-IT"/>
        </w:rPr>
        <w:t>6</w:t>
      </w:r>
    </w:p>
    <w:p w14:paraId="606E6D8B" w14:textId="77777777" w:rsidR="00D14E82" w:rsidRPr="004845E9" w:rsidRDefault="00D14E82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 w:rsidRPr="004845E9">
        <w:rPr>
          <w:rFonts w:ascii="BMW Group Light" w:hAnsi="BMW Group Light" w:cs="BMW Group Light"/>
          <w:lang w:val="it-IT"/>
        </w:rPr>
        <w:t xml:space="preserve">Extra </w:t>
      </w:r>
      <w:proofErr w:type="spellStart"/>
      <w:r w:rsidRPr="004845E9">
        <w:rPr>
          <w:rFonts w:ascii="BMW Group Light" w:hAnsi="BMW Group Light" w:cs="BMW Group Light"/>
          <w:lang w:val="it-IT"/>
        </w:rPr>
        <w:t>iFoodies</w:t>
      </w:r>
      <w:proofErr w:type="spellEnd"/>
      <w:r w:rsidRPr="004845E9">
        <w:rPr>
          <w:rFonts w:ascii="BMW Group Light" w:hAnsi="BMW Group Light" w:cs="BMW Group Light"/>
          <w:lang w:val="it-IT"/>
        </w:rPr>
        <w:t xml:space="preserve"> si propone di identificare quelle realtà, persone, istituzioni o iniziative che, a vario titolo, contribuiscono a diffondere la cultura enogastronomica in Italia e nel mondo.</w:t>
      </w:r>
    </w:p>
    <w:p w14:paraId="076D47F0" w14:textId="77777777" w:rsidR="00E47C33" w:rsidRPr="004845E9" w:rsidRDefault="00E47C33" w:rsidP="00E6104A">
      <w:pPr>
        <w:spacing w:line="240" w:lineRule="auto"/>
        <w:ind w:right="-539"/>
        <w:rPr>
          <w:rFonts w:ascii="BMW Group Light" w:hAnsi="BMW Group Light" w:cs="BMW Group Light"/>
          <w:szCs w:val="22"/>
          <w:lang w:val="it-IT"/>
        </w:rPr>
      </w:pPr>
    </w:p>
    <w:p w14:paraId="066D7EE2" w14:textId="77777777" w:rsidR="00BE2E40" w:rsidRPr="00F92812" w:rsidRDefault="00BE2E40" w:rsidP="00E6104A">
      <w:pPr>
        <w:widowControl w:val="0"/>
        <w:autoSpaceDE w:val="0"/>
        <w:autoSpaceDN w:val="0"/>
        <w:adjustRightInd w:val="0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5D534B">
        <w:rPr>
          <w:rFonts w:ascii="BMWType V2 Regular" w:eastAsia="Arial Unicode MS" w:hAnsi="BMWType V2 Regular" w:cs="BMW Group Light"/>
          <w:b/>
          <w:color w:val="000000"/>
          <w:szCs w:val="22"/>
          <w:lang w:val="it-IT" w:eastAsia="it-IT"/>
        </w:rPr>
        <w:t>Dispensa</w:t>
      </w:r>
      <w:r w:rsidRPr="00B440BE">
        <w:rPr>
          <w:rFonts w:ascii="BMW Group Light" w:eastAsia="Arial Unicode MS" w:hAnsi="BMW Group Light" w:cs="BMW Group Light"/>
          <w:b/>
          <w:color w:val="000000"/>
          <w:szCs w:val="22"/>
          <w:lang w:val="it-IT" w:eastAsia="it-IT"/>
        </w:rPr>
        <w:t xml:space="preserve"> </w:t>
      </w:r>
      <w:r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viene premiata </w:t>
      </w:r>
      <w:r w:rsidR="00F92812"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perché</w:t>
      </w:r>
      <w:r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è un progetto realizzato in maniera totalmente indipendente che sostiene un lavoro di enorme qualità da parte di tutta una redazione che punta sulla estrema qualità della forma dei contenuti e della fotografia.</w:t>
      </w:r>
    </w:p>
    <w:p w14:paraId="494F51E7" w14:textId="31E2A708" w:rsidR="00BE2E40" w:rsidRPr="005D534B" w:rsidRDefault="00BE2E40" w:rsidP="00E6104A">
      <w:pPr>
        <w:widowControl w:val="0"/>
        <w:autoSpaceDE w:val="0"/>
        <w:autoSpaceDN w:val="0"/>
        <w:adjustRightInd w:val="0"/>
        <w:ind w:right="-539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E' quindi una testata che rappresenta il meglio disponibile in questo settore in tutto il paese ed è presto diventato un caso internazionale (ne ha parlato anche l'autorevole rivista </w:t>
      </w:r>
      <w:proofErr w:type="spellStart"/>
      <w:r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Monocle</w:t>
      </w:r>
      <w:proofErr w:type="spellEnd"/>
      <w:r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, </w:t>
      </w:r>
      <w:proofErr w:type="gramStart"/>
      <w:r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prendendola</w:t>
      </w:r>
      <w:proofErr w:type="gramEnd"/>
      <w:r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come case </w:t>
      </w:r>
      <w:proofErr w:type="spellStart"/>
      <w:r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history</w:t>
      </w:r>
      <w:proofErr w:type="spellEnd"/>
      <w:r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di rivista indipendente di </w:t>
      </w:r>
      <w:r w:rsidR="00F92812"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successo</w:t>
      </w:r>
      <w:r w:rsidRPr="00F9281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) e ora è distribuita in versione anche inglese in maniera globale</w:t>
      </w:r>
    </w:p>
    <w:p w14:paraId="0305E0DD" w14:textId="77777777" w:rsidR="00A27481" w:rsidRPr="00BE2E40" w:rsidRDefault="00A27481" w:rsidP="00E6104A">
      <w:pPr>
        <w:pStyle w:val="Corpo"/>
        <w:ind w:right="-539"/>
        <w:rPr>
          <w:rFonts w:ascii="BMW Group Light" w:hAnsi="BMW Group Light" w:cs="BMW Group Light"/>
          <w:lang w:val="de-DE"/>
        </w:rPr>
      </w:pPr>
    </w:p>
    <w:p w14:paraId="13903EE0" w14:textId="77777777" w:rsidR="00A27481" w:rsidRPr="005D534B" w:rsidRDefault="00D14E82" w:rsidP="00E6104A">
      <w:pPr>
        <w:pStyle w:val="Intestazione2"/>
        <w:ind w:right="-539"/>
        <w:rPr>
          <w:rFonts w:ascii="BMWType V2 Regular" w:hAnsi="BMWType V2 Regular" w:cs="BMW Group Light"/>
          <w:bCs w:val="0"/>
          <w:sz w:val="22"/>
          <w:szCs w:val="22"/>
          <w:lang w:val="it-IT"/>
        </w:rPr>
      </w:pPr>
      <w:r w:rsidRPr="005D534B">
        <w:rPr>
          <w:rFonts w:ascii="BMWType V2 Regular" w:hAnsi="BMWType V2 Regular" w:cs="BMW Group Light"/>
          <w:bCs w:val="0"/>
          <w:sz w:val="22"/>
          <w:szCs w:val="22"/>
          <w:lang w:val="it-IT"/>
        </w:rPr>
        <w:t>Speciale Milano</w:t>
      </w:r>
    </w:p>
    <w:p w14:paraId="1FC8E0E2" w14:textId="77777777" w:rsidR="009B48A9" w:rsidRPr="004845E9" w:rsidRDefault="009B48A9" w:rsidP="00E6104A">
      <w:pPr>
        <w:spacing w:line="240" w:lineRule="auto"/>
        <w:ind w:right="-539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Una selezione di oltre </w:t>
      </w:r>
      <w:r w:rsidRPr="00D50D6B">
        <w:rPr>
          <w:rFonts w:ascii="BMW Group Light" w:hAnsi="BMW Group Light" w:cs="BMW Group Light"/>
          <w:szCs w:val="22"/>
          <w:lang w:val="it-IT"/>
        </w:rPr>
        <w:t>300</w:t>
      </w:r>
      <w:r w:rsidRPr="004845E9">
        <w:rPr>
          <w:rFonts w:ascii="BMW Group Light" w:hAnsi="BMW Group Light" w:cs="BMW Group Light"/>
          <w:szCs w:val="22"/>
          <w:lang w:val="it-IT"/>
        </w:rPr>
        <w:t xml:space="preserve"> “locali del cuore”: intramontabili in qualche caso, appena aperti in altri. Posti di tendenza o dove si è fatta la storia della cucina italiana. Gestiti dai più bravi chef italiani come da famiglie o gruppi di amici. Impostati sulle ricette milanesi o aperti alla contaminazione totale. In comune hanno la qualità e la passione nel loro lavoro che sia un piatto d’avanguardia, un hamburger o un cocktail.</w:t>
      </w:r>
    </w:p>
    <w:p w14:paraId="78680FD8" w14:textId="77777777" w:rsidR="009B48A9" w:rsidRPr="004845E9" w:rsidRDefault="009B48A9" w:rsidP="00E6104A">
      <w:pPr>
        <w:spacing w:line="240" w:lineRule="auto"/>
        <w:ind w:right="-539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>Due le grandi sezioni della guida: Mangiare e Bere. Nella prima rientrano i ristoranti (divisi a loro</w:t>
      </w:r>
      <w:r w:rsidR="007B27F4" w:rsidRPr="004845E9">
        <w:rPr>
          <w:rFonts w:ascii="BMW Group Light" w:hAnsi="BMW Group Light" w:cs="BMW Group Light"/>
          <w:szCs w:val="22"/>
          <w:lang w:val="it-IT"/>
        </w:rPr>
        <w:t xml:space="preserve"> volta per tipologia di cucina: </w:t>
      </w:r>
      <w:r w:rsidRPr="004845E9">
        <w:rPr>
          <w:rFonts w:ascii="BMW Group Light" w:hAnsi="BMW Group Light" w:cs="BMW Group Light"/>
          <w:szCs w:val="22"/>
          <w:lang w:val="it-IT"/>
        </w:rPr>
        <w:t xml:space="preserve">creativa, classica, regionale, etnica), i sempre più diffusi bistrot, le paninerie dove si celebra anche il rito dell’hamburger, le pizzerie e i locali di </w:t>
      </w:r>
      <w:proofErr w:type="spellStart"/>
      <w:r w:rsidRPr="004845E9">
        <w:rPr>
          <w:rFonts w:ascii="BMW Group Light" w:hAnsi="BMW Group Light" w:cs="BMW Group Light"/>
          <w:szCs w:val="22"/>
          <w:lang w:val="it-IT"/>
        </w:rPr>
        <w:t>street</w:t>
      </w:r>
      <w:proofErr w:type="spellEnd"/>
      <w:r w:rsidRPr="004845E9">
        <w:rPr>
          <w:rFonts w:ascii="BMW Group Light" w:hAnsi="BMW Group Light" w:cs="BMW Group Light"/>
          <w:szCs w:val="22"/>
          <w:lang w:val="it-IT"/>
        </w:rPr>
        <w:t xml:space="preserve"> </w:t>
      </w:r>
      <w:proofErr w:type="spellStart"/>
      <w:r w:rsidRPr="004845E9">
        <w:rPr>
          <w:rFonts w:ascii="BMW Group Light" w:hAnsi="BMW Group Light" w:cs="BMW Group Light"/>
          <w:szCs w:val="22"/>
          <w:lang w:val="it-IT"/>
        </w:rPr>
        <w:t>food</w:t>
      </w:r>
      <w:proofErr w:type="spellEnd"/>
      <w:r w:rsidRPr="004845E9">
        <w:rPr>
          <w:rFonts w:ascii="BMW Group Light" w:hAnsi="BMW Group Light" w:cs="BMW Group Light"/>
          <w:szCs w:val="22"/>
          <w:lang w:val="it-IT"/>
        </w:rPr>
        <w:t xml:space="preserve"> che sono la novità delle ultime stagioni. Nella seconda, spazio ai </w:t>
      </w:r>
      <w:proofErr w:type="spellStart"/>
      <w:r w:rsidRPr="004845E9">
        <w:rPr>
          <w:rFonts w:ascii="BMW Group Light" w:hAnsi="BMW Group Light" w:cs="BMW Group Light"/>
          <w:szCs w:val="22"/>
          <w:lang w:val="it-IT"/>
        </w:rPr>
        <w:t>wine</w:t>
      </w:r>
      <w:proofErr w:type="spellEnd"/>
      <w:r w:rsidRPr="004845E9">
        <w:rPr>
          <w:rFonts w:ascii="BMW Group Light" w:hAnsi="BMW Group Light" w:cs="BMW Group Light"/>
          <w:szCs w:val="22"/>
          <w:lang w:val="it-IT"/>
        </w:rPr>
        <w:t xml:space="preserve"> bar e ai pub – sempre più amati dai giovani – come ai caffè più suggestivi della città e ai cocktail bar, sempre più numerosi e spettacolari. </w:t>
      </w:r>
    </w:p>
    <w:p w14:paraId="4B34D831" w14:textId="77777777" w:rsidR="009B48A9" w:rsidRPr="004845E9" w:rsidRDefault="009B48A9" w:rsidP="00E6104A">
      <w:pPr>
        <w:spacing w:line="240" w:lineRule="auto"/>
        <w:ind w:right="-539"/>
        <w:rPr>
          <w:rFonts w:ascii="BMW Group Light" w:hAnsi="BMW Group Light" w:cs="BMW Group Light"/>
          <w:szCs w:val="22"/>
          <w:lang w:val="it-IT"/>
        </w:rPr>
      </w:pPr>
    </w:p>
    <w:p w14:paraId="45569A0E" w14:textId="77777777" w:rsidR="009B48A9" w:rsidRPr="004845E9" w:rsidRDefault="009B48A9" w:rsidP="00E6104A">
      <w:pPr>
        <w:spacing w:line="240" w:lineRule="auto"/>
        <w:ind w:right="-539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La sezione Speciale Milano lanciata nell’aprile del 2015 ha ottenuto un grande successo di pubblico, di seguito i locali che hanno ricevuto più cuori dagli utilizzatori della </w:t>
      </w:r>
      <w:proofErr w:type="spellStart"/>
      <w:r w:rsidRPr="004845E9">
        <w:rPr>
          <w:rFonts w:ascii="BMW Group Light" w:hAnsi="BMW Group Light" w:cs="BMW Group Light"/>
          <w:szCs w:val="22"/>
          <w:lang w:val="it-IT"/>
        </w:rPr>
        <w:t>app</w:t>
      </w:r>
      <w:proofErr w:type="spellEnd"/>
      <w:r w:rsidRPr="004845E9">
        <w:rPr>
          <w:rFonts w:ascii="BMW Group Light" w:hAnsi="BMW Group Light" w:cs="BMW Group Light"/>
          <w:szCs w:val="22"/>
          <w:lang w:val="it-IT"/>
        </w:rPr>
        <w:t xml:space="preserve"> </w:t>
      </w:r>
    </w:p>
    <w:p w14:paraId="2660E527" w14:textId="77777777" w:rsidR="00D14E82" w:rsidRPr="004845E9" w:rsidRDefault="00D14E82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</w:p>
    <w:p w14:paraId="6E43C961" w14:textId="77777777" w:rsidR="00F92812" w:rsidRPr="00B440BE" w:rsidRDefault="00B440BE" w:rsidP="00E6104A">
      <w:pPr>
        <w:pStyle w:val="Corpo"/>
        <w:numPr>
          <w:ilvl w:val="0"/>
          <w:numId w:val="25"/>
        </w:numPr>
        <w:ind w:right="-539"/>
        <w:rPr>
          <w:rFonts w:ascii="BMW Group Light" w:hAnsi="BMW Group Light" w:cs="BMW Group Light"/>
          <w:lang w:val="it-IT"/>
        </w:rPr>
      </w:pPr>
      <w:proofErr w:type="spellStart"/>
      <w:r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>Mag</w:t>
      </w:r>
      <w:proofErr w:type="spellEnd"/>
      <w:r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 xml:space="preserve"> </w:t>
      </w:r>
      <w:proofErr w:type="spellStart"/>
      <w:r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>Café</w:t>
      </w:r>
      <w:proofErr w:type="spellEnd"/>
      <w:r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 xml:space="preserve"> Milano: </w:t>
      </w:r>
      <w:r w:rsidR="00D50D6B"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>6.853</w:t>
      </w:r>
      <w:r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 xml:space="preserve"> cuori</w:t>
      </w:r>
    </w:p>
    <w:p w14:paraId="399181A1" w14:textId="77777777" w:rsidR="0048181A" w:rsidRDefault="0048181A" w:rsidP="00E6104A">
      <w:pPr>
        <w:pStyle w:val="Corpo"/>
        <w:ind w:left="720" w:right="-539"/>
        <w:rPr>
          <w:rFonts w:ascii="BMW Group Light" w:hAnsi="BMW Group Light" w:cs="BMW Group Light"/>
          <w:lang w:val="it-IT"/>
        </w:rPr>
      </w:pPr>
      <w:r w:rsidRPr="0048181A">
        <w:rPr>
          <w:rFonts w:ascii="BMW Group Light" w:hAnsi="BMW Group Light" w:cs="BMW Group Light"/>
          <w:lang w:val="it-IT"/>
        </w:rPr>
        <w:t xml:space="preserve">Capitanati dalla premiata ditta Flavio Angiolillo e Marco Russo, </w:t>
      </w:r>
      <w:r>
        <w:rPr>
          <w:rFonts w:ascii="BMW Group Light" w:hAnsi="BMW Group Light" w:cs="BMW Group Light"/>
          <w:lang w:val="it-IT"/>
        </w:rPr>
        <w:t xml:space="preserve">il locale presenta una </w:t>
      </w:r>
      <w:r w:rsidRPr="0048181A">
        <w:rPr>
          <w:rFonts w:ascii="BMW Group Light" w:hAnsi="BMW Group Light" w:cs="BMW Group Light"/>
          <w:lang w:val="it-IT"/>
        </w:rPr>
        <w:t xml:space="preserve">grande cura del dettaglio, sia nell’ambiente che nel servizio, la lista dei cocktail è nascosta nei libri regalati dai clienti e appoggiati sui tavoli, la musica blues e jazz </w:t>
      </w:r>
      <w:r>
        <w:rPr>
          <w:rFonts w:ascii="BMW Group Light" w:hAnsi="BMW Group Light" w:cs="BMW Group Light"/>
          <w:lang w:val="it-IT"/>
        </w:rPr>
        <w:t>accompagna</w:t>
      </w:r>
      <w:r w:rsidRPr="0048181A">
        <w:rPr>
          <w:rFonts w:ascii="BMW Group Light" w:hAnsi="BMW Group Light" w:cs="BMW Group Light"/>
          <w:lang w:val="it-IT"/>
        </w:rPr>
        <w:t xml:space="preserve"> le serate del </w:t>
      </w:r>
      <w:proofErr w:type="spellStart"/>
      <w:r w:rsidRPr="0048181A">
        <w:rPr>
          <w:rFonts w:ascii="BMW Group Light" w:hAnsi="BMW Group Light" w:cs="BMW Group Light"/>
          <w:lang w:val="it-IT"/>
        </w:rPr>
        <w:t>Mag</w:t>
      </w:r>
      <w:proofErr w:type="spellEnd"/>
      <w:r w:rsidRPr="0048181A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48181A">
        <w:rPr>
          <w:rFonts w:ascii="BMW Group Light" w:hAnsi="BMW Group Light" w:cs="BMW Group Light"/>
          <w:lang w:val="it-IT"/>
        </w:rPr>
        <w:t>Cafè</w:t>
      </w:r>
      <w:proofErr w:type="spellEnd"/>
      <w:r w:rsidRPr="0048181A">
        <w:rPr>
          <w:rFonts w:ascii="BMW Group Light" w:hAnsi="BMW Group Light" w:cs="BMW Group Light"/>
          <w:lang w:val="it-IT"/>
        </w:rPr>
        <w:t xml:space="preserve">. Ogni cocktail è </w:t>
      </w:r>
      <w:r>
        <w:rPr>
          <w:rFonts w:ascii="BMW Group Light" w:hAnsi="BMW Group Light" w:cs="BMW Group Light"/>
          <w:lang w:val="it-IT"/>
        </w:rPr>
        <w:t>abbinato</w:t>
      </w:r>
      <w:r w:rsidRPr="0048181A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a</w:t>
      </w:r>
      <w:r w:rsidRPr="0048181A">
        <w:rPr>
          <w:rFonts w:ascii="BMW Group Light" w:hAnsi="BMW Group Light" w:cs="BMW Group Light"/>
          <w:lang w:val="it-IT"/>
        </w:rPr>
        <w:t xml:space="preserve"> infiniti piatti di prosciutto, salame, formaggio, taralli e pane carasau. Come in ogni bar serio, ogni drink ha il suo bicchiere: Flavio e Marco girano il mondo alla ricerca di bicchieri antichi (e cucchiaini, shaker, bottiglie, misurini).</w:t>
      </w:r>
    </w:p>
    <w:p w14:paraId="2ADBF67C" w14:textId="77777777" w:rsidR="00277076" w:rsidRDefault="00277076" w:rsidP="00E6104A">
      <w:pPr>
        <w:pStyle w:val="Corpo"/>
        <w:ind w:left="720" w:right="-539"/>
        <w:rPr>
          <w:rFonts w:ascii="BMW Group Light" w:hAnsi="BMW Group Light" w:cs="BMW Group Light"/>
          <w:lang w:val="it-IT"/>
        </w:rPr>
      </w:pPr>
    </w:p>
    <w:p w14:paraId="34FC858F" w14:textId="77777777" w:rsidR="00DD2C9D" w:rsidRDefault="00DD2C9D" w:rsidP="00E6104A">
      <w:pPr>
        <w:pStyle w:val="Corpo"/>
        <w:ind w:left="720" w:right="-539"/>
        <w:rPr>
          <w:rFonts w:ascii="BMW Group Light" w:hAnsi="BMW Group Light" w:cs="BMW Group Light"/>
          <w:lang w:val="it-IT"/>
        </w:rPr>
      </w:pPr>
    </w:p>
    <w:p w14:paraId="569C8D8C" w14:textId="77777777" w:rsidR="00DD2C9D" w:rsidRDefault="00DD2C9D" w:rsidP="00E6104A">
      <w:pPr>
        <w:pStyle w:val="Corpo"/>
        <w:ind w:left="720" w:right="-539"/>
        <w:rPr>
          <w:rFonts w:ascii="BMW Group Light" w:hAnsi="BMW Group Light" w:cs="BMW Group Light"/>
          <w:lang w:val="it-IT"/>
        </w:rPr>
      </w:pPr>
    </w:p>
    <w:p w14:paraId="4EEF2274" w14:textId="77777777" w:rsidR="00DD2C9D" w:rsidRPr="0048181A" w:rsidRDefault="00DD2C9D" w:rsidP="00E6104A">
      <w:pPr>
        <w:pStyle w:val="Corpo"/>
        <w:ind w:left="720" w:right="-539"/>
        <w:rPr>
          <w:rFonts w:ascii="BMW Group Light" w:hAnsi="BMW Group Light" w:cs="BMW Group Light"/>
          <w:lang w:val="it-IT"/>
        </w:rPr>
      </w:pPr>
    </w:p>
    <w:p w14:paraId="1E26CCD7" w14:textId="5D56C026" w:rsidR="00F92812" w:rsidRPr="00B440BE" w:rsidRDefault="0064683E" w:rsidP="00E6104A">
      <w:pPr>
        <w:pStyle w:val="Corpo"/>
        <w:numPr>
          <w:ilvl w:val="0"/>
          <w:numId w:val="25"/>
        </w:numPr>
        <w:ind w:right="-539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lastRenderedPageBreak/>
        <w:t>Il L</w:t>
      </w:r>
      <w:r w:rsidR="000B108F" w:rsidRPr="000B108F">
        <w:rPr>
          <w:rFonts w:ascii="BMW Group Light" w:hAnsi="BMW Group Light" w:cs="BMW Group Light"/>
          <w:lang w:val="it-IT"/>
        </w:rPr>
        <w:t>uogo di Aimo e Nadia</w:t>
      </w:r>
      <w:r w:rsidR="00B440BE"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 xml:space="preserve">: </w:t>
      </w:r>
      <w:r w:rsidR="00D50D6B"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>5.346</w:t>
      </w:r>
      <w:r w:rsidR="00E641F1"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 xml:space="preserve"> cuori</w:t>
      </w:r>
    </w:p>
    <w:p w14:paraId="518D154B" w14:textId="77777777" w:rsidR="00E641F1" w:rsidRPr="00E641F1" w:rsidRDefault="00E641F1" w:rsidP="00E6104A">
      <w:pPr>
        <w:pStyle w:val="Corpo"/>
        <w:ind w:left="720" w:right="-539"/>
        <w:rPr>
          <w:rFonts w:ascii="BMW Group Light" w:hAnsi="BMW Group Light" w:cs="BMW Group Light"/>
          <w:lang w:val="it-IT"/>
        </w:rPr>
      </w:pPr>
      <w:r w:rsidRPr="00E641F1">
        <w:rPr>
          <w:rFonts w:ascii="BMW Group Light" w:hAnsi="BMW Group Light" w:cs="BMW Group Light"/>
          <w:lang w:val="it-IT"/>
        </w:rPr>
        <w:t xml:space="preserve">Oggi il loro ristorante vede in prima fila la figlia Stefania figlia di Aimo e Nadia e in cucina </w:t>
      </w:r>
      <w:hyperlink r:id="rId9" w:history="1">
        <w:r w:rsidRPr="00E641F1">
          <w:rPr>
            <w:rFonts w:ascii="BMW Group Light" w:hAnsi="BMW Group Light" w:cs="BMW Group Light"/>
            <w:lang w:val="it-IT"/>
          </w:rPr>
          <w:t xml:space="preserve">Fabio Pisani e Alessandro </w:t>
        </w:r>
        <w:proofErr w:type="spellStart"/>
        <w:r w:rsidRPr="00E641F1">
          <w:rPr>
            <w:rFonts w:ascii="BMW Group Light" w:hAnsi="BMW Group Light" w:cs="BMW Group Light"/>
            <w:lang w:val="it-IT"/>
          </w:rPr>
          <w:t>Negrini</w:t>
        </w:r>
        <w:proofErr w:type="spellEnd"/>
      </w:hyperlink>
      <w:r w:rsidRPr="00E641F1">
        <w:rPr>
          <w:rFonts w:ascii="BMW Group Light" w:hAnsi="BMW Group Light" w:cs="BMW Group Light"/>
          <w:lang w:val="it-IT"/>
        </w:rPr>
        <w:t>, splendidi a interpretare la filosofia dei Moroni aggiungendovi note nuove riportando il locale al centro della scena gastronomica internazionale.</w:t>
      </w:r>
    </w:p>
    <w:p w14:paraId="2C76B923" w14:textId="77777777" w:rsidR="009B48A9" w:rsidRPr="00B440BE" w:rsidRDefault="00F92812" w:rsidP="00E6104A">
      <w:pPr>
        <w:pStyle w:val="Corpo"/>
        <w:numPr>
          <w:ilvl w:val="0"/>
          <w:numId w:val="25"/>
        </w:numPr>
        <w:ind w:right="-539"/>
        <w:rPr>
          <w:rFonts w:ascii="BMW Group Light" w:hAnsi="BMW Group Light" w:cs="BMW Group Light"/>
          <w:lang w:val="it-IT"/>
        </w:rPr>
      </w:pPr>
      <w:r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>Erba Brusca</w:t>
      </w:r>
      <w:r w:rsidR="00E641F1"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 xml:space="preserve">: </w:t>
      </w:r>
      <w:r w:rsidR="00D50D6B"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>4.113</w:t>
      </w:r>
      <w:r w:rsidR="00E641F1" w:rsidRPr="00B440BE">
        <w:rPr>
          <w:rFonts w:ascii="BMW Group Light" w:eastAsia="Times New Roman" w:hAnsi="BMW Group Light" w:cs="BMW Group Light"/>
          <w:color w:val="auto"/>
          <w:u w:color="000000"/>
          <w:lang w:val="it-IT" w:eastAsia="de-DE"/>
        </w:rPr>
        <w:t xml:space="preserve"> cuori</w:t>
      </w:r>
    </w:p>
    <w:p w14:paraId="61A933DA" w14:textId="1E34083B" w:rsidR="00E641F1" w:rsidRPr="00E641F1" w:rsidRDefault="00E641F1" w:rsidP="00E6104A">
      <w:pPr>
        <w:pStyle w:val="ListParagraph"/>
        <w:widowControl w:val="0"/>
        <w:autoSpaceDE w:val="0"/>
        <w:autoSpaceDN w:val="0"/>
        <w:adjustRightInd w:val="0"/>
        <w:ind w:right="-539"/>
        <w:rPr>
          <w:rFonts w:ascii="BMW Group Light" w:eastAsia="Arial Unicode MS" w:hAnsi="BMW Group Light" w:cs="BMW Group Light"/>
          <w:bdr w:val="none" w:sz="0" w:space="0" w:color="auto"/>
          <w:lang w:eastAsia="it-IT"/>
        </w:rPr>
      </w:pPr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 xml:space="preserve">Erba Brusca nasce come prosecuzione di un vecchio e glorioso locale milanese, l'Osteria del Tubetto, che Alice </w:t>
      </w:r>
      <w:proofErr w:type="spellStart"/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>Delcourt</w:t>
      </w:r>
      <w:proofErr w:type="spellEnd"/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> </w:t>
      </w:r>
      <w:proofErr w:type="gramStart"/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>insieme a</w:t>
      </w:r>
      <w:proofErr w:type="gramEnd"/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 xml:space="preserve"> Cesare Battisti e a Danilo </w:t>
      </w:r>
      <w:proofErr w:type="spellStart"/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>Ingannamorte</w:t>
      </w:r>
      <w:proofErr w:type="spellEnd"/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 xml:space="preserve"> del Ristorante </w:t>
      </w:r>
      <w:proofErr w:type="spellStart"/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>Ratanà</w:t>
      </w:r>
      <w:proofErr w:type="spellEnd"/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 xml:space="preserve"> hanno deciso di recuperare.</w:t>
      </w:r>
      <w:r w:rsidR="000E0283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 xml:space="preserve"> </w:t>
      </w:r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>Al confine tra campagna e città, dove una volta c'erano le marcit</w:t>
      </w:r>
      <w:r w:rsidR="001D2382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>e e tanta acetosella, </w:t>
      </w:r>
      <w:proofErr w:type="gramStart"/>
      <w:r w:rsidR="001D2382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>ovvero</w:t>
      </w:r>
      <w:proofErr w:type="gramEnd"/>
      <w:r w:rsidR="001D2382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 xml:space="preserve"> l'</w:t>
      </w:r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 xml:space="preserve">erba brusca, nei campi, il ristorante si </w:t>
      </w:r>
      <w:bookmarkStart w:id="4" w:name="_GoBack"/>
      <w:bookmarkEnd w:id="4"/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>propone proprio come anello di ricongiunzione con la dimensione rurale cercando di non replicare clich</w:t>
      </w:r>
      <w:r w:rsidR="001D2382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>é</w:t>
      </w:r>
      <w:r w:rsidRPr="00E641F1">
        <w:rPr>
          <w:rFonts w:ascii="BMW Group Light" w:eastAsia="Arial Unicode MS" w:hAnsi="BMW Group Light" w:cs="BMW Group Light"/>
          <w:bdr w:val="none" w:sz="0" w:space="0" w:color="auto"/>
          <w:lang w:eastAsia="it-IT"/>
        </w:rPr>
        <w:t>.</w:t>
      </w:r>
    </w:p>
    <w:p w14:paraId="33371E9E" w14:textId="77777777" w:rsidR="00D14E82" w:rsidRDefault="00D14E82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</w:p>
    <w:p w14:paraId="649E66DE" w14:textId="77777777" w:rsidR="00F92812" w:rsidRPr="005D534B" w:rsidRDefault="00F92812" w:rsidP="00E6104A">
      <w:pPr>
        <w:widowControl w:val="0"/>
        <w:autoSpaceDE w:val="0"/>
        <w:autoSpaceDN w:val="0"/>
        <w:adjustRightInd w:val="0"/>
        <w:ind w:right="-539"/>
        <w:rPr>
          <w:rFonts w:ascii="BMWType V2 Regular" w:eastAsia="Arial Unicode MS" w:hAnsi="BMWType V2 Regular" w:cs="BMW Group Light"/>
          <w:b/>
          <w:color w:val="000000"/>
          <w:szCs w:val="22"/>
          <w:lang w:val="it-IT" w:eastAsia="it-IT"/>
        </w:rPr>
      </w:pPr>
      <w:r w:rsidRPr="005D534B">
        <w:rPr>
          <w:rFonts w:ascii="BMWType V2 Regular" w:eastAsia="Arial Unicode MS" w:hAnsi="BMWType V2 Regular" w:cs="BMW Group Light"/>
          <w:b/>
          <w:color w:val="000000"/>
          <w:szCs w:val="22"/>
          <w:lang w:val="it-IT" w:eastAsia="it-IT"/>
        </w:rPr>
        <w:t xml:space="preserve">App </w:t>
      </w:r>
      <w:proofErr w:type="spellStart"/>
      <w:r w:rsidRPr="005D534B">
        <w:rPr>
          <w:rFonts w:ascii="BMWType V2 Regular" w:eastAsia="Arial Unicode MS" w:hAnsi="BMWType V2 Regular" w:cs="BMW Group Light"/>
          <w:b/>
          <w:color w:val="000000"/>
          <w:szCs w:val="22"/>
          <w:lang w:val="it-IT" w:eastAsia="it-IT"/>
        </w:rPr>
        <w:t>iFoodies</w:t>
      </w:r>
      <w:proofErr w:type="spellEnd"/>
    </w:p>
    <w:p w14:paraId="2BDD39D4" w14:textId="77777777" w:rsidR="0022323B" w:rsidRPr="004845E9" w:rsidRDefault="0022323B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 w:rsidRPr="004845E9">
        <w:rPr>
          <w:rFonts w:ascii="BMW Group Light" w:hAnsi="BMW Group Light" w:cs="BMW Group Light"/>
          <w:lang w:val="es-ES_tradnl"/>
        </w:rPr>
        <w:t>La App</w:t>
      </w:r>
      <w:r w:rsidRPr="004845E9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4845E9">
        <w:rPr>
          <w:rFonts w:ascii="BMW Group Light" w:hAnsi="BMW Group Light" w:cs="BMW Group Light"/>
          <w:lang w:val="it-IT"/>
        </w:rPr>
        <w:t>iFoodies</w:t>
      </w:r>
      <w:proofErr w:type="spellEnd"/>
      <w:r w:rsidRPr="004845E9">
        <w:rPr>
          <w:rFonts w:ascii="BMW Group Light" w:hAnsi="BMW Group Light" w:cs="BMW Group Light"/>
          <w:lang w:val="it-IT"/>
        </w:rPr>
        <w:t>,</w:t>
      </w:r>
      <w:r w:rsidR="000F436F" w:rsidRPr="004845E9">
        <w:rPr>
          <w:rFonts w:ascii="BMW Group Light" w:hAnsi="BMW Group Light" w:cs="BMW Group Light"/>
          <w:lang w:val="it-IT"/>
        </w:rPr>
        <w:t xml:space="preserve"> </w:t>
      </w:r>
      <w:r w:rsidRPr="004845E9">
        <w:rPr>
          <w:rFonts w:ascii="BMW Group Light" w:hAnsi="BMW Group Light" w:cs="BMW Group Light"/>
          <w:lang w:val="it-IT"/>
        </w:rPr>
        <w:t xml:space="preserve">disponibile per dispositivi mobile di tipo </w:t>
      </w:r>
      <w:proofErr w:type="spellStart"/>
      <w:r w:rsidRPr="004845E9">
        <w:rPr>
          <w:rFonts w:ascii="BMW Group Light" w:hAnsi="BMW Group Light" w:cs="BMW Group Light"/>
          <w:lang w:val="it-IT"/>
        </w:rPr>
        <w:t>Android</w:t>
      </w:r>
      <w:proofErr w:type="spellEnd"/>
      <w:r w:rsidRPr="004845E9">
        <w:rPr>
          <w:rFonts w:ascii="BMW Group Light" w:hAnsi="BMW Group Light" w:cs="BMW Group Light"/>
          <w:lang w:val="it-IT"/>
        </w:rPr>
        <w:t xml:space="preserve"> e </w:t>
      </w:r>
      <w:proofErr w:type="spellStart"/>
      <w:r w:rsidRPr="004845E9">
        <w:rPr>
          <w:rFonts w:ascii="BMW Group Light" w:hAnsi="BMW Group Light" w:cs="BMW Group Light"/>
          <w:lang w:val="it-IT"/>
        </w:rPr>
        <w:t>iOS</w:t>
      </w:r>
      <w:proofErr w:type="spellEnd"/>
      <w:r w:rsidRPr="004845E9">
        <w:rPr>
          <w:rFonts w:ascii="BMW Group Light" w:hAnsi="BMW Group Light" w:cs="BMW Group Light"/>
          <w:lang w:val="it-IT"/>
        </w:rPr>
        <w:t xml:space="preserve"> 8 e realizzata in italiano e inglese, include</w:t>
      </w:r>
      <w:r w:rsidR="00D83559" w:rsidRPr="004845E9">
        <w:rPr>
          <w:rFonts w:ascii="BMW Group Light" w:hAnsi="BMW Group Light" w:cs="BMW Group Light"/>
          <w:lang w:val="it-IT"/>
        </w:rPr>
        <w:t xml:space="preserve"> oltre </w:t>
      </w:r>
      <w:r w:rsidR="00F92812">
        <w:rPr>
          <w:rFonts w:ascii="BMW Group Light" w:hAnsi="BMW Group Light" w:cs="BMW Group Light"/>
          <w:lang w:val="it-IT"/>
        </w:rPr>
        <w:t>3.0</w:t>
      </w:r>
      <w:r w:rsidRPr="004845E9">
        <w:rPr>
          <w:rFonts w:ascii="BMW Group Light" w:hAnsi="BMW Group Light" w:cs="BMW Group Light"/>
          <w:lang w:val="it-IT"/>
        </w:rPr>
        <w:t xml:space="preserve">00 aziende agricole dal nord al sud del nostro Paese. Un elenco di artigiani del buon cibo che oltre a produrlo lo vendono direttamente, in linea con il concetto del “chilometro </w:t>
      </w:r>
      <w:r w:rsidR="007B27F4" w:rsidRPr="004845E9">
        <w:rPr>
          <w:rFonts w:ascii="BMW Group Light" w:hAnsi="BMW Group Light" w:cs="BMW Group Light"/>
          <w:lang w:val="it-IT"/>
        </w:rPr>
        <w:t>z</w:t>
      </w:r>
      <w:r w:rsidRPr="004845E9">
        <w:rPr>
          <w:rFonts w:ascii="BMW Group Light" w:hAnsi="BMW Group Light" w:cs="BMW Group Light"/>
          <w:lang w:val="it-IT"/>
        </w:rPr>
        <w:t xml:space="preserve">ero” selezionato da Slow </w:t>
      </w:r>
      <w:proofErr w:type="spellStart"/>
      <w:r w:rsidRPr="004845E9">
        <w:rPr>
          <w:rFonts w:ascii="BMW Group Light" w:hAnsi="BMW Group Light" w:cs="BMW Group Light"/>
          <w:lang w:val="it-IT"/>
        </w:rPr>
        <w:t>Food</w:t>
      </w:r>
      <w:proofErr w:type="spellEnd"/>
      <w:r w:rsidRPr="004845E9">
        <w:rPr>
          <w:rFonts w:ascii="BMW Group Light" w:hAnsi="BMW Group Light" w:cs="BMW Group Light"/>
          <w:lang w:val="it-IT"/>
        </w:rPr>
        <w:t xml:space="preserve"> Editore. Si tratta di aziende agricole che lavorano nel rispetto della qualità</w:t>
      </w:r>
      <w:r w:rsidRPr="004845E9">
        <w:rPr>
          <w:rFonts w:ascii="BMW Group Light" w:hAnsi="BMW Group Light" w:cs="BMW Group Light"/>
          <w:lang w:val="fr-FR"/>
        </w:rPr>
        <w:t xml:space="preserve"> </w:t>
      </w:r>
      <w:r w:rsidRPr="004845E9">
        <w:rPr>
          <w:rFonts w:ascii="BMW Group Light" w:hAnsi="BMW Group Light" w:cs="BMW Group Light"/>
          <w:lang w:val="it-IT"/>
        </w:rPr>
        <w:t xml:space="preserve">e nella maggior parte dei casi che seguono una filiera ecosostenibile, con i rispettivi prodotti agricoli, dedicando una percentuale maggiore di attenzione alle </w:t>
      </w:r>
      <w:r w:rsidR="001501C5" w:rsidRPr="004845E9">
        <w:rPr>
          <w:rFonts w:ascii="BMW Group Light" w:hAnsi="BMW Group Light" w:cs="BMW Group Light"/>
          <w:lang w:val="it-IT"/>
        </w:rPr>
        <w:t>realtà</w:t>
      </w:r>
      <w:r w:rsidRPr="004845E9">
        <w:rPr>
          <w:rFonts w:ascii="BMW Group Light" w:hAnsi="BMW Group Light" w:cs="BMW Group Light"/>
          <w:lang w:val="fr-FR"/>
        </w:rPr>
        <w:t xml:space="preserve"> </w:t>
      </w:r>
      <w:r w:rsidRPr="004845E9">
        <w:rPr>
          <w:rFonts w:ascii="BMW Group Light" w:hAnsi="BMW Group Light" w:cs="BMW Group Light"/>
          <w:lang w:val="it-IT"/>
        </w:rPr>
        <w:t>che producono: olio, confetture, succhi di frutta, formaggi, frutta, salumi e molti altri prodotti ancora.</w:t>
      </w:r>
    </w:p>
    <w:p w14:paraId="6100320F" w14:textId="77777777" w:rsidR="0022323B" w:rsidRPr="004845E9" w:rsidRDefault="0022323B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 w:rsidRPr="004845E9">
        <w:rPr>
          <w:rFonts w:ascii="BMW Group Light" w:hAnsi="BMW Group Light" w:cs="BMW Group Light"/>
          <w:lang w:val="it-IT"/>
        </w:rPr>
        <w:t xml:space="preserve"> </w:t>
      </w:r>
    </w:p>
    <w:p w14:paraId="5F8D648E" w14:textId="77777777" w:rsidR="0022323B" w:rsidRPr="004845E9" w:rsidRDefault="0022323B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 w:rsidRPr="004845E9">
        <w:rPr>
          <w:rFonts w:ascii="BMW Group Light" w:hAnsi="BMW Group Light" w:cs="BMW Group Light"/>
          <w:lang w:val="it-IT"/>
        </w:rPr>
        <w:t xml:space="preserve">Questo progetto è nato per offrire a tutte le </w:t>
      </w:r>
      <w:r w:rsidR="001501C5" w:rsidRPr="004845E9">
        <w:rPr>
          <w:rFonts w:ascii="BMW Group Light" w:hAnsi="BMW Group Light" w:cs="BMW Group Light"/>
          <w:lang w:val="it-IT"/>
        </w:rPr>
        <w:t>realtà</w:t>
      </w:r>
      <w:r w:rsidRPr="004845E9">
        <w:rPr>
          <w:rFonts w:ascii="BMW Group Light" w:hAnsi="BMW Group Light" w:cs="BMW Group Light"/>
          <w:lang w:val="fr-FR"/>
        </w:rPr>
        <w:t xml:space="preserve"> </w:t>
      </w:r>
      <w:r w:rsidRPr="004845E9">
        <w:rPr>
          <w:rFonts w:ascii="BMW Group Light" w:hAnsi="BMW Group Light" w:cs="BMW Group Light"/>
          <w:lang w:val="it-IT"/>
        </w:rPr>
        <w:t xml:space="preserve">enogastronomiche diffuse sul nostro territorio, le stesse </w:t>
      </w:r>
      <w:r w:rsidR="001501C5" w:rsidRPr="004845E9">
        <w:rPr>
          <w:rFonts w:ascii="BMW Group Light" w:hAnsi="BMW Group Light" w:cs="BMW Group Light"/>
          <w:lang w:val="it-IT"/>
        </w:rPr>
        <w:t>opportunità</w:t>
      </w:r>
      <w:r w:rsidRPr="004845E9">
        <w:rPr>
          <w:rFonts w:ascii="BMW Group Light" w:hAnsi="BMW Group Light" w:cs="BMW Group Light"/>
          <w:lang w:val="fr-FR"/>
        </w:rPr>
        <w:t xml:space="preserve"> </w:t>
      </w:r>
      <w:r w:rsidRPr="004845E9">
        <w:rPr>
          <w:rFonts w:ascii="BMW Group Light" w:hAnsi="BMW Group Light" w:cs="BMW Group Light"/>
          <w:lang w:val="it-IT"/>
        </w:rPr>
        <w:t xml:space="preserve">che hanno avuto, in passato, le aziende agricole vitivinicole. Non vengono segnalate solo </w:t>
      </w:r>
      <w:r w:rsidR="00A27481" w:rsidRPr="004845E9">
        <w:rPr>
          <w:rFonts w:ascii="BMW Group Light" w:hAnsi="BMW Group Light" w:cs="BMW Group Light"/>
          <w:lang w:val="it-IT"/>
        </w:rPr>
        <w:t>aziende</w:t>
      </w:r>
      <w:r w:rsidRPr="004845E9">
        <w:rPr>
          <w:rFonts w:ascii="BMW Group Light" w:hAnsi="BMW Group Light" w:cs="BMW Group Light"/>
          <w:lang w:val="fr-FR"/>
        </w:rPr>
        <w:t xml:space="preserve"> </w:t>
      </w:r>
      <w:r w:rsidRPr="004845E9">
        <w:rPr>
          <w:rFonts w:ascii="BMW Group Light" w:hAnsi="BMW Group Light" w:cs="BMW Group Light"/>
          <w:lang w:val="it-IT"/>
        </w:rPr>
        <w:t xml:space="preserve">biologiche e biodinamiche, ma anche artigiani che seguono la filosofia del buono, pulito e giusto e hanno un approccio alla </w:t>
      </w:r>
      <w:r w:rsidR="00A27481" w:rsidRPr="004845E9">
        <w:rPr>
          <w:rFonts w:ascii="BMW Group Light" w:hAnsi="BMW Group Light" w:cs="BMW Group Light"/>
          <w:lang w:val="it-IT"/>
        </w:rPr>
        <w:t>sostenibilità</w:t>
      </w:r>
      <w:r w:rsidRPr="004845E9">
        <w:rPr>
          <w:rFonts w:ascii="BMW Group Light" w:hAnsi="BMW Group Light" w:cs="BMW Group Light"/>
          <w:lang w:val="fr-FR"/>
        </w:rPr>
        <w:t xml:space="preserve"> </w:t>
      </w:r>
      <w:r w:rsidRPr="004845E9">
        <w:rPr>
          <w:rFonts w:ascii="BMW Group Light" w:hAnsi="BMW Group Light" w:cs="BMW Group Light"/>
          <w:lang w:val="da-DK"/>
        </w:rPr>
        <w:t>intelligente.</w:t>
      </w:r>
      <w:r w:rsidRPr="004845E9">
        <w:rPr>
          <w:rFonts w:ascii="BMW Group Light" w:hAnsi="BMW Group Light" w:cs="BMW Group Light"/>
          <w:lang w:val="it-IT"/>
        </w:rPr>
        <w:t xml:space="preserve"> Le varie aziende vengono </w:t>
      </w:r>
      <w:proofErr w:type="spellStart"/>
      <w:r w:rsidRPr="004845E9">
        <w:rPr>
          <w:rFonts w:ascii="BMW Group Light" w:hAnsi="BMW Group Light" w:cs="BMW Group Light"/>
          <w:lang w:val="it-IT"/>
        </w:rPr>
        <w:t>geolocalizzate</w:t>
      </w:r>
      <w:proofErr w:type="spellEnd"/>
      <w:r w:rsidRPr="004845E9">
        <w:rPr>
          <w:rFonts w:ascii="BMW Group Light" w:hAnsi="BMW Group Light" w:cs="BMW Group Light"/>
          <w:lang w:val="it-IT"/>
        </w:rPr>
        <w:t xml:space="preserve"> tramite l</w:t>
      </w:r>
      <w:r w:rsidRPr="004845E9">
        <w:rPr>
          <w:rFonts w:ascii="BMW Group Light" w:hAnsi="BMW Group Light" w:cs="BMW Group Light"/>
          <w:lang w:val="fr-FR"/>
        </w:rPr>
        <w:t>’</w:t>
      </w:r>
      <w:r w:rsidRPr="004845E9">
        <w:rPr>
          <w:rFonts w:ascii="BMW Group Light" w:hAnsi="BMW Group Light" w:cs="BMW Group Light"/>
          <w:lang w:val="it-IT"/>
        </w:rPr>
        <w:t xml:space="preserve">utilizzo delle API (Application Program Interface) Google con appositi marker personalizzati che portano alle relative schede di approfondimento dove </w:t>
      </w:r>
      <w:r w:rsidR="00A27481" w:rsidRPr="004845E9">
        <w:rPr>
          <w:rFonts w:ascii="BMW Group Light" w:hAnsi="BMW Group Light" w:cs="BMW Group Light"/>
          <w:lang w:val="it-IT"/>
        </w:rPr>
        <w:t>sarà</w:t>
      </w:r>
      <w:r w:rsidRPr="004845E9">
        <w:rPr>
          <w:rFonts w:ascii="BMW Group Light" w:hAnsi="BMW Group Light" w:cs="BMW Group Light"/>
          <w:lang w:val="fr-FR"/>
        </w:rPr>
        <w:t xml:space="preserve"> </w:t>
      </w:r>
      <w:r w:rsidRPr="004845E9">
        <w:rPr>
          <w:rFonts w:ascii="BMW Group Light" w:hAnsi="BMW Group Light" w:cs="BMW Group Light"/>
          <w:lang w:val="it-IT"/>
        </w:rPr>
        <w:t>possibile reperire informazioni tecniche, tipologie dei prodotti, prezzi, foto e contatti.</w:t>
      </w:r>
    </w:p>
    <w:p w14:paraId="4E578622" w14:textId="77777777" w:rsidR="0022323B" w:rsidRPr="004845E9" w:rsidRDefault="0022323B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</w:p>
    <w:p w14:paraId="5665B886" w14:textId="2728C165" w:rsidR="008A137D" w:rsidRDefault="0022323B" w:rsidP="00E6104A">
      <w:pPr>
        <w:pStyle w:val="Corpo"/>
        <w:ind w:right="-539"/>
        <w:rPr>
          <w:rFonts w:ascii="BMW Group Light" w:hAnsi="BMW Group Light" w:cs="BMW Group Light"/>
          <w:lang w:val="it-IT"/>
        </w:rPr>
      </w:pPr>
      <w:r w:rsidRPr="004845E9">
        <w:rPr>
          <w:rFonts w:ascii="BMW Group Light" w:hAnsi="BMW Group Light" w:cs="BMW Group Light"/>
          <w:lang w:val="it-IT"/>
        </w:rPr>
        <w:t>Nel corso</w:t>
      </w:r>
      <w:r w:rsidR="00D83559" w:rsidRPr="004845E9">
        <w:rPr>
          <w:rFonts w:ascii="BMW Group Light" w:hAnsi="BMW Group Light" w:cs="BMW Group Light"/>
          <w:lang w:val="it-IT"/>
        </w:rPr>
        <w:t xml:space="preserve"> del prossimo anno, molte saranno le novità che renderanno </w:t>
      </w:r>
      <w:proofErr w:type="gramStart"/>
      <w:r w:rsidR="00D83559" w:rsidRPr="004845E9">
        <w:rPr>
          <w:rFonts w:ascii="BMW Group Light" w:hAnsi="BMW Group Light" w:cs="BMW Group Light"/>
          <w:lang w:val="it-IT"/>
        </w:rPr>
        <w:t xml:space="preserve">la </w:t>
      </w:r>
      <w:proofErr w:type="gramEnd"/>
      <w:r w:rsidR="00BE2E40">
        <w:rPr>
          <w:rFonts w:ascii="BMW Group Light" w:hAnsi="BMW Group Light" w:cs="BMW Group Light"/>
          <w:lang w:val="it-IT"/>
        </w:rPr>
        <w:t xml:space="preserve">App di </w:t>
      </w:r>
      <w:proofErr w:type="spellStart"/>
      <w:r w:rsidR="00BE2E40">
        <w:rPr>
          <w:rFonts w:ascii="BMW Group Light" w:hAnsi="BMW Group Light" w:cs="BMW Group Light"/>
          <w:lang w:val="it-IT"/>
        </w:rPr>
        <w:t>i</w:t>
      </w:r>
      <w:r w:rsidR="00023A19" w:rsidRPr="004845E9">
        <w:rPr>
          <w:rFonts w:ascii="BMW Group Light" w:hAnsi="BMW Group Light" w:cs="BMW Group Light"/>
          <w:lang w:val="it-IT"/>
        </w:rPr>
        <w:t>F</w:t>
      </w:r>
      <w:r w:rsidR="00D83559" w:rsidRPr="004845E9">
        <w:rPr>
          <w:rFonts w:ascii="BMW Group Light" w:hAnsi="BMW Group Light" w:cs="BMW Group Light"/>
          <w:lang w:val="it-IT"/>
        </w:rPr>
        <w:t>oodies</w:t>
      </w:r>
      <w:proofErr w:type="spellEnd"/>
      <w:r w:rsidR="00D83559" w:rsidRPr="004845E9">
        <w:rPr>
          <w:rFonts w:ascii="BMW Group Light" w:hAnsi="BMW Group Light" w:cs="BMW Group Light"/>
          <w:lang w:val="it-IT"/>
        </w:rPr>
        <w:t xml:space="preserve"> sempre più fruibile e al servizio degli </w:t>
      </w:r>
      <w:r w:rsidR="00F430C4" w:rsidRPr="004845E9">
        <w:rPr>
          <w:rFonts w:ascii="BMW Group Light" w:hAnsi="BMW Group Light" w:cs="BMW Group Light"/>
          <w:lang w:val="it-IT"/>
        </w:rPr>
        <w:t>utenti.</w:t>
      </w:r>
    </w:p>
    <w:p w14:paraId="351B7EC2" w14:textId="59BD0D0E" w:rsidR="008A137D" w:rsidRPr="004845E9" w:rsidRDefault="008A137D" w:rsidP="00E6104A">
      <w:pPr>
        <w:spacing w:line="240" w:lineRule="auto"/>
        <w:ind w:right="-539"/>
        <w:rPr>
          <w:rFonts w:ascii="BMW Group Light" w:hAnsi="BMW Group Light" w:cs="BMW Group Light"/>
          <w:szCs w:val="22"/>
          <w:lang w:val="it-IT"/>
        </w:rPr>
      </w:pPr>
    </w:p>
    <w:p w14:paraId="75F08BF1" w14:textId="41E4434C" w:rsidR="0022323B" w:rsidRPr="005D534B" w:rsidRDefault="0022323B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5D534B">
        <w:rPr>
          <w:rFonts w:ascii="BMW Group Light" w:hAnsi="BMW Group Light" w:cs="BMW Group Light"/>
          <w:sz w:val="18"/>
          <w:szCs w:val="18"/>
          <w:lang w:val="it-IT"/>
        </w:rPr>
        <w:t xml:space="preserve">Per </w:t>
      </w:r>
      <w:proofErr w:type="gramStart"/>
      <w:r w:rsidRPr="005D534B">
        <w:rPr>
          <w:rFonts w:ascii="BMW Group Light" w:hAnsi="BMW Group Light" w:cs="BMW Group Light"/>
          <w:sz w:val="18"/>
          <w:szCs w:val="18"/>
          <w:lang w:val="it-IT"/>
        </w:rPr>
        <w:t>ulteriori</w:t>
      </w:r>
      <w:proofErr w:type="gramEnd"/>
      <w:r w:rsidRPr="005D534B">
        <w:rPr>
          <w:rFonts w:ascii="BMW Group Light" w:hAnsi="BMW Group Light" w:cs="BMW Group Light"/>
          <w:sz w:val="18"/>
          <w:szCs w:val="18"/>
          <w:lang w:val="it-IT"/>
        </w:rPr>
        <w:t xml:space="preserve"> informazioni:</w:t>
      </w:r>
      <w:r w:rsidR="00AC6C98">
        <w:rPr>
          <w:rFonts w:ascii="BMW Group Light" w:hAnsi="BMW Group Light" w:cs="BMW Group Light"/>
          <w:sz w:val="18"/>
          <w:szCs w:val="18"/>
          <w:lang w:val="it-IT"/>
        </w:rPr>
        <w:br/>
      </w:r>
    </w:p>
    <w:p w14:paraId="2CB9FF34" w14:textId="77777777" w:rsidR="0022323B" w:rsidRPr="005D534B" w:rsidRDefault="0022323B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5D534B">
        <w:rPr>
          <w:rFonts w:ascii="BMW Group Light" w:hAnsi="BMW Group Light" w:cs="BMW Group Light"/>
          <w:sz w:val="18"/>
          <w:szCs w:val="18"/>
          <w:lang w:val="it-IT"/>
        </w:rPr>
        <w:t>BMW Group Italia</w:t>
      </w:r>
    </w:p>
    <w:p w14:paraId="76803213" w14:textId="77777777" w:rsidR="0022323B" w:rsidRPr="005D534B" w:rsidRDefault="00F430C4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5D534B">
        <w:rPr>
          <w:rFonts w:ascii="BMW Group Light" w:hAnsi="BMW Group Light" w:cs="BMW Group Light"/>
          <w:sz w:val="18"/>
          <w:szCs w:val="18"/>
          <w:lang w:val="it-IT"/>
        </w:rPr>
        <w:t>Patrizia Venturini</w:t>
      </w:r>
    </w:p>
    <w:p w14:paraId="2F0DE7FB" w14:textId="77777777" w:rsidR="0022323B" w:rsidRPr="005D534B" w:rsidRDefault="00F92812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5D534B">
        <w:rPr>
          <w:rFonts w:ascii="BMW Group Light" w:hAnsi="BMW Group Light" w:cs="BMW Group Light"/>
          <w:sz w:val="18"/>
          <w:szCs w:val="18"/>
          <w:lang w:val="it-IT"/>
        </w:rPr>
        <w:t>CSR &amp; PR</w:t>
      </w:r>
    </w:p>
    <w:p w14:paraId="4389635F" w14:textId="77D1AE3D" w:rsidR="0022323B" w:rsidRPr="005D534B" w:rsidRDefault="00F430C4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5D534B">
        <w:rPr>
          <w:rFonts w:ascii="BMW Group Light" w:hAnsi="BMW Group Light" w:cs="BMW Group Light"/>
          <w:sz w:val="18"/>
          <w:szCs w:val="18"/>
          <w:lang w:val="it-IT"/>
        </w:rPr>
        <w:t xml:space="preserve">Email: </w:t>
      </w:r>
      <w:hyperlink r:id="rId10" w:history="1">
        <w:r w:rsidR="00AC6C98" w:rsidRPr="00D40F7A">
          <w:rPr>
            <w:rStyle w:val="Hyperlink"/>
            <w:rFonts w:ascii="BMW Group Light" w:hAnsi="BMW Group Light" w:cs="BMW Group Light"/>
            <w:sz w:val="18"/>
            <w:szCs w:val="18"/>
            <w:lang w:val="it-IT"/>
          </w:rPr>
          <w:t>Patrizia.Venturini@bmw.it</w:t>
        </w:r>
      </w:hyperlink>
      <w:r w:rsidR="00AC6C98">
        <w:rPr>
          <w:rFonts w:ascii="BMW Group Light" w:hAnsi="BMW Group Light" w:cs="BMW Group Light"/>
          <w:sz w:val="18"/>
          <w:szCs w:val="18"/>
          <w:lang w:val="it-IT"/>
        </w:rPr>
        <w:br/>
      </w:r>
    </w:p>
    <w:p w14:paraId="4B7E639E" w14:textId="77777777" w:rsidR="0022323B" w:rsidRPr="005D534B" w:rsidRDefault="0022323B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5D534B">
        <w:rPr>
          <w:rFonts w:ascii="BMW Group Light" w:hAnsi="BMW Group Light" w:cs="BMW Group Light"/>
          <w:sz w:val="18"/>
          <w:szCs w:val="18"/>
          <w:lang w:val="it-IT"/>
        </w:rPr>
        <w:t>Media website: www.press.bmwgroup.com (comunicati e foto) e http://bmw.lulop.com (filmati</w:t>
      </w:r>
      <w:proofErr w:type="gramStart"/>
      <w:r w:rsidRPr="005D534B">
        <w:rPr>
          <w:rFonts w:ascii="BMW Group Light" w:hAnsi="BMW Group Light" w:cs="BMW Group Light"/>
          <w:sz w:val="18"/>
          <w:szCs w:val="18"/>
          <w:lang w:val="it-IT"/>
        </w:rPr>
        <w:t>)</w:t>
      </w:r>
      <w:proofErr w:type="gramEnd"/>
    </w:p>
    <w:p w14:paraId="4AC0795E" w14:textId="77777777" w:rsidR="0022323B" w:rsidRPr="005D534B" w:rsidRDefault="0022323B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bookmarkEnd w:id="2"/>
    <w:bookmarkEnd w:id="3"/>
    <w:p w14:paraId="54FCE43D" w14:textId="77777777" w:rsidR="00F00A8F" w:rsidRPr="00D8602E" w:rsidRDefault="00F00A8F" w:rsidP="00E6104A">
      <w:pPr>
        <w:spacing w:line="240" w:lineRule="auto"/>
        <w:ind w:right="-539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  <w:r w:rsidRPr="00D8602E"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  <w:t>BMW Group</w:t>
      </w:r>
    </w:p>
    <w:p w14:paraId="42164F0C" w14:textId="77777777" w:rsidR="00AC6C98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Il Con i suoi tre marchi BMW, MINI e Rolls-Royce, il BMW Group è il costruttore leader mondiale di auto e moto premium </w:t>
      </w:r>
      <w:proofErr w:type="gramStart"/>
      <w:r w:rsidRPr="00D8602E">
        <w:rPr>
          <w:rFonts w:ascii="BMW Group Light" w:hAnsi="BMW Group Light" w:cs="BMW Group Light"/>
          <w:sz w:val="18"/>
          <w:szCs w:val="18"/>
          <w:lang w:val="it-IT"/>
        </w:rPr>
        <w:t>ed</w:t>
      </w:r>
      <w:proofErr w:type="gramEnd"/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offre anche servizi finanziari e di mobilità premium. Come azienda globale, il BMW Group gestisce </w:t>
      </w:r>
      <w:proofErr w:type="gramStart"/>
      <w:r w:rsidRPr="00D8602E">
        <w:rPr>
          <w:rFonts w:ascii="BMW Group Light" w:hAnsi="BMW Group Light" w:cs="BMW Group Light"/>
          <w:sz w:val="18"/>
          <w:szCs w:val="18"/>
          <w:lang w:val="it-IT"/>
        </w:rPr>
        <w:t>31</w:t>
      </w:r>
      <w:proofErr w:type="gramEnd"/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 stabilimenti di produzione e montaggio in 14 paesi ed ha una rete di vend</w:t>
      </w:r>
      <w:r w:rsidR="00D8602E">
        <w:rPr>
          <w:rFonts w:ascii="BMW Group Light" w:hAnsi="BMW Group Light" w:cs="BMW Group Light"/>
          <w:sz w:val="18"/>
          <w:szCs w:val="18"/>
          <w:lang w:val="it-IT"/>
        </w:rPr>
        <w:t>ita globale in oltre 140 paesi.</w:t>
      </w:r>
    </w:p>
    <w:p w14:paraId="509D222A" w14:textId="0826F621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Nel 2016, il BMW Group ha venduto circa 2.367 milioni di automobili e 145.000 motocicli nel mondo. L’utile al lordo delle imposte per l’esercizio 2015 è stato di 9,22 miliardi di Euro con ricavi pari a circa 92,18 miliardi di euro. Al 31 dicembre 2015, il BMW Group contava 122.244 dipendenti. </w:t>
      </w:r>
      <w:r w:rsidR="00AC6C98">
        <w:rPr>
          <w:rFonts w:ascii="BMW Group Light" w:hAnsi="BMW Group Light" w:cs="BMW Group Light"/>
          <w:sz w:val="18"/>
          <w:szCs w:val="18"/>
          <w:lang w:val="it-IT"/>
        </w:rPr>
        <w:br/>
      </w:r>
      <w:r w:rsidRPr="00D8602E">
        <w:rPr>
          <w:rFonts w:ascii="BMW Group Light" w:hAnsi="BMW Group Light" w:cs="BMW Group Light"/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37347369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23C47ED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www.bmwgroup.com </w:t>
      </w:r>
    </w:p>
    <w:p w14:paraId="0DA04590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Facebook: http://www.facebook.com/BMWGroup </w:t>
      </w:r>
    </w:p>
    <w:p w14:paraId="58995F88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Twitter: http://twitter.com/BMWGroup </w:t>
      </w:r>
    </w:p>
    <w:p w14:paraId="0EF2C36B" w14:textId="77777777" w:rsidR="00F00A8F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 xml:space="preserve">YouTube: http://www.youtube.com/BMWGroupview </w:t>
      </w:r>
    </w:p>
    <w:p w14:paraId="123F9FA3" w14:textId="77777777" w:rsidR="00594400" w:rsidRPr="00D8602E" w:rsidRDefault="00F00A8F" w:rsidP="00E6104A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D8602E">
        <w:rPr>
          <w:rFonts w:ascii="BMW Group Light" w:hAnsi="BMW Group Light" w:cs="BMW Group Light"/>
          <w:sz w:val="18"/>
          <w:szCs w:val="18"/>
          <w:lang w:val="en-US"/>
        </w:rPr>
        <w:t>Google+</w:t>
      </w:r>
      <w:proofErr w:type="gramStart"/>
      <w:r w:rsidRPr="00D8602E">
        <w:rPr>
          <w:rFonts w:ascii="BMW Group Light" w:hAnsi="BMW Group Light" w:cs="BMW Group Light"/>
          <w:sz w:val="18"/>
          <w:szCs w:val="18"/>
          <w:lang w:val="en-US"/>
        </w:rPr>
        <w:t>:http</w:t>
      </w:r>
      <w:proofErr w:type="gramEnd"/>
      <w:r w:rsidRPr="00D8602E">
        <w:rPr>
          <w:rFonts w:ascii="BMW Group Light" w:hAnsi="BMW Group Light" w:cs="BMW Group Light"/>
          <w:sz w:val="18"/>
          <w:szCs w:val="18"/>
          <w:lang w:val="en-US"/>
        </w:rPr>
        <w:t>://googleplus.bmwgroup.com BMW Group</w:t>
      </w:r>
    </w:p>
    <w:sectPr w:rsidR="00594400" w:rsidRPr="00D8602E" w:rsidSect="00D8602E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7" w:h="16840" w:code="9"/>
      <w:pgMar w:top="2127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D970F" w14:textId="77777777" w:rsidR="000E0283" w:rsidRDefault="000E0283">
      <w:r>
        <w:separator/>
      </w:r>
    </w:p>
  </w:endnote>
  <w:endnote w:type="continuationSeparator" w:id="0">
    <w:p w14:paraId="7B2A8218" w14:textId="77777777" w:rsidR="000E0283" w:rsidRDefault="000E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AC4A" w14:textId="77777777" w:rsidR="000E0283" w:rsidRDefault="000E028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A45379" w14:textId="77777777" w:rsidR="000E0283" w:rsidRDefault="000E028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FD62" w14:textId="77777777" w:rsidR="000E0283" w:rsidRDefault="000E028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BF9CC" w14:textId="77777777" w:rsidR="000E0283" w:rsidRDefault="000E0283">
      <w:r>
        <w:separator/>
      </w:r>
    </w:p>
  </w:footnote>
  <w:footnote w:type="continuationSeparator" w:id="0">
    <w:p w14:paraId="17C70598" w14:textId="77777777" w:rsidR="000E0283" w:rsidRDefault="000E02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81D2C" w14:textId="77777777" w:rsidR="000E0283" w:rsidRPr="0074214B" w:rsidRDefault="000E028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7D78C80" wp14:editId="6335D1E8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2C28F18" wp14:editId="1CF84F1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FE976A" wp14:editId="4E03C5F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91F2349" w14:textId="77777777" w:rsidR="000E0283" w:rsidRPr="00207B19" w:rsidRDefault="000E028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191F2349" w14:textId="77777777" w:rsidR="000E0283" w:rsidRPr="00207B19" w:rsidRDefault="000E028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819FA" w14:textId="77777777" w:rsidR="000E0283" w:rsidRDefault="000E028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01CDF2A4" wp14:editId="54E23E9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89005B" wp14:editId="50DF5C1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75904EA" w14:textId="77777777" w:rsidR="000E0283" w:rsidRPr="00207B19" w:rsidRDefault="000E028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75904EA" w14:textId="77777777" w:rsidR="000E0283" w:rsidRPr="00207B19" w:rsidRDefault="000E028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3DC4DE0" wp14:editId="55A43F5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63D98"/>
    <w:multiLevelType w:val="hybridMultilevel"/>
    <w:tmpl w:val="4EBE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3A19"/>
    <w:rsid w:val="000245D6"/>
    <w:rsid w:val="00035EF7"/>
    <w:rsid w:val="00040B6B"/>
    <w:rsid w:val="000522F5"/>
    <w:rsid w:val="000555E9"/>
    <w:rsid w:val="000623B1"/>
    <w:rsid w:val="00096D44"/>
    <w:rsid w:val="000A0C87"/>
    <w:rsid w:val="000A0F16"/>
    <w:rsid w:val="000A64FF"/>
    <w:rsid w:val="000A6E9E"/>
    <w:rsid w:val="000B108F"/>
    <w:rsid w:val="000B1CED"/>
    <w:rsid w:val="000C28BF"/>
    <w:rsid w:val="000D5AEB"/>
    <w:rsid w:val="000D703D"/>
    <w:rsid w:val="000E0283"/>
    <w:rsid w:val="000E4DC6"/>
    <w:rsid w:val="000F2798"/>
    <w:rsid w:val="000F436F"/>
    <w:rsid w:val="00100B04"/>
    <w:rsid w:val="0010370F"/>
    <w:rsid w:val="00105693"/>
    <w:rsid w:val="00110C94"/>
    <w:rsid w:val="00111B1E"/>
    <w:rsid w:val="00111F0E"/>
    <w:rsid w:val="001140B8"/>
    <w:rsid w:val="00121E03"/>
    <w:rsid w:val="00124654"/>
    <w:rsid w:val="00127DCF"/>
    <w:rsid w:val="001501C5"/>
    <w:rsid w:val="00167C93"/>
    <w:rsid w:val="0018424D"/>
    <w:rsid w:val="00190D29"/>
    <w:rsid w:val="001919CE"/>
    <w:rsid w:val="00192FDB"/>
    <w:rsid w:val="001A3130"/>
    <w:rsid w:val="001A78E4"/>
    <w:rsid w:val="001A7DFF"/>
    <w:rsid w:val="001B16C4"/>
    <w:rsid w:val="001C15C1"/>
    <w:rsid w:val="001C2168"/>
    <w:rsid w:val="001C5F48"/>
    <w:rsid w:val="001C763F"/>
    <w:rsid w:val="001D001F"/>
    <w:rsid w:val="001D2382"/>
    <w:rsid w:val="001D555B"/>
    <w:rsid w:val="001F0B68"/>
    <w:rsid w:val="001F5355"/>
    <w:rsid w:val="001F7CCA"/>
    <w:rsid w:val="00203DE8"/>
    <w:rsid w:val="002065A7"/>
    <w:rsid w:val="00207947"/>
    <w:rsid w:val="00210C43"/>
    <w:rsid w:val="00214DEA"/>
    <w:rsid w:val="0022323B"/>
    <w:rsid w:val="00236F1F"/>
    <w:rsid w:val="00243146"/>
    <w:rsid w:val="002520DE"/>
    <w:rsid w:val="00255BDF"/>
    <w:rsid w:val="00261831"/>
    <w:rsid w:val="002643D9"/>
    <w:rsid w:val="00277076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2856"/>
    <w:rsid w:val="003664E3"/>
    <w:rsid w:val="00380EDF"/>
    <w:rsid w:val="0038174A"/>
    <w:rsid w:val="00386E75"/>
    <w:rsid w:val="00391C9E"/>
    <w:rsid w:val="003922EF"/>
    <w:rsid w:val="00392EFB"/>
    <w:rsid w:val="003A1E4E"/>
    <w:rsid w:val="003A32A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4E39"/>
    <w:rsid w:val="00455BE1"/>
    <w:rsid w:val="004627F8"/>
    <w:rsid w:val="004764ED"/>
    <w:rsid w:val="004772FD"/>
    <w:rsid w:val="0048181A"/>
    <w:rsid w:val="00481F3D"/>
    <w:rsid w:val="004845E9"/>
    <w:rsid w:val="00485DDD"/>
    <w:rsid w:val="00492D44"/>
    <w:rsid w:val="00495CB0"/>
    <w:rsid w:val="004A0281"/>
    <w:rsid w:val="004A56ED"/>
    <w:rsid w:val="004B739B"/>
    <w:rsid w:val="004B7C9A"/>
    <w:rsid w:val="004C43EC"/>
    <w:rsid w:val="004D0CE8"/>
    <w:rsid w:val="004E0628"/>
    <w:rsid w:val="004E2914"/>
    <w:rsid w:val="004F4858"/>
    <w:rsid w:val="004F4B0B"/>
    <w:rsid w:val="00510453"/>
    <w:rsid w:val="005327B5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4964"/>
    <w:rsid w:val="005C6D48"/>
    <w:rsid w:val="005D0DE6"/>
    <w:rsid w:val="005D1F23"/>
    <w:rsid w:val="005D407F"/>
    <w:rsid w:val="005D534B"/>
    <w:rsid w:val="005D724F"/>
    <w:rsid w:val="005E3490"/>
    <w:rsid w:val="005F3DDF"/>
    <w:rsid w:val="00600E73"/>
    <w:rsid w:val="00603A16"/>
    <w:rsid w:val="00606EC8"/>
    <w:rsid w:val="006148BF"/>
    <w:rsid w:val="006215F1"/>
    <w:rsid w:val="0063039C"/>
    <w:rsid w:val="0063203A"/>
    <w:rsid w:val="006374F3"/>
    <w:rsid w:val="0064683E"/>
    <w:rsid w:val="00662B5B"/>
    <w:rsid w:val="00667655"/>
    <w:rsid w:val="00672FC4"/>
    <w:rsid w:val="00675D04"/>
    <w:rsid w:val="00676D28"/>
    <w:rsid w:val="00681548"/>
    <w:rsid w:val="006818AB"/>
    <w:rsid w:val="00682075"/>
    <w:rsid w:val="00684D71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33A0B"/>
    <w:rsid w:val="00737962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97EE6"/>
    <w:rsid w:val="007A3667"/>
    <w:rsid w:val="007A4EF5"/>
    <w:rsid w:val="007A64C8"/>
    <w:rsid w:val="007A75B0"/>
    <w:rsid w:val="007B0C25"/>
    <w:rsid w:val="007B27F4"/>
    <w:rsid w:val="007B4A44"/>
    <w:rsid w:val="007B55BA"/>
    <w:rsid w:val="007C1329"/>
    <w:rsid w:val="007C22A6"/>
    <w:rsid w:val="007C2C5E"/>
    <w:rsid w:val="007C563C"/>
    <w:rsid w:val="007D15DC"/>
    <w:rsid w:val="007D4564"/>
    <w:rsid w:val="007D7617"/>
    <w:rsid w:val="007E646A"/>
    <w:rsid w:val="007F2209"/>
    <w:rsid w:val="008000A6"/>
    <w:rsid w:val="00805B5C"/>
    <w:rsid w:val="00813B04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31F9"/>
    <w:rsid w:val="00865865"/>
    <w:rsid w:val="008678A1"/>
    <w:rsid w:val="008703E9"/>
    <w:rsid w:val="00872F54"/>
    <w:rsid w:val="00873932"/>
    <w:rsid w:val="00880987"/>
    <w:rsid w:val="00881932"/>
    <w:rsid w:val="008A137D"/>
    <w:rsid w:val="008A6CA8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122B"/>
    <w:rsid w:val="009C21FD"/>
    <w:rsid w:val="009C22B6"/>
    <w:rsid w:val="009C4C6A"/>
    <w:rsid w:val="009C6640"/>
    <w:rsid w:val="009D45CB"/>
    <w:rsid w:val="009D57FF"/>
    <w:rsid w:val="009D7343"/>
    <w:rsid w:val="009F0E89"/>
    <w:rsid w:val="009F21B8"/>
    <w:rsid w:val="009F453B"/>
    <w:rsid w:val="00A06B2C"/>
    <w:rsid w:val="00A07791"/>
    <w:rsid w:val="00A16EF2"/>
    <w:rsid w:val="00A2099A"/>
    <w:rsid w:val="00A24FE5"/>
    <w:rsid w:val="00A261C1"/>
    <w:rsid w:val="00A27481"/>
    <w:rsid w:val="00A46496"/>
    <w:rsid w:val="00A52A1D"/>
    <w:rsid w:val="00A633D8"/>
    <w:rsid w:val="00A7243A"/>
    <w:rsid w:val="00A733F1"/>
    <w:rsid w:val="00A74489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3286"/>
    <w:rsid w:val="00AC6C98"/>
    <w:rsid w:val="00AC704E"/>
    <w:rsid w:val="00AF0915"/>
    <w:rsid w:val="00AF3538"/>
    <w:rsid w:val="00AF50E4"/>
    <w:rsid w:val="00B11A49"/>
    <w:rsid w:val="00B23F01"/>
    <w:rsid w:val="00B26CD2"/>
    <w:rsid w:val="00B36915"/>
    <w:rsid w:val="00B40F46"/>
    <w:rsid w:val="00B440BE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87116"/>
    <w:rsid w:val="00BA02A4"/>
    <w:rsid w:val="00BA04B0"/>
    <w:rsid w:val="00BA4EC7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2E40"/>
    <w:rsid w:val="00BF237A"/>
    <w:rsid w:val="00BF2887"/>
    <w:rsid w:val="00C0111E"/>
    <w:rsid w:val="00C04240"/>
    <w:rsid w:val="00C04F64"/>
    <w:rsid w:val="00C055ED"/>
    <w:rsid w:val="00C118D8"/>
    <w:rsid w:val="00C1756F"/>
    <w:rsid w:val="00C23D9E"/>
    <w:rsid w:val="00C25AAB"/>
    <w:rsid w:val="00C4366D"/>
    <w:rsid w:val="00C51BBE"/>
    <w:rsid w:val="00C51DBB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A05BF"/>
    <w:rsid w:val="00CA2B92"/>
    <w:rsid w:val="00CA3CB0"/>
    <w:rsid w:val="00CB14BB"/>
    <w:rsid w:val="00CC6C27"/>
    <w:rsid w:val="00CE7FDE"/>
    <w:rsid w:val="00CF2F82"/>
    <w:rsid w:val="00CF3B19"/>
    <w:rsid w:val="00D13105"/>
    <w:rsid w:val="00D14E82"/>
    <w:rsid w:val="00D212BD"/>
    <w:rsid w:val="00D22BB7"/>
    <w:rsid w:val="00D232BE"/>
    <w:rsid w:val="00D353ED"/>
    <w:rsid w:val="00D43576"/>
    <w:rsid w:val="00D50D6B"/>
    <w:rsid w:val="00D50E42"/>
    <w:rsid w:val="00D57DE9"/>
    <w:rsid w:val="00D73333"/>
    <w:rsid w:val="00D736E7"/>
    <w:rsid w:val="00D827A1"/>
    <w:rsid w:val="00D83559"/>
    <w:rsid w:val="00D8602E"/>
    <w:rsid w:val="00D86A25"/>
    <w:rsid w:val="00DA23A3"/>
    <w:rsid w:val="00DC675A"/>
    <w:rsid w:val="00DD2C9D"/>
    <w:rsid w:val="00DD3238"/>
    <w:rsid w:val="00DD3320"/>
    <w:rsid w:val="00DE66EC"/>
    <w:rsid w:val="00DF0444"/>
    <w:rsid w:val="00DF2000"/>
    <w:rsid w:val="00DF716C"/>
    <w:rsid w:val="00E003FB"/>
    <w:rsid w:val="00E0671E"/>
    <w:rsid w:val="00E1733A"/>
    <w:rsid w:val="00E17540"/>
    <w:rsid w:val="00E335E6"/>
    <w:rsid w:val="00E47C33"/>
    <w:rsid w:val="00E579A1"/>
    <w:rsid w:val="00E6104A"/>
    <w:rsid w:val="00E632BB"/>
    <w:rsid w:val="00E641F1"/>
    <w:rsid w:val="00E70A16"/>
    <w:rsid w:val="00E81F5C"/>
    <w:rsid w:val="00E84D49"/>
    <w:rsid w:val="00E85D08"/>
    <w:rsid w:val="00E864E4"/>
    <w:rsid w:val="00EA0FFC"/>
    <w:rsid w:val="00EB3315"/>
    <w:rsid w:val="00EC369F"/>
    <w:rsid w:val="00EC4FD6"/>
    <w:rsid w:val="00EC642B"/>
    <w:rsid w:val="00ED25E1"/>
    <w:rsid w:val="00ED74C6"/>
    <w:rsid w:val="00EE63DD"/>
    <w:rsid w:val="00EF0E84"/>
    <w:rsid w:val="00EF3C8F"/>
    <w:rsid w:val="00EF5035"/>
    <w:rsid w:val="00EF5C30"/>
    <w:rsid w:val="00F00A8F"/>
    <w:rsid w:val="00F0164F"/>
    <w:rsid w:val="00F146D0"/>
    <w:rsid w:val="00F216C9"/>
    <w:rsid w:val="00F228BC"/>
    <w:rsid w:val="00F31B44"/>
    <w:rsid w:val="00F3284A"/>
    <w:rsid w:val="00F40BF6"/>
    <w:rsid w:val="00F426F1"/>
    <w:rsid w:val="00F430C4"/>
    <w:rsid w:val="00F55BD1"/>
    <w:rsid w:val="00F672BC"/>
    <w:rsid w:val="00F70741"/>
    <w:rsid w:val="00F722BE"/>
    <w:rsid w:val="00F821E1"/>
    <w:rsid w:val="00F82357"/>
    <w:rsid w:val="00F87BC5"/>
    <w:rsid w:val="00F92812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B90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identitagolose.it/sito/it/protagonisti.php?id_cat=6&amp;id_art=1354" TargetMode="External"/><Relationship Id="rId10" Type="http://schemas.openxmlformats.org/officeDocument/2006/relationships/hyperlink" Target="mailto:Patrizia.Venturini@bmw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DCC87-9350-B14B-8ED3-D6B4832F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31</TotalTime>
  <Pages>3</Pages>
  <Words>1626</Words>
  <Characters>9274</Characters>
  <Application>Microsoft Macintosh Word</Application>
  <DocSecurity>0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10879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34</cp:revision>
  <cp:lastPrinted>2017-02-28T11:02:00Z</cp:lastPrinted>
  <dcterms:created xsi:type="dcterms:W3CDTF">2017-02-27T09:03:00Z</dcterms:created>
  <dcterms:modified xsi:type="dcterms:W3CDTF">2017-02-28T16:14:00Z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