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7F418" w14:textId="77777777" w:rsidR="00121E03" w:rsidRPr="00747E0C" w:rsidRDefault="00121E03" w:rsidP="00E61F7C">
      <w:pPr>
        <w:pStyle w:val="zzmarginalielight"/>
        <w:framePr w:w="1337" w:h="5165" w:hRule="exact" w:wrap="around" w:x="614" w:y="10865"/>
        <w:jc w:val="center"/>
        <w:rPr>
          <w:rFonts w:ascii="BMWType V2 Regular" w:hAnsi="BMWType V2 Regular"/>
          <w:lang w:val="it-IT"/>
        </w:rPr>
      </w:pPr>
      <w:bookmarkStart w:id="0" w:name="OLE_LINK1"/>
      <w:bookmarkStart w:id="1" w:name="OLE_LINK2"/>
    </w:p>
    <w:p w14:paraId="7A8C2517" w14:textId="77777777" w:rsidR="00594400" w:rsidRPr="00747E0C" w:rsidRDefault="00386E75" w:rsidP="00E61F7C">
      <w:pPr>
        <w:pStyle w:val="zzmarginalielight"/>
        <w:framePr w:w="1337" w:h="5165" w:hRule="exact" w:wrap="around" w:x="614" w:y="10865"/>
        <w:jc w:val="center"/>
        <w:rPr>
          <w:rFonts w:ascii="BMWType V2 Regular" w:hAnsi="BMWType V2 Regular"/>
          <w:lang w:val="it-IT"/>
        </w:rPr>
      </w:pPr>
      <w:r w:rsidRPr="00747E0C">
        <w:rPr>
          <w:rFonts w:ascii="BMWType V2 Regular" w:hAnsi="BMWType V2 Regular"/>
          <w:lang w:val="it-IT"/>
        </w:rPr>
        <w:br/>
      </w:r>
      <w:r w:rsidR="00594400" w:rsidRPr="00747E0C">
        <w:rPr>
          <w:rFonts w:ascii="BMWType V2 Regular" w:hAnsi="BMWType V2 Regular"/>
          <w:lang w:val="it-IT"/>
        </w:rPr>
        <w:br/>
      </w:r>
      <w:r w:rsidR="00121E03" w:rsidRPr="00747E0C">
        <w:rPr>
          <w:rFonts w:ascii="BMWType V2 Regular" w:hAnsi="BMWType V2 Regular"/>
          <w:lang w:val="it-IT"/>
        </w:rPr>
        <w:t xml:space="preserve">                              </w:t>
      </w:r>
      <w:r w:rsidR="00594400" w:rsidRPr="00747E0C">
        <w:rPr>
          <w:rFonts w:ascii="BMWType V2 Regular" w:hAnsi="BMWType V2 Regular"/>
          <w:lang w:val="it-IT"/>
        </w:rPr>
        <w:t>Società</w:t>
      </w:r>
    </w:p>
    <w:p w14:paraId="6D77E488"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Italia S.p.A.</w:t>
      </w:r>
    </w:p>
    <w:p w14:paraId="2B8714F1"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783B2BC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Società del </w:t>
      </w:r>
    </w:p>
    <w:p w14:paraId="110C57E7"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Group</w:t>
      </w:r>
    </w:p>
    <w:p w14:paraId="2194F949"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6B2C1A1E"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Sede</w:t>
      </w:r>
    </w:p>
    <w:p w14:paraId="15F2DE5F"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Via della Unione </w:t>
      </w:r>
    </w:p>
    <w:p w14:paraId="2149A487"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Europea, 1</w:t>
      </w:r>
    </w:p>
    <w:p w14:paraId="2139837F"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I-20097 San Donato</w:t>
      </w:r>
    </w:p>
    <w:p w14:paraId="3676584F"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Milanese (MI)</w:t>
      </w:r>
    </w:p>
    <w:p w14:paraId="752698E0"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64C3C2D5"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Telefono</w:t>
      </w:r>
    </w:p>
    <w:p w14:paraId="45165027"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02-51610111</w:t>
      </w:r>
    </w:p>
    <w:p w14:paraId="040DBBCB"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1DEA0323"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Telefax</w:t>
      </w:r>
    </w:p>
    <w:p w14:paraId="35870585"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02-51610222</w:t>
      </w:r>
    </w:p>
    <w:p w14:paraId="17EB94D0"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43B8ACB4"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Internet</w:t>
      </w:r>
    </w:p>
    <w:p w14:paraId="1EC657A0"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www.bmw.it</w:t>
      </w:r>
    </w:p>
    <w:p w14:paraId="3A1C4D9F"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www.mini.it</w:t>
      </w:r>
    </w:p>
    <w:p w14:paraId="6ADAA4F3"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60F6F676"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Capitale sociale</w:t>
      </w:r>
    </w:p>
    <w:p w14:paraId="7D59F431"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5.000.000 di Euro i.v.</w:t>
      </w:r>
    </w:p>
    <w:p w14:paraId="7EF9E825"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544BC675"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R.E.A.</w:t>
      </w:r>
    </w:p>
    <w:p w14:paraId="7A094972"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1403223</w:t>
      </w:r>
    </w:p>
    <w:p w14:paraId="51539D8A"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0FCF8C2E"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N. Reg. Impr.</w:t>
      </w:r>
    </w:p>
    <w:p w14:paraId="28417A68"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187982/1998</w:t>
      </w:r>
    </w:p>
    <w:p w14:paraId="7301BC5F"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24A48B7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Codice fiscale</w:t>
      </w:r>
    </w:p>
    <w:p w14:paraId="5788015E"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01934110154</w:t>
      </w:r>
    </w:p>
    <w:p w14:paraId="17A94D84"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550F76A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Partita IVA</w:t>
      </w:r>
    </w:p>
    <w:p w14:paraId="4D48ADC1"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IT 12532500159</w:t>
      </w:r>
    </w:p>
    <w:p w14:paraId="783E95F5" w14:textId="77777777" w:rsidR="00594400" w:rsidRPr="00747E0C" w:rsidRDefault="00594400" w:rsidP="00E61F7C">
      <w:pPr>
        <w:pStyle w:val="zzmarginalielight"/>
        <w:framePr w:w="1337" w:h="5165" w:hRule="exact" w:wrap="around" w:x="614" w:y="10865"/>
        <w:rPr>
          <w:lang w:val="it-IT"/>
        </w:rPr>
      </w:pPr>
    </w:p>
    <w:bookmarkEnd w:id="0"/>
    <w:bookmarkEnd w:id="1"/>
    <w:p w14:paraId="140BD7D6" w14:textId="765D55F6" w:rsidR="002B0D38" w:rsidRPr="005F40F9" w:rsidRDefault="004105F1" w:rsidP="0096793A">
      <w:pPr>
        <w:pStyle w:val="Header"/>
        <w:tabs>
          <w:tab w:val="clear" w:pos="4536"/>
          <w:tab w:val="clear" w:pos="9072"/>
          <w:tab w:val="left" w:pos="7573"/>
        </w:tabs>
        <w:spacing w:line="240" w:lineRule="exact"/>
        <w:ind w:right="-262"/>
        <w:outlineLvl w:val="0"/>
        <w:rPr>
          <w:rFonts w:ascii="BMW Group Light" w:hAnsi="BMW Group Light" w:cs="BMW Group Light"/>
          <w:lang w:val="it-IT"/>
        </w:rPr>
      </w:pPr>
      <w:r>
        <w:rPr>
          <w:rFonts w:ascii="BMW Group Light" w:hAnsi="BMW Group Light" w:cs="BMW Group Light"/>
          <w:lang w:val="it-IT"/>
        </w:rPr>
        <w:t>Comunicato stampa</w:t>
      </w:r>
      <w:r w:rsidR="00AB49B5">
        <w:rPr>
          <w:rFonts w:ascii="BMW Group Light" w:hAnsi="BMW Group Light" w:cs="BMW Group Light"/>
          <w:lang w:val="it-IT"/>
        </w:rPr>
        <w:t xml:space="preserve"> </w:t>
      </w:r>
      <w:r w:rsidR="0034189E">
        <w:rPr>
          <w:rFonts w:ascii="BMW Group Light" w:hAnsi="BMW Group Light" w:cs="BMW Group Light"/>
          <w:lang w:val="it-IT"/>
        </w:rPr>
        <w:t>N. 050/17</w:t>
      </w:r>
    </w:p>
    <w:p w14:paraId="2563DBB9" w14:textId="77777777" w:rsidR="002B0D38" w:rsidRPr="005F40F9" w:rsidRDefault="002B0D38" w:rsidP="002B0D38">
      <w:pPr>
        <w:pStyle w:val="Corpo"/>
        <w:tabs>
          <w:tab w:val="left" w:pos="7573"/>
        </w:tabs>
        <w:spacing w:line="240" w:lineRule="exact"/>
        <w:ind w:right="312"/>
        <w:rPr>
          <w:rFonts w:ascii="BMW Group Light" w:eastAsia="Times New Roman" w:hAnsi="BMW Group Light" w:cs="BMW Group Light"/>
          <w:color w:val="auto"/>
          <w:szCs w:val="24"/>
          <w:lang w:val="it-IT" w:eastAsia="de-DE"/>
        </w:rPr>
      </w:pPr>
    </w:p>
    <w:p w14:paraId="75B7BFEA" w14:textId="77777777" w:rsidR="0034189E" w:rsidRDefault="0034189E" w:rsidP="00422A7C">
      <w:pPr>
        <w:tabs>
          <w:tab w:val="clear" w:pos="4706"/>
        </w:tabs>
        <w:ind w:right="305"/>
        <w:rPr>
          <w:rFonts w:ascii="BMW Group Light" w:hAnsi="BMW Group Light" w:cs="BMW Group Light"/>
          <w:lang w:val="it-IT"/>
        </w:rPr>
      </w:pPr>
    </w:p>
    <w:p w14:paraId="02F11DC7" w14:textId="43A2F1DD" w:rsidR="00710DEE" w:rsidRDefault="000A06DE" w:rsidP="00422A7C">
      <w:pPr>
        <w:tabs>
          <w:tab w:val="clear" w:pos="4706"/>
        </w:tabs>
        <w:ind w:right="305"/>
        <w:rPr>
          <w:rFonts w:ascii="BMW Group Bold" w:eastAsia="BMW Group Bold" w:hAnsi="BMW Group Bold" w:cs="BMW Group Bold"/>
          <w:sz w:val="28"/>
          <w:szCs w:val="28"/>
          <w:lang w:val="it-IT"/>
        </w:rPr>
      </w:pPr>
      <w:r>
        <w:rPr>
          <w:rFonts w:ascii="BMW Group Light" w:hAnsi="BMW Group Light" w:cs="BMW Group Light"/>
          <w:lang w:val="it-IT"/>
        </w:rPr>
        <w:t xml:space="preserve">San Donato Milanese, </w:t>
      </w:r>
      <w:r w:rsidR="0034189E">
        <w:rPr>
          <w:rFonts w:ascii="BMW Group Light" w:hAnsi="BMW Group Light" w:cs="BMW Group Light"/>
          <w:lang w:val="it-IT"/>
        </w:rPr>
        <w:t>11</w:t>
      </w:r>
      <w:r w:rsidR="00CB7866">
        <w:rPr>
          <w:rFonts w:ascii="BMW Group Light" w:hAnsi="BMW Group Light" w:cs="BMW Group Light"/>
          <w:lang w:val="it-IT"/>
        </w:rPr>
        <w:t xml:space="preserve"> </w:t>
      </w:r>
      <w:r w:rsidR="002E466E">
        <w:rPr>
          <w:rFonts w:ascii="BMW Group Light" w:hAnsi="BMW Group Light" w:cs="BMW Group Light"/>
          <w:lang w:val="it-IT"/>
        </w:rPr>
        <w:t xml:space="preserve">maggio </w:t>
      </w:r>
      <w:r w:rsidR="003A34DF">
        <w:rPr>
          <w:rFonts w:ascii="BMW Group Light" w:hAnsi="BMW Group Light" w:cs="BMW Group Light"/>
          <w:lang w:val="it-IT"/>
        </w:rPr>
        <w:t>2017</w:t>
      </w:r>
      <w:r w:rsidR="00257413">
        <w:rPr>
          <w:rFonts w:ascii="BMW Group Light" w:hAnsi="BMW Group Light" w:cs="BMW Group Light"/>
          <w:lang w:val="it-IT"/>
        </w:rPr>
        <w:br/>
      </w:r>
    </w:p>
    <w:p w14:paraId="3B580316" w14:textId="45F1E18F" w:rsidR="00BF75F4" w:rsidRDefault="00BF75F4" w:rsidP="00422A7C">
      <w:pPr>
        <w:tabs>
          <w:tab w:val="clear" w:pos="4706"/>
        </w:tabs>
        <w:ind w:right="305"/>
        <w:rPr>
          <w:rFonts w:ascii="BMW Group Bold" w:eastAsia="BMW Group Bold" w:hAnsi="BMW Group Bold" w:cs="BMW Group Bold"/>
          <w:sz w:val="28"/>
          <w:szCs w:val="28"/>
          <w:lang w:val="it-IT"/>
        </w:rPr>
      </w:pPr>
      <w:r>
        <w:rPr>
          <w:rFonts w:ascii="BMW Group Bold" w:eastAsia="BMW Group Bold" w:hAnsi="BMW Group Bold" w:cs="BMW Group Bold"/>
          <w:sz w:val="28"/>
          <w:szCs w:val="28"/>
          <w:lang w:val="it-IT"/>
        </w:rPr>
        <w:t xml:space="preserve">BMW Italia </w:t>
      </w:r>
      <w:r w:rsidR="001F150C">
        <w:rPr>
          <w:rFonts w:ascii="BMW Group Bold" w:eastAsia="BMW Group Bold" w:hAnsi="BMW Group Bold" w:cs="BMW Group Bold"/>
          <w:sz w:val="28"/>
          <w:szCs w:val="28"/>
          <w:lang w:val="it-IT"/>
        </w:rPr>
        <w:t>corre</w:t>
      </w:r>
      <w:r>
        <w:rPr>
          <w:rFonts w:ascii="BMW Group Bold" w:eastAsia="BMW Group Bold" w:hAnsi="BMW Group Bold" w:cs="BMW Group Bold"/>
          <w:sz w:val="28"/>
          <w:szCs w:val="28"/>
          <w:lang w:val="it-IT"/>
        </w:rPr>
        <w:t xml:space="preserve"> a Firenze con la DEEJAY TEN 2017</w:t>
      </w:r>
      <w:r w:rsidR="0034189E">
        <w:rPr>
          <w:rFonts w:ascii="BMW Group Bold" w:eastAsia="BMW Group Bold" w:hAnsi="BMW Group Bold" w:cs="BMW Group Bold"/>
          <w:sz w:val="28"/>
          <w:szCs w:val="28"/>
          <w:lang w:val="it-IT"/>
        </w:rPr>
        <w:t>,</w:t>
      </w:r>
      <w:r w:rsidR="0034189E">
        <w:rPr>
          <w:rFonts w:ascii="BMW Group Bold" w:eastAsia="BMW Group Bold" w:hAnsi="BMW Group Bold" w:cs="BMW Group Bold"/>
          <w:sz w:val="28"/>
          <w:szCs w:val="28"/>
          <w:lang w:val="it-IT"/>
        </w:rPr>
        <w:br/>
      </w:r>
      <w:r w:rsidR="00557FE9">
        <w:rPr>
          <w:rFonts w:ascii="BMW Group Bold" w:eastAsia="BMW Group Bold" w:hAnsi="BMW Group Bold" w:cs="BMW Group Bold"/>
          <w:sz w:val="28"/>
          <w:szCs w:val="28"/>
          <w:lang w:val="it-IT"/>
        </w:rPr>
        <w:t>la maratona a ritmo di R</w:t>
      </w:r>
      <w:r>
        <w:rPr>
          <w:rFonts w:ascii="BMW Group Bold" w:eastAsia="BMW Group Bold" w:hAnsi="BMW Group Bold" w:cs="BMW Group Bold"/>
          <w:sz w:val="28"/>
          <w:szCs w:val="28"/>
          <w:lang w:val="it-IT"/>
        </w:rPr>
        <w:t xml:space="preserve">adio </w:t>
      </w:r>
      <w:r w:rsidR="009403E1">
        <w:rPr>
          <w:rFonts w:ascii="BMW Group Bold" w:eastAsia="BMW Group Bold" w:hAnsi="BMW Group Bold" w:cs="BMW Group Bold"/>
          <w:sz w:val="28"/>
          <w:szCs w:val="28"/>
          <w:lang w:val="it-IT"/>
        </w:rPr>
        <w:t>DEEJAY</w:t>
      </w:r>
    </w:p>
    <w:p w14:paraId="40919088" w14:textId="3A0057CF" w:rsidR="00422A7C" w:rsidRDefault="000364C8" w:rsidP="00422A7C">
      <w:pPr>
        <w:tabs>
          <w:tab w:val="clear" w:pos="4706"/>
        </w:tabs>
        <w:ind w:right="305"/>
        <w:rPr>
          <w:rFonts w:ascii="BMW Group Light" w:eastAsia="BMWType V2 Light" w:hAnsi="BMW Group Light" w:cs="BMW Group Light"/>
          <w:color w:val="000000"/>
          <w:sz w:val="28"/>
          <w:szCs w:val="28"/>
          <w:u w:color="000000"/>
          <w:lang w:val="it-IT" w:eastAsia="it-IT"/>
        </w:rPr>
      </w:pPr>
      <w:r w:rsidRPr="000364C8">
        <w:rPr>
          <w:rFonts w:ascii="BMW Group Light" w:eastAsia="BMWType V2 Light" w:hAnsi="BMW Group Light" w:cs="BMW Group Light"/>
          <w:color w:val="000000"/>
          <w:sz w:val="28"/>
          <w:szCs w:val="28"/>
          <w:u w:color="000000"/>
          <w:lang w:val="it-IT" w:eastAsia="it-IT"/>
        </w:rPr>
        <w:t xml:space="preserve">Rinnovata </w:t>
      </w:r>
      <w:r>
        <w:rPr>
          <w:rFonts w:ascii="BMW Group Light" w:eastAsia="BMWType V2 Light" w:hAnsi="BMW Group Light" w:cs="BMW Group Light"/>
          <w:color w:val="000000"/>
          <w:sz w:val="28"/>
          <w:szCs w:val="28"/>
          <w:u w:color="000000"/>
          <w:lang w:val="it-IT" w:eastAsia="it-IT"/>
        </w:rPr>
        <w:t xml:space="preserve">anche per il 2017 la partnership tra BMW Italia e la manifestazione sportiva organizzata da Radio </w:t>
      </w:r>
      <w:r w:rsidR="00BA4E28">
        <w:rPr>
          <w:rFonts w:ascii="BMW Group Light" w:eastAsia="BMWType V2 Light" w:hAnsi="BMW Group Light" w:cs="BMW Group Light"/>
          <w:color w:val="000000"/>
          <w:sz w:val="28"/>
          <w:szCs w:val="28"/>
          <w:u w:color="000000"/>
          <w:lang w:val="it-IT" w:eastAsia="it-IT"/>
        </w:rPr>
        <w:t>DEEJAY</w:t>
      </w:r>
      <w:r w:rsidR="00913A62">
        <w:rPr>
          <w:rFonts w:ascii="BMW Group Light" w:eastAsia="BMWType V2 Light" w:hAnsi="BMW Group Light" w:cs="BMW Group Light"/>
          <w:color w:val="000000"/>
          <w:sz w:val="28"/>
          <w:szCs w:val="28"/>
          <w:u w:color="000000"/>
          <w:lang w:val="it-IT" w:eastAsia="it-IT"/>
        </w:rPr>
        <w:t xml:space="preserve"> nelle edizioni di Bari, Firenze, </w:t>
      </w:r>
      <w:r w:rsidR="006E6161">
        <w:rPr>
          <w:rFonts w:ascii="BMW Group Light" w:eastAsia="BMWType V2 Light" w:hAnsi="BMW Group Light" w:cs="BMW Group Light"/>
          <w:color w:val="000000"/>
          <w:sz w:val="28"/>
          <w:szCs w:val="28"/>
          <w:u w:color="000000"/>
          <w:lang w:val="it-IT" w:eastAsia="it-IT"/>
        </w:rPr>
        <w:t xml:space="preserve">Milano </w:t>
      </w:r>
      <w:r w:rsidR="00913A62">
        <w:rPr>
          <w:rFonts w:ascii="BMW Group Light" w:eastAsia="BMWType V2 Light" w:hAnsi="BMW Group Light" w:cs="BMW Group Light"/>
          <w:color w:val="000000"/>
          <w:sz w:val="28"/>
          <w:szCs w:val="28"/>
          <w:u w:color="000000"/>
          <w:lang w:val="it-IT" w:eastAsia="it-IT"/>
        </w:rPr>
        <w:t>e Roma</w:t>
      </w:r>
    </w:p>
    <w:p w14:paraId="67139A8C" w14:textId="77777777" w:rsidR="000364C8" w:rsidRPr="000364C8" w:rsidRDefault="000364C8" w:rsidP="00422A7C">
      <w:pPr>
        <w:tabs>
          <w:tab w:val="clear" w:pos="4706"/>
        </w:tabs>
        <w:ind w:right="305"/>
        <w:rPr>
          <w:rFonts w:ascii="BMW Group Light" w:eastAsia="BMWType V2 Light" w:hAnsi="BMW Group Light" w:cs="BMW Group Light"/>
          <w:color w:val="000000"/>
          <w:sz w:val="28"/>
          <w:szCs w:val="28"/>
          <w:u w:color="000000"/>
          <w:lang w:val="it-IT" w:eastAsia="it-IT"/>
        </w:rPr>
      </w:pPr>
    </w:p>
    <w:p w14:paraId="0ABBA6DE" w14:textId="75941E6F" w:rsidR="00BF75F4" w:rsidRDefault="00BF75F4" w:rsidP="00422A7C">
      <w:pPr>
        <w:tabs>
          <w:tab w:val="clear" w:pos="4706"/>
        </w:tabs>
        <w:ind w:right="305"/>
        <w:rPr>
          <w:rFonts w:ascii="BMW Group Light" w:hAnsi="BMW Group Light" w:cs="BMW Group Light"/>
          <w:lang w:val="it-IT"/>
        </w:rPr>
      </w:pPr>
      <w:r w:rsidRPr="00BF75F4">
        <w:rPr>
          <w:rFonts w:ascii="BMW Group Light" w:hAnsi="BMW Group Light" w:cs="BMW Group Light"/>
          <w:lang w:val="it-IT"/>
        </w:rPr>
        <w:t xml:space="preserve">Per il terzo </w:t>
      </w:r>
      <w:r w:rsidR="0065563E">
        <w:rPr>
          <w:rFonts w:ascii="BMW Group Light" w:hAnsi="BMW Group Light" w:cs="BMW Group Light"/>
          <w:lang w:val="it-IT"/>
        </w:rPr>
        <w:t>anno consecutivo, BMW Italia è Main S</w:t>
      </w:r>
      <w:r w:rsidRPr="00BF75F4">
        <w:rPr>
          <w:rFonts w:ascii="BMW Group Light" w:hAnsi="BMW Group Light" w:cs="BMW Group Light"/>
          <w:lang w:val="it-IT"/>
        </w:rPr>
        <w:t xml:space="preserve">ponsor della maratona che da anni </w:t>
      </w:r>
      <w:r w:rsidR="00D13570">
        <w:rPr>
          <w:rFonts w:ascii="BMW Group Light" w:hAnsi="BMW Group Light" w:cs="BMW Group Light"/>
          <w:lang w:val="it-IT"/>
        </w:rPr>
        <w:t>porta</w:t>
      </w:r>
      <w:r w:rsidR="00D77722">
        <w:rPr>
          <w:rFonts w:ascii="BMW Group Light" w:hAnsi="BMW Group Light" w:cs="BMW Group Light"/>
          <w:lang w:val="it-IT"/>
        </w:rPr>
        <w:t xml:space="preserve"> migliaia di sportivi e amatori </w:t>
      </w:r>
      <w:r w:rsidR="00D13570">
        <w:rPr>
          <w:rFonts w:ascii="BMW Group Light" w:hAnsi="BMW Group Light" w:cs="BMW Group Light"/>
          <w:lang w:val="it-IT"/>
        </w:rPr>
        <w:t xml:space="preserve">a correre </w:t>
      </w:r>
      <w:r w:rsidR="00D55D26">
        <w:rPr>
          <w:rFonts w:ascii="BMW Group Light" w:hAnsi="BMW Group Light" w:cs="BMW Group Light"/>
          <w:lang w:val="it-IT"/>
        </w:rPr>
        <w:t xml:space="preserve">per le </w:t>
      </w:r>
      <w:r w:rsidR="00D77722">
        <w:rPr>
          <w:rFonts w:ascii="BMW Group Light" w:hAnsi="BMW Group Light" w:cs="BMW Group Light"/>
          <w:lang w:val="it-IT"/>
        </w:rPr>
        <w:t xml:space="preserve">strade di </w:t>
      </w:r>
      <w:r w:rsidR="00693E28">
        <w:rPr>
          <w:rFonts w:ascii="BMW Group Light" w:hAnsi="BMW Group Light" w:cs="BMW Group Light"/>
          <w:lang w:val="it-IT"/>
        </w:rPr>
        <w:t xml:space="preserve">quattro </w:t>
      </w:r>
      <w:r w:rsidR="006E6161">
        <w:rPr>
          <w:rFonts w:ascii="BMW Group Light" w:hAnsi="BMW Group Light" w:cs="BMW Group Light"/>
          <w:lang w:val="it-IT"/>
        </w:rPr>
        <w:t>celebri</w:t>
      </w:r>
      <w:r w:rsidR="00693E28">
        <w:rPr>
          <w:rFonts w:ascii="BMW Group Light" w:hAnsi="BMW Group Light" w:cs="BMW Group Light"/>
          <w:lang w:val="it-IT"/>
        </w:rPr>
        <w:t xml:space="preserve"> città italiane: Bari, Firenze, Milano e Roma.</w:t>
      </w:r>
    </w:p>
    <w:p w14:paraId="7E5C021C" w14:textId="77777777" w:rsidR="00A779EF" w:rsidRDefault="00A779EF" w:rsidP="00422A7C">
      <w:pPr>
        <w:tabs>
          <w:tab w:val="clear" w:pos="4706"/>
        </w:tabs>
        <w:ind w:right="305"/>
        <w:rPr>
          <w:rFonts w:ascii="BMW Group Light" w:hAnsi="BMW Group Light" w:cs="BMW Group Light"/>
          <w:lang w:val="it-IT"/>
        </w:rPr>
      </w:pPr>
    </w:p>
    <w:p w14:paraId="47A8511B" w14:textId="1CEDC16D" w:rsidR="00AD6D73" w:rsidRDefault="006E6161" w:rsidP="00422A7C">
      <w:pPr>
        <w:tabs>
          <w:tab w:val="clear" w:pos="4706"/>
        </w:tabs>
        <w:ind w:right="305"/>
        <w:rPr>
          <w:rFonts w:ascii="BMW Group Light" w:hAnsi="BMW Group Light" w:cs="BMW Group Light"/>
          <w:lang w:val="it-IT"/>
        </w:rPr>
      </w:pPr>
      <w:r>
        <w:rPr>
          <w:rFonts w:ascii="BMW Group Light" w:hAnsi="BMW Group Light" w:cs="BMW Group Light"/>
          <w:lang w:val="it-IT"/>
        </w:rPr>
        <w:t xml:space="preserve">Il </w:t>
      </w:r>
      <w:r w:rsidRPr="0034189E">
        <w:rPr>
          <w:rFonts w:ascii="BMW Group Light" w:hAnsi="BMW Group Light" w:cs="BMW Group Light"/>
          <w:szCs w:val="22"/>
          <w:lang w:val="it-IT"/>
        </w:rPr>
        <w:t xml:space="preserve">prossimo </w:t>
      </w:r>
      <w:r w:rsidRPr="0034189E">
        <w:rPr>
          <w:rFonts w:ascii="BMW Group Bold" w:eastAsia="BMW Group Bold" w:hAnsi="BMW Group Bold" w:cs="BMW Group Bold"/>
          <w:szCs w:val="22"/>
          <w:lang w:val="it-IT"/>
        </w:rPr>
        <w:t>14 maggio</w:t>
      </w:r>
      <w:r w:rsidR="0018251F" w:rsidRPr="0034189E">
        <w:rPr>
          <w:rFonts w:ascii="BMW Group Light" w:hAnsi="BMW Group Light" w:cs="BMW Group Light"/>
          <w:szCs w:val="22"/>
          <w:lang w:val="it-IT"/>
        </w:rPr>
        <w:t xml:space="preserve"> sarà</w:t>
      </w:r>
      <w:r w:rsidR="0018251F">
        <w:rPr>
          <w:rFonts w:ascii="BMW Group Light" w:hAnsi="BMW Group Light" w:cs="BMW Group Light"/>
          <w:lang w:val="it-IT"/>
        </w:rPr>
        <w:t xml:space="preserve"> il </w:t>
      </w:r>
      <w:r w:rsidR="00693E28">
        <w:rPr>
          <w:rFonts w:ascii="BMW Group Light" w:hAnsi="BMW Group Light" w:cs="BMW Group Light"/>
          <w:lang w:val="it-IT"/>
        </w:rPr>
        <w:t>capoluogo toscano</w:t>
      </w:r>
      <w:r w:rsidR="002C175B">
        <w:rPr>
          <w:rFonts w:ascii="BMW Group Light" w:hAnsi="BMW Group Light" w:cs="BMW Group Light"/>
          <w:lang w:val="it-IT"/>
        </w:rPr>
        <w:t xml:space="preserve"> ad accogliere </w:t>
      </w:r>
      <w:r w:rsidR="00D55D26">
        <w:rPr>
          <w:rFonts w:ascii="BMW Group Light" w:hAnsi="BMW Group Light" w:cs="BMW Group Light"/>
          <w:lang w:val="it-IT"/>
        </w:rPr>
        <w:t xml:space="preserve">i </w:t>
      </w:r>
      <w:r w:rsidR="00AB1F2E">
        <w:rPr>
          <w:rFonts w:ascii="BMW Group Light" w:hAnsi="BMW Group Light" w:cs="BMW Group Light"/>
          <w:lang w:val="it-IT"/>
        </w:rPr>
        <w:t>runner</w:t>
      </w:r>
      <w:r w:rsidR="00290989">
        <w:rPr>
          <w:rFonts w:ascii="BMW Group Light" w:hAnsi="BMW Group Light" w:cs="BMW Group Light"/>
          <w:lang w:val="it-IT"/>
        </w:rPr>
        <w:t xml:space="preserve"> che si sfideranno </w:t>
      </w:r>
      <w:r w:rsidR="00AD6D73">
        <w:rPr>
          <w:rFonts w:ascii="BMW Group Light" w:hAnsi="BMW Group Light" w:cs="BMW Group Light"/>
          <w:lang w:val="it-IT"/>
        </w:rPr>
        <w:t>nei due percorsi</w:t>
      </w:r>
      <w:r w:rsidR="009528C6">
        <w:rPr>
          <w:rFonts w:ascii="BMW Group Light" w:hAnsi="BMW Group Light" w:cs="BMW Group Light"/>
          <w:lang w:val="it-IT"/>
        </w:rPr>
        <w:t xml:space="preserve"> proposti</w:t>
      </w:r>
      <w:r w:rsidR="00A82960">
        <w:rPr>
          <w:rFonts w:ascii="BMW Group Light" w:hAnsi="BMW Group Light" w:cs="BMW Group Light"/>
          <w:lang w:val="it-IT"/>
        </w:rPr>
        <w:t>,</w:t>
      </w:r>
      <w:r w:rsidR="009528C6">
        <w:rPr>
          <w:rFonts w:ascii="BMW Group Light" w:hAnsi="BMW Group Light" w:cs="BMW Group Light"/>
          <w:lang w:val="it-IT"/>
        </w:rPr>
        <w:t xml:space="preserve"> </w:t>
      </w:r>
      <w:r w:rsidR="00AD6D73">
        <w:rPr>
          <w:rFonts w:ascii="BMW Group Light" w:hAnsi="BMW Group Light" w:cs="BMW Group Light"/>
          <w:lang w:val="it-IT"/>
        </w:rPr>
        <w:t xml:space="preserve">di </w:t>
      </w:r>
      <w:r w:rsidR="009528C6">
        <w:rPr>
          <w:rFonts w:ascii="BMW Group Light" w:hAnsi="BMW Group Light" w:cs="BMW Group Light"/>
          <w:lang w:val="it-IT"/>
        </w:rPr>
        <w:t>5 e 10 km</w:t>
      </w:r>
      <w:r w:rsidR="00D9328F">
        <w:rPr>
          <w:rFonts w:ascii="BMW Group Light" w:hAnsi="BMW Group Light" w:cs="BMW Group Light"/>
          <w:lang w:val="it-IT"/>
        </w:rPr>
        <w:t xml:space="preserve">. </w:t>
      </w:r>
      <w:r w:rsidR="00DF36DA">
        <w:rPr>
          <w:rFonts w:ascii="BMW Group Light" w:hAnsi="BMW Group Light" w:cs="BMW Group Light"/>
          <w:lang w:val="it-IT"/>
        </w:rPr>
        <w:t>Le tappe successive saranno l’8 ottobre a Milano e il 19 novembre a Roma.</w:t>
      </w:r>
    </w:p>
    <w:p w14:paraId="565E17A5" w14:textId="77777777" w:rsidR="009C02FA" w:rsidRDefault="009C02FA" w:rsidP="00422A7C">
      <w:pPr>
        <w:tabs>
          <w:tab w:val="clear" w:pos="4706"/>
        </w:tabs>
        <w:ind w:right="305"/>
        <w:rPr>
          <w:rFonts w:ascii="BMW Group Light" w:hAnsi="BMW Group Light" w:cs="BMW Group Light"/>
          <w:lang w:val="it-IT"/>
        </w:rPr>
      </w:pPr>
    </w:p>
    <w:p w14:paraId="233ED3FC" w14:textId="6D3DDAA0" w:rsidR="00764486" w:rsidRDefault="00F56C3C" w:rsidP="00422A7C">
      <w:pPr>
        <w:tabs>
          <w:tab w:val="clear" w:pos="4706"/>
        </w:tabs>
        <w:ind w:right="305"/>
        <w:rPr>
          <w:rFonts w:ascii="BMW Group Light" w:hAnsi="BMW Group Light" w:cs="BMW Group Light"/>
          <w:lang w:val="it-IT"/>
        </w:rPr>
      </w:pPr>
      <w:r>
        <w:rPr>
          <w:rFonts w:ascii="BMW Group Light" w:hAnsi="BMW Group Light" w:cs="BMW Group Light"/>
          <w:lang w:val="it-IT"/>
        </w:rPr>
        <w:t>La prima wave di partenza sarà preceduta dalla</w:t>
      </w:r>
      <w:r w:rsidR="00764486" w:rsidRPr="00764486">
        <w:rPr>
          <w:rFonts w:ascii="BMW Group Light" w:hAnsi="BMW Group Light" w:cs="BMW Group Light"/>
          <w:lang w:val="it-IT"/>
        </w:rPr>
        <w:t xml:space="preserve"> </w:t>
      </w:r>
      <w:r w:rsidR="00764486" w:rsidRPr="0034189E">
        <w:rPr>
          <w:rFonts w:ascii="BMW Group Bold" w:eastAsia="BMW Group Bold" w:hAnsi="BMW Group Bold" w:cs="BMW Group Bold"/>
          <w:szCs w:val="22"/>
          <w:lang w:val="it-IT"/>
        </w:rPr>
        <w:t>nuova</w:t>
      </w:r>
      <w:r w:rsidR="00764486" w:rsidRPr="00764486">
        <w:rPr>
          <w:rFonts w:ascii="BMW Group Light" w:hAnsi="BMW Group Light" w:cs="BMW Group Light"/>
          <w:b/>
          <w:lang w:val="it-IT"/>
        </w:rPr>
        <w:t xml:space="preserve"> </w:t>
      </w:r>
      <w:r w:rsidR="00764486" w:rsidRPr="0034189E">
        <w:rPr>
          <w:rFonts w:ascii="BMW Group Bold" w:eastAsia="BMW Group Bold" w:hAnsi="BMW Group Bold" w:cs="BMW Group Bold"/>
          <w:szCs w:val="22"/>
          <w:lang w:val="it-IT"/>
        </w:rPr>
        <w:t>BMW i3</w:t>
      </w:r>
      <w:r w:rsidRPr="00F56C3C">
        <w:rPr>
          <w:rFonts w:ascii="BMW Group Light" w:hAnsi="BMW Group Light" w:cs="BMW Group Light"/>
          <w:lang w:val="it-IT"/>
        </w:rPr>
        <w:t xml:space="preserve">, che </w:t>
      </w:r>
      <w:r w:rsidR="00FD74EE">
        <w:rPr>
          <w:rFonts w:ascii="BMW Group Light" w:hAnsi="BMW Group Light" w:cs="BMW Group Light"/>
          <w:lang w:val="it-IT"/>
        </w:rPr>
        <w:t xml:space="preserve">indicherà ai runner la strada riducendo </w:t>
      </w:r>
      <w:r w:rsidR="0085543B">
        <w:rPr>
          <w:rFonts w:ascii="BMW Group Light" w:hAnsi="BMW Group Light" w:cs="BMW Group Light"/>
          <w:lang w:val="it-IT"/>
        </w:rPr>
        <w:t>a zero</w:t>
      </w:r>
      <w:r w:rsidR="00FD74EE">
        <w:rPr>
          <w:rFonts w:ascii="BMW Group Light" w:hAnsi="BMW Group Light" w:cs="BMW Group Light"/>
          <w:lang w:val="it-IT"/>
        </w:rPr>
        <w:t xml:space="preserve"> i consumi nel nome dell’</w:t>
      </w:r>
      <w:r w:rsidR="00911A75">
        <w:rPr>
          <w:rFonts w:ascii="BMW Group Light" w:hAnsi="BMW Group Light" w:cs="BMW Group Light"/>
          <w:lang w:val="it-IT"/>
        </w:rPr>
        <w:t>ecosostenibilità, mentre una flotta di quattro scooter targati</w:t>
      </w:r>
      <w:r w:rsidR="00911A75" w:rsidRPr="00196BFF">
        <w:rPr>
          <w:rFonts w:ascii="BMW Group Light" w:hAnsi="BMW Group Light" w:cs="BMW Group Light"/>
          <w:b/>
          <w:lang w:val="it-IT"/>
        </w:rPr>
        <w:t xml:space="preserve"> </w:t>
      </w:r>
      <w:r w:rsidR="00911A75" w:rsidRPr="0034189E">
        <w:rPr>
          <w:rFonts w:ascii="BMW Group Bold" w:eastAsia="BMW Group Bold" w:hAnsi="BMW Group Bold" w:cs="BMW Group Bold"/>
          <w:szCs w:val="22"/>
          <w:lang w:val="it-IT"/>
        </w:rPr>
        <w:t>BMW Motorrad</w:t>
      </w:r>
      <w:r w:rsidR="00911A75">
        <w:rPr>
          <w:rFonts w:ascii="BMW Group Light" w:hAnsi="BMW Group Light" w:cs="BMW Group Light"/>
          <w:lang w:val="it-IT"/>
        </w:rPr>
        <w:t xml:space="preserve">, </w:t>
      </w:r>
      <w:r w:rsidR="00601E96">
        <w:rPr>
          <w:rFonts w:ascii="BMW Group Light" w:hAnsi="BMW Group Light" w:cs="BMW Group Light"/>
          <w:lang w:val="it-IT"/>
        </w:rPr>
        <w:t>di cui tre</w:t>
      </w:r>
      <w:r w:rsidR="00601E96" w:rsidRPr="00601E96">
        <w:rPr>
          <w:rFonts w:ascii="BMW Group Light" w:hAnsi="BMW Group Light" w:cs="BMW Group Light"/>
          <w:b/>
          <w:lang w:val="it-IT"/>
        </w:rPr>
        <w:t xml:space="preserve"> </w:t>
      </w:r>
      <w:r w:rsidR="00601E96" w:rsidRPr="0034189E">
        <w:rPr>
          <w:rFonts w:ascii="BMW Group Bold" w:eastAsia="BMW Group Bold" w:hAnsi="BMW Group Bold" w:cs="BMW Group Bold"/>
          <w:szCs w:val="22"/>
          <w:lang w:val="it-IT"/>
        </w:rPr>
        <w:t>BMW C 650 GT</w:t>
      </w:r>
      <w:r w:rsidR="00601E96">
        <w:rPr>
          <w:rFonts w:ascii="BMW Group Light" w:hAnsi="BMW Group Light" w:cs="BMW Group Light"/>
          <w:lang w:val="it-IT"/>
        </w:rPr>
        <w:t xml:space="preserve"> e un </w:t>
      </w:r>
      <w:r w:rsidR="00601E96" w:rsidRPr="0034189E">
        <w:rPr>
          <w:rFonts w:ascii="BMW Group Bold" w:eastAsia="BMW Group Bold" w:hAnsi="BMW Group Bold" w:cs="BMW Group Bold"/>
          <w:szCs w:val="22"/>
          <w:lang w:val="it-IT"/>
        </w:rPr>
        <w:t>BMW C 650 Sport</w:t>
      </w:r>
      <w:r w:rsidR="00601E96">
        <w:rPr>
          <w:rFonts w:ascii="BMW Group Light" w:hAnsi="BMW Group Light" w:cs="BMW Group Light"/>
          <w:lang w:val="it-IT"/>
        </w:rPr>
        <w:t xml:space="preserve">, </w:t>
      </w:r>
      <w:r w:rsidR="00E77C70">
        <w:rPr>
          <w:rFonts w:ascii="BMW Group Light" w:hAnsi="BMW Group Light" w:cs="BMW Group Light"/>
          <w:lang w:val="it-IT"/>
        </w:rPr>
        <w:t xml:space="preserve">supporteranno lo staff della DEEJAY TEN e gli operatori foto e video </w:t>
      </w:r>
      <w:r w:rsidR="006F2110">
        <w:rPr>
          <w:rFonts w:ascii="BMW Group Light" w:hAnsi="BMW Group Light" w:cs="BMW Group Light"/>
          <w:lang w:val="it-IT"/>
        </w:rPr>
        <w:t>nei giorni precedenti alla gara e durante la gara stessa.</w:t>
      </w:r>
    </w:p>
    <w:p w14:paraId="546298C3" w14:textId="77777777" w:rsidR="00432B6C" w:rsidRDefault="00432B6C" w:rsidP="00422A7C">
      <w:pPr>
        <w:tabs>
          <w:tab w:val="clear" w:pos="4706"/>
        </w:tabs>
        <w:ind w:right="305"/>
        <w:rPr>
          <w:rFonts w:ascii="BMW Group Light" w:hAnsi="BMW Group Light" w:cs="BMW Group Light"/>
          <w:lang w:val="it-IT"/>
        </w:rPr>
      </w:pPr>
    </w:p>
    <w:p w14:paraId="330E294B" w14:textId="009994FC" w:rsidR="00E30FE8" w:rsidRDefault="0016410F" w:rsidP="00422A7C">
      <w:pPr>
        <w:tabs>
          <w:tab w:val="clear" w:pos="4706"/>
        </w:tabs>
        <w:ind w:right="305"/>
        <w:rPr>
          <w:rFonts w:ascii="BMW Group Light" w:hAnsi="BMW Group Light" w:cs="BMW Group Light"/>
          <w:lang w:val="it-IT"/>
        </w:rPr>
      </w:pPr>
      <w:r>
        <w:rPr>
          <w:rFonts w:ascii="BMW Group Light" w:hAnsi="BMW Group Light" w:cs="BMW Group Light"/>
          <w:lang w:val="it-IT"/>
        </w:rPr>
        <w:t>Lo</w:t>
      </w:r>
      <w:r w:rsidR="005066FF">
        <w:rPr>
          <w:rFonts w:ascii="BMW Group Light" w:hAnsi="BMW Group Light" w:cs="BMW Group Light"/>
          <w:lang w:val="it-IT"/>
        </w:rPr>
        <w:t xml:space="preserve"> stand</w:t>
      </w:r>
      <w:r>
        <w:rPr>
          <w:rFonts w:ascii="BMW Group Light" w:hAnsi="BMW Group Light" w:cs="BMW Group Light"/>
          <w:lang w:val="it-IT"/>
        </w:rPr>
        <w:t xml:space="preserve"> ufficiale</w:t>
      </w:r>
      <w:r w:rsidR="005066FF">
        <w:rPr>
          <w:rFonts w:ascii="BMW Group Light" w:hAnsi="BMW Group Light" w:cs="BMW Group Light"/>
          <w:lang w:val="it-IT"/>
        </w:rPr>
        <w:t xml:space="preserve"> </w:t>
      </w:r>
      <w:r w:rsidR="00E30FE8">
        <w:rPr>
          <w:rFonts w:ascii="BMW Group Light" w:hAnsi="BMW Group Light" w:cs="BMW Group Light"/>
          <w:lang w:val="it-IT"/>
        </w:rPr>
        <w:t xml:space="preserve">BMW sarà presente </w:t>
      </w:r>
      <w:r w:rsidR="005066FF">
        <w:rPr>
          <w:rFonts w:ascii="BMW Group Light" w:hAnsi="BMW Group Light" w:cs="BMW Group Light"/>
          <w:lang w:val="it-IT"/>
        </w:rPr>
        <w:t>a</w:t>
      </w:r>
      <w:r w:rsidR="005066FF" w:rsidRPr="005066FF">
        <w:rPr>
          <w:rFonts w:ascii="BMW Group Light" w:hAnsi="BMW Group Light" w:cs="BMW Group Light"/>
          <w:lang w:val="it-IT"/>
        </w:rPr>
        <w:t>ll’interno del D</w:t>
      </w:r>
      <w:r w:rsidR="00BA4E28">
        <w:rPr>
          <w:rFonts w:ascii="BMW Group Light" w:hAnsi="BMW Group Light" w:cs="BMW Group Light"/>
          <w:lang w:val="it-IT"/>
        </w:rPr>
        <w:t>EEJAY TEN</w:t>
      </w:r>
      <w:r w:rsidR="005066FF">
        <w:rPr>
          <w:rFonts w:ascii="BMW Group Light" w:hAnsi="BMW Group Light" w:cs="BMW Group Light"/>
          <w:lang w:val="it-IT"/>
        </w:rPr>
        <w:t xml:space="preserve"> Village in Piazza Santa Croce</w:t>
      </w:r>
      <w:r w:rsidR="005066FF" w:rsidRPr="005066FF">
        <w:rPr>
          <w:rFonts w:ascii="BMW Group Light" w:hAnsi="BMW Group Light" w:cs="BMW Group Light"/>
          <w:lang w:val="it-IT"/>
        </w:rPr>
        <w:t xml:space="preserve"> </w:t>
      </w:r>
      <w:r w:rsidR="005066FF">
        <w:rPr>
          <w:rFonts w:ascii="BMW Group Light" w:hAnsi="BMW Group Light" w:cs="BMW Group Light"/>
          <w:lang w:val="it-IT"/>
        </w:rPr>
        <w:t xml:space="preserve">con l’esposizione </w:t>
      </w:r>
      <w:r w:rsidR="005066FF" w:rsidRPr="0034189E">
        <w:rPr>
          <w:rFonts w:ascii="BMW Group Light" w:hAnsi="BMW Group Light" w:cs="BMW Group Light"/>
          <w:lang w:val="it-IT"/>
        </w:rPr>
        <w:t>del</w:t>
      </w:r>
      <w:r w:rsidR="00312001" w:rsidRPr="0034189E">
        <w:rPr>
          <w:rFonts w:ascii="BMW Group Light" w:hAnsi="BMW Group Light" w:cs="BMW Group Light"/>
          <w:lang w:val="it-IT"/>
        </w:rPr>
        <w:t>la</w:t>
      </w:r>
      <w:r w:rsidR="00312001" w:rsidRPr="0034189E">
        <w:rPr>
          <w:rFonts w:ascii="BMW Group Bold" w:eastAsia="BMW Group Bold" w:hAnsi="BMW Group Bold" w:cs="BMW Group Bold"/>
          <w:szCs w:val="22"/>
          <w:lang w:val="it-IT"/>
        </w:rPr>
        <w:t xml:space="preserve"> nuova BMW 225xe</w:t>
      </w:r>
      <w:r w:rsidR="00FB52BA" w:rsidRPr="0034189E">
        <w:rPr>
          <w:rFonts w:ascii="BMW Group Bold" w:eastAsia="BMW Group Bold" w:hAnsi="BMW Group Bold" w:cs="BMW Group Bold"/>
          <w:szCs w:val="22"/>
          <w:lang w:val="it-IT"/>
        </w:rPr>
        <w:t xml:space="preserve"> iPerformance</w:t>
      </w:r>
      <w:r w:rsidR="00FB52BA">
        <w:rPr>
          <w:rFonts w:ascii="BMW Group Light" w:hAnsi="BMW Group Light" w:cs="BMW Group Light"/>
          <w:lang w:val="it-IT"/>
        </w:rPr>
        <w:t>, su cui sarà possibile testare</w:t>
      </w:r>
      <w:r w:rsidR="00816DF0">
        <w:rPr>
          <w:rFonts w:ascii="BMW Group Light" w:hAnsi="BMW Group Light" w:cs="BMW Group Light"/>
          <w:lang w:val="it-IT"/>
        </w:rPr>
        <w:t xml:space="preserve"> le più recenti</w:t>
      </w:r>
      <w:r w:rsidR="00FB52BA">
        <w:rPr>
          <w:rFonts w:ascii="BMW Group Light" w:hAnsi="BMW Group Light" w:cs="BMW Group Light"/>
          <w:lang w:val="it-IT"/>
        </w:rPr>
        <w:t xml:space="preserve"> innovazioni </w:t>
      </w:r>
      <w:r w:rsidR="00816DF0">
        <w:rPr>
          <w:rFonts w:ascii="BMW Group Light" w:hAnsi="BMW Group Light" w:cs="BMW Group Light"/>
          <w:lang w:val="it-IT"/>
        </w:rPr>
        <w:t xml:space="preserve">in tema di connettività e assistenza alla guida </w:t>
      </w:r>
      <w:r w:rsidR="00B76187">
        <w:rPr>
          <w:rFonts w:ascii="BMW Group Light" w:hAnsi="BMW Group Light" w:cs="BMW Group Light"/>
          <w:lang w:val="it-IT"/>
        </w:rPr>
        <w:t xml:space="preserve">grazie al supporto del product Genius della concessionaria </w:t>
      </w:r>
      <w:r w:rsidR="00463044">
        <w:rPr>
          <w:rFonts w:ascii="BMW Group Light" w:hAnsi="BMW Group Light" w:cs="BMW Group Light"/>
          <w:lang w:val="it-IT"/>
        </w:rPr>
        <w:t xml:space="preserve">ufficiale di zona </w:t>
      </w:r>
      <w:r w:rsidR="00B76187">
        <w:rPr>
          <w:rFonts w:ascii="BMW Group Light" w:hAnsi="BMW Group Light" w:cs="BMW Group Light"/>
          <w:lang w:val="it-IT"/>
        </w:rPr>
        <w:t xml:space="preserve">Autoeur, </w:t>
      </w:r>
      <w:r w:rsidR="00FF25E6">
        <w:rPr>
          <w:rFonts w:ascii="BMW Group Light" w:hAnsi="BMW Group Light" w:cs="BMW Group Light"/>
          <w:lang w:val="it-IT"/>
        </w:rPr>
        <w:t>a disposizione per</w:t>
      </w:r>
      <w:r w:rsidR="00B76187">
        <w:rPr>
          <w:rFonts w:ascii="BMW Group Light" w:hAnsi="BMW Group Light" w:cs="BMW Group Light"/>
          <w:lang w:val="it-IT"/>
        </w:rPr>
        <w:t xml:space="preserve"> </w:t>
      </w:r>
      <w:r w:rsidR="00CA2CA9">
        <w:rPr>
          <w:rFonts w:ascii="BMW Group Light" w:hAnsi="BMW Group Light" w:cs="BMW Group Light"/>
          <w:lang w:val="it-IT"/>
        </w:rPr>
        <w:t>fornire maggiori informazioni agli interessati.</w:t>
      </w:r>
    </w:p>
    <w:p w14:paraId="4E35D16D" w14:textId="5C4DD9B1" w:rsidR="00D144A9" w:rsidRDefault="00D144A9" w:rsidP="00422A7C">
      <w:pPr>
        <w:tabs>
          <w:tab w:val="clear" w:pos="4706"/>
        </w:tabs>
        <w:ind w:right="305"/>
        <w:rPr>
          <w:rFonts w:ascii="BMW Group Light" w:hAnsi="BMW Group Light" w:cs="BMW Group Light"/>
          <w:lang w:val="it-IT"/>
        </w:rPr>
      </w:pPr>
      <w:r>
        <w:rPr>
          <w:rFonts w:ascii="BMW Group Light" w:hAnsi="BMW Group Light" w:cs="BMW Group Light"/>
          <w:lang w:val="it-IT"/>
        </w:rPr>
        <w:t xml:space="preserve">Per </w:t>
      </w:r>
      <w:r w:rsidR="00A82960">
        <w:rPr>
          <w:rFonts w:ascii="BMW Group Light" w:hAnsi="BMW Group Light" w:cs="BMW Group Light"/>
          <w:lang w:val="it-IT"/>
        </w:rPr>
        <w:t>immergersi nell’universo</w:t>
      </w:r>
      <w:r>
        <w:rPr>
          <w:rFonts w:ascii="BMW Group Light" w:hAnsi="BMW Group Light" w:cs="BMW Group Light"/>
          <w:lang w:val="it-IT"/>
        </w:rPr>
        <w:t xml:space="preserve"> BMW Innovision </w:t>
      </w:r>
      <w:r w:rsidR="00A82960">
        <w:rPr>
          <w:rFonts w:ascii="BMW Group Light" w:hAnsi="BMW Group Light" w:cs="BMW Group Light"/>
          <w:lang w:val="it-IT"/>
        </w:rPr>
        <w:t xml:space="preserve">supportato dal marchio </w:t>
      </w:r>
      <w:r w:rsidR="001C2B63">
        <w:rPr>
          <w:rFonts w:ascii="BMW Group Light" w:hAnsi="BMW Group Light" w:cs="BMW Group Light"/>
          <w:lang w:val="it-IT"/>
        </w:rPr>
        <w:t>con uno sguardo rivolto al futuro</w:t>
      </w:r>
      <w:r>
        <w:rPr>
          <w:rFonts w:ascii="BMW Group Light" w:hAnsi="BMW Group Light" w:cs="BMW Group Light"/>
          <w:lang w:val="it-IT"/>
        </w:rPr>
        <w:t xml:space="preserve">, </w:t>
      </w:r>
      <w:r w:rsidR="00960470">
        <w:rPr>
          <w:rFonts w:ascii="BMW Group Light" w:hAnsi="BMW Group Light" w:cs="BMW Group Light"/>
          <w:lang w:val="it-IT"/>
        </w:rPr>
        <w:t xml:space="preserve">i visitatori potranno </w:t>
      </w:r>
      <w:r w:rsidR="007D58D2">
        <w:rPr>
          <w:rFonts w:ascii="BMW Group Light" w:hAnsi="BMW Group Light" w:cs="BMW Group Light"/>
          <w:lang w:val="it-IT"/>
        </w:rPr>
        <w:t>sperimentare con mano</w:t>
      </w:r>
      <w:r w:rsidR="00960470">
        <w:rPr>
          <w:rFonts w:ascii="BMW Group Light" w:hAnsi="BMW Group Light" w:cs="BMW Group Light"/>
          <w:lang w:val="it-IT"/>
        </w:rPr>
        <w:t xml:space="preserve"> </w:t>
      </w:r>
      <w:r w:rsidR="00523D47">
        <w:rPr>
          <w:rFonts w:ascii="BMW Group Light" w:hAnsi="BMW Group Light" w:cs="BMW Group Light"/>
          <w:lang w:val="it-IT"/>
        </w:rPr>
        <w:t xml:space="preserve">le più </w:t>
      </w:r>
      <w:r w:rsidR="00A915B9">
        <w:rPr>
          <w:rFonts w:ascii="BMW Group Light" w:hAnsi="BMW Group Light" w:cs="BMW Group Light"/>
          <w:lang w:val="it-IT"/>
        </w:rPr>
        <w:t xml:space="preserve">recenti tecnologie presenti sulla vettura, tra cui la </w:t>
      </w:r>
      <w:r w:rsidR="00A915B9" w:rsidRPr="0034189E">
        <w:rPr>
          <w:rFonts w:ascii="BMW Group Bold" w:eastAsia="BMW Group Bold" w:hAnsi="BMW Group Bold" w:cs="BMW Group Bold"/>
          <w:szCs w:val="22"/>
          <w:lang w:val="it-IT"/>
        </w:rPr>
        <w:t>BMW Connected App</w:t>
      </w:r>
      <w:r w:rsidR="0094170D">
        <w:rPr>
          <w:rFonts w:ascii="BMW Group Light" w:hAnsi="BMW Group Light" w:cs="BMW Group Light"/>
          <w:lang w:val="it-IT"/>
        </w:rPr>
        <w:t xml:space="preserve"> </w:t>
      </w:r>
      <w:r w:rsidR="00DB0DEC">
        <w:rPr>
          <w:rFonts w:ascii="BMW Group Light" w:hAnsi="BMW Group Light" w:cs="BMW Group Light"/>
          <w:lang w:val="it-IT"/>
        </w:rPr>
        <w:t>e</w:t>
      </w:r>
      <w:r w:rsidR="009C3A5E">
        <w:rPr>
          <w:rFonts w:ascii="BMW Group Light" w:hAnsi="BMW Group Light" w:cs="BMW Group Light"/>
          <w:lang w:val="it-IT"/>
        </w:rPr>
        <w:t xml:space="preserve"> i </w:t>
      </w:r>
      <w:r w:rsidR="009C3A5E" w:rsidRPr="0034189E">
        <w:rPr>
          <w:rFonts w:ascii="BMW Group Bold" w:eastAsia="BMW Group Bold" w:hAnsi="BMW Group Bold" w:cs="BMW Group Bold"/>
          <w:szCs w:val="22"/>
          <w:lang w:val="it-IT"/>
        </w:rPr>
        <w:t>Remote Services</w:t>
      </w:r>
      <w:r w:rsidR="009C3A5E">
        <w:rPr>
          <w:rFonts w:ascii="BMW Group Light" w:hAnsi="BMW Group Light" w:cs="BMW Group Light"/>
          <w:lang w:val="it-IT"/>
        </w:rPr>
        <w:t xml:space="preserve"> compresi</w:t>
      </w:r>
      <w:r w:rsidR="00AB2594">
        <w:rPr>
          <w:rFonts w:ascii="BMW Group Light" w:hAnsi="BMW Group Light" w:cs="BMW Group Light"/>
          <w:lang w:val="it-IT"/>
        </w:rPr>
        <w:t>.</w:t>
      </w:r>
    </w:p>
    <w:p w14:paraId="516342B4" w14:textId="77777777" w:rsidR="0094170D" w:rsidRDefault="0094170D" w:rsidP="00422A7C">
      <w:pPr>
        <w:tabs>
          <w:tab w:val="clear" w:pos="4706"/>
        </w:tabs>
        <w:ind w:right="305"/>
        <w:rPr>
          <w:rFonts w:ascii="BMW Group Light" w:hAnsi="BMW Group Light" w:cs="BMW Group Light"/>
          <w:lang w:val="it-IT"/>
        </w:rPr>
      </w:pPr>
    </w:p>
    <w:p w14:paraId="3A89B610" w14:textId="77777777" w:rsidR="0094170D" w:rsidRPr="0034189E" w:rsidRDefault="0094170D" w:rsidP="0094170D">
      <w:pPr>
        <w:tabs>
          <w:tab w:val="clear" w:pos="4706"/>
        </w:tabs>
        <w:ind w:right="305"/>
        <w:rPr>
          <w:rFonts w:ascii="BMW Group Bold" w:eastAsia="BMW Group Bold" w:hAnsi="BMW Group Bold" w:cs="BMW Group Bold"/>
          <w:szCs w:val="22"/>
          <w:lang w:val="it-IT"/>
        </w:rPr>
      </w:pPr>
      <w:r w:rsidRPr="0034189E">
        <w:rPr>
          <w:rFonts w:ascii="BMW Group Bold" w:eastAsia="BMW Group Bold" w:hAnsi="BMW Group Bold" w:cs="BMW Group Bold"/>
          <w:szCs w:val="22"/>
          <w:lang w:val="it-IT"/>
        </w:rPr>
        <w:t xml:space="preserve">Le funzioni di BMW Connected </w:t>
      </w:r>
    </w:p>
    <w:p w14:paraId="44302D04" w14:textId="77777777" w:rsidR="009562AC" w:rsidRDefault="0094170D" w:rsidP="0094170D">
      <w:pPr>
        <w:tabs>
          <w:tab w:val="clear" w:pos="4706"/>
        </w:tabs>
        <w:ind w:right="305"/>
        <w:rPr>
          <w:lang w:val="it-IT"/>
        </w:rPr>
      </w:pPr>
      <w:r w:rsidRPr="0094170D">
        <w:rPr>
          <w:rFonts w:ascii="BMW Group Light" w:hAnsi="BMW Group Light" w:cs="BMW Group Light"/>
          <w:lang w:val="it-IT"/>
        </w:rPr>
        <w:t xml:space="preserve">Con BMW Connected, la mobilità si estende al di là del veicolo. BMW Connected è il compagno digitale, offerto sotto forma di App, che racchiude tutte le funzioni utili per risolvere le esigenze di mobilità quotidiana. </w:t>
      </w:r>
      <w:r w:rsidR="00236625" w:rsidRPr="00236625">
        <w:rPr>
          <w:rFonts w:ascii="BMW Group Light" w:hAnsi="BMW Group Light" w:cs="BMW Group Light"/>
          <w:lang w:val="it-IT"/>
        </w:rPr>
        <w:t>Utilizzando come base la sua piattaforma flessibile, Open Mobility Cloud, esso è in grado</w:t>
      </w:r>
      <w:r w:rsidR="00236625">
        <w:rPr>
          <w:rFonts w:ascii="BMW Group Light" w:hAnsi="BMW Group Light" w:cs="BMW Group Light"/>
          <w:lang w:val="it-IT"/>
        </w:rPr>
        <w:t xml:space="preserve"> di collegare dispositivi come Smartphone e S</w:t>
      </w:r>
      <w:r w:rsidR="00236625" w:rsidRPr="00236625">
        <w:rPr>
          <w:rFonts w:ascii="BMW Group Light" w:hAnsi="BMW Group Light" w:cs="BMW Group Light"/>
          <w:lang w:val="it-IT"/>
        </w:rPr>
        <w:t>martwatch</w:t>
      </w:r>
      <w:r w:rsidR="00BA660E">
        <w:rPr>
          <w:rFonts w:ascii="BMW Group Light" w:hAnsi="BMW Group Light" w:cs="BMW Group Light"/>
          <w:lang w:val="it-IT"/>
        </w:rPr>
        <w:t xml:space="preserve"> </w:t>
      </w:r>
      <w:r w:rsidR="00797C0A">
        <w:rPr>
          <w:rFonts w:ascii="BMW Group Light" w:hAnsi="BMW Group Light" w:cs="BMW Group Light"/>
          <w:lang w:val="it-IT"/>
        </w:rPr>
        <w:t>dotati dei</w:t>
      </w:r>
      <w:r w:rsidR="00BA660E">
        <w:rPr>
          <w:rFonts w:ascii="BMW Group Light" w:hAnsi="BMW Group Light" w:cs="BMW Group Light"/>
          <w:lang w:val="it-IT"/>
        </w:rPr>
        <w:t xml:space="preserve"> sistemi operativi iOS e Android</w:t>
      </w:r>
      <w:r w:rsidR="00236625" w:rsidRPr="00236625">
        <w:rPr>
          <w:rFonts w:ascii="BMW Group Light" w:hAnsi="BMW Group Light" w:cs="BMW Group Light"/>
          <w:lang w:val="it-IT"/>
        </w:rPr>
        <w:t xml:space="preserve"> con le auto degli utenti, portando così le automobili all’interno delle loro vite digitali. Grazie alla sua abilità nel creare una BMW ID intelligente basata sulle abitudini degli spostamenti in un periodo di tempo, gli utenti di BMW Connected disporranno di un’esperienza personalizzata mediante tutti i dispositivi a disposizione</w:t>
      </w:r>
      <w:r w:rsidR="00F46718">
        <w:rPr>
          <w:rFonts w:ascii="BMW Group Light" w:hAnsi="BMW Group Light" w:cs="BMW Group Light"/>
          <w:lang w:val="it-IT"/>
        </w:rPr>
        <w:t>.</w:t>
      </w:r>
      <w:r w:rsidR="009562AC" w:rsidRPr="009562AC">
        <w:rPr>
          <w:lang w:val="it-IT"/>
        </w:rPr>
        <w:t xml:space="preserve"> </w:t>
      </w:r>
    </w:p>
    <w:p w14:paraId="6802D073" w14:textId="6E2449B0" w:rsidR="0094170D" w:rsidRDefault="009562AC" w:rsidP="0094170D">
      <w:pPr>
        <w:tabs>
          <w:tab w:val="clear" w:pos="4706"/>
        </w:tabs>
        <w:ind w:right="305"/>
        <w:rPr>
          <w:rFonts w:ascii="BMW Group Light" w:hAnsi="BMW Group Light" w:cs="BMW Group Light"/>
          <w:lang w:val="it-IT"/>
        </w:rPr>
      </w:pPr>
      <w:r>
        <w:rPr>
          <w:lang w:val="it-IT"/>
        </w:rPr>
        <w:t xml:space="preserve">L’App contiene inoltre i </w:t>
      </w:r>
      <w:r w:rsidRPr="005315EA">
        <w:rPr>
          <w:rFonts w:ascii="BMW Group Bold" w:eastAsia="BMW Group Bold" w:hAnsi="BMW Group Bold" w:cs="BMW Group Bold"/>
          <w:szCs w:val="22"/>
          <w:lang w:val="it-IT"/>
        </w:rPr>
        <w:t>BMW Remote Services</w:t>
      </w:r>
      <w:r w:rsidRPr="009562AC">
        <w:rPr>
          <w:rFonts w:ascii="BMW Group Light" w:hAnsi="BMW Group Light" w:cs="BMW Group Light"/>
          <w:lang w:val="it-IT"/>
        </w:rPr>
        <w:t xml:space="preserve"> </w:t>
      </w:r>
      <w:r>
        <w:rPr>
          <w:rFonts w:ascii="BMW Group Light" w:hAnsi="BMW Group Light" w:cs="BMW Group Light"/>
          <w:lang w:val="it-IT"/>
        </w:rPr>
        <w:t xml:space="preserve">che permettono </w:t>
      </w:r>
      <w:r w:rsidRPr="009562AC">
        <w:rPr>
          <w:rFonts w:ascii="BMW Group Light" w:hAnsi="BMW Group Light" w:cs="BMW Group Light"/>
          <w:lang w:val="it-IT"/>
        </w:rPr>
        <w:t>la gestion</w:t>
      </w:r>
      <w:r w:rsidR="001D5596">
        <w:rPr>
          <w:rFonts w:ascii="BMW Group Light" w:hAnsi="BMW Group Light" w:cs="BMW Group Light"/>
          <w:lang w:val="it-IT"/>
        </w:rPr>
        <w:t>e a distanza, per mezzo di uno S</w:t>
      </w:r>
      <w:r w:rsidRPr="009562AC">
        <w:rPr>
          <w:rFonts w:ascii="BMW Group Light" w:hAnsi="BMW Group Light" w:cs="BMW Group Light"/>
          <w:lang w:val="it-IT"/>
        </w:rPr>
        <w:t>mar</w:t>
      </w:r>
      <w:r w:rsidR="00D578E9">
        <w:rPr>
          <w:rFonts w:ascii="BMW Group Light" w:hAnsi="BMW Group Light" w:cs="BMW Group Light"/>
          <w:lang w:val="it-IT"/>
        </w:rPr>
        <w:t xml:space="preserve">tphone, di diverse funzioni quali </w:t>
      </w:r>
      <w:r w:rsidRPr="009562AC">
        <w:rPr>
          <w:rFonts w:ascii="BMW Group Light" w:hAnsi="BMW Group Light" w:cs="BMW Group Light"/>
          <w:lang w:val="it-IT"/>
        </w:rPr>
        <w:t>il controllo del clima dell’interno, la chiusura e l’apertura del veicolo, l’utilizzo del clacson e il lampeggio dei proiettori.</w:t>
      </w:r>
    </w:p>
    <w:p w14:paraId="10F6E583" w14:textId="77777777" w:rsidR="000C28DA" w:rsidRDefault="000C28DA" w:rsidP="0094170D">
      <w:pPr>
        <w:tabs>
          <w:tab w:val="clear" w:pos="4706"/>
        </w:tabs>
        <w:ind w:right="305"/>
        <w:rPr>
          <w:rFonts w:ascii="BMW Group Light" w:hAnsi="BMW Group Light" w:cs="BMW Group Light"/>
          <w:lang w:val="it-IT"/>
        </w:rPr>
      </w:pPr>
    </w:p>
    <w:p w14:paraId="44DC6EA9" w14:textId="77777777" w:rsidR="001C66CE" w:rsidRDefault="001C66CE" w:rsidP="0094170D">
      <w:pPr>
        <w:tabs>
          <w:tab w:val="clear" w:pos="4706"/>
        </w:tabs>
        <w:ind w:right="305"/>
        <w:rPr>
          <w:rFonts w:ascii="BMW Group Light" w:hAnsi="BMW Group Light" w:cs="BMW Group Light"/>
          <w:lang w:val="it-IT"/>
        </w:rPr>
      </w:pPr>
    </w:p>
    <w:p w14:paraId="30897E2D" w14:textId="77777777" w:rsidR="000A7612" w:rsidRDefault="000A7612" w:rsidP="0094170D">
      <w:pPr>
        <w:tabs>
          <w:tab w:val="clear" w:pos="4706"/>
        </w:tabs>
        <w:ind w:right="305"/>
        <w:rPr>
          <w:rFonts w:ascii="BMW Group Light" w:hAnsi="BMW Group Light" w:cs="BMW Group Light"/>
          <w:lang w:val="it-IT"/>
        </w:rPr>
      </w:pPr>
    </w:p>
    <w:p w14:paraId="344B4789" w14:textId="77777777" w:rsidR="000A7612" w:rsidRPr="000D302A" w:rsidRDefault="000A7612" w:rsidP="000A7612">
      <w:pPr>
        <w:tabs>
          <w:tab w:val="clear" w:pos="4706"/>
        </w:tabs>
        <w:ind w:right="305"/>
        <w:rPr>
          <w:rFonts w:ascii="BMW Group Bold" w:eastAsia="BMW Group Bold" w:hAnsi="BMW Group Bold" w:cs="BMW Group Bold"/>
          <w:szCs w:val="22"/>
          <w:lang w:val="it-IT"/>
        </w:rPr>
      </w:pPr>
      <w:r w:rsidRPr="000D302A">
        <w:rPr>
          <w:rFonts w:ascii="BMW Group Bold" w:eastAsia="BMW Group Bold" w:hAnsi="BMW Group Bold" w:cs="BMW Group Bold"/>
          <w:szCs w:val="22"/>
          <w:lang w:val="it-IT"/>
        </w:rPr>
        <w:lastRenderedPageBreak/>
        <w:t>Il Meet&amp;Greet: quest’anno in versione 2.0</w:t>
      </w:r>
    </w:p>
    <w:p w14:paraId="470432E7" w14:textId="7F4AF408" w:rsidR="000A7612" w:rsidRDefault="000A7612" w:rsidP="000A7612">
      <w:pPr>
        <w:tabs>
          <w:tab w:val="clear" w:pos="4706"/>
        </w:tabs>
        <w:ind w:right="305"/>
        <w:rPr>
          <w:rFonts w:ascii="BMW Group Light" w:hAnsi="BMW Group Light" w:cs="BMW Group Light"/>
          <w:lang w:val="it-IT"/>
        </w:rPr>
      </w:pPr>
      <w:r>
        <w:rPr>
          <w:rFonts w:ascii="BMW Group Light" w:hAnsi="BMW Group Light" w:cs="BMW Group Light"/>
          <w:lang w:val="it-IT"/>
        </w:rPr>
        <w:t xml:space="preserve">Come da tradizione, anche per l’edizione 2017 l’appuntamento più atteso della </w:t>
      </w:r>
      <w:r w:rsidR="00373FF6">
        <w:rPr>
          <w:rFonts w:ascii="BMW Group Light" w:hAnsi="BMW Group Light" w:cs="BMW Group Light"/>
          <w:lang w:val="it-IT"/>
        </w:rPr>
        <w:t>DEEJAY TEN</w:t>
      </w:r>
      <w:r>
        <w:rPr>
          <w:rFonts w:ascii="BMW Group Light" w:hAnsi="BMW Group Light" w:cs="BMW Group Light"/>
          <w:lang w:val="it-IT"/>
        </w:rPr>
        <w:t xml:space="preserve"> sarà il </w:t>
      </w:r>
      <w:r w:rsidR="000C28DA" w:rsidRPr="000D302A">
        <w:rPr>
          <w:rFonts w:ascii="BMW Group Bold" w:eastAsia="BMW Group Bold" w:hAnsi="BMW Group Bold" w:cs="BMW Group Bold"/>
          <w:szCs w:val="22"/>
          <w:lang w:val="it-IT"/>
        </w:rPr>
        <w:t>Meet&amp;</w:t>
      </w:r>
      <w:r w:rsidRPr="000D302A">
        <w:rPr>
          <w:rFonts w:ascii="BMW Group Bold" w:eastAsia="BMW Group Bold" w:hAnsi="BMW Group Bold" w:cs="BMW Group Bold"/>
          <w:szCs w:val="22"/>
          <w:lang w:val="it-IT"/>
        </w:rPr>
        <w:t>Greet</w:t>
      </w:r>
      <w:r>
        <w:rPr>
          <w:rFonts w:ascii="BMW Group Light" w:hAnsi="BMW Group Light" w:cs="BMW Group Light"/>
          <w:lang w:val="it-IT"/>
        </w:rPr>
        <w:t xml:space="preserve"> esclusivo organizzato da Radio D</w:t>
      </w:r>
      <w:r w:rsidR="00A625AB">
        <w:rPr>
          <w:rFonts w:ascii="BMW Group Light" w:hAnsi="BMW Group Light" w:cs="BMW Group Light"/>
          <w:lang w:val="it-IT"/>
        </w:rPr>
        <w:t>EEJAY</w:t>
      </w:r>
      <w:r>
        <w:rPr>
          <w:rFonts w:ascii="BMW Group Light" w:hAnsi="BMW Group Light" w:cs="BMW Group Light"/>
          <w:lang w:val="it-IT"/>
        </w:rPr>
        <w:t xml:space="preserve"> per concedere agli appassionati l’opportunità di confrontarsi con Linus sul tema </w:t>
      </w:r>
      <w:r w:rsidRPr="009B52E6">
        <w:rPr>
          <w:rFonts w:ascii="BMW Group Light" w:hAnsi="BMW Group Light" w:cs="BMW Group Light"/>
          <w:lang w:val="it-IT"/>
        </w:rPr>
        <w:t>del running, della musica e del socia</w:t>
      </w:r>
      <w:r>
        <w:rPr>
          <w:rFonts w:ascii="BMW Group Light" w:hAnsi="BMW Group Light" w:cs="BMW Group Light"/>
          <w:lang w:val="it-IT"/>
        </w:rPr>
        <w:t>le, con particolare accento sulla mobilità.</w:t>
      </w:r>
    </w:p>
    <w:p w14:paraId="0721A37C" w14:textId="0283DDEC" w:rsidR="000A7612" w:rsidRDefault="000A7612" w:rsidP="000A7612">
      <w:pPr>
        <w:tabs>
          <w:tab w:val="clear" w:pos="4706"/>
        </w:tabs>
        <w:ind w:right="305"/>
        <w:rPr>
          <w:rFonts w:ascii="BMW Group Light" w:hAnsi="BMW Group Light" w:cs="BMW Group Light"/>
          <w:lang w:val="it-IT"/>
        </w:rPr>
      </w:pPr>
      <w:r>
        <w:rPr>
          <w:rFonts w:ascii="BMW Group Light" w:hAnsi="BMW Group Light" w:cs="BMW Group Light"/>
          <w:lang w:val="it-IT"/>
        </w:rPr>
        <w:t>La novità assoluta di quest’anno, a testimonianza del sempre maggiore coinvolgimento di BMW nell’ambito dell’innovazione e della rivoluzione digitale, è la forma interamente</w:t>
      </w:r>
      <w:r w:rsidRPr="00732136">
        <w:rPr>
          <w:rFonts w:ascii="BMW Group Light" w:hAnsi="BMW Group Light" w:cs="BMW Group Light"/>
          <w:b/>
          <w:lang w:val="it-IT"/>
        </w:rPr>
        <w:t xml:space="preserve"> </w:t>
      </w:r>
      <w:r w:rsidRPr="000D302A">
        <w:rPr>
          <w:rFonts w:ascii="BMW Group Bold" w:eastAsia="BMW Group Bold" w:hAnsi="BMW Group Bold" w:cs="BMW Group Bold"/>
          <w:szCs w:val="22"/>
          <w:lang w:val="it-IT"/>
        </w:rPr>
        <w:t>virtuale</w:t>
      </w:r>
      <w:r w:rsidRPr="00732136">
        <w:rPr>
          <w:rFonts w:ascii="BMW Group Light" w:hAnsi="BMW Group Light" w:cs="BMW Group Light"/>
          <w:b/>
          <w:lang w:val="it-IT"/>
        </w:rPr>
        <w:t xml:space="preserve"> </w:t>
      </w:r>
      <w:r>
        <w:rPr>
          <w:rFonts w:ascii="BMW Group Light" w:hAnsi="BMW Group Light" w:cs="BMW Group Light"/>
          <w:lang w:val="it-IT"/>
        </w:rPr>
        <w:t xml:space="preserve">del Meet&amp;Greet: Linus </w:t>
      </w:r>
      <w:r w:rsidR="002411F8">
        <w:rPr>
          <w:rFonts w:ascii="BMW Group Light" w:hAnsi="BMW Group Light" w:cs="BMW Group Light"/>
          <w:lang w:val="it-IT"/>
        </w:rPr>
        <w:t xml:space="preserve">girerà </w:t>
      </w:r>
      <w:r>
        <w:rPr>
          <w:rFonts w:ascii="BMW Group Light" w:hAnsi="BMW Group Light" w:cs="BMW Group Light"/>
          <w:lang w:val="it-IT"/>
        </w:rPr>
        <w:t xml:space="preserve">per le strade di Firenze alla guida della nuova </w:t>
      </w:r>
      <w:r w:rsidRPr="000D302A">
        <w:rPr>
          <w:rFonts w:ascii="BMW Group Bold" w:eastAsia="BMW Group Bold" w:hAnsi="BMW Group Bold" w:cs="BMW Group Bold"/>
          <w:szCs w:val="22"/>
          <w:lang w:val="it-IT"/>
        </w:rPr>
        <w:t xml:space="preserve">BMW </w:t>
      </w:r>
      <w:r w:rsidR="004F0373" w:rsidRPr="000D302A">
        <w:rPr>
          <w:rFonts w:ascii="BMW Group Bold" w:eastAsia="BMW Group Bold" w:hAnsi="BMW Group Bold" w:cs="BMW Group Bold"/>
          <w:szCs w:val="22"/>
          <w:lang w:val="it-IT"/>
        </w:rPr>
        <w:t>530e iPerformance</w:t>
      </w:r>
      <w:r>
        <w:rPr>
          <w:rFonts w:ascii="BMW Group Light" w:hAnsi="BMW Group Light" w:cs="BMW Group Light"/>
          <w:lang w:val="it-IT"/>
        </w:rPr>
        <w:t>, promotrice della mobilità sostenibile e dell’interconnettività, e interagirà con gli utenti grazie alle più avanzate tecnologie presenti a bordo. La diretta sarà trasmessa Live sulla pagina Facebook di BMW Italia sabato 13 maggio, dalle ore 15.00.</w:t>
      </w:r>
    </w:p>
    <w:p w14:paraId="1A1DBAC4" w14:textId="77777777" w:rsidR="00D17486" w:rsidRDefault="00D17486" w:rsidP="0094170D">
      <w:pPr>
        <w:tabs>
          <w:tab w:val="clear" w:pos="4706"/>
        </w:tabs>
        <w:ind w:right="305"/>
        <w:rPr>
          <w:rFonts w:ascii="BMW Group Light" w:hAnsi="BMW Group Light" w:cs="BMW Group Light"/>
          <w:lang w:val="it-IT"/>
        </w:rPr>
      </w:pPr>
    </w:p>
    <w:p w14:paraId="1E7D6910" w14:textId="4460F82F" w:rsidR="00D17486" w:rsidRPr="000D302A" w:rsidRDefault="00D17486" w:rsidP="00D17486">
      <w:pPr>
        <w:tabs>
          <w:tab w:val="clear" w:pos="4706"/>
        </w:tabs>
        <w:ind w:right="305"/>
        <w:rPr>
          <w:rFonts w:ascii="BMW Group Bold" w:eastAsia="BMW Group Bold" w:hAnsi="BMW Group Bold" w:cs="BMW Group Bold"/>
          <w:szCs w:val="22"/>
          <w:lang w:val="it-IT"/>
        </w:rPr>
      </w:pPr>
      <w:r w:rsidRPr="000D302A">
        <w:rPr>
          <w:rFonts w:ascii="BMW Group Bold" w:eastAsia="BMW Group Bold" w:hAnsi="BMW Group Bold" w:cs="BMW Group Bold"/>
          <w:szCs w:val="22"/>
          <w:lang w:val="it-IT"/>
        </w:rPr>
        <w:t>BMW iPerformance</w:t>
      </w:r>
      <w:r w:rsidR="00175BF6" w:rsidRPr="000D302A">
        <w:rPr>
          <w:rFonts w:ascii="BMW Group Bold" w:eastAsia="BMW Group Bold" w:hAnsi="BMW Group Bold" w:cs="BMW Group Bold"/>
          <w:szCs w:val="22"/>
          <w:lang w:val="it-IT"/>
        </w:rPr>
        <w:t xml:space="preserve"> </w:t>
      </w:r>
    </w:p>
    <w:p w14:paraId="51700861" w14:textId="1C07B90F" w:rsidR="007F745C" w:rsidRDefault="007F745C" w:rsidP="00D17486">
      <w:pPr>
        <w:tabs>
          <w:tab w:val="clear" w:pos="4706"/>
        </w:tabs>
        <w:ind w:right="305"/>
        <w:rPr>
          <w:rFonts w:ascii="BMW Group Light" w:hAnsi="BMW Group Light" w:cs="BMW Group Light"/>
          <w:lang w:val="it-IT"/>
        </w:rPr>
      </w:pPr>
      <w:r>
        <w:rPr>
          <w:rFonts w:ascii="BMW Group Light" w:hAnsi="BMW Group Light" w:cs="BMW Group Light"/>
          <w:lang w:val="it-IT"/>
        </w:rPr>
        <w:t xml:space="preserve">BMW ribadisce l’impegno </w:t>
      </w:r>
      <w:r w:rsidR="007823EC">
        <w:rPr>
          <w:rFonts w:ascii="BMW Group Light" w:hAnsi="BMW Group Light" w:cs="BMW Group Light"/>
          <w:lang w:val="it-IT"/>
        </w:rPr>
        <w:t>mostrato</w:t>
      </w:r>
      <w:r>
        <w:rPr>
          <w:rFonts w:ascii="BMW Group Light" w:hAnsi="BMW Group Light" w:cs="BMW Group Light"/>
          <w:lang w:val="it-IT"/>
        </w:rPr>
        <w:t xml:space="preserve"> nel campo della mobilità sostenibile e del consumo intelligente </w:t>
      </w:r>
      <w:r w:rsidR="00BC3F5B">
        <w:rPr>
          <w:rFonts w:ascii="BMW Group Light" w:hAnsi="BMW Group Light" w:cs="BMW Group Light"/>
          <w:lang w:val="it-IT"/>
        </w:rPr>
        <w:t xml:space="preserve">enfatizzando i valori che uniscono </w:t>
      </w:r>
      <w:r w:rsidR="00270C9E">
        <w:rPr>
          <w:rFonts w:ascii="BMW Group Light" w:hAnsi="BMW Group Light" w:cs="BMW Group Light"/>
          <w:lang w:val="it-IT"/>
        </w:rPr>
        <w:t xml:space="preserve">la tecnologia Plug-in Hybrid </w:t>
      </w:r>
      <w:r w:rsidR="007823EC">
        <w:rPr>
          <w:rFonts w:ascii="BMW Group Light" w:hAnsi="BMW Group Light" w:cs="BMW Group Light"/>
          <w:lang w:val="it-IT"/>
        </w:rPr>
        <w:t xml:space="preserve">adottata dal marchio </w:t>
      </w:r>
      <w:r w:rsidR="00465CFC">
        <w:rPr>
          <w:rFonts w:ascii="BMW Group Light" w:hAnsi="BMW Group Light" w:cs="BMW Group Light"/>
          <w:lang w:val="it-IT"/>
        </w:rPr>
        <w:t>al</w:t>
      </w:r>
      <w:r w:rsidR="00BC3F5B">
        <w:rPr>
          <w:rFonts w:ascii="BMW Group Light" w:hAnsi="BMW Group Light" w:cs="BMW Group Light"/>
          <w:lang w:val="it-IT"/>
        </w:rPr>
        <w:t xml:space="preserve"> mondo de</w:t>
      </w:r>
      <w:r w:rsidR="00C44D5F">
        <w:rPr>
          <w:rFonts w:ascii="BMW Group Light" w:hAnsi="BMW Group Light" w:cs="BMW Group Light"/>
          <w:lang w:val="it-IT"/>
        </w:rPr>
        <w:t>l running</w:t>
      </w:r>
      <w:r w:rsidR="009B1DF7">
        <w:rPr>
          <w:rFonts w:ascii="BMW Group Light" w:hAnsi="BMW Group Light" w:cs="BMW Group Light"/>
          <w:lang w:val="it-IT"/>
        </w:rPr>
        <w:t>.</w:t>
      </w:r>
      <w:r w:rsidR="00C44D5F">
        <w:rPr>
          <w:rFonts w:ascii="BMW Group Light" w:hAnsi="BMW Group Light" w:cs="BMW Group Light"/>
          <w:lang w:val="it-IT"/>
        </w:rPr>
        <w:t xml:space="preserve"> </w:t>
      </w:r>
    </w:p>
    <w:p w14:paraId="4C345B6F" w14:textId="4DB63B8A" w:rsidR="00D17486" w:rsidRDefault="00D17486" w:rsidP="00D17486">
      <w:pPr>
        <w:tabs>
          <w:tab w:val="clear" w:pos="4706"/>
        </w:tabs>
        <w:ind w:right="305"/>
        <w:rPr>
          <w:rFonts w:ascii="BMW Group Light" w:hAnsi="BMW Group Light" w:cs="BMW Group Light"/>
          <w:lang w:val="it-IT"/>
        </w:rPr>
      </w:pPr>
      <w:r w:rsidRPr="009D425F">
        <w:rPr>
          <w:rFonts w:ascii="BMW Group Light" w:hAnsi="BMW Group Light" w:cs="BMW Group Light"/>
          <w:lang w:val="it-IT"/>
        </w:rPr>
        <w:t>Il simbolo visibile del transfer tecnologico da BMW i al core-brand BMW è la nuova denominazione iPerformance che dal luglio 2016 contraddistingue tutte l</w:t>
      </w:r>
      <w:r>
        <w:rPr>
          <w:rFonts w:ascii="BMW Group Light" w:hAnsi="BMW Group Light" w:cs="BMW Group Light"/>
          <w:lang w:val="it-IT"/>
        </w:rPr>
        <w:t>e vetture ibride plug-in di BMW</w:t>
      </w:r>
      <w:r w:rsidRPr="009D425F">
        <w:rPr>
          <w:rFonts w:ascii="BMW Group Light" w:hAnsi="BMW Group Light" w:cs="BMW Group Light"/>
          <w:lang w:val="it-IT"/>
        </w:rPr>
        <w:t>.</w:t>
      </w:r>
      <w:r>
        <w:rPr>
          <w:rFonts w:ascii="BMW Group Light" w:hAnsi="BMW Group Light" w:cs="BMW Group Light"/>
          <w:lang w:val="it-IT"/>
        </w:rPr>
        <w:t xml:space="preserve"> </w:t>
      </w:r>
      <w:r w:rsidRPr="009D425F">
        <w:rPr>
          <w:rFonts w:ascii="BMW Group Light" w:hAnsi="BMW Group Light" w:cs="BMW Group Light"/>
          <w:lang w:val="it-IT"/>
        </w:rPr>
        <w:t xml:space="preserve">BMW è il produttore di modelli ibridi plug-in del segmento premium di maggiore successo del </w:t>
      </w:r>
      <w:r w:rsidR="000C28DA">
        <w:rPr>
          <w:rFonts w:ascii="BMW Group Light" w:hAnsi="BMW Group Light" w:cs="BMW Group Light"/>
          <w:lang w:val="it-IT"/>
        </w:rPr>
        <w:t>mondo. Nell’autunno 2016, sono state vendute 100.</w:t>
      </w:r>
      <w:r w:rsidRPr="009D425F">
        <w:rPr>
          <w:rFonts w:ascii="BMW Group Light" w:hAnsi="BMW Group Light" w:cs="BMW Group Light"/>
          <w:lang w:val="it-IT"/>
        </w:rPr>
        <w:t>000 automobili BMW ad azionamento esclusivamente elettrico o propulsione ibrida plug-in. BMW Group intende</w:t>
      </w:r>
      <w:r w:rsidR="000C28DA">
        <w:rPr>
          <w:rFonts w:ascii="BMW Group Light" w:hAnsi="BMW Group Light" w:cs="BMW Group Light"/>
          <w:lang w:val="it-IT"/>
        </w:rPr>
        <w:t xml:space="preserve"> vendere nel 2017 ulteriori 100.</w:t>
      </w:r>
      <w:r w:rsidRPr="009D425F">
        <w:rPr>
          <w:rFonts w:ascii="BMW Group Light" w:hAnsi="BMW Group Light" w:cs="BMW Group Light"/>
          <w:lang w:val="it-IT"/>
        </w:rPr>
        <w:t>000 automobili equipaggiate con la tecnologia BMW eDrive.</w:t>
      </w:r>
    </w:p>
    <w:p w14:paraId="5E6421E6" w14:textId="77777777" w:rsidR="00693768" w:rsidRDefault="00693768" w:rsidP="00D17486">
      <w:pPr>
        <w:tabs>
          <w:tab w:val="clear" w:pos="4706"/>
        </w:tabs>
        <w:ind w:right="305"/>
        <w:rPr>
          <w:rFonts w:ascii="BMW Group Light" w:hAnsi="BMW Group Light" w:cs="BMW Group Light"/>
          <w:lang w:val="it-IT"/>
        </w:rPr>
      </w:pPr>
      <w:bookmarkStart w:id="2" w:name="_GoBack"/>
      <w:bookmarkEnd w:id="2"/>
    </w:p>
    <w:p w14:paraId="427553B7" w14:textId="5616EAD5" w:rsidR="00693768" w:rsidRPr="000F2C0D" w:rsidRDefault="00693768" w:rsidP="00D17486">
      <w:pPr>
        <w:tabs>
          <w:tab w:val="clear" w:pos="4706"/>
        </w:tabs>
        <w:ind w:right="305"/>
        <w:rPr>
          <w:rFonts w:ascii="BMW Group Bold" w:eastAsia="BMW Group Bold" w:hAnsi="BMW Group Bold" w:cs="BMW Group Bold"/>
          <w:szCs w:val="22"/>
          <w:lang w:val="it-IT"/>
        </w:rPr>
      </w:pPr>
      <w:r w:rsidRPr="000F2C0D">
        <w:rPr>
          <w:rFonts w:ascii="BMW Group Bold" w:eastAsia="BMW Group Bold" w:hAnsi="BMW Group Bold" w:cs="BMW Group Bold"/>
          <w:szCs w:val="22"/>
          <w:lang w:val="it-IT"/>
        </w:rPr>
        <w:t xml:space="preserve">La nuova BMW </w:t>
      </w:r>
      <w:r w:rsidR="004F0373" w:rsidRPr="000F2C0D">
        <w:rPr>
          <w:rFonts w:ascii="BMW Group Bold" w:eastAsia="BMW Group Bold" w:hAnsi="BMW Group Bold" w:cs="BMW Group Bold"/>
          <w:szCs w:val="22"/>
          <w:lang w:val="it-IT"/>
        </w:rPr>
        <w:t>530e iPerformance</w:t>
      </w:r>
      <w:r w:rsidRPr="000F2C0D">
        <w:rPr>
          <w:rFonts w:ascii="BMW Group Bold" w:eastAsia="BMW Group Bold" w:hAnsi="BMW Group Bold" w:cs="BMW Group Bold"/>
          <w:szCs w:val="22"/>
          <w:lang w:val="it-IT"/>
        </w:rPr>
        <w:t xml:space="preserve"> </w:t>
      </w:r>
    </w:p>
    <w:p w14:paraId="0B8A42DF" w14:textId="1BA198D1" w:rsidR="00693768" w:rsidRPr="00693768" w:rsidRDefault="00693768" w:rsidP="00D17486">
      <w:pPr>
        <w:tabs>
          <w:tab w:val="clear" w:pos="4706"/>
        </w:tabs>
        <w:ind w:right="305"/>
        <w:rPr>
          <w:rFonts w:ascii="BMW Group Light" w:hAnsi="BMW Group Light" w:cs="BMW Group Light"/>
          <w:lang w:val="it-IT"/>
        </w:rPr>
      </w:pPr>
      <w:r>
        <w:rPr>
          <w:rFonts w:ascii="BMW Group Light" w:hAnsi="BMW Group Light" w:cs="BMW Group Light"/>
          <w:lang w:val="it-IT"/>
        </w:rPr>
        <w:t xml:space="preserve">A </w:t>
      </w:r>
      <w:r w:rsidRPr="00693768">
        <w:rPr>
          <w:rFonts w:ascii="BMW Group Light" w:hAnsi="BMW Group Light" w:cs="BMW Group Light"/>
          <w:lang w:val="it-IT"/>
        </w:rPr>
        <w:t xml:space="preserve">partire da marzo 2017, la BMW 530e iPerformance </w:t>
      </w:r>
      <w:r>
        <w:rPr>
          <w:rFonts w:ascii="BMW Group Light" w:hAnsi="BMW Group Light" w:cs="BMW Group Light"/>
          <w:lang w:val="it-IT"/>
        </w:rPr>
        <w:t>ha arricchito</w:t>
      </w:r>
      <w:r w:rsidR="00060166">
        <w:rPr>
          <w:rFonts w:ascii="BMW Group Light" w:hAnsi="BMW Group Light" w:cs="BMW Group Light"/>
          <w:lang w:val="it-IT"/>
        </w:rPr>
        <w:t xml:space="preserve"> l’ultima </w:t>
      </w:r>
      <w:r w:rsidRPr="00693768">
        <w:rPr>
          <w:rFonts w:ascii="BMW Group Light" w:hAnsi="BMW Group Light" w:cs="BMW Group Light"/>
          <w:lang w:val="it-IT"/>
        </w:rPr>
        <w:t>generazione della BMW Serie 5 con una variante ibri</w:t>
      </w:r>
      <w:r w:rsidR="00060166">
        <w:rPr>
          <w:rFonts w:ascii="BMW Group Light" w:hAnsi="BMW Group Light" w:cs="BMW Group Light"/>
          <w:lang w:val="it-IT"/>
        </w:rPr>
        <w:t xml:space="preserve">da plug-in. La berlina sportiva </w:t>
      </w:r>
      <w:r w:rsidRPr="00693768">
        <w:rPr>
          <w:rFonts w:ascii="BMW Group Light" w:hAnsi="BMW Group Light" w:cs="BMW Group Light"/>
          <w:lang w:val="it-IT"/>
        </w:rPr>
        <w:t xml:space="preserve">BMW 530e iPerformance </w:t>
      </w:r>
      <w:r>
        <w:rPr>
          <w:rFonts w:ascii="BMW Group Light" w:hAnsi="BMW Group Light" w:cs="BMW Group Light"/>
          <w:lang w:val="it-IT"/>
        </w:rPr>
        <w:t>abbina</w:t>
      </w:r>
      <w:r w:rsidRPr="00693768">
        <w:rPr>
          <w:rFonts w:ascii="BMW Group Light" w:hAnsi="BMW Group Light" w:cs="BMW Group Light"/>
          <w:lang w:val="it-IT"/>
        </w:rPr>
        <w:t xml:space="preserve"> la tipica dinamica del brand con la possibilità di guida in elettrico, dunque localmente a emissioni zero.</w:t>
      </w:r>
      <w:r w:rsidR="001D0469">
        <w:rPr>
          <w:rFonts w:ascii="BMW Group Light" w:hAnsi="BMW Group Light" w:cs="BMW Group Light"/>
          <w:lang w:val="it-IT"/>
        </w:rPr>
        <w:t xml:space="preserve"> Il modello è il </w:t>
      </w:r>
      <w:r w:rsidR="00307317">
        <w:rPr>
          <w:rFonts w:ascii="BMW Group Light" w:hAnsi="BMW Group Light" w:cs="BMW Group Light"/>
          <w:lang w:val="it-IT"/>
        </w:rPr>
        <w:t>sesto membro di una famiglia iPerformance in continua crescita</w:t>
      </w:r>
      <w:r w:rsidR="006B6AF8">
        <w:rPr>
          <w:rFonts w:ascii="BMW Group Light" w:hAnsi="BMW Group Light" w:cs="BMW Group Light"/>
          <w:lang w:val="it-IT"/>
        </w:rPr>
        <w:t xml:space="preserve">, il cui ciclo di vita, </w:t>
      </w:r>
      <w:r w:rsidR="00350347">
        <w:rPr>
          <w:rFonts w:ascii="BMW Group Light" w:hAnsi="BMW Group Light" w:cs="BMW Group Light"/>
          <w:lang w:val="it-IT"/>
        </w:rPr>
        <w:t>dall’es</w:t>
      </w:r>
      <w:r w:rsidR="0089685C">
        <w:rPr>
          <w:rFonts w:ascii="BMW Group Light" w:hAnsi="BMW Group Light" w:cs="BMW Group Light"/>
          <w:lang w:val="it-IT"/>
        </w:rPr>
        <w:t>trazione delle materie prime e l’intero</w:t>
      </w:r>
      <w:r w:rsidR="00350347">
        <w:rPr>
          <w:rFonts w:ascii="BMW Group Light" w:hAnsi="BMW Group Light" w:cs="BMW Group Light"/>
          <w:lang w:val="it-IT"/>
        </w:rPr>
        <w:t xml:space="preserve"> processo di produzione </w:t>
      </w:r>
      <w:r w:rsidR="002C79AD">
        <w:rPr>
          <w:rFonts w:ascii="BMW Group Light" w:hAnsi="BMW Group Light" w:cs="BMW Group Light"/>
          <w:lang w:val="it-IT"/>
        </w:rPr>
        <w:t>alla fase di utilizzo, è stato impostato</w:t>
      </w:r>
      <w:r w:rsidR="00A80405">
        <w:rPr>
          <w:rFonts w:ascii="BMW Group Light" w:hAnsi="BMW Group Light" w:cs="BMW Group Light"/>
          <w:lang w:val="it-IT"/>
        </w:rPr>
        <w:t xml:space="preserve"> per determinare un impatto ambientale</w:t>
      </w:r>
      <w:r w:rsidR="002C79AD">
        <w:rPr>
          <w:rFonts w:ascii="BMW Group Light" w:hAnsi="BMW Group Light" w:cs="BMW Group Light"/>
          <w:lang w:val="it-IT"/>
        </w:rPr>
        <w:t xml:space="preserve"> </w:t>
      </w:r>
      <w:r w:rsidR="000C3254">
        <w:rPr>
          <w:rFonts w:ascii="BMW Group Light" w:hAnsi="BMW Group Light" w:cs="BMW Group Light"/>
          <w:lang w:val="it-IT"/>
        </w:rPr>
        <w:t>minimo.</w:t>
      </w:r>
      <w:r w:rsidR="002C79AD">
        <w:rPr>
          <w:rFonts w:ascii="BMW Group Light" w:hAnsi="BMW Group Light" w:cs="BMW Group Light"/>
          <w:lang w:val="it-IT"/>
        </w:rPr>
        <w:t xml:space="preserve"> </w:t>
      </w:r>
    </w:p>
    <w:p w14:paraId="7A474D6B" w14:textId="77777777" w:rsidR="00EE2350" w:rsidRDefault="00EE2350" w:rsidP="00422A7C">
      <w:pPr>
        <w:tabs>
          <w:tab w:val="clear" w:pos="4706"/>
        </w:tabs>
        <w:ind w:right="305"/>
        <w:rPr>
          <w:rFonts w:ascii="BMW Group Light" w:hAnsi="BMW Group Light" w:cs="BMW Group Light"/>
          <w:lang w:val="it-IT"/>
        </w:rPr>
      </w:pPr>
    </w:p>
    <w:p w14:paraId="37E1AEA8" w14:textId="77777777" w:rsidR="00EE2350" w:rsidRPr="000F2C0D" w:rsidRDefault="00EE2350" w:rsidP="00EE2350">
      <w:pPr>
        <w:tabs>
          <w:tab w:val="clear" w:pos="4706"/>
        </w:tabs>
        <w:ind w:right="305"/>
        <w:rPr>
          <w:rFonts w:ascii="BMW Group Bold" w:eastAsia="BMW Group Bold" w:hAnsi="BMW Group Bold" w:cs="BMW Group Bold"/>
          <w:szCs w:val="22"/>
          <w:lang w:val="it-IT"/>
        </w:rPr>
      </w:pPr>
      <w:r w:rsidRPr="000F2C0D">
        <w:rPr>
          <w:rFonts w:ascii="BMW Group Bold" w:eastAsia="BMW Group Bold" w:hAnsi="BMW Group Bold" w:cs="BMW Group Bold"/>
          <w:szCs w:val="22"/>
          <w:lang w:val="it-IT"/>
        </w:rPr>
        <w:t>BMW C 650 Sport e BMW C 650 GT</w:t>
      </w:r>
    </w:p>
    <w:p w14:paraId="7D3251E6" w14:textId="6A3FA310" w:rsidR="00EE2350" w:rsidRPr="00EE2350" w:rsidRDefault="00EE2350" w:rsidP="00EE2350">
      <w:pPr>
        <w:tabs>
          <w:tab w:val="clear" w:pos="4706"/>
        </w:tabs>
        <w:ind w:right="305"/>
        <w:rPr>
          <w:rFonts w:ascii="BMW Group Light" w:hAnsi="BMW Group Light" w:cs="BMW Group Light"/>
          <w:lang w:val="it-IT"/>
        </w:rPr>
      </w:pPr>
      <w:r w:rsidRPr="00EE2350">
        <w:rPr>
          <w:rFonts w:ascii="BMW Group Light" w:hAnsi="BMW Group Light" w:cs="BMW Group Light"/>
          <w:lang w:val="it-IT"/>
        </w:rPr>
        <w:t>Con i nuovi C 650 Sport e C 650 GT, BMW Motorrad dà seguito alla serie di veicoli premium nel segmento dei maxi-scooter. Perfetti per la città e l’ambiente urbano, i due modelli uniscono praticità e bassi costi di esercizio con il massimo livello di divertimento di guida e comfort da turismo, regalando anche un’esperienza sportiva sulle strade extraurbane ricche di curve e nei giri più lunghi.</w:t>
      </w:r>
    </w:p>
    <w:p w14:paraId="0E7CD51A" w14:textId="77777777" w:rsidR="00EE2350" w:rsidRPr="00EE2350" w:rsidRDefault="00EE2350" w:rsidP="00EE2350">
      <w:pPr>
        <w:tabs>
          <w:tab w:val="clear" w:pos="4706"/>
        </w:tabs>
        <w:ind w:right="305"/>
        <w:rPr>
          <w:rFonts w:ascii="BMW Group Light" w:hAnsi="BMW Group Light" w:cs="BMW Group Light"/>
          <w:lang w:val="it-IT"/>
        </w:rPr>
      </w:pPr>
    </w:p>
    <w:p w14:paraId="6607F353" w14:textId="77777777" w:rsidR="00EE2350" w:rsidRPr="00EE2350" w:rsidRDefault="00EE2350" w:rsidP="00EE2350">
      <w:pPr>
        <w:tabs>
          <w:tab w:val="clear" w:pos="4706"/>
        </w:tabs>
        <w:ind w:right="305"/>
        <w:rPr>
          <w:rFonts w:ascii="BMW Group Light" w:hAnsi="BMW Group Light" w:cs="BMW Group Light"/>
          <w:lang w:val="it-IT"/>
        </w:rPr>
      </w:pPr>
      <w:r w:rsidRPr="00EE2350">
        <w:rPr>
          <w:rFonts w:ascii="BMW Group Light" w:hAnsi="BMW Group Light" w:cs="BMW Group Light"/>
          <w:lang w:val="it-IT"/>
        </w:rPr>
        <w:t>I due maxi-scooter rispondono a due concetti differenti di utilizzo del mezzo e consentono di soddisfare le esigenze di un ampio target: il C 650 Sport è dedicato ai piloti dall’indole più sportiva, mentre il C 650 GT è stato sviluppato per i clienti che attribuiscono particolare attenzione al comfort e all’orientamento verso il turismo.</w:t>
      </w:r>
    </w:p>
    <w:p w14:paraId="7ADDEB5D" w14:textId="77777777" w:rsidR="00EE2350" w:rsidRPr="00EE2350" w:rsidRDefault="00EE2350" w:rsidP="00EE2350">
      <w:pPr>
        <w:tabs>
          <w:tab w:val="clear" w:pos="4706"/>
        </w:tabs>
        <w:ind w:right="305"/>
        <w:rPr>
          <w:rFonts w:ascii="BMW Group Light" w:hAnsi="BMW Group Light" w:cs="BMW Group Light"/>
          <w:lang w:val="it-IT"/>
        </w:rPr>
      </w:pPr>
    </w:p>
    <w:p w14:paraId="1C720D51" w14:textId="04BE99CC" w:rsidR="00EE2350" w:rsidRDefault="00EE2350" w:rsidP="00EE2350">
      <w:pPr>
        <w:tabs>
          <w:tab w:val="clear" w:pos="4706"/>
        </w:tabs>
        <w:ind w:right="305"/>
        <w:rPr>
          <w:rFonts w:ascii="BMW Group Light" w:hAnsi="BMW Group Light" w:cs="BMW Group Light"/>
          <w:lang w:val="it-IT"/>
        </w:rPr>
      </w:pPr>
      <w:r w:rsidRPr="00EE2350">
        <w:rPr>
          <w:rFonts w:ascii="BMW Group Light" w:hAnsi="BMW Group Light" w:cs="BMW Group Light"/>
          <w:lang w:val="it-IT"/>
        </w:rPr>
        <w:t xml:space="preserve">Anche nei nuovi maxi-scooter il motore bicilindrico in linea dalla cilindrata di 647 cc assicura la spinta dinamica. La potenza nominale di entrambi i modelli è di 60 CV a 7.500 g/min. È disponibile anche una variante di potenza di 48 CV, richiamabili a </w:t>
      </w:r>
      <w:r w:rsidR="00B40360">
        <w:rPr>
          <w:rFonts w:ascii="BMW Group Light" w:hAnsi="BMW Group Light" w:cs="BMW Group Light"/>
          <w:lang w:val="it-IT"/>
        </w:rPr>
        <w:t>7.000 g/min. per i neopatentati.</w:t>
      </w:r>
    </w:p>
    <w:p w14:paraId="569EBB4E" w14:textId="77777777" w:rsidR="00B40360" w:rsidRDefault="00B40360" w:rsidP="00EE2350">
      <w:pPr>
        <w:tabs>
          <w:tab w:val="clear" w:pos="4706"/>
        </w:tabs>
        <w:ind w:right="305"/>
        <w:rPr>
          <w:rFonts w:ascii="BMW Group Light" w:hAnsi="BMW Group Light" w:cs="BMW Group Light"/>
          <w:lang w:val="it-IT"/>
        </w:rPr>
      </w:pPr>
    </w:p>
    <w:p w14:paraId="4F9F5FB7" w14:textId="77777777" w:rsidR="00B40360" w:rsidRDefault="00B40360" w:rsidP="00EE2350">
      <w:pPr>
        <w:tabs>
          <w:tab w:val="clear" w:pos="4706"/>
        </w:tabs>
        <w:ind w:right="305"/>
        <w:rPr>
          <w:rFonts w:ascii="BMW Group Light" w:hAnsi="BMW Group Light" w:cs="BMW Group Light"/>
          <w:lang w:val="it-IT"/>
        </w:rPr>
      </w:pPr>
    </w:p>
    <w:p w14:paraId="056D18E2" w14:textId="77777777" w:rsidR="006E62D0" w:rsidRDefault="006E62D0" w:rsidP="00422A7C">
      <w:pPr>
        <w:tabs>
          <w:tab w:val="clear" w:pos="4706"/>
        </w:tabs>
        <w:ind w:right="305"/>
        <w:rPr>
          <w:rFonts w:ascii="BMW Group Bold" w:eastAsia="BMW Group Bold" w:hAnsi="BMW Group Bold" w:cs="BMW Group Bold"/>
          <w:sz w:val="28"/>
          <w:szCs w:val="28"/>
          <w:lang w:val="it-IT"/>
        </w:rPr>
      </w:pPr>
    </w:p>
    <w:p w14:paraId="15BB9152" w14:textId="77777777" w:rsidR="000F2C0D" w:rsidRDefault="000F2C0D" w:rsidP="00422A7C">
      <w:pPr>
        <w:tabs>
          <w:tab w:val="clear" w:pos="4706"/>
        </w:tabs>
        <w:ind w:right="305"/>
        <w:rPr>
          <w:rFonts w:ascii="BMW Group Bold" w:eastAsia="BMW Group Bold" w:hAnsi="BMW Group Bold" w:cs="BMW Group Bold"/>
          <w:sz w:val="28"/>
          <w:szCs w:val="28"/>
          <w:lang w:val="it-IT"/>
        </w:rPr>
      </w:pPr>
    </w:p>
    <w:p w14:paraId="2734F550" w14:textId="77777777" w:rsidR="009B7412" w:rsidRDefault="009B7412" w:rsidP="00422A7C">
      <w:pPr>
        <w:tabs>
          <w:tab w:val="clear" w:pos="4706"/>
        </w:tabs>
        <w:ind w:right="305"/>
        <w:rPr>
          <w:rFonts w:ascii="BMW Group Bold" w:eastAsia="BMW Group Bold" w:hAnsi="BMW Group Bold" w:cs="BMW Group Bold"/>
          <w:sz w:val="28"/>
          <w:szCs w:val="28"/>
          <w:lang w:val="it-IT"/>
        </w:rPr>
      </w:pPr>
    </w:p>
    <w:p w14:paraId="2EB1F3D9" w14:textId="77777777" w:rsidR="003232F8" w:rsidRPr="00E31D9E" w:rsidRDefault="003232F8" w:rsidP="0096793A">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Per ulteriori informazioni:</w:t>
      </w:r>
    </w:p>
    <w:p w14:paraId="7BE488AC" w14:textId="77777777" w:rsidR="003232F8" w:rsidRPr="00E31D9E" w:rsidRDefault="003232F8" w:rsidP="0096793A">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p>
    <w:p w14:paraId="095C1B36" w14:textId="77777777" w:rsidR="00477362" w:rsidRPr="00077D97" w:rsidRDefault="00477362" w:rsidP="00477362">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077D97">
        <w:rPr>
          <w:rFonts w:ascii="BMW Group Light Regular" w:eastAsia="BMW Group Light Regular" w:hAnsi="BMW Group Light Regular" w:cs="BMW Group Light Regular"/>
          <w:sz w:val="20"/>
          <w:szCs w:val="20"/>
          <w:lang w:val="it-IT"/>
        </w:rPr>
        <w:t>Alessandro Toffanin</w:t>
      </w:r>
    </w:p>
    <w:p w14:paraId="2D8C894F" w14:textId="77777777" w:rsidR="00477362" w:rsidRPr="00077D97" w:rsidRDefault="00477362" w:rsidP="00477362">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077D97">
        <w:rPr>
          <w:rFonts w:ascii="BMW Group Light Regular" w:eastAsia="BMW Group Light Regular" w:hAnsi="BMW Group Light Regular" w:cs="BMW Group Light Regular"/>
          <w:sz w:val="20"/>
          <w:szCs w:val="20"/>
          <w:lang w:val="it-IT"/>
        </w:rPr>
        <w:t>BMW Group Italia</w:t>
      </w:r>
    </w:p>
    <w:p w14:paraId="037C795D" w14:textId="77777777" w:rsidR="00477362" w:rsidRPr="00477362" w:rsidRDefault="00477362" w:rsidP="00477362">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en-US"/>
        </w:rPr>
      </w:pPr>
      <w:r w:rsidRPr="00477362">
        <w:rPr>
          <w:rFonts w:ascii="BMW Group Light Regular" w:eastAsia="BMW Group Light Regular" w:hAnsi="BMW Group Light Regular" w:cs="BMW Group Light Regular"/>
          <w:sz w:val="20"/>
          <w:szCs w:val="20"/>
          <w:lang w:val="en-US"/>
        </w:rPr>
        <w:t>Product Communications BMW</w:t>
      </w:r>
    </w:p>
    <w:p w14:paraId="59489A35" w14:textId="77777777" w:rsidR="00477362" w:rsidRPr="00077D97" w:rsidRDefault="00477362" w:rsidP="00477362">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en-US"/>
        </w:rPr>
      </w:pPr>
      <w:r w:rsidRPr="00077D97">
        <w:rPr>
          <w:rFonts w:ascii="BMW Group Light Regular" w:eastAsia="BMW Group Light Regular" w:hAnsi="BMW Group Light Regular" w:cs="BMW Group Light Regular"/>
          <w:sz w:val="20"/>
          <w:szCs w:val="20"/>
          <w:lang w:val="en-US"/>
        </w:rPr>
        <w:t>E-mail: alessandro.toffanin@bmw.it</w:t>
      </w:r>
    </w:p>
    <w:p w14:paraId="5150D0A6" w14:textId="77777777" w:rsidR="003232F8" w:rsidRPr="00E31D9E" w:rsidRDefault="00477362" w:rsidP="00477362">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477362">
        <w:rPr>
          <w:rFonts w:ascii="BMW Group Light Regular" w:eastAsia="BMW Group Light Regular" w:hAnsi="BMW Group Light Regular" w:cs="BMW Group Light Regular"/>
          <w:sz w:val="20"/>
          <w:szCs w:val="20"/>
          <w:lang w:val="it-IT"/>
        </w:rPr>
        <w:t>Media website: www.press.bmwgroup.com</w:t>
      </w:r>
    </w:p>
    <w:p w14:paraId="246151A3" w14:textId="77777777" w:rsidR="003232F8" w:rsidRDefault="003232F8" w:rsidP="003232F8">
      <w:pPr>
        <w:tabs>
          <w:tab w:val="left" w:pos="4956"/>
          <w:tab w:val="left" w:pos="5664"/>
          <w:tab w:val="left" w:pos="6372"/>
          <w:tab w:val="left" w:pos="7080"/>
          <w:tab w:val="left" w:pos="7573"/>
        </w:tabs>
        <w:spacing w:line="240" w:lineRule="auto"/>
        <w:ind w:right="28"/>
        <w:rPr>
          <w:lang w:val="it-IT"/>
        </w:rPr>
      </w:pPr>
    </w:p>
    <w:p w14:paraId="4485B22E" w14:textId="77777777" w:rsidR="003232F8" w:rsidRDefault="003232F8" w:rsidP="003232F8">
      <w:pPr>
        <w:tabs>
          <w:tab w:val="left" w:pos="4956"/>
          <w:tab w:val="left" w:pos="5664"/>
          <w:tab w:val="left" w:pos="6372"/>
          <w:tab w:val="left" w:pos="7080"/>
          <w:tab w:val="left" w:pos="7573"/>
        </w:tabs>
        <w:spacing w:line="240" w:lineRule="auto"/>
        <w:ind w:right="28"/>
        <w:rPr>
          <w:sz w:val="20"/>
          <w:szCs w:val="20"/>
          <w:lang w:val="it-IT"/>
        </w:rPr>
      </w:pPr>
    </w:p>
    <w:p w14:paraId="581171FD" w14:textId="77777777" w:rsidR="004A1488" w:rsidRPr="004A1488" w:rsidRDefault="003232F8" w:rsidP="004A148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Bold" w:eastAsia="BMW Group Bold" w:hAnsi="BMW Group Bold" w:cs="BMW Group Bold"/>
          <w:sz w:val="20"/>
          <w:szCs w:val="20"/>
          <w:lang w:val="it-IT"/>
        </w:rPr>
        <w:t>Il BMW Group</w:t>
      </w:r>
    </w:p>
    <w:p w14:paraId="304EEA9A" w14:textId="77777777" w:rsidR="004A1488" w:rsidRPr="004A1488" w:rsidRDefault="004A1488" w:rsidP="004A148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4A1488">
        <w:rPr>
          <w:rFonts w:ascii="BMW Group Light Regular" w:eastAsia="BMW Group Light Regular" w:hAnsi="BMW Group Light Regular" w:cs="BMW Group Light Regular"/>
          <w:sz w:val="20"/>
          <w:szCs w:val="20"/>
          <w:lang w:val="it-IT"/>
        </w:rPr>
        <w:t>Con i suoi tre marchi BMW, MINI e Rolls-Royce,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5E8ADACE" w14:textId="77777777" w:rsidR="004A1488" w:rsidRPr="004A1488" w:rsidRDefault="004A1488" w:rsidP="004A148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p>
    <w:p w14:paraId="0FF8E7E8" w14:textId="77777777" w:rsidR="004A1488" w:rsidRPr="004A1488" w:rsidRDefault="004A1488" w:rsidP="004A148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4A1488">
        <w:rPr>
          <w:rFonts w:ascii="BMW Group Light Regular" w:eastAsia="BMW Group Light Regular" w:hAnsi="BMW Group Light Regular" w:cs="BMW Group Light Regular"/>
          <w:sz w:val="20"/>
          <w:szCs w:val="20"/>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5AE5654E" w14:textId="77777777" w:rsidR="004A1488" w:rsidRPr="004A1488" w:rsidRDefault="004A1488" w:rsidP="004A148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p>
    <w:p w14:paraId="2D6C39C1" w14:textId="77777777" w:rsidR="004A1488" w:rsidRPr="004A1488" w:rsidRDefault="004A1488" w:rsidP="004A148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4A1488">
        <w:rPr>
          <w:rFonts w:ascii="BMW Group Light Regular" w:eastAsia="BMW Group Light Regular" w:hAnsi="BMW Group Light Regular" w:cs="BMW Group Light Regular"/>
          <w:sz w:val="20"/>
          <w:szCs w:val="20"/>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2BF0617A" w14:textId="77777777" w:rsidR="004A1488" w:rsidRPr="004A1488" w:rsidRDefault="004A1488" w:rsidP="004A148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p>
    <w:p w14:paraId="3FD86049" w14:textId="77777777" w:rsidR="004A1488" w:rsidRPr="004A1488" w:rsidRDefault="004A1488" w:rsidP="004A148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en-US"/>
        </w:rPr>
      </w:pPr>
      <w:r w:rsidRPr="004A1488">
        <w:rPr>
          <w:rFonts w:ascii="BMW Group Light Regular" w:eastAsia="BMW Group Light Regular" w:hAnsi="BMW Group Light Regular" w:cs="BMW Group Light Regular"/>
          <w:sz w:val="20"/>
          <w:szCs w:val="20"/>
          <w:lang w:val="en-US"/>
        </w:rPr>
        <w:t xml:space="preserve">www.bmwgroup.com </w:t>
      </w:r>
    </w:p>
    <w:p w14:paraId="6AF297A0" w14:textId="77777777" w:rsidR="004A1488" w:rsidRPr="004A1488" w:rsidRDefault="004A1488" w:rsidP="004A148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en-US"/>
        </w:rPr>
      </w:pPr>
      <w:r w:rsidRPr="004A1488">
        <w:rPr>
          <w:rFonts w:ascii="BMW Group Light Regular" w:eastAsia="BMW Group Light Regular" w:hAnsi="BMW Group Light Regular" w:cs="BMW Group Light Regular"/>
          <w:sz w:val="20"/>
          <w:szCs w:val="20"/>
          <w:lang w:val="en-US"/>
        </w:rPr>
        <w:t xml:space="preserve">Facebook: http://www.facebook.com/BMWGroup </w:t>
      </w:r>
    </w:p>
    <w:p w14:paraId="77AFBD6C" w14:textId="77777777" w:rsidR="004A1488" w:rsidRPr="004A1488" w:rsidRDefault="004A1488" w:rsidP="004A148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en-US"/>
        </w:rPr>
      </w:pPr>
      <w:r w:rsidRPr="004A1488">
        <w:rPr>
          <w:rFonts w:ascii="BMW Group Light Regular" w:eastAsia="BMW Group Light Regular" w:hAnsi="BMW Group Light Regular" w:cs="BMW Group Light Regular"/>
          <w:sz w:val="20"/>
          <w:szCs w:val="20"/>
          <w:lang w:val="en-US"/>
        </w:rPr>
        <w:t xml:space="preserve">Twitter: http://twitter.com/BMWGroup </w:t>
      </w:r>
    </w:p>
    <w:p w14:paraId="2C02D272" w14:textId="77777777" w:rsidR="004A1488" w:rsidRPr="004A1488" w:rsidRDefault="004A1488" w:rsidP="004A148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en-US"/>
        </w:rPr>
      </w:pPr>
      <w:r w:rsidRPr="004A1488">
        <w:rPr>
          <w:rFonts w:ascii="BMW Group Light Regular" w:eastAsia="BMW Group Light Regular" w:hAnsi="BMW Group Light Regular" w:cs="BMW Group Light Regular"/>
          <w:sz w:val="20"/>
          <w:szCs w:val="20"/>
          <w:lang w:val="en-US"/>
        </w:rPr>
        <w:t xml:space="preserve">YouTube: http://www.youtube.com/BMWGroupview </w:t>
      </w:r>
    </w:p>
    <w:p w14:paraId="03501CC9" w14:textId="77777777" w:rsidR="00594400" w:rsidRPr="004A1488" w:rsidRDefault="004A1488" w:rsidP="004A1488">
      <w:pPr>
        <w:tabs>
          <w:tab w:val="left" w:pos="708"/>
          <w:tab w:val="left" w:pos="8080"/>
          <w:tab w:val="left" w:pos="8364"/>
        </w:tabs>
        <w:spacing w:line="100" w:lineRule="atLeast"/>
        <w:ind w:right="28"/>
        <w:rPr>
          <w:rFonts w:ascii="Times New Roman" w:hAnsi="Times New Roman"/>
          <w:sz w:val="20"/>
          <w:szCs w:val="20"/>
          <w:lang w:val="en-US"/>
        </w:rPr>
      </w:pPr>
      <w:r w:rsidRPr="004A1488">
        <w:rPr>
          <w:rFonts w:ascii="BMW Group Light Regular" w:eastAsia="BMW Group Light Regular" w:hAnsi="BMW Group Light Regular" w:cs="BMW Group Light Regular"/>
          <w:sz w:val="20"/>
          <w:szCs w:val="20"/>
          <w:lang w:val="en-US"/>
        </w:rPr>
        <w:t>Google+:http://googleplus.bmwgroup.com BMW Group</w:t>
      </w:r>
    </w:p>
    <w:p w14:paraId="336CF56E" w14:textId="77777777" w:rsidR="0096793A" w:rsidRPr="004A1488" w:rsidRDefault="0096793A">
      <w:pPr>
        <w:rPr>
          <w:rFonts w:ascii="Times New Roman" w:hAnsi="Times New Roman"/>
          <w:sz w:val="20"/>
          <w:szCs w:val="20"/>
          <w:lang w:val="en-US" w:eastAsia="it-IT"/>
        </w:rPr>
      </w:pPr>
    </w:p>
    <w:sectPr w:rsidR="0096793A" w:rsidRPr="004A1488" w:rsidSect="0096793A">
      <w:headerReference w:type="default" r:id="rId9"/>
      <w:footerReference w:type="even" r:id="rId10"/>
      <w:headerReference w:type="first" r:id="rId11"/>
      <w:footerReference w:type="first" r:id="rId12"/>
      <w:type w:val="continuous"/>
      <w:pgSz w:w="11900" w:h="16820" w:code="9"/>
      <w:pgMar w:top="2127"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198D5" w14:textId="77777777" w:rsidR="00DA4AD4" w:rsidRDefault="00DA4AD4">
      <w:r>
        <w:separator/>
      </w:r>
    </w:p>
  </w:endnote>
  <w:endnote w:type="continuationSeparator" w:id="0">
    <w:p w14:paraId="29B62E89" w14:textId="77777777" w:rsidR="00DA4AD4" w:rsidRDefault="00DA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Times New Roman"/>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CFCA" w14:textId="77777777" w:rsidR="004B7A5B" w:rsidRDefault="004B7A5B">
    <w:pPr>
      <w:framePr w:wrap="around" w:vAnchor="text" w:hAnchor="margin" w:y="1"/>
    </w:pPr>
    <w:r>
      <w:fldChar w:fldCharType="begin"/>
    </w:r>
    <w:r>
      <w:instrText xml:space="preserve">PAGE  </w:instrText>
    </w:r>
    <w:r>
      <w:fldChar w:fldCharType="separate"/>
    </w:r>
    <w:r>
      <w:rPr>
        <w:noProof/>
      </w:rPr>
      <w:t>4</w:t>
    </w:r>
    <w:r>
      <w:rPr>
        <w:noProof/>
      </w:rPr>
      <w:fldChar w:fldCharType="end"/>
    </w:r>
  </w:p>
  <w:p w14:paraId="798F4B53" w14:textId="77777777" w:rsidR="004B7A5B" w:rsidRDefault="004B7A5B">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ACC38" w14:textId="77777777" w:rsidR="004B7A5B" w:rsidRDefault="004B7A5B">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ADF79" w14:textId="77777777" w:rsidR="00DA4AD4" w:rsidRDefault="00DA4AD4">
      <w:r>
        <w:separator/>
      </w:r>
    </w:p>
  </w:footnote>
  <w:footnote w:type="continuationSeparator" w:id="0">
    <w:p w14:paraId="0308A7B7" w14:textId="77777777" w:rsidR="00DA4AD4" w:rsidRDefault="00DA4A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228B2" w14:textId="77777777" w:rsidR="004B7A5B" w:rsidRPr="0074214B" w:rsidRDefault="004B7A5B">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569AEE44" wp14:editId="10B37C2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0AD8DCC" wp14:editId="2D25B177">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1A15DA5B" wp14:editId="53668A68">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5F838AB8" w14:textId="77777777" w:rsidR="004B7A5B" w:rsidRPr="00207B19" w:rsidRDefault="004B7A5B"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3C44398"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rsidR="004B7A5B" w:rsidRPr="00207B19" w:rsidRDefault="004B7A5B"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922D6" w14:textId="77777777" w:rsidR="004B7A5B" w:rsidRDefault="004B7A5B">
    <w:pPr>
      <w:pStyle w:val="Header"/>
    </w:pPr>
    <w:r>
      <w:rPr>
        <w:noProof/>
        <w:lang w:val="en-US" w:eastAsia="en-US"/>
      </w:rPr>
      <w:drawing>
        <wp:anchor distT="0" distB="0" distL="114300" distR="114300" simplePos="0" relativeHeight="251655168" behindDoc="1" locked="0" layoutInCell="1" allowOverlap="1" wp14:anchorId="1FD89E36" wp14:editId="543A3CB5">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5937C358" wp14:editId="4B4DEDC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5A4F75" w14:textId="77777777" w:rsidR="004B7A5B" w:rsidRPr="00207B19" w:rsidRDefault="004B7A5B"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B8CF4DB"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rsidR="004B7A5B" w:rsidRPr="00207B19" w:rsidRDefault="004B7A5B"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07A78080" wp14:editId="3FF9717C">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42EB"/>
    <w:rsid w:val="00006A57"/>
    <w:rsid w:val="00006B44"/>
    <w:rsid w:val="00014571"/>
    <w:rsid w:val="00014BB8"/>
    <w:rsid w:val="00015B21"/>
    <w:rsid w:val="000200CA"/>
    <w:rsid w:val="00020B4E"/>
    <w:rsid w:val="00023A19"/>
    <w:rsid w:val="000245D6"/>
    <w:rsid w:val="0002583C"/>
    <w:rsid w:val="000258F9"/>
    <w:rsid w:val="00035063"/>
    <w:rsid w:val="000364C8"/>
    <w:rsid w:val="00036E6A"/>
    <w:rsid w:val="000372A6"/>
    <w:rsid w:val="00040244"/>
    <w:rsid w:val="00040B6B"/>
    <w:rsid w:val="00042D85"/>
    <w:rsid w:val="00051B8F"/>
    <w:rsid w:val="000522F5"/>
    <w:rsid w:val="000532DF"/>
    <w:rsid w:val="000555E9"/>
    <w:rsid w:val="00060166"/>
    <w:rsid w:val="00061394"/>
    <w:rsid w:val="00061B4B"/>
    <w:rsid w:val="000623B1"/>
    <w:rsid w:val="00076C87"/>
    <w:rsid w:val="00077D97"/>
    <w:rsid w:val="00096D44"/>
    <w:rsid w:val="000A01EC"/>
    <w:rsid w:val="000A06DE"/>
    <w:rsid w:val="000A0C87"/>
    <w:rsid w:val="000A0F16"/>
    <w:rsid w:val="000A14EF"/>
    <w:rsid w:val="000A2075"/>
    <w:rsid w:val="000A3F20"/>
    <w:rsid w:val="000A64FF"/>
    <w:rsid w:val="000A6E9E"/>
    <w:rsid w:val="000A7612"/>
    <w:rsid w:val="000B1CED"/>
    <w:rsid w:val="000B2A22"/>
    <w:rsid w:val="000C28BF"/>
    <w:rsid w:val="000C28DA"/>
    <w:rsid w:val="000C2EEC"/>
    <w:rsid w:val="000C3254"/>
    <w:rsid w:val="000D302A"/>
    <w:rsid w:val="000D5AEB"/>
    <w:rsid w:val="000D703D"/>
    <w:rsid w:val="000E3C12"/>
    <w:rsid w:val="000E6D74"/>
    <w:rsid w:val="000F2798"/>
    <w:rsid w:val="000F2C0D"/>
    <w:rsid w:val="000F2C24"/>
    <w:rsid w:val="000F3CE1"/>
    <w:rsid w:val="000F436F"/>
    <w:rsid w:val="000F4899"/>
    <w:rsid w:val="000F729D"/>
    <w:rsid w:val="00100B04"/>
    <w:rsid w:val="00100BCA"/>
    <w:rsid w:val="001024F1"/>
    <w:rsid w:val="0010370F"/>
    <w:rsid w:val="0010396F"/>
    <w:rsid w:val="00105693"/>
    <w:rsid w:val="00110C94"/>
    <w:rsid w:val="00111F0E"/>
    <w:rsid w:val="00112273"/>
    <w:rsid w:val="001140B8"/>
    <w:rsid w:val="00114C73"/>
    <w:rsid w:val="00121E03"/>
    <w:rsid w:val="00124411"/>
    <w:rsid w:val="00124654"/>
    <w:rsid w:val="00127DCF"/>
    <w:rsid w:val="001429B0"/>
    <w:rsid w:val="0014787A"/>
    <w:rsid w:val="001501C5"/>
    <w:rsid w:val="00153201"/>
    <w:rsid w:val="00156F88"/>
    <w:rsid w:val="00157421"/>
    <w:rsid w:val="0016410F"/>
    <w:rsid w:val="00167C93"/>
    <w:rsid w:val="00172D13"/>
    <w:rsid w:val="001731DF"/>
    <w:rsid w:val="00175BF6"/>
    <w:rsid w:val="0017708B"/>
    <w:rsid w:val="00181113"/>
    <w:rsid w:val="0018251F"/>
    <w:rsid w:val="0018424D"/>
    <w:rsid w:val="00190D0F"/>
    <w:rsid w:val="00190D29"/>
    <w:rsid w:val="001919CE"/>
    <w:rsid w:val="001919FF"/>
    <w:rsid w:val="00192FDB"/>
    <w:rsid w:val="00193CCF"/>
    <w:rsid w:val="00196BFF"/>
    <w:rsid w:val="001A03B0"/>
    <w:rsid w:val="001A3130"/>
    <w:rsid w:val="001A6D36"/>
    <w:rsid w:val="001A78E4"/>
    <w:rsid w:val="001A7DFF"/>
    <w:rsid w:val="001B16C4"/>
    <w:rsid w:val="001B1E0C"/>
    <w:rsid w:val="001B2A3A"/>
    <w:rsid w:val="001C0783"/>
    <w:rsid w:val="001C0CE1"/>
    <w:rsid w:val="001C15C1"/>
    <w:rsid w:val="001C2168"/>
    <w:rsid w:val="001C2B63"/>
    <w:rsid w:val="001C2BF1"/>
    <w:rsid w:val="001C4B70"/>
    <w:rsid w:val="001C5F48"/>
    <w:rsid w:val="001C66CE"/>
    <w:rsid w:val="001C763F"/>
    <w:rsid w:val="001D001F"/>
    <w:rsid w:val="001D0469"/>
    <w:rsid w:val="001D555B"/>
    <w:rsid w:val="001D5596"/>
    <w:rsid w:val="001F0B68"/>
    <w:rsid w:val="001F150C"/>
    <w:rsid w:val="001F7CCA"/>
    <w:rsid w:val="002006DE"/>
    <w:rsid w:val="00203C20"/>
    <w:rsid w:val="00203DE8"/>
    <w:rsid w:val="002065A7"/>
    <w:rsid w:val="00207947"/>
    <w:rsid w:val="00207F80"/>
    <w:rsid w:val="002106C0"/>
    <w:rsid w:val="00210C43"/>
    <w:rsid w:val="00214DEA"/>
    <w:rsid w:val="00222B7F"/>
    <w:rsid w:val="0022323B"/>
    <w:rsid w:val="00236625"/>
    <w:rsid w:val="00236F1F"/>
    <w:rsid w:val="002411F8"/>
    <w:rsid w:val="00242E49"/>
    <w:rsid w:val="00243146"/>
    <w:rsid w:val="00243BB7"/>
    <w:rsid w:val="00250EB8"/>
    <w:rsid w:val="002520DE"/>
    <w:rsid w:val="00255BDF"/>
    <w:rsid w:val="00257413"/>
    <w:rsid w:val="00261831"/>
    <w:rsid w:val="002643D9"/>
    <w:rsid w:val="00270C9E"/>
    <w:rsid w:val="0027278A"/>
    <w:rsid w:val="002811BC"/>
    <w:rsid w:val="00284D63"/>
    <w:rsid w:val="00286978"/>
    <w:rsid w:val="00286B59"/>
    <w:rsid w:val="00290989"/>
    <w:rsid w:val="00290B57"/>
    <w:rsid w:val="00293D32"/>
    <w:rsid w:val="00294C28"/>
    <w:rsid w:val="0029579E"/>
    <w:rsid w:val="00296A11"/>
    <w:rsid w:val="002975FD"/>
    <w:rsid w:val="002B0480"/>
    <w:rsid w:val="002B0D38"/>
    <w:rsid w:val="002B214C"/>
    <w:rsid w:val="002B3446"/>
    <w:rsid w:val="002B5310"/>
    <w:rsid w:val="002B531F"/>
    <w:rsid w:val="002C082C"/>
    <w:rsid w:val="002C175B"/>
    <w:rsid w:val="002C5E72"/>
    <w:rsid w:val="002C79AD"/>
    <w:rsid w:val="002D4F23"/>
    <w:rsid w:val="002D7B3A"/>
    <w:rsid w:val="002E0027"/>
    <w:rsid w:val="002E466E"/>
    <w:rsid w:val="002E4707"/>
    <w:rsid w:val="002F26C7"/>
    <w:rsid w:val="00301AC1"/>
    <w:rsid w:val="00303155"/>
    <w:rsid w:val="00307317"/>
    <w:rsid w:val="003109D9"/>
    <w:rsid w:val="00310E3F"/>
    <w:rsid w:val="00311AAA"/>
    <w:rsid w:val="00312001"/>
    <w:rsid w:val="003128A9"/>
    <w:rsid w:val="00314066"/>
    <w:rsid w:val="00315876"/>
    <w:rsid w:val="003205AF"/>
    <w:rsid w:val="003232F8"/>
    <w:rsid w:val="003320F7"/>
    <w:rsid w:val="00333D0C"/>
    <w:rsid w:val="00335891"/>
    <w:rsid w:val="00335B8D"/>
    <w:rsid w:val="0033619C"/>
    <w:rsid w:val="0034189E"/>
    <w:rsid w:val="003434A5"/>
    <w:rsid w:val="00343946"/>
    <w:rsid w:val="00350347"/>
    <w:rsid w:val="003539CB"/>
    <w:rsid w:val="00362856"/>
    <w:rsid w:val="00362AEB"/>
    <w:rsid w:val="003664E3"/>
    <w:rsid w:val="00373FF6"/>
    <w:rsid w:val="003745BE"/>
    <w:rsid w:val="00376A31"/>
    <w:rsid w:val="00380EDF"/>
    <w:rsid w:val="0038174A"/>
    <w:rsid w:val="00386E75"/>
    <w:rsid w:val="00390BF8"/>
    <w:rsid w:val="00391C9E"/>
    <w:rsid w:val="003922EF"/>
    <w:rsid w:val="00392EFB"/>
    <w:rsid w:val="003A1E4E"/>
    <w:rsid w:val="003A25C2"/>
    <w:rsid w:val="003A32AE"/>
    <w:rsid w:val="003A34DF"/>
    <w:rsid w:val="003A62F7"/>
    <w:rsid w:val="003B37C5"/>
    <w:rsid w:val="003B3E8B"/>
    <w:rsid w:val="003B52F2"/>
    <w:rsid w:val="003B6EE6"/>
    <w:rsid w:val="003B7EE3"/>
    <w:rsid w:val="003C0AC5"/>
    <w:rsid w:val="003C13F1"/>
    <w:rsid w:val="003D09BB"/>
    <w:rsid w:val="003D52A1"/>
    <w:rsid w:val="003E02FB"/>
    <w:rsid w:val="003E0BCA"/>
    <w:rsid w:val="003E3CBF"/>
    <w:rsid w:val="003F143C"/>
    <w:rsid w:val="003F1D62"/>
    <w:rsid w:val="003F3060"/>
    <w:rsid w:val="003F4078"/>
    <w:rsid w:val="004036C9"/>
    <w:rsid w:val="004047D6"/>
    <w:rsid w:val="00406208"/>
    <w:rsid w:val="00407E7A"/>
    <w:rsid w:val="004105F1"/>
    <w:rsid w:val="004138C2"/>
    <w:rsid w:val="004212D5"/>
    <w:rsid w:val="00422A7C"/>
    <w:rsid w:val="00432B2A"/>
    <w:rsid w:val="00432B6C"/>
    <w:rsid w:val="004339FE"/>
    <w:rsid w:val="0043431D"/>
    <w:rsid w:val="004361E0"/>
    <w:rsid w:val="0044151A"/>
    <w:rsid w:val="004447B9"/>
    <w:rsid w:val="00445699"/>
    <w:rsid w:val="004520B4"/>
    <w:rsid w:val="004531C9"/>
    <w:rsid w:val="00454E39"/>
    <w:rsid w:val="00455BE1"/>
    <w:rsid w:val="004627F8"/>
    <w:rsid w:val="00463044"/>
    <w:rsid w:val="00465CFC"/>
    <w:rsid w:val="004764ED"/>
    <w:rsid w:val="004772FD"/>
    <w:rsid w:val="00477362"/>
    <w:rsid w:val="00481F3D"/>
    <w:rsid w:val="00482629"/>
    <w:rsid w:val="004837B2"/>
    <w:rsid w:val="00484467"/>
    <w:rsid w:val="00485DDD"/>
    <w:rsid w:val="00492D44"/>
    <w:rsid w:val="00493DD5"/>
    <w:rsid w:val="00495CB0"/>
    <w:rsid w:val="004A0281"/>
    <w:rsid w:val="004A1488"/>
    <w:rsid w:val="004A56ED"/>
    <w:rsid w:val="004B1D8F"/>
    <w:rsid w:val="004B739B"/>
    <w:rsid w:val="004B7A5B"/>
    <w:rsid w:val="004B7C9A"/>
    <w:rsid w:val="004C43EC"/>
    <w:rsid w:val="004D0BBB"/>
    <w:rsid w:val="004D0CE8"/>
    <w:rsid w:val="004E0628"/>
    <w:rsid w:val="004E1DBE"/>
    <w:rsid w:val="004E2914"/>
    <w:rsid w:val="004F0373"/>
    <w:rsid w:val="004F3498"/>
    <w:rsid w:val="004F4858"/>
    <w:rsid w:val="004F4B0B"/>
    <w:rsid w:val="005066FF"/>
    <w:rsid w:val="00510453"/>
    <w:rsid w:val="005136FF"/>
    <w:rsid w:val="005231E7"/>
    <w:rsid w:val="00523D47"/>
    <w:rsid w:val="00524998"/>
    <w:rsid w:val="005259D5"/>
    <w:rsid w:val="005315EA"/>
    <w:rsid w:val="00533E07"/>
    <w:rsid w:val="00535208"/>
    <w:rsid w:val="00536134"/>
    <w:rsid w:val="00541371"/>
    <w:rsid w:val="005460F7"/>
    <w:rsid w:val="005475A3"/>
    <w:rsid w:val="00550A71"/>
    <w:rsid w:val="005516D1"/>
    <w:rsid w:val="0055432A"/>
    <w:rsid w:val="00554BB1"/>
    <w:rsid w:val="00555206"/>
    <w:rsid w:val="00555832"/>
    <w:rsid w:val="00556AD4"/>
    <w:rsid w:val="00557FE9"/>
    <w:rsid w:val="005614B5"/>
    <w:rsid w:val="0056271B"/>
    <w:rsid w:val="005658BA"/>
    <w:rsid w:val="005775B0"/>
    <w:rsid w:val="00577A4B"/>
    <w:rsid w:val="00584C01"/>
    <w:rsid w:val="00587A78"/>
    <w:rsid w:val="005909DC"/>
    <w:rsid w:val="00591C20"/>
    <w:rsid w:val="005928A5"/>
    <w:rsid w:val="00593A25"/>
    <w:rsid w:val="00594400"/>
    <w:rsid w:val="00594C02"/>
    <w:rsid w:val="0059693C"/>
    <w:rsid w:val="005A1213"/>
    <w:rsid w:val="005A1BD8"/>
    <w:rsid w:val="005A37E4"/>
    <w:rsid w:val="005A543E"/>
    <w:rsid w:val="005A630B"/>
    <w:rsid w:val="005B08F9"/>
    <w:rsid w:val="005C14DF"/>
    <w:rsid w:val="005C1A2A"/>
    <w:rsid w:val="005C6D48"/>
    <w:rsid w:val="005D07C2"/>
    <w:rsid w:val="005D0DE6"/>
    <w:rsid w:val="005D1AA7"/>
    <w:rsid w:val="005D1F23"/>
    <w:rsid w:val="005D407F"/>
    <w:rsid w:val="005D724F"/>
    <w:rsid w:val="005E0EFC"/>
    <w:rsid w:val="005E15FC"/>
    <w:rsid w:val="005F2BD2"/>
    <w:rsid w:val="005F3DDF"/>
    <w:rsid w:val="005F40F9"/>
    <w:rsid w:val="005F5262"/>
    <w:rsid w:val="00600020"/>
    <w:rsid w:val="00600E73"/>
    <w:rsid w:val="00601E96"/>
    <w:rsid w:val="00603A16"/>
    <w:rsid w:val="00603C9F"/>
    <w:rsid w:val="00606EC8"/>
    <w:rsid w:val="0061434F"/>
    <w:rsid w:val="006148BF"/>
    <w:rsid w:val="006215F1"/>
    <w:rsid w:val="0063039C"/>
    <w:rsid w:val="0063203A"/>
    <w:rsid w:val="00635880"/>
    <w:rsid w:val="006374F3"/>
    <w:rsid w:val="0064423C"/>
    <w:rsid w:val="0064694A"/>
    <w:rsid w:val="00646C63"/>
    <w:rsid w:val="00651D74"/>
    <w:rsid w:val="00653690"/>
    <w:rsid w:val="0065563E"/>
    <w:rsid w:val="00662B5B"/>
    <w:rsid w:val="00664120"/>
    <w:rsid w:val="00665918"/>
    <w:rsid w:val="006667C9"/>
    <w:rsid w:val="00667655"/>
    <w:rsid w:val="00672FC4"/>
    <w:rsid w:val="00675D04"/>
    <w:rsid w:val="00676D28"/>
    <w:rsid w:val="00680EAB"/>
    <w:rsid w:val="00681548"/>
    <w:rsid w:val="006818AB"/>
    <w:rsid w:val="00682075"/>
    <w:rsid w:val="00682724"/>
    <w:rsid w:val="006828AF"/>
    <w:rsid w:val="00693768"/>
    <w:rsid w:val="00693964"/>
    <w:rsid w:val="00693E28"/>
    <w:rsid w:val="006A22C0"/>
    <w:rsid w:val="006A2A54"/>
    <w:rsid w:val="006A3B0B"/>
    <w:rsid w:val="006B1288"/>
    <w:rsid w:val="006B2524"/>
    <w:rsid w:val="006B4297"/>
    <w:rsid w:val="006B6AF8"/>
    <w:rsid w:val="006C474D"/>
    <w:rsid w:val="006C7AA7"/>
    <w:rsid w:val="006D2E83"/>
    <w:rsid w:val="006D4003"/>
    <w:rsid w:val="006E4411"/>
    <w:rsid w:val="006E5047"/>
    <w:rsid w:val="006E6161"/>
    <w:rsid w:val="006E62D0"/>
    <w:rsid w:val="006F2110"/>
    <w:rsid w:val="006F492E"/>
    <w:rsid w:val="00703195"/>
    <w:rsid w:val="00703F0F"/>
    <w:rsid w:val="00710DEE"/>
    <w:rsid w:val="007126B2"/>
    <w:rsid w:val="007151AB"/>
    <w:rsid w:val="00715EAA"/>
    <w:rsid w:val="007166AA"/>
    <w:rsid w:val="007169F2"/>
    <w:rsid w:val="00717123"/>
    <w:rsid w:val="0072589D"/>
    <w:rsid w:val="00726883"/>
    <w:rsid w:val="00726925"/>
    <w:rsid w:val="0073208A"/>
    <w:rsid w:val="00732136"/>
    <w:rsid w:val="00733A0B"/>
    <w:rsid w:val="00737919"/>
    <w:rsid w:val="00737962"/>
    <w:rsid w:val="00747E0C"/>
    <w:rsid w:val="0075297E"/>
    <w:rsid w:val="00753364"/>
    <w:rsid w:val="00755904"/>
    <w:rsid w:val="00761965"/>
    <w:rsid w:val="00764486"/>
    <w:rsid w:val="00765F72"/>
    <w:rsid w:val="00766CA6"/>
    <w:rsid w:val="0077419A"/>
    <w:rsid w:val="007823EC"/>
    <w:rsid w:val="0078280B"/>
    <w:rsid w:val="0078775E"/>
    <w:rsid w:val="0078779D"/>
    <w:rsid w:val="0079142C"/>
    <w:rsid w:val="00791C49"/>
    <w:rsid w:val="00794024"/>
    <w:rsid w:val="0079653C"/>
    <w:rsid w:val="00797C0A"/>
    <w:rsid w:val="007A3667"/>
    <w:rsid w:val="007A4DB2"/>
    <w:rsid w:val="007A4EF5"/>
    <w:rsid w:val="007A75B0"/>
    <w:rsid w:val="007B0C25"/>
    <w:rsid w:val="007B27F4"/>
    <w:rsid w:val="007B4A44"/>
    <w:rsid w:val="007B55BA"/>
    <w:rsid w:val="007C0E9E"/>
    <w:rsid w:val="007C1329"/>
    <w:rsid w:val="007C13DC"/>
    <w:rsid w:val="007C22A6"/>
    <w:rsid w:val="007C563C"/>
    <w:rsid w:val="007D15DC"/>
    <w:rsid w:val="007D2654"/>
    <w:rsid w:val="007D4564"/>
    <w:rsid w:val="007D58D2"/>
    <w:rsid w:val="007D6E18"/>
    <w:rsid w:val="007D7617"/>
    <w:rsid w:val="007E646A"/>
    <w:rsid w:val="007E70E7"/>
    <w:rsid w:val="007F109D"/>
    <w:rsid w:val="007F2209"/>
    <w:rsid w:val="007F745C"/>
    <w:rsid w:val="008000A6"/>
    <w:rsid w:val="00805B5C"/>
    <w:rsid w:val="008146E1"/>
    <w:rsid w:val="00816DF0"/>
    <w:rsid w:val="00817179"/>
    <w:rsid w:val="00820FC5"/>
    <w:rsid w:val="008257C4"/>
    <w:rsid w:val="0082737C"/>
    <w:rsid w:val="00831780"/>
    <w:rsid w:val="00832268"/>
    <w:rsid w:val="00832617"/>
    <w:rsid w:val="0084491A"/>
    <w:rsid w:val="00847870"/>
    <w:rsid w:val="00847D4F"/>
    <w:rsid w:val="008506FF"/>
    <w:rsid w:val="00852BC4"/>
    <w:rsid w:val="00853446"/>
    <w:rsid w:val="00854A91"/>
    <w:rsid w:val="0085543B"/>
    <w:rsid w:val="008608DB"/>
    <w:rsid w:val="008631F9"/>
    <w:rsid w:val="00863533"/>
    <w:rsid w:val="00865865"/>
    <w:rsid w:val="008674D4"/>
    <w:rsid w:val="008678A1"/>
    <w:rsid w:val="008703E9"/>
    <w:rsid w:val="00873932"/>
    <w:rsid w:val="00880987"/>
    <w:rsid w:val="00881890"/>
    <w:rsid w:val="00881932"/>
    <w:rsid w:val="0088588A"/>
    <w:rsid w:val="0089685C"/>
    <w:rsid w:val="00896E56"/>
    <w:rsid w:val="008A05C4"/>
    <w:rsid w:val="008A6CA8"/>
    <w:rsid w:val="008C387D"/>
    <w:rsid w:val="008D07F1"/>
    <w:rsid w:val="008D2D50"/>
    <w:rsid w:val="008D3491"/>
    <w:rsid w:val="008D3ECA"/>
    <w:rsid w:val="008D434E"/>
    <w:rsid w:val="008D4D09"/>
    <w:rsid w:val="008E00BE"/>
    <w:rsid w:val="008E137E"/>
    <w:rsid w:val="008E4F6C"/>
    <w:rsid w:val="008E55B5"/>
    <w:rsid w:val="008F0243"/>
    <w:rsid w:val="008F02CF"/>
    <w:rsid w:val="008F4F40"/>
    <w:rsid w:val="0090120D"/>
    <w:rsid w:val="009020BE"/>
    <w:rsid w:val="00905A58"/>
    <w:rsid w:val="00905D17"/>
    <w:rsid w:val="00907657"/>
    <w:rsid w:val="00911A75"/>
    <w:rsid w:val="00913A62"/>
    <w:rsid w:val="009155E1"/>
    <w:rsid w:val="0091684D"/>
    <w:rsid w:val="009169A4"/>
    <w:rsid w:val="00917F5D"/>
    <w:rsid w:val="0092402B"/>
    <w:rsid w:val="00926C1C"/>
    <w:rsid w:val="00927095"/>
    <w:rsid w:val="009273D0"/>
    <w:rsid w:val="00927A9B"/>
    <w:rsid w:val="00930B1E"/>
    <w:rsid w:val="0093305A"/>
    <w:rsid w:val="009403E1"/>
    <w:rsid w:val="00941085"/>
    <w:rsid w:val="0094170D"/>
    <w:rsid w:val="00945416"/>
    <w:rsid w:val="00947C99"/>
    <w:rsid w:val="00951167"/>
    <w:rsid w:val="009528C6"/>
    <w:rsid w:val="00952B30"/>
    <w:rsid w:val="0095416E"/>
    <w:rsid w:val="00954311"/>
    <w:rsid w:val="009557AC"/>
    <w:rsid w:val="009562AC"/>
    <w:rsid w:val="00960470"/>
    <w:rsid w:val="00960934"/>
    <w:rsid w:val="00964515"/>
    <w:rsid w:val="00966614"/>
    <w:rsid w:val="0096793A"/>
    <w:rsid w:val="00973077"/>
    <w:rsid w:val="0097394F"/>
    <w:rsid w:val="00981031"/>
    <w:rsid w:val="0098259A"/>
    <w:rsid w:val="00984F70"/>
    <w:rsid w:val="0098545B"/>
    <w:rsid w:val="00991085"/>
    <w:rsid w:val="00995B19"/>
    <w:rsid w:val="009A2BEC"/>
    <w:rsid w:val="009A2DCA"/>
    <w:rsid w:val="009A7210"/>
    <w:rsid w:val="009B1CC6"/>
    <w:rsid w:val="009B1DF7"/>
    <w:rsid w:val="009B3EF9"/>
    <w:rsid w:val="009B48A9"/>
    <w:rsid w:val="009B48F2"/>
    <w:rsid w:val="009B52E6"/>
    <w:rsid w:val="009B5603"/>
    <w:rsid w:val="009B61DC"/>
    <w:rsid w:val="009B7412"/>
    <w:rsid w:val="009B7ED7"/>
    <w:rsid w:val="009C0021"/>
    <w:rsid w:val="009C02FA"/>
    <w:rsid w:val="009C21FD"/>
    <w:rsid w:val="009C22B6"/>
    <w:rsid w:val="009C3A5E"/>
    <w:rsid w:val="009C4C6A"/>
    <w:rsid w:val="009C6640"/>
    <w:rsid w:val="009D0FF1"/>
    <w:rsid w:val="009D425F"/>
    <w:rsid w:val="009D45CB"/>
    <w:rsid w:val="009D4909"/>
    <w:rsid w:val="009D57FF"/>
    <w:rsid w:val="009D7343"/>
    <w:rsid w:val="009F0E89"/>
    <w:rsid w:val="009F21B8"/>
    <w:rsid w:val="009F243B"/>
    <w:rsid w:val="009F453B"/>
    <w:rsid w:val="009F5A0E"/>
    <w:rsid w:val="00A0390C"/>
    <w:rsid w:val="00A07791"/>
    <w:rsid w:val="00A14A90"/>
    <w:rsid w:val="00A16EF2"/>
    <w:rsid w:val="00A170EB"/>
    <w:rsid w:val="00A2099A"/>
    <w:rsid w:val="00A2332A"/>
    <w:rsid w:val="00A24FE5"/>
    <w:rsid w:val="00A261C1"/>
    <w:rsid w:val="00A27481"/>
    <w:rsid w:val="00A30435"/>
    <w:rsid w:val="00A36BE3"/>
    <w:rsid w:val="00A4253B"/>
    <w:rsid w:val="00A459CF"/>
    <w:rsid w:val="00A46496"/>
    <w:rsid w:val="00A52A1D"/>
    <w:rsid w:val="00A625AB"/>
    <w:rsid w:val="00A633D8"/>
    <w:rsid w:val="00A6718C"/>
    <w:rsid w:val="00A7243A"/>
    <w:rsid w:val="00A733F1"/>
    <w:rsid w:val="00A74489"/>
    <w:rsid w:val="00A779EF"/>
    <w:rsid w:val="00A80405"/>
    <w:rsid w:val="00A808E1"/>
    <w:rsid w:val="00A817D7"/>
    <w:rsid w:val="00A82960"/>
    <w:rsid w:val="00A8759F"/>
    <w:rsid w:val="00A87BA5"/>
    <w:rsid w:val="00A915B9"/>
    <w:rsid w:val="00A95F3B"/>
    <w:rsid w:val="00A96A2C"/>
    <w:rsid w:val="00AA0CEE"/>
    <w:rsid w:val="00AA19BB"/>
    <w:rsid w:val="00AA4455"/>
    <w:rsid w:val="00AA5E4C"/>
    <w:rsid w:val="00AA63D3"/>
    <w:rsid w:val="00AA6577"/>
    <w:rsid w:val="00AA7789"/>
    <w:rsid w:val="00AA7E60"/>
    <w:rsid w:val="00AB1F2E"/>
    <w:rsid w:val="00AB2594"/>
    <w:rsid w:val="00AB2999"/>
    <w:rsid w:val="00AB49B5"/>
    <w:rsid w:val="00AB79F5"/>
    <w:rsid w:val="00AC106C"/>
    <w:rsid w:val="00AC3286"/>
    <w:rsid w:val="00AC48C5"/>
    <w:rsid w:val="00AC704E"/>
    <w:rsid w:val="00AD0470"/>
    <w:rsid w:val="00AD6D73"/>
    <w:rsid w:val="00AD6E63"/>
    <w:rsid w:val="00AF0915"/>
    <w:rsid w:val="00AF3538"/>
    <w:rsid w:val="00AF3F78"/>
    <w:rsid w:val="00AF50E4"/>
    <w:rsid w:val="00B0008E"/>
    <w:rsid w:val="00B10BA2"/>
    <w:rsid w:val="00B11A49"/>
    <w:rsid w:val="00B12289"/>
    <w:rsid w:val="00B23F01"/>
    <w:rsid w:val="00B26CD2"/>
    <w:rsid w:val="00B36915"/>
    <w:rsid w:val="00B40360"/>
    <w:rsid w:val="00B40F46"/>
    <w:rsid w:val="00B43B6B"/>
    <w:rsid w:val="00B44194"/>
    <w:rsid w:val="00B51A86"/>
    <w:rsid w:val="00B54E23"/>
    <w:rsid w:val="00B638E2"/>
    <w:rsid w:val="00B64743"/>
    <w:rsid w:val="00B64B7B"/>
    <w:rsid w:val="00B66DC3"/>
    <w:rsid w:val="00B70573"/>
    <w:rsid w:val="00B7066C"/>
    <w:rsid w:val="00B70E4A"/>
    <w:rsid w:val="00B72D9A"/>
    <w:rsid w:val="00B73EC9"/>
    <w:rsid w:val="00B76187"/>
    <w:rsid w:val="00B77AD9"/>
    <w:rsid w:val="00B820D5"/>
    <w:rsid w:val="00B85571"/>
    <w:rsid w:val="00B875CB"/>
    <w:rsid w:val="00B87DB9"/>
    <w:rsid w:val="00BA01C9"/>
    <w:rsid w:val="00BA02A4"/>
    <w:rsid w:val="00BA04B0"/>
    <w:rsid w:val="00BA0509"/>
    <w:rsid w:val="00BA1A1F"/>
    <w:rsid w:val="00BA3A08"/>
    <w:rsid w:val="00BA465A"/>
    <w:rsid w:val="00BA4E28"/>
    <w:rsid w:val="00BA660E"/>
    <w:rsid w:val="00BA6816"/>
    <w:rsid w:val="00BB5315"/>
    <w:rsid w:val="00BC02D8"/>
    <w:rsid w:val="00BC0952"/>
    <w:rsid w:val="00BC0B18"/>
    <w:rsid w:val="00BC2595"/>
    <w:rsid w:val="00BC332E"/>
    <w:rsid w:val="00BC3F5B"/>
    <w:rsid w:val="00BC4DDB"/>
    <w:rsid w:val="00BC5E85"/>
    <w:rsid w:val="00BC7DB5"/>
    <w:rsid w:val="00BD0CCE"/>
    <w:rsid w:val="00BD2265"/>
    <w:rsid w:val="00BD3FE0"/>
    <w:rsid w:val="00BE0CCE"/>
    <w:rsid w:val="00BE2C35"/>
    <w:rsid w:val="00BE5948"/>
    <w:rsid w:val="00BF1643"/>
    <w:rsid w:val="00BF237A"/>
    <w:rsid w:val="00BF75F4"/>
    <w:rsid w:val="00C00332"/>
    <w:rsid w:val="00C0111E"/>
    <w:rsid w:val="00C039E3"/>
    <w:rsid w:val="00C04240"/>
    <w:rsid w:val="00C0428E"/>
    <w:rsid w:val="00C04DF2"/>
    <w:rsid w:val="00C055ED"/>
    <w:rsid w:val="00C062D5"/>
    <w:rsid w:val="00C118D8"/>
    <w:rsid w:val="00C16DFC"/>
    <w:rsid w:val="00C171EF"/>
    <w:rsid w:val="00C1756F"/>
    <w:rsid w:val="00C22B92"/>
    <w:rsid w:val="00C23D9E"/>
    <w:rsid w:val="00C2427F"/>
    <w:rsid w:val="00C256EE"/>
    <w:rsid w:val="00C25AAB"/>
    <w:rsid w:val="00C30028"/>
    <w:rsid w:val="00C31F91"/>
    <w:rsid w:val="00C333E1"/>
    <w:rsid w:val="00C3604B"/>
    <w:rsid w:val="00C368D0"/>
    <w:rsid w:val="00C37D94"/>
    <w:rsid w:val="00C42840"/>
    <w:rsid w:val="00C4366D"/>
    <w:rsid w:val="00C44D5F"/>
    <w:rsid w:val="00C44D7D"/>
    <w:rsid w:val="00C45460"/>
    <w:rsid w:val="00C51BBE"/>
    <w:rsid w:val="00C52118"/>
    <w:rsid w:val="00C5259D"/>
    <w:rsid w:val="00C629D0"/>
    <w:rsid w:val="00C64F2D"/>
    <w:rsid w:val="00C65558"/>
    <w:rsid w:val="00C675CA"/>
    <w:rsid w:val="00C7189F"/>
    <w:rsid w:val="00C73533"/>
    <w:rsid w:val="00C740CF"/>
    <w:rsid w:val="00C818F1"/>
    <w:rsid w:val="00C82119"/>
    <w:rsid w:val="00C82C5D"/>
    <w:rsid w:val="00C83197"/>
    <w:rsid w:val="00C90498"/>
    <w:rsid w:val="00C9191B"/>
    <w:rsid w:val="00C94111"/>
    <w:rsid w:val="00C958FA"/>
    <w:rsid w:val="00C974B7"/>
    <w:rsid w:val="00CA05BF"/>
    <w:rsid w:val="00CA2CA9"/>
    <w:rsid w:val="00CA3CB0"/>
    <w:rsid w:val="00CB14BB"/>
    <w:rsid w:val="00CB500A"/>
    <w:rsid w:val="00CB7866"/>
    <w:rsid w:val="00CC2F93"/>
    <w:rsid w:val="00CC44AA"/>
    <w:rsid w:val="00CC6C27"/>
    <w:rsid w:val="00CD7454"/>
    <w:rsid w:val="00CE71CB"/>
    <w:rsid w:val="00CE7FDE"/>
    <w:rsid w:val="00CF2F82"/>
    <w:rsid w:val="00CF3EC8"/>
    <w:rsid w:val="00CF3F96"/>
    <w:rsid w:val="00CF7C33"/>
    <w:rsid w:val="00D0036C"/>
    <w:rsid w:val="00D06864"/>
    <w:rsid w:val="00D073B6"/>
    <w:rsid w:val="00D10274"/>
    <w:rsid w:val="00D10E0F"/>
    <w:rsid w:val="00D11DA0"/>
    <w:rsid w:val="00D13105"/>
    <w:rsid w:val="00D13570"/>
    <w:rsid w:val="00D13C99"/>
    <w:rsid w:val="00D144A9"/>
    <w:rsid w:val="00D14696"/>
    <w:rsid w:val="00D14E82"/>
    <w:rsid w:val="00D17486"/>
    <w:rsid w:val="00D177E0"/>
    <w:rsid w:val="00D212BD"/>
    <w:rsid w:val="00D22143"/>
    <w:rsid w:val="00D22558"/>
    <w:rsid w:val="00D22A8B"/>
    <w:rsid w:val="00D22BB7"/>
    <w:rsid w:val="00D232BE"/>
    <w:rsid w:val="00D24DFE"/>
    <w:rsid w:val="00D31D48"/>
    <w:rsid w:val="00D353ED"/>
    <w:rsid w:val="00D35DD6"/>
    <w:rsid w:val="00D43576"/>
    <w:rsid w:val="00D50E42"/>
    <w:rsid w:val="00D54963"/>
    <w:rsid w:val="00D55D26"/>
    <w:rsid w:val="00D578E9"/>
    <w:rsid w:val="00D57DE9"/>
    <w:rsid w:val="00D73333"/>
    <w:rsid w:val="00D73537"/>
    <w:rsid w:val="00D736E7"/>
    <w:rsid w:val="00D75142"/>
    <w:rsid w:val="00D77722"/>
    <w:rsid w:val="00D77BB6"/>
    <w:rsid w:val="00D77F17"/>
    <w:rsid w:val="00D8083A"/>
    <w:rsid w:val="00D827A1"/>
    <w:rsid w:val="00D83559"/>
    <w:rsid w:val="00D86A25"/>
    <w:rsid w:val="00D9328F"/>
    <w:rsid w:val="00D94EDA"/>
    <w:rsid w:val="00DA23A3"/>
    <w:rsid w:val="00DA35AA"/>
    <w:rsid w:val="00DA4AD4"/>
    <w:rsid w:val="00DA6F4D"/>
    <w:rsid w:val="00DB0DEC"/>
    <w:rsid w:val="00DB1F6B"/>
    <w:rsid w:val="00DC675A"/>
    <w:rsid w:val="00DD3238"/>
    <w:rsid w:val="00DD3320"/>
    <w:rsid w:val="00DD7F17"/>
    <w:rsid w:val="00DE66EC"/>
    <w:rsid w:val="00DE7075"/>
    <w:rsid w:val="00DF0444"/>
    <w:rsid w:val="00DF36DA"/>
    <w:rsid w:val="00DF716C"/>
    <w:rsid w:val="00E003FB"/>
    <w:rsid w:val="00E0671E"/>
    <w:rsid w:val="00E07180"/>
    <w:rsid w:val="00E15523"/>
    <w:rsid w:val="00E15709"/>
    <w:rsid w:val="00E1733A"/>
    <w:rsid w:val="00E17540"/>
    <w:rsid w:val="00E262A1"/>
    <w:rsid w:val="00E30FE8"/>
    <w:rsid w:val="00E31A17"/>
    <w:rsid w:val="00E31D9E"/>
    <w:rsid w:val="00E351C5"/>
    <w:rsid w:val="00E47C33"/>
    <w:rsid w:val="00E47CE7"/>
    <w:rsid w:val="00E54B78"/>
    <w:rsid w:val="00E55550"/>
    <w:rsid w:val="00E579A1"/>
    <w:rsid w:val="00E604A7"/>
    <w:rsid w:val="00E61F7C"/>
    <w:rsid w:val="00E62CB7"/>
    <w:rsid w:val="00E632BB"/>
    <w:rsid w:val="00E66E68"/>
    <w:rsid w:val="00E674ED"/>
    <w:rsid w:val="00E70A16"/>
    <w:rsid w:val="00E77C70"/>
    <w:rsid w:val="00E80B34"/>
    <w:rsid w:val="00E81F5C"/>
    <w:rsid w:val="00E84D49"/>
    <w:rsid w:val="00E85D08"/>
    <w:rsid w:val="00E8682D"/>
    <w:rsid w:val="00EA73C4"/>
    <w:rsid w:val="00EA7ACD"/>
    <w:rsid w:val="00EB1F0C"/>
    <w:rsid w:val="00EB3315"/>
    <w:rsid w:val="00EB5EB9"/>
    <w:rsid w:val="00EC369F"/>
    <w:rsid w:val="00EC4FD6"/>
    <w:rsid w:val="00EC642B"/>
    <w:rsid w:val="00ED03F8"/>
    <w:rsid w:val="00ED25E1"/>
    <w:rsid w:val="00ED6012"/>
    <w:rsid w:val="00ED74C6"/>
    <w:rsid w:val="00EE2350"/>
    <w:rsid w:val="00EE2E61"/>
    <w:rsid w:val="00EE35B5"/>
    <w:rsid w:val="00EE63DD"/>
    <w:rsid w:val="00EF0E84"/>
    <w:rsid w:val="00EF0EBF"/>
    <w:rsid w:val="00EF3C8F"/>
    <w:rsid w:val="00EF5035"/>
    <w:rsid w:val="00EF5C30"/>
    <w:rsid w:val="00F0164F"/>
    <w:rsid w:val="00F146D0"/>
    <w:rsid w:val="00F228BC"/>
    <w:rsid w:val="00F31B44"/>
    <w:rsid w:val="00F3284A"/>
    <w:rsid w:val="00F34B24"/>
    <w:rsid w:val="00F426F1"/>
    <w:rsid w:val="00F430C4"/>
    <w:rsid w:val="00F43BF1"/>
    <w:rsid w:val="00F43C88"/>
    <w:rsid w:val="00F45D3E"/>
    <w:rsid w:val="00F46718"/>
    <w:rsid w:val="00F533A6"/>
    <w:rsid w:val="00F55BD1"/>
    <w:rsid w:val="00F56C3C"/>
    <w:rsid w:val="00F60735"/>
    <w:rsid w:val="00F62620"/>
    <w:rsid w:val="00F63E67"/>
    <w:rsid w:val="00F672BC"/>
    <w:rsid w:val="00F70741"/>
    <w:rsid w:val="00F722BE"/>
    <w:rsid w:val="00F821E1"/>
    <w:rsid w:val="00F82357"/>
    <w:rsid w:val="00F84E68"/>
    <w:rsid w:val="00F87BC5"/>
    <w:rsid w:val="00F90C09"/>
    <w:rsid w:val="00FA098A"/>
    <w:rsid w:val="00FB4778"/>
    <w:rsid w:val="00FB52BA"/>
    <w:rsid w:val="00FC07A3"/>
    <w:rsid w:val="00FC17E8"/>
    <w:rsid w:val="00FC1C7D"/>
    <w:rsid w:val="00FC4925"/>
    <w:rsid w:val="00FC53A2"/>
    <w:rsid w:val="00FD23FA"/>
    <w:rsid w:val="00FD74EE"/>
    <w:rsid w:val="00FE01BA"/>
    <w:rsid w:val="00FE0E6A"/>
    <w:rsid w:val="00FE1231"/>
    <w:rsid w:val="00FF18C2"/>
    <w:rsid w:val="00FF25E6"/>
    <w:rsid w:val="00FF524F"/>
    <w:rsid w:val="00FF58D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A8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486"/>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486"/>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866870381">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1018444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EBEDA-E8C1-EE4E-B453-6EBD7A22B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5</TotalTime>
  <Pages>3</Pages>
  <Words>1162</Words>
  <Characters>6627</Characters>
  <Application>Microsoft Macintosh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7774</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231</cp:revision>
  <cp:lastPrinted>2017-05-10T13:40:00Z</cp:lastPrinted>
  <dcterms:created xsi:type="dcterms:W3CDTF">2017-05-09T14:55:00Z</dcterms:created>
  <dcterms:modified xsi:type="dcterms:W3CDTF">2017-05-11T16:11:00Z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