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7F418" w14:textId="77777777" w:rsidR="00121E03" w:rsidRPr="004E6B76" w:rsidRDefault="00121E03" w:rsidP="00D15DDA">
      <w:pPr>
        <w:pStyle w:val="zzmarginalielight"/>
        <w:framePr w:w="1337" w:h="5165" w:hRule="exact" w:wrap="around" w:x="614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7A8C2517" w14:textId="77777777" w:rsidR="00594400" w:rsidRPr="004E6B76" w:rsidRDefault="00386E75" w:rsidP="00D15DDA">
      <w:pPr>
        <w:pStyle w:val="zzmarginalielight"/>
        <w:framePr w:w="1337" w:h="5165" w:hRule="exact" w:wrap="around" w:x="614" w:y="10865"/>
        <w:jc w:val="center"/>
        <w:rPr>
          <w:rFonts w:ascii="BMWType V2 Regular" w:hAnsi="BMWType V2 Regular"/>
          <w:lang w:val="it-IT"/>
        </w:rPr>
      </w:pPr>
      <w:r w:rsidRPr="004E6B76">
        <w:rPr>
          <w:rFonts w:ascii="BMWType V2 Regular" w:hAnsi="BMWType V2 Regular"/>
          <w:lang w:val="it-IT"/>
        </w:rPr>
        <w:br/>
      </w:r>
      <w:r w:rsidR="00594400" w:rsidRPr="004E6B76">
        <w:rPr>
          <w:rFonts w:ascii="BMWType V2 Regular" w:hAnsi="BMWType V2 Regular"/>
          <w:lang w:val="it-IT"/>
        </w:rPr>
        <w:br/>
      </w:r>
      <w:r w:rsidR="00121E03" w:rsidRPr="004E6B76">
        <w:rPr>
          <w:rFonts w:ascii="BMWType V2 Regular" w:hAnsi="BMWType V2 Regular"/>
          <w:lang w:val="it-IT"/>
        </w:rPr>
        <w:t xml:space="preserve">                              </w:t>
      </w:r>
      <w:r w:rsidR="00594400" w:rsidRPr="004E6B76">
        <w:rPr>
          <w:rFonts w:ascii="BMWType V2 Regular" w:hAnsi="BMWType V2 Regular"/>
          <w:lang w:val="it-IT"/>
        </w:rPr>
        <w:t>Società</w:t>
      </w:r>
    </w:p>
    <w:p w14:paraId="6D77E488" w14:textId="77777777" w:rsidR="00594400" w:rsidRPr="004E6B76" w:rsidRDefault="00594400" w:rsidP="00D15DDA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4E6B76">
        <w:rPr>
          <w:rFonts w:ascii="BMWType V2 Regular" w:hAnsi="BMWType V2 Regular"/>
          <w:lang w:val="it-IT"/>
        </w:rPr>
        <w:t>BMW Italia S.p.A.</w:t>
      </w:r>
    </w:p>
    <w:p w14:paraId="2B8714F1" w14:textId="77777777" w:rsidR="00594400" w:rsidRPr="004E6B76" w:rsidRDefault="00594400" w:rsidP="00D15DDA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783B2BCD" w14:textId="77777777" w:rsidR="00594400" w:rsidRPr="004E6B76" w:rsidRDefault="00594400" w:rsidP="00D15DDA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4E6B76">
        <w:rPr>
          <w:rFonts w:ascii="BMWType V2 Regular" w:hAnsi="BMWType V2 Regular"/>
          <w:lang w:val="it-IT"/>
        </w:rPr>
        <w:t xml:space="preserve">Società del </w:t>
      </w:r>
    </w:p>
    <w:p w14:paraId="110C57E7" w14:textId="77777777" w:rsidR="00594400" w:rsidRPr="004E6B76" w:rsidRDefault="00594400" w:rsidP="00D15DDA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4E6B76">
        <w:rPr>
          <w:rFonts w:ascii="BMWType V2 Regular" w:hAnsi="BMWType V2 Regular"/>
          <w:lang w:val="it-IT"/>
        </w:rPr>
        <w:t>BMW Group</w:t>
      </w:r>
    </w:p>
    <w:p w14:paraId="2194F949" w14:textId="77777777" w:rsidR="00594400" w:rsidRPr="004E6B76" w:rsidRDefault="00594400" w:rsidP="00D15DDA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6B2C1A1E" w14:textId="77777777" w:rsidR="00594400" w:rsidRPr="004E6B76" w:rsidRDefault="00594400" w:rsidP="00D15DDA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4E6B76">
        <w:rPr>
          <w:rFonts w:ascii="BMWType V2 Regular" w:hAnsi="BMWType V2 Regular"/>
          <w:lang w:val="it-IT"/>
        </w:rPr>
        <w:t>Sede</w:t>
      </w:r>
    </w:p>
    <w:p w14:paraId="15F2DE5F" w14:textId="77777777" w:rsidR="00594400" w:rsidRPr="004E6B76" w:rsidRDefault="00594400" w:rsidP="00D15DDA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4E6B76">
        <w:rPr>
          <w:rFonts w:ascii="BMWType V2 Regular" w:hAnsi="BMWType V2 Regular"/>
          <w:lang w:val="it-IT"/>
        </w:rPr>
        <w:t xml:space="preserve">Via della Unione </w:t>
      </w:r>
    </w:p>
    <w:p w14:paraId="2149A487" w14:textId="77777777" w:rsidR="00594400" w:rsidRPr="004E6B76" w:rsidRDefault="00594400" w:rsidP="00D15DDA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4E6B76">
        <w:rPr>
          <w:rFonts w:ascii="BMWType V2 Regular" w:hAnsi="BMWType V2 Regular"/>
          <w:lang w:val="it-IT"/>
        </w:rPr>
        <w:t>Europea, 1</w:t>
      </w:r>
    </w:p>
    <w:p w14:paraId="2139837F" w14:textId="77777777" w:rsidR="00594400" w:rsidRPr="004E6B76" w:rsidRDefault="00594400" w:rsidP="00D15DDA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4E6B76">
        <w:rPr>
          <w:rFonts w:ascii="BMWType V2 Regular" w:hAnsi="BMWType V2 Regular"/>
          <w:lang w:val="it-IT"/>
        </w:rPr>
        <w:t>I-20097 San Donato</w:t>
      </w:r>
    </w:p>
    <w:p w14:paraId="3676584F" w14:textId="77777777" w:rsidR="00594400" w:rsidRPr="004E6B76" w:rsidRDefault="00594400" w:rsidP="00D15DDA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4E6B76">
        <w:rPr>
          <w:rFonts w:ascii="BMWType V2 Regular" w:hAnsi="BMWType V2 Regular"/>
          <w:lang w:val="it-IT"/>
        </w:rPr>
        <w:t>Milanese (MI)</w:t>
      </w:r>
    </w:p>
    <w:p w14:paraId="752698E0" w14:textId="77777777" w:rsidR="00594400" w:rsidRPr="004E6B76" w:rsidRDefault="00594400" w:rsidP="00D15DDA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64C3C2D5" w14:textId="77777777" w:rsidR="00594400" w:rsidRPr="004E6B76" w:rsidRDefault="00594400" w:rsidP="00D15DDA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4E6B76">
        <w:rPr>
          <w:rFonts w:ascii="BMWType V2 Regular" w:hAnsi="BMWType V2 Regular"/>
          <w:lang w:val="it-IT"/>
        </w:rPr>
        <w:t>Telefono</w:t>
      </w:r>
    </w:p>
    <w:p w14:paraId="45165027" w14:textId="77777777" w:rsidR="00594400" w:rsidRPr="004E6B76" w:rsidRDefault="00594400" w:rsidP="00D15DDA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4E6B76">
        <w:rPr>
          <w:rFonts w:ascii="BMWType V2 Regular" w:hAnsi="BMWType V2 Regular"/>
          <w:lang w:val="it-IT"/>
        </w:rPr>
        <w:t>02-51610111</w:t>
      </w:r>
    </w:p>
    <w:p w14:paraId="040DBBCB" w14:textId="77777777" w:rsidR="00594400" w:rsidRPr="004E6B76" w:rsidRDefault="00594400" w:rsidP="00D15DDA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1DEA0323" w14:textId="77777777" w:rsidR="00594400" w:rsidRPr="004E6B76" w:rsidRDefault="00594400" w:rsidP="00D15DDA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4E6B76">
        <w:rPr>
          <w:rFonts w:ascii="BMWType V2 Regular" w:hAnsi="BMWType V2 Regular"/>
          <w:lang w:val="it-IT"/>
        </w:rPr>
        <w:t>Telefax</w:t>
      </w:r>
    </w:p>
    <w:p w14:paraId="35870585" w14:textId="77777777" w:rsidR="00594400" w:rsidRPr="004E6B76" w:rsidRDefault="00594400" w:rsidP="00D15DDA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4E6B76">
        <w:rPr>
          <w:rFonts w:ascii="BMWType V2 Regular" w:hAnsi="BMWType V2 Regular"/>
          <w:lang w:val="it-IT"/>
        </w:rPr>
        <w:t>02-51610222</w:t>
      </w:r>
    </w:p>
    <w:p w14:paraId="17EB94D0" w14:textId="77777777" w:rsidR="00594400" w:rsidRPr="004E6B76" w:rsidRDefault="00594400" w:rsidP="00D15DDA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43B8ACB4" w14:textId="77777777" w:rsidR="00594400" w:rsidRPr="004E6B76" w:rsidRDefault="00594400" w:rsidP="00D15DDA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4E6B76">
        <w:rPr>
          <w:rFonts w:ascii="BMWType V2 Regular" w:hAnsi="BMWType V2 Regular"/>
          <w:lang w:val="it-IT"/>
        </w:rPr>
        <w:t>Internet</w:t>
      </w:r>
    </w:p>
    <w:p w14:paraId="1EC657A0" w14:textId="77777777" w:rsidR="00594400" w:rsidRPr="004E6B76" w:rsidRDefault="00594400" w:rsidP="00D15DDA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4E6B76">
        <w:rPr>
          <w:rFonts w:ascii="BMWType V2 Regular" w:hAnsi="BMWType V2 Regular"/>
          <w:lang w:val="it-IT"/>
        </w:rPr>
        <w:t>www.bmw.it</w:t>
      </w:r>
    </w:p>
    <w:p w14:paraId="3A1C4D9F" w14:textId="77777777" w:rsidR="00594400" w:rsidRPr="004E6B76" w:rsidRDefault="00594400" w:rsidP="00D15DDA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4E6B76">
        <w:rPr>
          <w:rFonts w:ascii="BMWType V2 Regular" w:hAnsi="BMWType V2 Regular"/>
          <w:lang w:val="it-IT"/>
        </w:rPr>
        <w:t>www.mini.it</w:t>
      </w:r>
    </w:p>
    <w:p w14:paraId="6ADAA4F3" w14:textId="77777777" w:rsidR="00594400" w:rsidRPr="004E6B76" w:rsidRDefault="00594400" w:rsidP="00D15DDA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60F6F676" w14:textId="77777777" w:rsidR="00594400" w:rsidRPr="004E6B76" w:rsidRDefault="00594400" w:rsidP="00D15DDA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4E6B76">
        <w:rPr>
          <w:rFonts w:ascii="BMWType V2 Regular" w:hAnsi="BMWType V2 Regular"/>
          <w:lang w:val="it-IT"/>
        </w:rPr>
        <w:t>Capitale sociale</w:t>
      </w:r>
    </w:p>
    <w:p w14:paraId="7D59F431" w14:textId="77777777" w:rsidR="00594400" w:rsidRPr="004E6B76" w:rsidRDefault="00594400" w:rsidP="00D15DDA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4E6B76">
        <w:rPr>
          <w:rFonts w:ascii="BMWType V2 Regular" w:hAnsi="BMWType V2 Regular"/>
          <w:lang w:val="it-IT"/>
        </w:rPr>
        <w:t>5.000.000 di Euro i.v.</w:t>
      </w:r>
    </w:p>
    <w:p w14:paraId="7EF9E825" w14:textId="77777777" w:rsidR="00594400" w:rsidRPr="004E6B76" w:rsidRDefault="00594400" w:rsidP="00D15DDA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544BC675" w14:textId="77777777" w:rsidR="00594400" w:rsidRPr="004E6B76" w:rsidRDefault="00594400" w:rsidP="00D15DDA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4E6B76">
        <w:rPr>
          <w:rFonts w:ascii="BMWType V2 Regular" w:hAnsi="BMWType V2 Regular"/>
          <w:lang w:val="it-IT"/>
        </w:rPr>
        <w:t>R.E.A.</w:t>
      </w:r>
    </w:p>
    <w:p w14:paraId="7A094972" w14:textId="77777777" w:rsidR="00594400" w:rsidRPr="004E6B76" w:rsidRDefault="00594400" w:rsidP="00D15DDA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4E6B76">
        <w:rPr>
          <w:rFonts w:ascii="BMWType V2 Regular" w:hAnsi="BMWType V2 Regular"/>
          <w:lang w:val="it-IT"/>
        </w:rPr>
        <w:t>MI 1403223</w:t>
      </w:r>
    </w:p>
    <w:p w14:paraId="51539D8A" w14:textId="77777777" w:rsidR="00594400" w:rsidRPr="004E6B76" w:rsidRDefault="00594400" w:rsidP="00D15DDA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0FCF8C2E" w14:textId="77777777" w:rsidR="00594400" w:rsidRPr="004E6B76" w:rsidRDefault="00594400" w:rsidP="00D15DDA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4E6B76">
        <w:rPr>
          <w:rFonts w:ascii="BMWType V2 Regular" w:hAnsi="BMWType V2 Regular"/>
          <w:lang w:val="it-IT"/>
        </w:rPr>
        <w:t>N. Reg. Impr.</w:t>
      </w:r>
    </w:p>
    <w:p w14:paraId="28417A68" w14:textId="77777777" w:rsidR="00594400" w:rsidRPr="004E6B76" w:rsidRDefault="00594400" w:rsidP="00D15DDA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4E6B76">
        <w:rPr>
          <w:rFonts w:ascii="BMWType V2 Regular" w:hAnsi="BMWType V2 Regular"/>
          <w:lang w:val="it-IT"/>
        </w:rPr>
        <w:t>MI 187982/1998</w:t>
      </w:r>
    </w:p>
    <w:p w14:paraId="7301BC5F" w14:textId="77777777" w:rsidR="00594400" w:rsidRPr="004E6B76" w:rsidRDefault="00594400" w:rsidP="00D15DDA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4A48B7D" w14:textId="77777777" w:rsidR="00594400" w:rsidRPr="004E6B76" w:rsidRDefault="00594400" w:rsidP="00D15DDA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4E6B76">
        <w:rPr>
          <w:rFonts w:ascii="BMWType V2 Regular" w:hAnsi="BMWType V2 Regular"/>
          <w:lang w:val="it-IT"/>
        </w:rPr>
        <w:t>Codice fiscale</w:t>
      </w:r>
    </w:p>
    <w:p w14:paraId="5788015E" w14:textId="77777777" w:rsidR="00594400" w:rsidRPr="004E6B76" w:rsidRDefault="00594400" w:rsidP="00D15DDA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4E6B76">
        <w:rPr>
          <w:rFonts w:ascii="BMWType V2 Regular" w:hAnsi="BMWType V2 Regular"/>
          <w:lang w:val="it-IT"/>
        </w:rPr>
        <w:t>01934110154</w:t>
      </w:r>
    </w:p>
    <w:p w14:paraId="17A94D84" w14:textId="77777777" w:rsidR="00594400" w:rsidRPr="004E6B76" w:rsidRDefault="00594400" w:rsidP="00D15DDA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550F76AD" w14:textId="77777777" w:rsidR="00594400" w:rsidRPr="004E6B76" w:rsidRDefault="00594400" w:rsidP="00D15DDA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4E6B76">
        <w:rPr>
          <w:rFonts w:ascii="BMWType V2 Regular" w:hAnsi="BMWType V2 Regular"/>
          <w:lang w:val="it-IT"/>
        </w:rPr>
        <w:t>Partita IVA</w:t>
      </w:r>
    </w:p>
    <w:p w14:paraId="4D48ADC1" w14:textId="77777777" w:rsidR="00594400" w:rsidRPr="004E6B76" w:rsidRDefault="00594400" w:rsidP="00D15DDA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4E6B76">
        <w:rPr>
          <w:rFonts w:ascii="BMWType V2 Regular" w:hAnsi="BMWType V2 Regular"/>
          <w:lang w:val="it-IT"/>
        </w:rPr>
        <w:t>IT 12532500159</w:t>
      </w:r>
    </w:p>
    <w:p w14:paraId="783E95F5" w14:textId="77777777" w:rsidR="00594400" w:rsidRPr="004E6B76" w:rsidRDefault="00594400" w:rsidP="00D15DDA">
      <w:pPr>
        <w:pStyle w:val="zzmarginalielight"/>
        <w:framePr w:w="1337" w:h="5165" w:hRule="exact" w:wrap="around" w:x="614" w:y="10865"/>
        <w:rPr>
          <w:lang w:val="it-IT"/>
        </w:rPr>
      </w:pPr>
    </w:p>
    <w:bookmarkEnd w:id="0"/>
    <w:bookmarkEnd w:id="1"/>
    <w:p w14:paraId="140BD7D6" w14:textId="7AC01068" w:rsidR="002B0D38" w:rsidRPr="004E6B76" w:rsidRDefault="004105F1" w:rsidP="0096793A">
      <w:pPr>
        <w:pStyle w:val="Header"/>
        <w:tabs>
          <w:tab w:val="clear" w:pos="4536"/>
          <w:tab w:val="clear" w:pos="9072"/>
          <w:tab w:val="left" w:pos="7573"/>
        </w:tabs>
        <w:spacing w:line="240" w:lineRule="exact"/>
        <w:ind w:right="-262"/>
        <w:outlineLvl w:val="0"/>
        <w:rPr>
          <w:rFonts w:ascii="BMW Group Light" w:hAnsi="BMW Group Light" w:cs="BMW Group Light"/>
          <w:lang w:val="it-IT"/>
        </w:rPr>
      </w:pPr>
      <w:r w:rsidRPr="004E6B76">
        <w:rPr>
          <w:rFonts w:ascii="BMW Group Light" w:hAnsi="BMW Group Light" w:cs="BMW Group Light"/>
          <w:lang w:val="it-IT"/>
        </w:rPr>
        <w:t>Comunicato stampa</w:t>
      </w:r>
      <w:r w:rsidR="00AB49B5" w:rsidRPr="004E6B76">
        <w:rPr>
          <w:rFonts w:ascii="BMW Group Light" w:hAnsi="BMW Group Light" w:cs="BMW Group Light"/>
          <w:lang w:val="it-IT"/>
        </w:rPr>
        <w:t xml:space="preserve"> </w:t>
      </w:r>
      <w:r w:rsidR="00657234" w:rsidRPr="004E6B76">
        <w:rPr>
          <w:rFonts w:ascii="BMW Group Light" w:hAnsi="BMW Group Light" w:cs="BMW Group Light"/>
          <w:lang w:val="it-IT"/>
        </w:rPr>
        <w:t xml:space="preserve">N. </w:t>
      </w:r>
      <w:r w:rsidR="00852734" w:rsidRPr="004E6B76">
        <w:rPr>
          <w:rFonts w:ascii="BMW Group Light" w:hAnsi="BMW Group Light" w:cs="BMW Group Light"/>
          <w:lang w:val="it-IT"/>
        </w:rPr>
        <w:t>64/</w:t>
      </w:r>
      <w:r w:rsidR="00657234" w:rsidRPr="004E6B76">
        <w:rPr>
          <w:rFonts w:ascii="BMW Group Light" w:hAnsi="BMW Group Light" w:cs="BMW Group Light"/>
          <w:lang w:val="it-IT"/>
        </w:rPr>
        <w:t>17</w:t>
      </w:r>
      <w:r w:rsidR="00657234" w:rsidRPr="004E6B76">
        <w:rPr>
          <w:rFonts w:ascii="BMW Group Light" w:hAnsi="BMW Group Light" w:cs="BMW Group Light"/>
          <w:lang w:val="it-IT"/>
        </w:rPr>
        <w:br/>
      </w:r>
    </w:p>
    <w:p w14:paraId="2563DBB9" w14:textId="77777777" w:rsidR="002B0D38" w:rsidRPr="004E6B76" w:rsidRDefault="002B0D38" w:rsidP="002B0D38">
      <w:pPr>
        <w:pStyle w:val="Corpo"/>
        <w:tabs>
          <w:tab w:val="left" w:pos="7573"/>
        </w:tabs>
        <w:spacing w:line="240" w:lineRule="exact"/>
        <w:ind w:right="312"/>
        <w:rPr>
          <w:rFonts w:ascii="BMW Group Light" w:eastAsia="Times New Roman" w:hAnsi="BMW Group Light" w:cs="BMW Group Light"/>
          <w:color w:val="auto"/>
          <w:szCs w:val="24"/>
          <w:lang w:val="it-IT" w:eastAsia="de-DE"/>
        </w:rPr>
      </w:pPr>
    </w:p>
    <w:p w14:paraId="7EAE3DD8" w14:textId="77777777" w:rsidR="008C531E" w:rsidRDefault="000A06DE" w:rsidP="00AB022A">
      <w:pPr>
        <w:tabs>
          <w:tab w:val="clear" w:pos="4706"/>
        </w:tabs>
        <w:ind w:right="305"/>
        <w:rPr>
          <w:rFonts w:ascii="BMW Group Bold" w:hAnsi="BMW Group Bold" w:cs="BMW Group Light"/>
          <w:sz w:val="28"/>
          <w:szCs w:val="28"/>
          <w:lang w:val="it-IT"/>
        </w:rPr>
      </w:pPr>
      <w:r w:rsidRPr="004E6B76">
        <w:rPr>
          <w:rFonts w:ascii="BMW Group Light" w:hAnsi="BMW Group Light" w:cs="BMW Group Light"/>
          <w:lang w:val="it-IT"/>
        </w:rPr>
        <w:t xml:space="preserve">San Donato Milanese, </w:t>
      </w:r>
      <w:r w:rsidR="00852734" w:rsidRPr="004E6B76">
        <w:rPr>
          <w:rFonts w:ascii="BMW Group Light" w:hAnsi="BMW Group Light" w:cs="BMW Group Light"/>
          <w:lang w:val="it-IT"/>
        </w:rPr>
        <w:t>7</w:t>
      </w:r>
      <w:r w:rsidR="00AB022A" w:rsidRPr="004E6B76">
        <w:rPr>
          <w:rFonts w:ascii="BMW Group Light" w:hAnsi="BMW Group Light" w:cs="BMW Group Light"/>
          <w:lang w:val="it-IT"/>
        </w:rPr>
        <w:t xml:space="preserve"> giugno</w:t>
      </w:r>
      <w:r w:rsidR="002E466E" w:rsidRPr="004E6B76">
        <w:rPr>
          <w:rFonts w:ascii="BMW Group Light" w:hAnsi="BMW Group Light" w:cs="BMW Group Light"/>
          <w:lang w:val="it-IT"/>
        </w:rPr>
        <w:t xml:space="preserve"> </w:t>
      </w:r>
      <w:r w:rsidR="003A34DF" w:rsidRPr="004E6B76">
        <w:rPr>
          <w:rFonts w:ascii="BMW Group Light" w:hAnsi="BMW Group Light" w:cs="BMW Group Light"/>
          <w:lang w:val="it-IT"/>
        </w:rPr>
        <w:t>2017</w:t>
      </w:r>
      <w:r w:rsidR="00257413" w:rsidRPr="004E6B76">
        <w:rPr>
          <w:rFonts w:ascii="BMW Group Light" w:hAnsi="BMW Group Light" w:cs="BMW Group Light"/>
          <w:lang w:val="it-IT"/>
        </w:rPr>
        <w:br/>
      </w:r>
    </w:p>
    <w:p w14:paraId="4D132B4C" w14:textId="412D21E9" w:rsidR="00477694" w:rsidRPr="004E6B76" w:rsidRDefault="00C17F58" w:rsidP="00AB022A">
      <w:pPr>
        <w:tabs>
          <w:tab w:val="clear" w:pos="4706"/>
        </w:tabs>
        <w:ind w:right="305"/>
        <w:rPr>
          <w:rFonts w:ascii="BMW Group Bold" w:eastAsia="BMW Group Bold" w:hAnsi="BMW Group Bold" w:cs="BMW Group Bold"/>
          <w:sz w:val="28"/>
          <w:szCs w:val="28"/>
          <w:lang w:val="it-IT"/>
        </w:rPr>
      </w:pPr>
      <w:r w:rsidRPr="004E6B76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BMW </w:t>
      </w:r>
      <w:r w:rsidR="000D61CF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Group </w:t>
      </w:r>
      <w:r w:rsidR="008858DE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Italia </w:t>
      </w:r>
      <w:r w:rsidRPr="004E6B76">
        <w:rPr>
          <w:rFonts w:ascii="BMW Group Bold" w:eastAsia="BMW Group Bold" w:hAnsi="BMW Group Bold" w:cs="BMW Group Bold"/>
          <w:sz w:val="28"/>
          <w:szCs w:val="28"/>
          <w:lang w:val="it-IT"/>
        </w:rPr>
        <w:t>protagonista de</w:t>
      </w:r>
      <w:r w:rsidR="00852734" w:rsidRPr="004E6B76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l Salone </w:t>
      </w:r>
      <w:r w:rsidR="009429A8" w:rsidRPr="004E6B76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dell’auto </w:t>
      </w:r>
      <w:r w:rsidR="00DD0486" w:rsidRPr="004E6B76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di Torino </w:t>
      </w:r>
      <w:r w:rsidR="00852734" w:rsidRPr="004E6B76">
        <w:rPr>
          <w:rFonts w:ascii="BMW Group Bold" w:eastAsia="BMW Group Bold" w:hAnsi="BMW Group Bold" w:cs="BMW Group Bold"/>
          <w:sz w:val="28"/>
          <w:szCs w:val="28"/>
          <w:lang w:val="it-IT"/>
        </w:rPr>
        <w:t>Parco Valentino 2017</w:t>
      </w:r>
      <w:r w:rsidRPr="004E6B76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 nel segno di dinamicità</w:t>
      </w:r>
      <w:r w:rsidR="00F530CE" w:rsidRPr="004E6B76">
        <w:rPr>
          <w:rFonts w:ascii="BMW Group Bold" w:eastAsia="BMW Group Bold" w:hAnsi="BMW Group Bold" w:cs="BMW Group Bold"/>
          <w:sz w:val="28"/>
          <w:szCs w:val="28"/>
          <w:lang w:val="it-IT"/>
        </w:rPr>
        <w:t xml:space="preserve"> e </w:t>
      </w:r>
      <w:r w:rsidR="00557398" w:rsidRPr="004E6B76">
        <w:rPr>
          <w:rFonts w:ascii="BMW Group Bold" w:eastAsia="BMW Group Bold" w:hAnsi="BMW Group Bold" w:cs="BMW Group Bold"/>
          <w:sz w:val="28"/>
          <w:szCs w:val="28"/>
          <w:lang w:val="it-IT"/>
        </w:rPr>
        <w:t>sportività</w:t>
      </w:r>
    </w:p>
    <w:p w14:paraId="54C9550B" w14:textId="6C6AA104" w:rsidR="000D61CF" w:rsidRDefault="00852734" w:rsidP="00EE2C86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406" w:line="240" w:lineRule="auto"/>
        <w:ind w:right="406"/>
        <w:rPr>
          <w:rFonts w:ascii="BMW Group Light" w:hAnsi="BMW Group Light" w:cs="BMW Group Light"/>
          <w:lang w:val="it-IT"/>
        </w:rPr>
      </w:pPr>
      <w:r w:rsidRPr="004E6B76">
        <w:rPr>
          <w:rFonts w:ascii="BMW Group Light" w:hAnsi="BMW Group Light" w:cs="BMW Group Light"/>
          <w:sz w:val="28"/>
          <w:szCs w:val="28"/>
          <w:lang w:val="it-IT"/>
        </w:rPr>
        <w:t xml:space="preserve">In occasione della terza edizione della kermesse torinese, BMW Italia espone la nuova BMW Serie 4 e sottolinea la </w:t>
      </w:r>
      <w:r w:rsidR="00C17F58" w:rsidRPr="004E6B76">
        <w:rPr>
          <w:rFonts w:ascii="BMW Group Light" w:hAnsi="BMW Group Light" w:cs="BMW Group Light"/>
          <w:sz w:val="28"/>
          <w:szCs w:val="28"/>
          <w:lang w:val="it-IT"/>
        </w:rPr>
        <w:t xml:space="preserve">sua </w:t>
      </w:r>
      <w:r w:rsidRPr="004E6B76">
        <w:rPr>
          <w:rFonts w:ascii="BMW Group Light" w:hAnsi="BMW Group Light" w:cs="BMW Group Light"/>
          <w:sz w:val="28"/>
          <w:szCs w:val="28"/>
          <w:lang w:val="it-IT"/>
        </w:rPr>
        <w:t xml:space="preserve">massima espressione di sportività con </w:t>
      </w:r>
      <w:r w:rsidR="009429A8" w:rsidRPr="004E6B76">
        <w:rPr>
          <w:rFonts w:ascii="BMW Group Light" w:hAnsi="BMW Group Light" w:cs="BMW Group Light"/>
          <w:sz w:val="28"/>
          <w:szCs w:val="28"/>
          <w:lang w:val="it-IT"/>
        </w:rPr>
        <w:t xml:space="preserve">la </w:t>
      </w:r>
      <w:r w:rsidRPr="004E6B76">
        <w:rPr>
          <w:rFonts w:ascii="BMW Group Light" w:hAnsi="BMW Group Light" w:cs="BMW Group Light"/>
          <w:sz w:val="28"/>
          <w:szCs w:val="28"/>
          <w:lang w:val="it-IT"/>
        </w:rPr>
        <w:t xml:space="preserve">BMW M4 CS. </w:t>
      </w:r>
      <w:r w:rsidR="008C531E" w:rsidRPr="004E6B76">
        <w:rPr>
          <w:rFonts w:ascii="BMW Group Light" w:hAnsi="BMW Group Light" w:cs="BMW Group Light"/>
          <w:sz w:val="28"/>
          <w:szCs w:val="28"/>
          <w:lang w:val="it-IT"/>
        </w:rPr>
        <w:br/>
        <w:t>I</w:t>
      </w:r>
      <w:r w:rsidR="00C17F58" w:rsidRPr="004E6B76">
        <w:rPr>
          <w:rFonts w:ascii="BMW Group Light" w:hAnsi="BMW Group Light" w:cs="BMW Group Light"/>
          <w:sz w:val="28"/>
          <w:szCs w:val="28"/>
          <w:lang w:val="it-IT"/>
        </w:rPr>
        <w:t xml:space="preserve"> visitatori del salone potranno ammirare</w:t>
      </w:r>
      <w:r w:rsidRPr="004E6B76">
        <w:rPr>
          <w:rFonts w:ascii="BMW Group Light" w:hAnsi="BMW Group Light" w:cs="BMW Group Light"/>
          <w:sz w:val="28"/>
          <w:szCs w:val="28"/>
          <w:lang w:val="it-IT"/>
        </w:rPr>
        <w:t xml:space="preserve"> la concept car BMW 2002 Hommage </w:t>
      </w:r>
      <w:proofErr w:type="spellStart"/>
      <w:r w:rsidRPr="004E6B76">
        <w:rPr>
          <w:rFonts w:ascii="BMW Group Light" w:hAnsi="BMW Group Light" w:cs="BMW Group Light"/>
          <w:sz w:val="28"/>
          <w:szCs w:val="28"/>
          <w:lang w:val="it-IT"/>
        </w:rPr>
        <w:t>Turbomeister</w:t>
      </w:r>
      <w:proofErr w:type="spellEnd"/>
      <w:r w:rsidRPr="004E6B76">
        <w:rPr>
          <w:rFonts w:ascii="BMW Group Light" w:hAnsi="BMW Group Light" w:cs="BMW Group Light"/>
          <w:sz w:val="28"/>
          <w:szCs w:val="28"/>
          <w:lang w:val="it-IT"/>
        </w:rPr>
        <w:t xml:space="preserve"> </w:t>
      </w:r>
      <w:r w:rsidR="00C17F58" w:rsidRPr="004E6B76">
        <w:rPr>
          <w:rFonts w:ascii="BMW Group Light" w:hAnsi="BMW Group Light" w:cs="BMW Group Light"/>
          <w:sz w:val="28"/>
          <w:szCs w:val="28"/>
          <w:lang w:val="it-IT"/>
        </w:rPr>
        <w:t xml:space="preserve">e la </w:t>
      </w:r>
      <w:r w:rsidR="000D61CF">
        <w:rPr>
          <w:rFonts w:ascii="BMW Group Light" w:hAnsi="BMW Group Light" w:cs="BMW Group Light"/>
          <w:sz w:val="28"/>
          <w:szCs w:val="28"/>
          <w:lang w:val="it-IT"/>
        </w:rPr>
        <w:t xml:space="preserve">rinnovata gamma sportiva BMW </w:t>
      </w:r>
      <w:proofErr w:type="spellStart"/>
      <w:r w:rsidR="000D61CF">
        <w:rPr>
          <w:rFonts w:ascii="BMW Group Light" w:hAnsi="BMW Group Light" w:cs="BMW Group Light"/>
          <w:sz w:val="28"/>
          <w:szCs w:val="28"/>
          <w:lang w:val="it-IT"/>
        </w:rPr>
        <w:t>Motorrad</w:t>
      </w:r>
      <w:proofErr w:type="spellEnd"/>
      <w:r w:rsidR="00C17F58" w:rsidRPr="004E6B76">
        <w:rPr>
          <w:rFonts w:ascii="BMW Group Light" w:hAnsi="BMW Group Light" w:cs="BMW Group Light"/>
          <w:sz w:val="28"/>
          <w:szCs w:val="28"/>
          <w:lang w:val="it-IT"/>
        </w:rPr>
        <w:t xml:space="preserve">. </w:t>
      </w:r>
      <w:r w:rsidR="00C17F58" w:rsidRPr="004E6B76">
        <w:rPr>
          <w:rFonts w:ascii="BMW Group Light" w:hAnsi="BMW Group Light" w:cs="BMW Group Light"/>
          <w:sz w:val="28"/>
          <w:szCs w:val="28"/>
          <w:lang w:val="it-IT"/>
        </w:rPr>
        <w:br/>
        <w:t xml:space="preserve">Focus anche </w:t>
      </w:r>
      <w:r w:rsidR="00EF4402">
        <w:rPr>
          <w:rFonts w:ascii="BMW Group Light" w:hAnsi="BMW Group Light" w:cs="BMW Group Light"/>
          <w:sz w:val="28"/>
          <w:szCs w:val="28"/>
          <w:lang w:val="it-IT"/>
        </w:rPr>
        <w:t>sulla mobilità sostenibile</w:t>
      </w:r>
      <w:r w:rsidR="00C17F58" w:rsidRPr="004E6B76">
        <w:rPr>
          <w:rFonts w:ascii="BMW Group Light" w:hAnsi="BMW Group Light" w:cs="BMW Group Light"/>
          <w:sz w:val="28"/>
          <w:szCs w:val="28"/>
          <w:lang w:val="it-IT"/>
        </w:rPr>
        <w:t xml:space="preserve"> con </w:t>
      </w:r>
      <w:bookmarkStart w:id="2" w:name="OLE_LINK3"/>
      <w:bookmarkStart w:id="3" w:name="OLE_LINK4"/>
      <w:r w:rsidR="00F530CE" w:rsidRPr="004E6B76">
        <w:rPr>
          <w:rFonts w:ascii="BMW Group Light" w:hAnsi="BMW Group Light" w:cs="BMW Group Light"/>
          <w:sz w:val="28"/>
          <w:szCs w:val="28"/>
          <w:lang w:val="it-IT"/>
        </w:rPr>
        <w:t xml:space="preserve">MINI Cooper S E Countryman ALL4, primo modello </w:t>
      </w:r>
      <w:r w:rsidR="00D914FB" w:rsidRPr="004E6B76">
        <w:rPr>
          <w:rFonts w:ascii="BMW Group Light" w:hAnsi="BMW Group Light" w:cs="BMW Group Light"/>
          <w:sz w:val="28"/>
          <w:szCs w:val="28"/>
          <w:lang w:val="it-IT"/>
        </w:rPr>
        <w:t>MINI equipaggiato</w:t>
      </w:r>
      <w:r w:rsidR="00F530CE" w:rsidRPr="004E6B76">
        <w:rPr>
          <w:rFonts w:ascii="BMW Group Light" w:hAnsi="BMW Group Light" w:cs="BMW Group Light"/>
          <w:sz w:val="28"/>
          <w:szCs w:val="28"/>
          <w:lang w:val="it-IT"/>
        </w:rPr>
        <w:t xml:space="preserve"> c</w:t>
      </w:r>
      <w:r w:rsidR="000D61CF">
        <w:rPr>
          <w:rFonts w:ascii="BMW Group Light" w:hAnsi="BMW Group Light" w:cs="BMW Group Light"/>
          <w:sz w:val="28"/>
          <w:szCs w:val="28"/>
          <w:lang w:val="it-IT"/>
        </w:rPr>
        <w:t>on un propulsore ibrido Plug-In e sulla mobilità urbana con il BMW C 650 Sport.</w:t>
      </w:r>
      <w:r w:rsidR="004A73FF">
        <w:rPr>
          <w:rFonts w:ascii="BMW Group Light" w:hAnsi="BMW Group Light" w:cs="BMW Group Light"/>
          <w:sz w:val="28"/>
          <w:szCs w:val="28"/>
          <w:lang w:val="it-IT"/>
        </w:rPr>
        <w:br/>
      </w:r>
      <w:r w:rsidR="004A73FF">
        <w:rPr>
          <w:rFonts w:ascii="BMW Group Light" w:hAnsi="BMW Group Light" w:cs="BMW Group Light"/>
          <w:sz w:val="28"/>
          <w:szCs w:val="28"/>
          <w:lang w:val="it-IT"/>
        </w:rPr>
        <w:br/>
      </w:r>
      <w:bookmarkStart w:id="4" w:name="OLE_LINK11"/>
      <w:bookmarkStart w:id="5" w:name="OLE_LINK12"/>
      <w:bookmarkStart w:id="6" w:name="OLE_LINK9"/>
      <w:bookmarkStart w:id="7" w:name="OLE_LINK10"/>
      <w:bookmarkStart w:id="8" w:name="OLE_LINK7"/>
      <w:bookmarkStart w:id="9" w:name="OLE_LINK8"/>
      <w:r w:rsidR="00C17F58" w:rsidRPr="004E6B76">
        <w:rPr>
          <w:rFonts w:ascii="BMW Group Bold" w:eastAsia="BMW Group Bold" w:hAnsi="BMW Group Bold" w:cs="BMW Group Bold"/>
          <w:szCs w:val="22"/>
          <w:lang w:val="it-IT"/>
        </w:rPr>
        <w:t>Torino</w:t>
      </w:r>
      <w:r w:rsidR="00AB022A" w:rsidRPr="004E6B76">
        <w:rPr>
          <w:rFonts w:ascii="BMW Group Bold" w:eastAsia="BMW Group Bold" w:hAnsi="BMW Group Bold" w:cs="BMW Group Bold"/>
          <w:szCs w:val="22"/>
          <w:lang w:val="it-IT"/>
        </w:rPr>
        <w:t xml:space="preserve">. </w:t>
      </w:r>
      <w:r w:rsidR="00C17F58" w:rsidRPr="004E6B76">
        <w:rPr>
          <w:rFonts w:ascii="BMW Group Light" w:hAnsi="BMW Group Light" w:cs="BMW Group Light"/>
          <w:lang w:val="it-IT"/>
        </w:rPr>
        <w:t xml:space="preserve">BMW Italia </w:t>
      </w:r>
      <w:r w:rsidR="00DD0486" w:rsidRPr="004E6B76">
        <w:rPr>
          <w:rFonts w:ascii="BMW Group Light" w:hAnsi="BMW Group Light" w:cs="BMW Group Light"/>
          <w:lang w:val="it-IT"/>
        </w:rPr>
        <w:t>partecipa alla terza edizione del</w:t>
      </w:r>
      <w:r w:rsidR="00C17F58" w:rsidRPr="004E6B76">
        <w:rPr>
          <w:rFonts w:ascii="BMW Group Light" w:hAnsi="BMW Group Light" w:cs="BMW Group Light"/>
          <w:lang w:val="it-IT"/>
        </w:rPr>
        <w:t xml:space="preserve"> </w:t>
      </w:r>
      <w:r w:rsidR="00DD0486" w:rsidRPr="004E6B76">
        <w:rPr>
          <w:rFonts w:ascii="BMW Group Light" w:hAnsi="BMW Group Light" w:cs="BMW Group Light"/>
          <w:lang w:val="it-IT"/>
        </w:rPr>
        <w:t>Salone dell’auto di Torino Parco Valentino</w:t>
      </w:r>
      <w:r w:rsidR="00E0416C">
        <w:rPr>
          <w:rFonts w:ascii="BMW Group Light" w:hAnsi="BMW Group Light" w:cs="BMW Group Light"/>
          <w:lang w:val="it-IT"/>
        </w:rPr>
        <w:t xml:space="preserve"> 2017</w:t>
      </w:r>
      <w:r w:rsidR="00C17F58" w:rsidRPr="004E6B76">
        <w:rPr>
          <w:rFonts w:ascii="BMW Group Light" w:hAnsi="BMW Group Light" w:cs="BMW Group Light"/>
          <w:lang w:val="it-IT"/>
        </w:rPr>
        <w:t>, suggestiva kermesse a cielo aperto che ha luogo da mercoledì 7 a domenica 11 giugno 2017</w:t>
      </w:r>
      <w:r w:rsidR="008746DB">
        <w:rPr>
          <w:rFonts w:ascii="BMW Group Light" w:hAnsi="BMW Group Light" w:cs="BMW Group Light"/>
          <w:lang w:val="it-IT"/>
        </w:rPr>
        <w:t>.</w:t>
      </w:r>
      <w:r w:rsidR="008746DB">
        <w:rPr>
          <w:rFonts w:ascii="BMW Group Light" w:hAnsi="BMW Group Light" w:cs="BMW Group Light"/>
          <w:lang w:val="it-IT"/>
        </w:rPr>
        <w:br/>
      </w:r>
      <w:r w:rsidR="008136C4">
        <w:rPr>
          <w:rFonts w:ascii="BMW Group Light" w:hAnsi="BMW Group Light" w:cs="BMW Group Light"/>
          <w:lang w:val="it-IT"/>
        </w:rPr>
        <w:br/>
      </w:r>
      <w:r w:rsidR="00186547" w:rsidRPr="004E6B76">
        <w:rPr>
          <w:rFonts w:ascii="BMW Group Light" w:hAnsi="BMW Group Light" w:cs="BMW Group Light"/>
          <w:lang w:val="it-IT"/>
        </w:rPr>
        <w:t>Per tutta la durata della manifestazione, saranno esposte al pubblico le novità dell’ultima generazione della famiglia di modelli BMW</w:t>
      </w:r>
      <w:r w:rsidR="006E2F75">
        <w:rPr>
          <w:rFonts w:ascii="BMW Group Light" w:hAnsi="BMW Group Light" w:cs="BMW Group Light"/>
          <w:lang w:val="it-IT"/>
        </w:rPr>
        <w:t xml:space="preserve">, </w:t>
      </w:r>
      <w:r w:rsidR="000D61CF">
        <w:rPr>
          <w:rFonts w:ascii="BMW Group Light" w:hAnsi="BMW Group Light" w:cs="BMW Group Light"/>
          <w:lang w:val="it-IT"/>
        </w:rPr>
        <w:t>MINI</w:t>
      </w:r>
      <w:r w:rsidR="006E2F75">
        <w:rPr>
          <w:rFonts w:ascii="BMW Group Light" w:hAnsi="BMW Group Light" w:cs="BMW Group Light"/>
          <w:lang w:val="it-IT"/>
        </w:rPr>
        <w:t xml:space="preserve"> e BMW </w:t>
      </w:r>
      <w:proofErr w:type="spellStart"/>
      <w:r w:rsidR="006E2F75">
        <w:rPr>
          <w:rFonts w:ascii="BMW Group Light" w:hAnsi="BMW Group Light" w:cs="BMW Group Light"/>
          <w:lang w:val="it-IT"/>
        </w:rPr>
        <w:t>Motorrad</w:t>
      </w:r>
      <w:proofErr w:type="spellEnd"/>
      <w:r w:rsidR="00186547" w:rsidRPr="004E6B76">
        <w:rPr>
          <w:rFonts w:ascii="BMW Group Light" w:hAnsi="BMW Group Light" w:cs="BMW Group Light"/>
          <w:lang w:val="it-IT"/>
        </w:rPr>
        <w:t xml:space="preserve"> che </w:t>
      </w:r>
      <w:r w:rsidR="00DF6243">
        <w:rPr>
          <w:rFonts w:ascii="BMW Group Light" w:hAnsi="BMW Group Light" w:cs="BMW Group Light"/>
          <w:lang w:val="it-IT"/>
        </w:rPr>
        <w:t>meglio coniuga</w:t>
      </w:r>
      <w:r w:rsidR="000D61CF">
        <w:rPr>
          <w:rFonts w:ascii="BMW Group Light" w:hAnsi="BMW Group Light" w:cs="BMW Group Light"/>
          <w:lang w:val="it-IT"/>
        </w:rPr>
        <w:t>no</w:t>
      </w:r>
      <w:r w:rsidR="00186547" w:rsidRPr="004E6B76">
        <w:rPr>
          <w:rFonts w:ascii="BMW Group Light" w:hAnsi="BMW Group Light" w:cs="BMW Group Light"/>
          <w:lang w:val="it-IT"/>
        </w:rPr>
        <w:t xml:space="preserve"> dinamicità, </w:t>
      </w:r>
      <w:r w:rsidR="005C0111">
        <w:rPr>
          <w:rFonts w:ascii="BMW Group Light" w:hAnsi="BMW Group Light" w:cs="BMW Group Light"/>
          <w:lang w:val="it-IT"/>
        </w:rPr>
        <w:t>anima sportiva</w:t>
      </w:r>
      <w:r w:rsidR="000D61CF">
        <w:rPr>
          <w:rFonts w:ascii="BMW Group Light" w:hAnsi="BMW Group Light" w:cs="BMW Group Light"/>
          <w:lang w:val="it-IT"/>
        </w:rPr>
        <w:t xml:space="preserve">, </w:t>
      </w:r>
      <w:r w:rsidR="00186547" w:rsidRPr="004E6B76">
        <w:rPr>
          <w:rFonts w:ascii="BMW Group Light" w:hAnsi="BMW Group Light" w:cs="BMW Group Light"/>
          <w:lang w:val="it-IT"/>
        </w:rPr>
        <w:t>estetica inconfondibile</w:t>
      </w:r>
      <w:r w:rsidR="000D61CF">
        <w:rPr>
          <w:rFonts w:ascii="BMW Group Light" w:hAnsi="BMW Group Light" w:cs="BMW Group Light"/>
          <w:lang w:val="it-IT"/>
        </w:rPr>
        <w:t xml:space="preserve"> e sostenibilità</w:t>
      </w:r>
      <w:r w:rsidR="00130B6C" w:rsidRPr="000D61CF">
        <w:rPr>
          <w:rFonts w:ascii="BMW Group Light" w:hAnsi="BMW Group Light" w:cs="BMW Group Light"/>
          <w:lang w:val="it-IT"/>
        </w:rPr>
        <w:t>.</w:t>
      </w:r>
    </w:p>
    <w:p w14:paraId="4BCB49CF" w14:textId="4AD06076" w:rsidR="00EE2C86" w:rsidRPr="000D61CF" w:rsidRDefault="00EE2C86" w:rsidP="00EE2C86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after="406" w:line="240" w:lineRule="auto"/>
        <w:ind w:right="406"/>
        <w:rPr>
          <w:rFonts w:ascii="BMW Group Light" w:hAnsi="BMW Group Light" w:cs="BMW Group Light"/>
          <w:lang w:val="it-IT"/>
        </w:rPr>
      </w:pPr>
      <w:r w:rsidRPr="000D61CF">
        <w:rPr>
          <w:rFonts w:ascii="BMW Group Light" w:hAnsi="BMW Group Light" w:cs="BMW Group Light"/>
          <w:lang w:val="it-IT"/>
        </w:rPr>
        <w:t xml:space="preserve">Sono presenti sullo stand: </w:t>
      </w:r>
    </w:p>
    <w:p w14:paraId="531842B9" w14:textId="0CA4F948" w:rsidR="00941208" w:rsidRPr="00EE2C86" w:rsidRDefault="00EE2C86" w:rsidP="00EE2C86">
      <w:pPr>
        <w:pStyle w:val="ListParagraph"/>
        <w:widowControl w:val="0"/>
        <w:numPr>
          <w:ilvl w:val="0"/>
          <w:numId w:val="27"/>
        </w:numPr>
        <w:tabs>
          <w:tab w:val="clear" w:pos="454"/>
          <w:tab w:val="clear" w:pos="4706"/>
        </w:tabs>
        <w:autoSpaceDE w:val="0"/>
        <w:autoSpaceDN w:val="0"/>
        <w:adjustRightInd w:val="0"/>
        <w:spacing w:after="406" w:line="240" w:lineRule="auto"/>
        <w:ind w:right="406"/>
        <w:rPr>
          <w:rFonts w:ascii="BMW Group Light" w:hAnsi="BMW Group Light" w:cs="BMW Group Light"/>
          <w:bdr w:val="none" w:sz="0" w:space="0" w:color="auto"/>
        </w:rPr>
      </w:pPr>
      <w:bookmarkStart w:id="10" w:name="OLE_LINK13"/>
      <w:bookmarkStart w:id="11" w:name="OLE_LINK14"/>
      <w:bookmarkEnd w:id="4"/>
      <w:bookmarkEnd w:id="5"/>
      <w:proofErr w:type="gramStart"/>
      <w:r w:rsidRPr="00EE2C86">
        <w:rPr>
          <w:rFonts w:ascii="BMW Group Bold" w:eastAsia="BMW Group Bold" w:hAnsi="BMW Group Bold" w:cs="BMW Group Bold"/>
          <w:bdr w:val="none" w:sz="0" w:space="0" w:color="auto"/>
        </w:rPr>
        <w:t>la</w:t>
      </w:r>
      <w:proofErr w:type="gramEnd"/>
      <w:r w:rsidRPr="00EE2C86">
        <w:rPr>
          <w:rFonts w:ascii="BMW Group Bold" w:eastAsia="BMW Group Bold" w:hAnsi="BMW Group Bold" w:cs="BMW Group Bold"/>
          <w:bdr w:val="none" w:sz="0" w:space="0" w:color="auto"/>
        </w:rPr>
        <w:t xml:space="preserve"> </w:t>
      </w:r>
      <w:r w:rsidR="00186547" w:rsidRPr="00EE2C86">
        <w:rPr>
          <w:rFonts w:ascii="BMW Group Bold" w:eastAsia="BMW Group Bold" w:hAnsi="BMW Group Bold" w:cs="BMW Group Bold"/>
          <w:bdr w:val="none" w:sz="0" w:space="0" w:color="auto"/>
        </w:rPr>
        <w:t>Nuova BMW Serie 4 Gran Coupé ICONIC 4 Edition</w:t>
      </w:r>
      <w:r w:rsidR="00875724" w:rsidRPr="00EE2C86">
        <w:rPr>
          <w:rFonts w:ascii="BMW Group Light" w:hAnsi="BMW Group Light" w:cs="BMW Group Light"/>
          <w:bdr w:val="none" w:sz="0" w:space="0" w:color="auto"/>
        </w:rPr>
        <w:t xml:space="preserve">: </w:t>
      </w:r>
      <w:r w:rsidR="002E63AC" w:rsidRPr="00EE2C86">
        <w:rPr>
          <w:rFonts w:ascii="BMW Group Light" w:hAnsi="BMW Group Light" w:cs="BMW Group Light"/>
          <w:bdr w:val="none" w:sz="0" w:space="0" w:color="auto"/>
        </w:rPr>
        <w:t>massima espressione di eleganza della gamma Serie 4 grazie al design unico, al look affascinante e alla dinamicità straordinaria.</w:t>
      </w:r>
    </w:p>
    <w:p w14:paraId="29C313A5" w14:textId="6D59456B" w:rsidR="00941208" w:rsidRPr="004E6B76" w:rsidRDefault="00EE2C86" w:rsidP="00941208">
      <w:pPr>
        <w:pStyle w:val="ListParagraph"/>
        <w:widowControl w:val="0"/>
        <w:numPr>
          <w:ilvl w:val="0"/>
          <w:numId w:val="27"/>
        </w:numPr>
        <w:tabs>
          <w:tab w:val="clear" w:pos="454"/>
          <w:tab w:val="clear" w:pos="4706"/>
          <w:tab w:val="left" w:pos="220"/>
          <w:tab w:val="left" w:pos="708"/>
        </w:tabs>
        <w:autoSpaceDE w:val="0"/>
        <w:autoSpaceDN w:val="0"/>
        <w:adjustRightInd w:val="0"/>
        <w:spacing w:line="240" w:lineRule="auto"/>
        <w:ind w:right="28"/>
        <w:rPr>
          <w:rFonts w:ascii="BMW Group Light" w:hAnsi="BMW Group Light" w:cs="BMW Group Light"/>
          <w:color w:val="auto"/>
          <w:szCs w:val="24"/>
          <w:lang w:eastAsia="de-DE"/>
        </w:rPr>
      </w:pPr>
      <w:r>
        <w:rPr>
          <w:rFonts w:ascii="BMW Group Bold" w:eastAsia="BMW Group Bold" w:hAnsi="BMW Group Bold" w:cs="BMW Group Bold"/>
          <w:color w:val="auto"/>
          <w:bdr w:val="none" w:sz="0" w:space="0" w:color="auto"/>
          <w:lang w:eastAsia="de-DE"/>
        </w:rPr>
        <w:t xml:space="preserve">La </w:t>
      </w:r>
      <w:r w:rsidR="00186547" w:rsidRPr="004E6B76">
        <w:rPr>
          <w:rFonts w:ascii="BMW Group Bold" w:eastAsia="BMW Group Bold" w:hAnsi="BMW Group Bold" w:cs="BMW Group Bold"/>
          <w:color w:val="auto"/>
          <w:bdr w:val="none" w:sz="0" w:space="0" w:color="auto"/>
          <w:lang w:eastAsia="de-DE"/>
        </w:rPr>
        <w:t>Nuova BMW Serie 4 Cabrio</w:t>
      </w:r>
      <w:r w:rsidR="00875724" w:rsidRPr="00CF3BBD">
        <w:rPr>
          <w:rFonts w:ascii="BMW Group Light" w:eastAsia="Times New Roman" w:hAnsi="BMW Group Light" w:cs="BMW Group Light"/>
          <w:color w:val="auto"/>
          <w:szCs w:val="24"/>
          <w:bdr w:val="none" w:sz="0" w:space="0" w:color="auto"/>
          <w:lang w:eastAsia="de-DE"/>
        </w:rPr>
        <w:t>:</w:t>
      </w:r>
      <w:r w:rsidR="00941208" w:rsidRPr="004E6B76">
        <w:rPr>
          <w:rFonts w:ascii="BMW Group Light" w:eastAsia="Times New Roman" w:hAnsi="BMW Group Light" w:cs="BMW Group Light"/>
          <w:color w:val="auto"/>
          <w:szCs w:val="24"/>
          <w:bdr w:val="none" w:sz="0" w:space="0" w:color="auto"/>
          <w:lang w:eastAsia="de-DE"/>
        </w:rPr>
        <w:t xml:space="preserve"> affascinante </w:t>
      </w:r>
      <w:r w:rsidR="00A31AE4">
        <w:rPr>
          <w:rFonts w:ascii="BMW Group Light" w:eastAsia="Times New Roman" w:hAnsi="BMW Group Light" w:cs="BMW Group Light"/>
          <w:color w:val="auto"/>
          <w:szCs w:val="24"/>
          <w:bdr w:val="none" w:sz="0" w:space="0" w:color="auto"/>
          <w:lang w:eastAsia="de-DE"/>
        </w:rPr>
        <w:t>celebrazione</w:t>
      </w:r>
      <w:r w:rsidR="00941208" w:rsidRPr="004E6B76">
        <w:rPr>
          <w:rFonts w:ascii="BMW Group Light" w:eastAsia="Times New Roman" w:hAnsi="BMW Group Light" w:cs="BMW Group Light"/>
          <w:color w:val="auto"/>
          <w:szCs w:val="24"/>
          <w:bdr w:val="none" w:sz="0" w:space="0" w:color="auto"/>
          <w:lang w:eastAsia="de-DE"/>
        </w:rPr>
        <w:t xml:space="preserve"> di libertà, caratterizzata dall'hardtop a scomparsa che offre emozioni in ogni stagione e un'esperienza di guida ineguagliabile. </w:t>
      </w:r>
    </w:p>
    <w:p w14:paraId="59958447" w14:textId="71C5C8F1" w:rsidR="00941208" w:rsidRDefault="00EE2C86" w:rsidP="00941208">
      <w:pPr>
        <w:pStyle w:val="ListParagraph"/>
        <w:widowControl w:val="0"/>
        <w:numPr>
          <w:ilvl w:val="0"/>
          <w:numId w:val="27"/>
        </w:numPr>
        <w:tabs>
          <w:tab w:val="clear" w:pos="454"/>
          <w:tab w:val="clear" w:pos="4706"/>
          <w:tab w:val="left" w:pos="220"/>
          <w:tab w:val="left" w:pos="708"/>
        </w:tabs>
        <w:autoSpaceDE w:val="0"/>
        <w:autoSpaceDN w:val="0"/>
        <w:adjustRightInd w:val="0"/>
        <w:spacing w:line="240" w:lineRule="auto"/>
        <w:ind w:right="28"/>
        <w:rPr>
          <w:rFonts w:ascii="BMW Group Light" w:hAnsi="BMW Group Light" w:cs="BMW Group Light"/>
          <w:color w:val="auto"/>
          <w:szCs w:val="24"/>
          <w:lang w:eastAsia="de-DE"/>
        </w:rPr>
      </w:pPr>
      <w:r>
        <w:rPr>
          <w:rFonts w:ascii="BMW Group Bold" w:eastAsia="BMW Group Bold" w:hAnsi="BMW Group Bold" w:cs="BMW Group Bold"/>
          <w:color w:val="auto"/>
          <w:bdr w:val="none" w:sz="0" w:space="0" w:color="auto"/>
          <w:lang w:eastAsia="de-DE"/>
        </w:rPr>
        <w:t xml:space="preserve">La </w:t>
      </w:r>
      <w:r w:rsidR="00941208" w:rsidRPr="004E6B76">
        <w:rPr>
          <w:rFonts w:ascii="BMW Group Bold" w:eastAsia="BMW Group Bold" w:hAnsi="BMW Group Bold" w:cs="BMW Group Bold"/>
          <w:color w:val="auto"/>
          <w:bdr w:val="none" w:sz="0" w:space="0" w:color="auto"/>
          <w:lang w:eastAsia="de-DE"/>
        </w:rPr>
        <w:t>N</w:t>
      </w:r>
      <w:r w:rsidR="00186547" w:rsidRPr="004E6B76">
        <w:rPr>
          <w:rFonts w:ascii="BMW Group Bold" w:eastAsia="BMW Group Bold" w:hAnsi="BMW Group Bold" w:cs="BMW Group Bold"/>
          <w:color w:val="auto"/>
          <w:bdr w:val="none" w:sz="0" w:space="0" w:color="auto"/>
          <w:lang w:eastAsia="de-DE"/>
        </w:rPr>
        <w:t>uova BMW M4 CS</w:t>
      </w:r>
      <w:r w:rsidR="00875724" w:rsidRPr="004E6B76">
        <w:rPr>
          <w:rFonts w:ascii="BMW Group Light" w:eastAsia="Times New Roman" w:hAnsi="BMW Group Light" w:cs="BMW Group Light"/>
          <w:color w:val="auto"/>
          <w:szCs w:val="24"/>
          <w:bdr w:val="none" w:sz="0" w:space="0" w:color="auto"/>
          <w:lang w:eastAsia="de-DE"/>
        </w:rPr>
        <w:t>:</w:t>
      </w:r>
      <w:r w:rsidR="00941208" w:rsidRPr="004E6B76">
        <w:rPr>
          <w:rFonts w:ascii="BMW Group Light" w:eastAsia="Times New Roman" w:hAnsi="BMW Group Light" w:cs="BMW Group Light"/>
          <w:color w:val="auto"/>
          <w:szCs w:val="24"/>
          <w:bdr w:val="none" w:sz="0" w:space="0" w:color="auto"/>
          <w:lang w:eastAsia="de-DE"/>
        </w:rPr>
        <w:t xml:space="preserve"> </w:t>
      </w:r>
      <w:r w:rsidR="00641C40">
        <w:rPr>
          <w:rFonts w:ascii="BMW Group Light" w:eastAsia="Times New Roman" w:hAnsi="BMW Group Light" w:cs="BMW Group Light"/>
          <w:color w:val="auto"/>
          <w:szCs w:val="24"/>
          <w:bdr w:val="none" w:sz="0" w:space="0" w:color="auto"/>
          <w:lang w:eastAsia="de-DE"/>
        </w:rPr>
        <w:t>estrema rappresentazione</w:t>
      </w:r>
      <w:r w:rsidR="00941208" w:rsidRPr="004E6B76">
        <w:rPr>
          <w:rFonts w:ascii="BMW Group Light" w:eastAsia="Times New Roman" w:hAnsi="BMW Group Light" w:cs="BMW Group Light"/>
          <w:color w:val="auto"/>
          <w:szCs w:val="24"/>
          <w:bdr w:val="none" w:sz="0" w:space="0" w:color="auto"/>
          <w:lang w:eastAsia="de-DE"/>
        </w:rPr>
        <w:t xml:space="preserve"> di sportività e</w:t>
      </w:r>
      <w:r w:rsidR="00641C40">
        <w:rPr>
          <w:rFonts w:ascii="BMW Group Light" w:eastAsia="Times New Roman" w:hAnsi="BMW Group Light" w:cs="BMW Group Light"/>
          <w:color w:val="auto"/>
          <w:szCs w:val="24"/>
          <w:bdr w:val="none" w:sz="0" w:space="0" w:color="auto"/>
          <w:lang w:eastAsia="de-DE"/>
        </w:rPr>
        <w:t xml:space="preserve"> di</w:t>
      </w:r>
      <w:r w:rsidR="00941208" w:rsidRPr="004E6B76">
        <w:rPr>
          <w:rFonts w:ascii="BMW Group Light" w:eastAsia="Times New Roman" w:hAnsi="BMW Group Light" w:cs="BMW Group Light"/>
          <w:color w:val="auto"/>
          <w:szCs w:val="24"/>
          <w:bdr w:val="none" w:sz="0" w:space="0" w:color="auto"/>
          <w:lang w:eastAsia="de-DE"/>
        </w:rPr>
        <w:t xml:space="preserve"> adrenalina allo stato puro in un modello </w:t>
      </w:r>
      <w:r w:rsidR="00941208" w:rsidRPr="004E6B76">
        <w:rPr>
          <w:rFonts w:ascii="BMW Group Light" w:hAnsi="BMW Group Light" w:cs="BMW Group Light"/>
          <w:color w:val="auto"/>
          <w:szCs w:val="24"/>
          <w:lang w:eastAsia="de-DE"/>
        </w:rPr>
        <w:t>speciale su base BMW M4</w:t>
      </w:r>
      <w:r w:rsidR="002D1A87">
        <w:rPr>
          <w:rFonts w:ascii="BMW Group Light" w:hAnsi="BMW Group Light" w:cs="BMW Group Light"/>
          <w:color w:val="auto"/>
          <w:szCs w:val="24"/>
          <w:lang w:eastAsia="de-DE"/>
        </w:rPr>
        <w:t>,</w:t>
      </w:r>
      <w:r w:rsidR="00941208" w:rsidRPr="004E6B76">
        <w:rPr>
          <w:rFonts w:ascii="BMW Group Light" w:hAnsi="BMW Group Light" w:cs="BMW Group Light"/>
          <w:color w:val="auto"/>
          <w:szCs w:val="24"/>
          <w:lang w:eastAsia="de-DE"/>
        </w:rPr>
        <w:t xml:space="preserve"> che si presenta con un design entusiasmante e appendici aerodinamiche specifiche in </w:t>
      </w:r>
      <w:r w:rsidR="009429A8" w:rsidRPr="004E6B76">
        <w:rPr>
          <w:rFonts w:ascii="BMW Group Light" w:hAnsi="BMW Group Light" w:cs="BMW Group Light"/>
          <w:color w:val="auto"/>
          <w:szCs w:val="24"/>
          <w:lang w:eastAsia="de-DE"/>
        </w:rPr>
        <w:t>c</w:t>
      </w:r>
      <w:r w:rsidR="00941208" w:rsidRPr="004E6B76">
        <w:rPr>
          <w:rFonts w:ascii="BMW Group Light" w:hAnsi="BMW Group Light" w:cs="BMW Group Light"/>
          <w:color w:val="auto"/>
          <w:szCs w:val="24"/>
          <w:lang w:eastAsia="de-DE"/>
        </w:rPr>
        <w:t>arbonio.</w:t>
      </w:r>
    </w:p>
    <w:p w14:paraId="72456AD5" w14:textId="3A3E86B7" w:rsidR="000D61CF" w:rsidRPr="000D61CF" w:rsidRDefault="000D61CF" w:rsidP="000D61CF">
      <w:pPr>
        <w:pStyle w:val="ListParagraph"/>
        <w:widowControl w:val="0"/>
        <w:numPr>
          <w:ilvl w:val="0"/>
          <w:numId w:val="27"/>
        </w:numPr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</w:rPr>
      </w:pPr>
      <w:bookmarkStart w:id="12" w:name="_GoBack"/>
      <w:r w:rsidRPr="001D6B3A">
        <w:rPr>
          <w:rFonts w:ascii="BMW Group Bold" w:eastAsia="BMW Group Bold" w:hAnsi="BMW Group Bold" w:cs="BMW Group Bold"/>
          <w:bdr w:val="none" w:sz="0" w:space="0" w:color="auto"/>
        </w:rPr>
        <w:t>La Nuova</w:t>
      </w:r>
      <w:r w:rsidRPr="000D61CF">
        <w:rPr>
          <w:rFonts w:ascii="BMW Group Light" w:hAnsi="BMW Group Light" w:cs="BMW Group Light"/>
        </w:rPr>
        <w:t xml:space="preserve"> </w:t>
      </w:r>
      <w:bookmarkEnd w:id="12"/>
      <w:r w:rsidRPr="000D61CF">
        <w:rPr>
          <w:rFonts w:ascii="BMW Group Bold" w:eastAsia="BMW Group Bold" w:hAnsi="BMW Group Bold" w:cs="BMW Group Bold"/>
        </w:rPr>
        <w:t>MINI Cooper S E Countryman ALL4</w:t>
      </w:r>
      <w:r w:rsidRPr="000D61CF">
        <w:rPr>
          <w:rFonts w:ascii="BMW Group Light" w:hAnsi="BMW Group Light" w:cs="BMW Group Light"/>
        </w:rPr>
        <w:t>, vettura che interpreta pienamente il tema dell’innovazione e primo modello del marchio premium britannico equipaggiato con un propulsore ibrido Plug-In.</w:t>
      </w:r>
    </w:p>
    <w:p w14:paraId="585DA8C1" w14:textId="6F23F751" w:rsidR="000D61CF" w:rsidRPr="000D61CF" w:rsidRDefault="000D61CF" w:rsidP="00941208">
      <w:pPr>
        <w:pStyle w:val="ListParagraph"/>
        <w:widowControl w:val="0"/>
        <w:numPr>
          <w:ilvl w:val="0"/>
          <w:numId w:val="27"/>
        </w:numPr>
        <w:tabs>
          <w:tab w:val="clear" w:pos="454"/>
          <w:tab w:val="clear" w:pos="4706"/>
          <w:tab w:val="left" w:pos="220"/>
          <w:tab w:val="left" w:pos="708"/>
        </w:tabs>
        <w:autoSpaceDE w:val="0"/>
        <w:autoSpaceDN w:val="0"/>
        <w:adjustRightInd w:val="0"/>
        <w:spacing w:line="240" w:lineRule="auto"/>
        <w:ind w:right="28"/>
        <w:rPr>
          <w:rFonts w:ascii="BMW Group Light" w:hAnsi="BMW Group Light" w:cs="BMW Group Light"/>
          <w:b/>
          <w:color w:val="auto"/>
          <w:szCs w:val="24"/>
          <w:lang w:eastAsia="de-DE"/>
        </w:rPr>
      </w:pPr>
      <w:r w:rsidRPr="000D61CF">
        <w:rPr>
          <w:rFonts w:ascii="BMW Group Light" w:hAnsi="BMW Group Light" w:cs="BMW Group Light"/>
          <w:color w:val="auto"/>
          <w:szCs w:val="24"/>
          <w:lang w:eastAsia="de-DE"/>
        </w:rPr>
        <w:t xml:space="preserve">I rinnovati modelli </w:t>
      </w:r>
      <w:r>
        <w:rPr>
          <w:rFonts w:ascii="BMW Group Light" w:hAnsi="BMW Group Light" w:cs="BMW Group Light"/>
          <w:color w:val="auto"/>
          <w:szCs w:val="24"/>
          <w:lang w:eastAsia="de-DE"/>
        </w:rPr>
        <w:t xml:space="preserve">BMW </w:t>
      </w:r>
      <w:proofErr w:type="spellStart"/>
      <w:r>
        <w:rPr>
          <w:rFonts w:ascii="BMW Group Light" w:hAnsi="BMW Group Light" w:cs="BMW Group Light"/>
          <w:color w:val="auto"/>
          <w:szCs w:val="24"/>
          <w:lang w:eastAsia="de-DE"/>
        </w:rPr>
        <w:t>Motorrad</w:t>
      </w:r>
      <w:proofErr w:type="spellEnd"/>
      <w:r>
        <w:rPr>
          <w:rFonts w:ascii="BMW Group Light" w:hAnsi="BMW Group Light" w:cs="BMW Group Light"/>
          <w:color w:val="auto"/>
          <w:szCs w:val="24"/>
          <w:lang w:eastAsia="de-DE"/>
        </w:rPr>
        <w:t xml:space="preserve"> </w:t>
      </w:r>
      <w:r w:rsidRPr="000D61CF">
        <w:rPr>
          <w:rFonts w:ascii="BMW Group Light" w:hAnsi="BMW Group Light" w:cs="BMW Group Light"/>
          <w:color w:val="auto"/>
          <w:szCs w:val="24"/>
          <w:lang w:eastAsia="de-DE"/>
        </w:rPr>
        <w:t xml:space="preserve">a 4 cilindri </w:t>
      </w:r>
      <w:r w:rsidRPr="001D6B3A">
        <w:rPr>
          <w:rFonts w:ascii="BMW Group Bold" w:eastAsia="BMW Group Bold" w:hAnsi="BMW Group Bold" w:cs="BMW Group Bold"/>
          <w:bdr w:val="none" w:sz="0" w:space="0" w:color="auto"/>
        </w:rPr>
        <w:t>BMW S 1000 R, BMW S 1000 XR, BMW S 1000 RR</w:t>
      </w:r>
      <w:r>
        <w:rPr>
          <w:rFonts w:ascii="BMW Group Light" w:hAnsi="BMW Group Light" w:cs="BMW Group Light"/>
          <w:b/>
          <w:color w:val="auto"/>
          <w:szCs w:val="24"/>
          <w:lang w:eastAsia="de-DE"/>
        </w:rPr>
        <w:t xml:space="preserve">, </w:t>
      </w:r>
      <w:r w:rsidRPr="000D61CF">
        <w:rPr>
          <w:rFonts w:ascii="BMW Group Light" w:hAnsi="BMW Group Light" w:cs="BMW Group Light"/>
          <w:color w:val="auto"/>
          <w:szCs w:val="24"/>
          <w:lang w:eastAsia="de-DE"/>
        </w:rPr>
        <w:t xml:space="preserve">caratterizzati da dinamica di guida impressionante, carattere sportivo, massimo livello di sicurezza e ottimo livello di </w:t>
      </w:r>
      <w:r>
        <w:rPr>
          <w:rFonts w:ascii="BMW Group Light" w:hAnsi="BMW Group Light" w:cs="BMW Group Light"/>
          <w:color w:val="auto"/>
          <w:szCs w:val="24"/>
          <w:lang w:eastAsia="de-DE"/>
        </w:rPr>
        <w:t>versatilità.</w:t>
      </w:r>
    </w:p>
    <w:p w14:paraId="4975158B" w14:textId="4A8B7DE5" w:rsidR="000D61CF" w:rsidRPr="0084296B" w:rsidRDefault="000D61CF" w:rsidP="00C611E9">
      <w:pPr>
        <w:pStyle w:val="ListParagraph"/>
        <w:widowControl w:val="0"/>
        <w:numPr>
          <w:ilvl w:val="0"/>
          <w:numId w:val="27"/>
        </w:numPr>
        <w:tabs>
          <w:tab w:val="clear" w:pos="454"/>
          <w:tab w:val="clear" w:pos="4706"/>
          <w:tab w:val="left" w:pos="220"/>
          <w:tab w:val="left" w:pos="708"/>
        </w:tabs>
        <w:autoSpaceDE w:val="0"/>
        <w:autoSpaceDN w:val="0"/>
        <w:adjustRightInd w:val="0"/>
        <w:spacing w:line="240" w:lineRule="auto"/>
        <w:ind w:right="28"/>
        <w:rPr>
          <w:rFonts w:ascii="BMW Group Light" w:hAnsi="BMW Group Light" w:cs="BMW Group Light"/>
          <w:color w:val="auto"/>
          <w:szCs w:val="24"/>
          <w:lang w:eastAsia="de-DE"/>
        </w:rPr>
      </w:pPr>
      <w:r w:rsidRPr="000D61CF">
        <w:rPr>
          <w:rFonts w:ascii="BMW Group Light" w:hAnsi="BMW Group Light" w:cs="BMW Group Light"/>
          <w:color w:val="auto"/>
          <w:szCs w:val="24"/>
          <w:lang w:eastAsia="de-DE"/>
        </w:rPr>
        <w:t xml:space="preserve">Il </w:t>
      </w:r>
      <w:r w:rsidRPr="001D6B3A">
        <w:rPr>
          <w:rFonts w:ascii="BMW Group Bold" w:eastAsia="BMW Group Bold" w:hAnsi="BMW Group Bold" w:cs="BMW Group Bold"/>
          <w:bdr w:val="none" w:sz="0" w:space="0" w:color="auto"/>
        </w:rPr>
        <w:t>Maxi Scooter BMW C 650 Sport</w:t>
      </w:r>
      <w:r w:rsidRPr="000D61CF">
        <w:rPr>
          <w:rFonts w:ascii="BMW Group Light" w:hAnsi="BMW Group Light" w:cs="BMW Group Light"/>
          <w:color w:val="auto"/>
          <w:szCs w:val="24"/>
          <w:lang w:eastAsia="de-DE"/>
        </w:rPr>
        <w:t>, perfetto</w:t>
      </w:r>
      <w:r w:rsidRPr="000D61CF">
        <w:rPr>
          <w:rFonts w:ascii="BMW Group Light" w:hAnsi="BMW Group Light" w:cs="BMW Group Light"/>
          <w:b/>
          <w:color w:val="auto"/>
          <w:szCs w:val="24"/>
          <w:lang w:eastAsia="de-DE"/>
        </w:rPr>
        <w:t xml:space="preserve"> </w:t>
      </w:r>
      <w:r w:rsidRPr="000D61CF">
        <w:rPr>
          <w:rFonts w:ascii="BMW Group Light" w:hAnsi="BMW Group Light" w:cs="BMW Group Light"/>
        </w:rPr>
        <w:t xml:space="preserve">per la città e l’ambiente extra urbano, unisce praticità e bassi costi di esercizio con il massimo livello di divertimento di guida e </w:t>
      </w:r>
      <w:proofErr w:type="gramStart"/>
      <w:r w:rsidRPr="000D61CF">
        <w:rPr>
          <w:rFonts w:ascii="BMW Group Light" w:hAnsi="BMW Group Light" w:cs="BMW Group Light"/>
        </w:rPr>
        <w:t>comfort</w:t>
      </w:r>
      <w:proofErr w:type="gramEnd"/>
      <w:r w:rsidRPr="000D61CF">
        <w:rPr>
          <w:rFonts w:ascii="BMW Group Light" w:hAnsi="BMW Group Light" w:cs="BMW Group Light"/>
        </w:rPr>
        <w:t xml:space="preserve">, regalando anche un’esperienza sportiva. </w:t>
      </w:r>
    </w:p>
    <w:p w14:paraId="1AB2DE8A" w14:textId="77777777" w:rsidR="0084296B" w:rsidRPr="000D61CF" w:rsidRDefault="0084296B" w:rsidP="0084296B">
      <w:pPr>
        <w:pStyle w:val="ListParagraph"/>
        <w:widowControl w:val="0"/>
        <w:tabs>
          <w:tab w:val="clear" w:pos="454"/>
          <w:tab w:val="clear" w:pos="4706"/>
          <w:tab w:val="left" w:pos="220"/>
          <w:tab w:val="left" w:pos="708"/>
        </w:tabs>
        <w:autoSpaceDE w:val="0"/>
        <w:autoSpaceDN w:val="0"/>
        <w:adjustRightInd w:val="0"/>
        <w:spacing w:line="240" w:lineRule="auto"/>
        <w:ind w:left="580" w:right="28"/>
        <w:rPr>
          <w:rFonts w:ascii="BMW Group Light" w:hAnsi="BMW Group Light" w:cs="BMW Group Light"/>
          <w:color w:val="auto"/>
          <w:szCs w:val="24"/>
          <w:lang w:eastAsia="de-DE"/>
        </w:rPr>
      </w:pPr>
    </w:p>
    <w:p w14:paraId="18F374F0" w14:textId="77777777" w:rsidR="00941208" w:rsidRPr="000D61CF" w:rsidRDefault="00941208" w:rsidP="00941208">
      <w:pPr>
        <w:widowControl w:val="0"/>
        <w:tabs>
          <w:tab w:val="clear" w:pos="454"/>
          <w:tab w:val="clear" w:pos="4706"/>
          <w:tab w:val="left" w:pos="220"/>
          <w:tab w:val="left" w:pos="708"/>
        </w:tabs>
        <w:autoSpaceDE w:val="0"/>
        <w:autoSpaceDN w:val="0"/>
        <w:adjustRightInd w:val="0"/>
        <w:spacing w:line="100" w:lineRule="atLeast"/>
        <w:ind w:right="28"/>
        <w:rPr>
          <w:rFonts w:ascii="BMW Group Light" w:hAnsi="BMW Group Light" w:cs="BMW Group Light"/>
          <w:lang w:val="it-IT"/>
        </w:rPr>
      </w:pPr>
    </w:p>
    <w:p w14:paraId="1DDE6310" w14:textId="0567392C" w:rsidR="00941208" w:rsidRPr="004E6B76" w:rsidRDefault="00941208" w:rsidP="00941208">
      <w:pPr>
        <w:widowControl w:val="0"/>
        <w:tabs>
          <w:tab w:val="clear" w:pos="454"/>
          <w:tab w:val="clear" w:pos="4706"/>
          <w:tab w:val="left" w:pos="220"/>
          <w:tab w:val="left" w:pos="708"/>
        </w:tabs>
        <w:autoSpaceDE w:val="0"/>
        <w:autoSpaceDN w:val="0"/>
        <w:adjustRightInd w:val="0"/>
        <w:spacing w:line="100" w:lineRule="atLeast"/>
        <w:ind w:right="28"/>
        <w:rPr>
          <w:rFonts w:ascii="BMW Group Light" w:hAnsi="BMW Group Light" w:cs="BMW Group Light"/>
          <w:lang w:val="it-IT"/>
        </w:rPr>
      </w:pPr>
      <w:r w:rsidRPr="004E6B76">
        <w:rPr>
          <w:rFonts w:ascii="BMW Group Light" w:hAnsi="BMW Group Light" w:cs="BMW Group Light"/>
          <w:lang w:val="it-IT"/>
        </w:rPr>
        <w:lastRenderedPageBreak/>
        <w:t xml:space="preserve">L’esposizione dei modelli </w:t>
      </w:r>
      <w:r w:rsidR="00AE27A5">
        <w:rPr>
          <w:rFonts w:ascii="BMW Group Light" w:hAnsi="BMW Group Light" w:cs="BMW Group Light"/>
          <w:lang w:val="it-IT"/>
        </w:rPr>
        <w:t xml:space="preserve">BMW </w:t>
      </w:r>
      <w:r w:rsidRPr="004E6B76">
        <w:rPr>
          <w:rFonts w:ascii="BMW Group Light" w:hAnsi="BMW Group Light" w:cs="BMW Group Light"/>
          <w:lang w:val="it-IT"/>
        </w:rPr>
        <w:t xml:space="preserve">durante il Salone dell’Auto all’aperto di Torino verte sul tema del dinamismo </w:t>
      </w:r>
      <w:r w:rsidR="00B34178" w:rsidRPr="004E6B76">
        <w:rPr>
          <w:rFonts w:ascii="BMW Group Light" w:hAnsi="BMW Group Light" w:cs="BMW Group Light"/>
          <w:lang w:val="it-IT"/>
        </w:rPr>
        <w:t xml:space="preserve">con la </w:t>
      </w:r>
      <w:r w:rsidR="00541079" w:rsidRPr="004E6B76">
        <w:rPr>
          <w:rFonts w:ascii="BMW Group Light" w:hAnsi="BMW Group Light" w:cs="BMW Group Light"/>
          <w:lang w:val="it-IT"/>
        </w:rPr>
        <w:t>possibilità</w:t>
      </w:r>
      <w:r w:rsidR="00B34178" w:rsidRPr="004E6B76">
        <w:rPr>
          <w:rFonts w:ascii="BMW Group Light" w:hAnsi="BMW Group Light" w:cs="BMW Group Light"/>
          <w:lang w:val="it-IT"/>
        </w:rPr>
        <w:t xml:space="preserve"> di ammirare </w:t>
      </w:r>
      <w:r w:rsidR="00CF3BBD">
        <w:rPr>
          <w:rFonts w:ascii="BMW Group Light" w:hAnsi="BMW Group Light" w:cs="BMW Group Light"/>
          <w:lang w:val="it-IT"/>
        </w:rPr>
        <w:t xml:space="preserve">anche </w:t>
      </w:r>
      <w:r w:rsidR="00E0416C">
        <w:rPr>
          <w:rFonts w:ascii="BMW Group Light" w:hAnsi="BMW Group Light" w:cs="BMW Group Light"/>
          <w:lang w:val="it-IT"/>
        </w:rPr>
        <w:t>v</w:t>
      </w:r>
      <w:r w:rsidR="00AE27A5">
        <w:rPr>
          <w:rFonts w:ascii="BMW Group Light" w:hAnsi="BMW Group Light" w:cs="BMW Group Light"/>
          <w:lang w:val="it-IT"/>
        </w:rPr>
        <w:t xml:space="preserve">etture </w:t>
      </w:r>
      <w:r w:rsidR="00B34178" w:rsidRPr="004E6B76">
        <w:rPr>
          <w:rFonts w:ascii="BMW Group Light" w:hAnsi="BMW Group Light" w:cs="BMW Group Light"/>
          <w:lang w:val="it-IT"/>
        </w:rPr>
        <w:t xml:space="preserve">dalle caratteristiche uniche come la concept car </w:t>
      </w:r>
      <w:r w:rsidR="00B34178" w:rsidRPr="004E6B76">
        <w:rPr>
          <w:rFonts w:ascii="BMW Group Bold" w:eastAsia="BMW Group Bold" w:hAnsi="BMW Group Bold" w:cs="BMW Group Bold"/>
          <w:szCs w:val="22"/>
          <w:lang w:val="it-IT"/>
        </w:rPr>
        <w:t xml:space="preserve">BMW 2002 </w:t>
      </w:r>
      <w:proofErr w:type="spellStart"/>
      <w:r w:rsidR="00B34178" w:rsidRPr="004E6B76">
        <w:rPr>
          <w:rFonts w:ascii="BMW Group Bold" w:eastAsia="BMW Group Bold" w:hAnsi="BMW Group Bold" w:cs="BMW Group Bold"/>
          <w:szCs w:val="22"/>
          <w:lang w:val="it-IT"/>
        </w:rPr>
        <w:t>Hommage</w:t>
      </w:r>
      <w:proofErr w:type="spellEnd"/>
      <w:r w:rsidR="00B34178" w:rsidRPr="004E6B76">
        <w:rPr>
          <w:rFonts w:ascii="BMW Group Bold" w:eastAsia="BMW Group Bold" w:hAnsi="BMW Group Bold" w:cs="BMW Group Bold"/>
          <w:szCs w:val="22"/>
          <w:lang w:val="it-IT"/>
        </w:rPr>
        <w:t xml:space="preserve"> </w:t>
      </w:r>
      <w:proofErr w:type="spellStart"/>
      <w:r w:rsidR="00B34178" w:rsidRPr="004E6B76">
        <w:rPr>
          <w:rFonts w:ascii="BMW Group Bold" w:eastAsia="BMW Group Bold" w:hAnsi="BMW Group Bold" w:cs="BMW Group Bold"/>
          <w:szCs w:val="22"/>
          <w:lang w:val="it-IT"/>
        </w:rPr>
        <w:t>Turbomeister</w:t>
      </w:r>
      <w:proofErr w:type="spellEnd"/>
      <w:r w:rsidR="000D61CF">
        <w:rPr>
          <w:rFonts w:ascii="BMW Group Light" w:hAnsi="BMW Group Light" w:cs="BMW Group Light"/>
          <w:lang w:val="it-IT"/>
        </w:rPr>
        <w:t>.</w:t>
      </w:r>
    </w:p>
    <w:bookmarkEnd w:id="10"/>
    <w:bookmarkEnd w:id="11"/>
    <w:p w14:paraId="2050C3D0" w14:textId="77777777" w:rsidR="0010206D" w:rsidRPr="004E6B76" w:rsidRDefault="0010206D" w:rsidP="00941208">
      <w:pPr>
        <w:widowControl w:val="0"/>
        <w:tabs>
          <w:tab w:val="clear" w:pos="454"/>
          <w:tab w:val="clear" w:pos="4706"/>
          <w:tab w:val="left" w:pos="220"/>
          <w:tab w:val="left" w:pos="708"/>
        </w:tabs>
        <w:autoSpaceDE w:val="0"/>
        <w:autoSpaceDN w:val="0"/>
        <w:adjustRightInd w:val="0"/>
        <w:spacing w:line="100" w:lineRule="atLeast"/>
        <w:ind w:right="28"/>
        <w:rPr>
          <w:rFonts w:ascii="BMW Group Light" w:hAnsi="BMW Group Light" w:cs="BMW Group Light"/>
          <w:lang w:val="it-IT"/>
        </w:rPr>
      </w:pPr>
    </w:p>
    <w:p w14:paraId="5574CD31" w14:textId="325DAF8B" w:rsidR="0010206D" w:rsidRPr="004E6B76" w:rsidRDefault="00B157C1" w:rsidP="00901926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Light" w:hAnsi="BMW Group Light" w:cs="BMW Group Light"/>
          <w:lang w:val="it-IT"/>
        </w:rPr>
      </w:pPr>
      <w:bookmarkStart w:id="13" w:name="OLE_LINK15"/>
      <w:bookmarkStart w:id="14" w:name="OLE_LINK16"/>
      <w:r w:rsidRPr="004E6B76">
        <w:rPr>
          <w:rFonts w:ascii="BMW Group Light" w:hAnsi="BMW Group Light" w:cs="BMW Group Light"/>
          <w:lang w:val="it-IT"/>
        </w:rPr>
        <w:t>Infine, d</w:t>
      </w:r>
      <w:r w:rsidR="0010206D" w:rsidRPr="004E6B76">
        <w:rPr>
          <w:rFonts w:ascii="BMW Group Light" w:hAnsi="BMW Group Light" w:cs="BMW Group Light"/>
          <w:lang w:val="it-IT"/>
        </w:rPr>
        <w:t xml:space="preserve">a non perdere </w:t>
      </w:r>
      <w:r w:rsidR="00901926" w:rsidRPr="004E6B76">
        <w:rPr>
          <w:rFonts w:ascii="BMW Group Light" w:hAnsi="BMW Group Light" w:cs="BMW Group Light"/>
          <w:lang w:val="it-IT"/>
        </w:rPr>
        <w:t>il tradizion</w:t>
      </w:r>
      <w:r w:rsidR="009429A8" w:rsidRPr="004E6B76">
        <w:rPr>
          <w:rFonts w:ascii="BMW Group Light" w:hAnsi="BMW Group Light" w:cs="BMW Group Light"/>
          <w:lang w:val="it-IT"/>
        </w:rPr>
        <w:t>al</w:t>
      </w:r>
      <w:r w:rsidR="00901926" w:rsidRPr="004E6B76">
        <w:rPr>
          <w:rFonts w:ascii="BMW Group Light" w:hAnsi="BMW Group Light" w:cs="BMW Group Light"/>
          <w:lang w:val="it-IT"/>
        </w:rPr>
        <w:t>e appuntamento con</w:t>
      </w:r>
      <w:r w:rsidR="0010206D" w:rsidRPr="004E6B76">
        <w:rPr>
          <w:rFonts w:ascii="BMW Group Light" w:hAnsi="BMW Group Light" w:cs="BMW Group Light"/>
          <w:lang w:val="it-IT"/>
        </w:rPr>
        <w:t xml:space="preserve"> </w:t>
      </w:r>
      <w:r w:rsidR="00E0416C">
        <w:rPr>
          <w:rFonts w:ascii="BMW Group Light" w:hAnsi="BMW Group Light" w:cs="BMW Group Light"/>
          <w:lang w:val="it-IT"/>
        </w:rPr>
        <w:t xml:space="preserve">il </w:t>
      </w:r>
      <w:r w:rsidR="0010206D" w:rsidRPr="004E6B76">
        <w:rPr>
          <w:rFonts w:ascii="BMW Group Light" w:hAnsi="BMW Group Light" w:cs="BMW Group Light"/>
          <w:lang w:val="it-IT"/>
        </w:rPr>
        <w:t>Gran Premio Parco Valentino, in programma sabato 10 giugno. </w:t>
      </w:r>
      <w:r w:rsidR="00901926" w:rsidRPr="004E6B76">
        <w:rPr>
          <w:rFonts w:ascii="BMW Group Light" w:hAnsi="BMW Group Light" w:cs="BMW Group Light"/>
          <w:lang w:val="it-IT"/>
        </w:rPr>
        <w:br/>
      </w:r>
      <w:r w:rsidR="0010206D" w:rsidRPr="004E6B76">
        <w:rPr>
          <w:rFonts w:ascii="BMW Group Light" w:hAnsi="BMW Group Light" w:cs="BMW Group Light"/>
          <w:lang w:val="it-IT"/>
        </w:rPr>
        <w:t>La sfilata di 18 chilometri partirà dal centro della ci</w:t>
      </w:r>
      <w:r w:rsidR="00901926" w:rsidRPr="004E6B76">
        <w:rPr>
          <w:rFonts w:ascii="BMW Group Light" w:hAnsi="BMW Group Light" w:cs="BMW Group Light"/>
          <w:lang w:val="it-IT"/>
        </w:rPr>
        <w:t>ttà, arrivando fino a Stupinigi e vedrà tra i protagonisti</w:t>
      </w:r>
      <w:r w:rsidR="0010206D" w:rsidRPr="004E6B76">
        <w:rPr>
          <w:rFonts w:ascii="BMW Group Light" w:hAnsi="BMW Group Light" w:cs="BMW Group Light"/>
          <w:lang w:val="it-IT"/>
        </w:rPr>
        <w:t xml:space="preserve"> </w:t>
      </w:r>
      <w:r w:rsidR="00F94527">
        <w:rPr>
          <w:rFonts w:ascii="BMW Group Light" w:hAnsi="BMW Group Light" w:cs="BMW Group Light"/>
          <w:lang w:val="it-IT"/>
        </w:rPr>
        <w:t xml:space="preserve">la nuova </w:t>
      </w:r>
      <w:r w:rsidR="0010206D" w:rsidRPr="004E6B76">
        <w:rPr>
          <w:rFonts w:ascii="BMW Group Light" w:hAnsi="BMW Group Light" w:cs="BMW Group Light"/>
          <w:lang w:val="it-IT"/>
        </w:rPr>
        <w:t>BMW Serie 5</w:t>
      </w:r>
      <w:r w:rsidR="00901926" w:rsidRPr="004E6B76">
        <w:rPr>
          <w:rFonts w:ascii="BMW Group Light" w:hAnsi="BMW Group Light" w:cs="BMW Group Light"/>
          <w:lang w:val="it-IT"/>
        </w:rPr>
        <w:t>,</w:t>
      </w:r>
      <w:r w:rsidR="0010206D" w:rsidRPr="004E6B76">
        <w:rPr>
          <w:rFonts w:ascii="BMW Group Light" w:hAnsi="BMW Group Light" w:cs="BMW Group Light"/>
          <w:lang w:val="it-IT"/>
        </w:rPr>
        <w:t xml:space="preserve"> come rappresentanza di punta nel campo della guida assistita.</w:t>
      </w:r>
    </w:p>
    <w:p w14:paraId="1EE0257D" w14:textId="77777777" w:rsidR="00186547" w:rsidRDefault="00186547" w:rsidP="00186547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" w:hAnsi="BMW Group Light" w:cs="BMW Group Light"/>
          <w:lang w:val="it-IT"/>
        </w:rPr>
      </w:pPr>
    </w:p>
    <w:p w14:paraId="1FAB891F" w14:textId="77777777" w:rsidR="00EB1035" w:rsidRPr="004E6B76" w:rsidRDefault="00EB1035" w:rsidP="00EB1035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Bold" w:eastAsia="BMW Group Bold" w:hAnsi="BMW Group Bold" w:cs="BMW Group Bold"/>
          <w:szCs w:val="22"/>
          <w:lang w:val="it-IT"/>
        </w:rPr>
      </w:pPr>
      <w:r w:rsidRPr="004E6B76">
        <w:rPr>
          <w:rFonts w:ascii="BMW Group Bold" w:eastAsia="BMW Group Bold" w:hAnsi="BMW Group Bold" w:cs="BMW Group Bold"/>
          <w:szCs w:val="22"/>
          <w:lang w:val="it-IT"/>
        </w:rPr>
        <w:t>BMW 2002 Hommage Turbomeister</w:t>
      </w:r>
    </w:p>
    <w:p w14:paraId="12B82AB4" w14:textId="5F44E460" w:rsidR="00EB1035" w:rsidRPr="004E6B76" w:rsidRDefault="00EB1035" w:rsidP="00EB1035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" w:hAnsi="BMW Group Light" w:cs="BMW Group Light"/>
          <w:lang w:val="it-IT"/>
        </w:rPr>
      </w:pPr>
      <w:r w:rsidRPr="004E6B76">
        <w:rPr>
          <w:rFonts w:ascii="BMW Group Light" w:hAnsi="BMW Group Light" w:cs="BMW Group Light"/>
          <w:lang w:val="it-IT"/>
        </w:rPr>
        <w:t xml:space="preserve">Svelata lo scorso anno al Concorso d’Eleganza di Pebble Beach, BMW 2002 Hommage Turbomeister celebra la storia ricca di successi della tecnologia turbo BMW, </w:t>
      </w:r>
      <w:r w:rsidR="005D6FED" w:rsidRPr="004E6B76">
        <w:rPr>
          <w:rFonts w:ascii="BMW Group Light" w:hAnsi="BMW Group Light" w:cs="BMW Group Light"/>
          <w:lang w:val="it-IT"/>
        </w:rPr>
        <w:t>e ricorda le gare</w:t>
      </w:r>
      <w:r w:rsidRPr="004E6B76">
        <w:rPr>
          <w:rFonts w:ascii="BMW Group Light" w:hAnsi="BMW Group Light" w:cs="BMW Group Light"/>
          <w:lang w:val="it-IT"/>
        </w:rPr>
        <w:t xml:space="preserve"> turbocompresse degli anni Settanta. </w:t>
      </w:r>
      <w:r w:rsidR="005D6FED" w:rsidRPr="004E6B76">
        <w:rPr>
          <w:rFonts w:ascii="BMW Group Light" w:hAnsi="BMW Group Light" w:cs="BMW Group Light"/>
          <w:lang w:val="it-IT"/>
        </w:rPr>
        <w:br/>
      </w:r>
      <w:r w:rsidR="005D6FED" w:rsidRPr="004E6B76">
        <w:rPr>
          <w:rFonts w:ascii="BMW Group Light" w:hAnsi="BMW Group Light" w:cs="BMW Group Light"/>
          <w:lang w:val="it-IT"/>
        </w:rPr>
        <w:br/>
      </w:r>
      <w:r w:rsidRPr="004E6B76">
        <w:rPr>
          <w:rFonts w:ascii="BMW Group Light" w:hAnsi="BMW Group Light" w:cs="BMW Group Light"/>
          <w:lang w:val="it-IT"/>
        </w:rPr>
        <w:t>Nel 1973 la BMW 2002 turbo fu il primo veicolo prodotto in serie in Europa con tecnologia turbo</w:t>
      </w:r>
      <w:r w:rsidR="009E4234">
        <w:rPr>
          <w:rFonts w:ascii="BMW Group Light" w:hAnsi="BMW Group Light" w:cs="BMW Group Light"/>
          <w:lang w:val="it-IT"/>
        </w:rPr>
        <w:t>, trasformando</w:t>
      </w:r>
      <w:r w:rsidRPr="004E6B76">
        <w:rPr>
          <w:rFonts w:ascii="BMW Group Light" w:hAnsi="BMW Group Light" w:cs="BMW Group Light"/>
          <w:lang w:val="it-IT"/>
        </w:rPr>
        <w:t xml:space="preserve"> la BMW 02 i</w:t>
      </w:r>
      <w:r w:rsidR="009E4234">
        <w:rPr>
          <w:rFonts w:ascii="BMW Group Light" w:hAnsi="BMW Group Light" w:cs="BMW Group Light"/>
          <w:lang w:val="it-IT"/>
        </w:rPr>
        <w:t xml:space="preserve">n una vera purosangue sportiva e </w:t>
      </w:r>
      <w:r w:rsidRPr="004E6B76">
        <w:rPr>
          <w:rFonts w:ascii="BMW Group Light" w:hAnsi="BMW Group Light" w:cs="BMW Group Light"/>
          <w:lang w:val="it-IT"/>
        </w:rPr>
        <w:t xml:space="preserve">indicando la strada sia per </w:t>
      </w:r>
      <w:r w:rsidR="009429A8" w:rsidRPr="004E6B76">
        <w:rPr>
          <w:rFonts w:ascii="BMW Group Light" w:hAnsi="BMW Group Light" w:cs="BMW Group Light"/>
          <w:lang w:val="it-IT"/>
        </w:rPr>
        <w:t xml:space="preserve">lo </w:t>
      </w:r>
      <w:r w:rsidRPr="004E6B76">
        <w:rPr>
          <w:rFonts w:ascii="BMW Group Light" w:hAnsi="BMW Group Light" w:cs="BMW Group Light"/>
          <w:lang w:val="it-IT"/>
        </w:rPr>
        <w:t xml:space="preserve">sviluppo delle future berline del marchio, sia per </w:t>
      </w:r>
      <w:r w:rsidR="009429A8" w:rsidRPr="004E6B76">
        <w:rPr>
          <w:rFonts w:ascii="BMW Group Light" w:hAnsi="BMW Group Light" w:cs="BMW Group Light"/>
          <w:lang w:val="it-IT"/>
        </w:rPr>
        <w:t xml:space="preserve">i </w:t>
      </w:r>
      <w:r w:rsidRPr="004E6B76">
        <w:rPr>
          <w:rFonts w:ascii="BMW Group Light" w:hAnsi="BMW Group Light" w:cs="BMW Group Light"/>
          <w:lang w:val="it-IT"/>
        </w:rPr>
        <w:t>memorabili successi sportivi, come per esempio il titolo di Formula Uno vinto da Nelson Piquet nel 1983.</w:t>
      </w:r>
    </w:p>
    <w:p w14:paraId="3E4AF6F6" w14:textId="77777777" w:rsidR="00EB1035" w:rsidRPr="004E6B76" w:rsidRDefault="00EB1035" w:rsidP="00EB1035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" w:hAnsi="BMW Group Light" w:cs="BMW Group Light"/>
          <w:lang w:val="it-IT"/>
        </w:rPr>
      </w:pPr>
    </w:p>
    <w:p w14:paraId="5CF0FE5A" w14:textId="113E56A5" w:rsidR="00EB1035" w:rsidRPr="004E6B76" w:rsidRDefault="005D6FED" w:rsidP="00EB1035">
      <w:pPr>
        <w:widowControl w:val="0"/>
        <w:tabs>
          <w:tab w:val="clear" w:pos="454"/>
          <w:tab w:val="clear" w:pos="4706"/>
        </w:tabs>
        <w:autoSpaceDE w:val="0"/>
        <w:autoSpaceDN w:val="0"/>
        <w:adjustRightInd w:val="0"/>
        <w:spacing w:line="240" w:lineRule="auto"/>
        <w:rPr>
          <w:rFonts w:ascii="BMW Group Bold" w:eastAsia="BMW Group Bold" w:hAnsi="BMW Group Bold" w:cs="BMW Group Bold"/>
          <w:szCs w:val="22"/>
          <w:lang w:val="it-IT"/>
        </w:rPr>
      </w:pPr>
      <w:r w:rsidRPr="004E6B76">
        <w:rPr>
          <w:rFonts w:ascii="BMW Group Light" w:hAnsi="BMW Group Light" w:cs="BMW Group Light"/>
          <w:lang w:val="it-IT"/>
        </w:rPr>
        <w:t xml:space="preserve">BMW 2002 Hommage interpreta </w:t>
      </w:r>
      <w:r w:rsidR="00FE7DCD">
        <w:rPr>
          <w:rFonts w:ascii="BMW Group Light" w:hAnsi="BMW Group Light" w:cs="BMW Group Light"/>
          <w:lang w:val="it-IT"/>
        </w:rPr>
        <w:t>le</w:t>
      </w:r>
      <w:r w:rsidR="00EB1035" w:rsidRPr="004E6B76">
        <w:rPr>
          <w:rFonts w:ascii="BMW Group Light" w:hAnsi="BMW Group Light" w:cs="BMW Group Light"/>
          <w:lang w:val="it-IT"/>
        </w:rPr>
        <w:t xml:space="preserve"> straordinarie e storiche performance di ingegneria della tecnologia turbo BMW sotto forma di studio di progettazione e le enfatizza anche esteticamente tramite l’iconica verniciatura ar</w:t>
      </w:r>
      <w:r w:rsidR="00BB79B2" w:rsidRPr="004E6B76">
        <w:rPr>
          <w:rFonts w:ascii="BMW Group Light" w:hAnsi="BMW Group Light" w:cs="BMW Group Light"/>
          <w:lang w:val="it-IT"/>
        </w:rPr>
        <w:t>ancio/</w:t>
      </w:r>
      <w:r w:rsidR="00EB1035" w:rsidRPr="004E6B76">
        <w:rPr>
          <w:rFonts w:ascii="BMW Group Light" w:hAnsi="BMW Group Light" w:cs="BMW Group Light"/>
          <w:lang w:val="it-IT"/>
        </w:rPr>
        <w:t xml:space="preserve">nera e una livrea che richiama alla mente i trionfi degli anni </w:t>
      </w:r>
      <w:r w:rsidR="00EB3002">
        <w:rPr>
          <w:rFonts w:ascii="BMW Group Light" w:hAnsi="BMW Group Light" w:cs="BMW Group Light"/>
          <w:lang w:val="it-IT"/>
        </w:rPr>
        <w:t>‘</w:t>
      </w:r>
      <w:r w:rsidR="00EB1035" w:rsidRPr="004E6B76">
        <w:rPr>
          <w:rFonts w:ascii="BMW Group Light" w:hAnsi="BMW Group Light" w:cs="BMW Group Light"/>
          <w:lang w:val="it-IT"/>
        </w:rPr>
        <w:t>70.</w:t>
      </w:r>
    </w:p>
    <w:bookmarkEnd w:id="6"/>
    <w:bookmarkEnd w:id="7"/>
    <w:p w14:paraId="26FFA0CC" w14:textId="77777777" w:rsidR="00EB1035" w:rsidRPr="004E6B76" w:rsidRDefault="00EB1035" w:rsidP="00186547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" w:hAnsi="BMW Group Light" w:cs="BMW Group Light"/>
          <w:lang w:val="it-IT"/>
        </w:rPr>
      </w:pPr>
    </w:p>
    <w:bookmarkEnd w:id="2"/>
    <w:bookmarkEnd w:id="3"/>
    <w:bookmarkEnd w:id="13"/>
    <w:bookmarkEnd w:id="14"/>
    <w:p w14:paraId="7D2D779C" w14:textId="77777777" w:rsidR="00D914FB" w:rsidRPr="004E6B76" w:rsidRDefault="00D914FB" w:rsidP="00186547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" w:hAnsi="BMW Group Light" w:cs="BMW Group Light"/>
          <w:lang w:val="it-IT"/>
        </w:rPr>
      </w:pPr>
    </w:p>
    <w:p w14:paraId="0352A80C" w14:textId="77777777" w:rsidR="00557398" w:rsidRDefault="00557398" w:rsidP="00186547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" w:hAnsi="BMW Group Light" w:cs="BMW Group Light"/>
          <w:lang w:val="it-IT"/>
        </w:rPr>
      </w:pPr>
    </w:p>
    <w:p w14:paraId="2D9A2C32" w14:textId="77777777" w:rsidR="004A73FF" w:rsidRPr="004E6B76" w:rsidRDefault="004A73FF" w:rsidP="00186547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" w:hAnsi="BMW Group Light" w:cs="BMW Group Light"/>
          <w:lang w:val="it-IT"/>
        </w:rPr>
      </w:pPr>
    </w:p>
    <w:p w14:paraId="567A2833" w14:textId="77777777" w:rsidR="00AB022A" w:rsidRPr="004E6B76" w:rsidRDefault="00AB022A" w:rsidP="00AB022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4E6B76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Per ulteriori informazioni:</w:t>
      </w:r>
    </w:p>
    <w:p w14:paraId="2765185A" w14:textId="77777777" w:rsidR="00AB022A" w:rsidRPr="004E6B76" w:rsidRDefault="00AB022A" w:rsidP="00AB022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</w:p>
    <w:p w14:paraId="6C63F6C8" w14:textId="77777777" w:rsidR="00AB022A" w:rsidRPr="004E6B76" w:rsidRDefault="00AB022A" w:rsidP="00AB022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4E6B76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Alessandro Toffanin</w:t>
      </w:r>
    </w:p>
    <w:p w14:paraId="51FF3870" w14:textId="77777777" w:rsidR="00AB022A" w:rsidRPr="004E6B76" w:rsidRDefault="00AB022A" w:rsidP="00AB022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4E6B76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BMW Group Italia</w:t>
      </w:r>
    </w:p>
    <w:p w14:paraId="4724FC2D" w14:textId="77777777" w:rsidR="00AB022A" w:rsidRPr="000D61CF" w:rsidRDefault="00AB022A" w:rsidP="00AB022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0D61CF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>Product Communications BMW</w:t>
      </w:r>
    </w:p>
    <w:p w14:paraId="70EB1BDE" w14:textId="77777777" w:rsidR="00AB022A" w:rsidRPr="000D61CF" w:rsidRDefault="00AB022A" w:rsidP="00AB022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</w:pPr>
      <w:r w:rsidRPr="000D61CF">
        <w:rPr>
          <w:rFonts w:ascii="BMW Group Light Regular" w:eastAsia="BMW Group Light Regular" w:hAnsi="BMW Group Light Regular" w:cs="BMW Group Light Regular"/>
          <w:sz w:val="20"/>
          <w:szCs w:val="20"/>
          <w:lang w:val="en-US"/>
        </w:rPr>
        <w:t>E-mail: alessandro.toffanin@bmw.it</w:t>
      </w:r>
    </w:p>
    <w:p w14:paraId="06990578" w14:textId="77777777" w:rsidR="00AB022A" w:rsidRPr="004E6B76" w:rsidRDefault="00AB022A" w:rsidP="00AB022A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305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4E6B76"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  <w:t>Media website: www.press.bmwgroup.com</w:t>
      </w:r>
    </w:p>
    <w:p w14:paraId="246151A3" w14:textId="77777777" w:rsidR="003232F8" w:rsidRPr="004E6B76" w:rsidRDefault="003232F8" w:rsidP="003232F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lang w:val="it-IT"/>
        </w:rPr>
      </w:pPr>
      <w:bookmarkStart w:id="15" w:name="OLE_LINK5"/>
      <w:bookmarkStart w:id="16" w:name="OLE_LINK6"/>
    </w:p>
    <w:p w14:paraId="4485B22E" w14:textId="77777777" w:rsidR="003232F8" w:rsidRPr="004E6B76" w:rsidRDefault="003232F8" w:rsidP="003232F8">
      <w:pPr>
        <w:tabs>
          <w:tab w:val="left" w:pos="4956"/>
          <w:tab w:val="left" w:pos="5664"/>
          <w:tab w:val="left" w:pos="6372"/>
          <w:tab w:val="left" w:pos="7080"/>
          <w:tab w:val="left" w:pos="7573"/>
        </w:tabs>
        <w:spacing w:line="240" w:lineRule="auto"/>
        <w:ind w:right="28"/>
        <w:rPr>
          <w:sz w:val="20"/>
          <w:szCs w:val="20"/>
          <w:lang w:val="it-IT"/>
        </w:rPr>
      </w:pPr>
    </w:p>
    <w:p w14:paraId="581171FD" w14:textId="77777777" w:rsidR="004A1488" w:rsidRPr="004E6B76" w:rsidRDefault="003232F8" w:rsidP="004A1488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BMW Group Light Regular" w:eastAsia="BMW Group Light Regular" w:hAnsi="BMW Group Light Regular" w:cs="BMW Group Light Regular"/>
          <w:sz w:val="20"/>
          <w:szCs w:val="20"/>
          <w:lang w:val="it-IT"/>
        </w:rPr>
      </w:pPr>
      <w:r w:rsidRPr="004E6B76">
        <w:rPr>
          <w:rFonts w:ascii="BMW Group Bold" w:eastAsia="BMW Group Bold" w:hAnsi="BMW Group Bold" w:cs="BMW Group Bold"/>
          <w:sz w:val="20"/>
          <w:szCs w:val="20"/>
          <w:lang w:val="it-IT"/>
        </w:rPr>
        <w:t>Il BMW Group</w:t>
      </w:r>
    </w:p>
    <w:p w14:paraId="3F566DC1" w14:textId="77777777" w:rsidR="00465393" w:rsidRPr="004E6B76" w:rsidRDefault="00465393" w:rsidP="00465393">
      <w:pPr>
        <w:tabs>
          <w:tab w:val="clear" w:pos="454"/>
          <w:tab w:val="left" w:pos="708"/>
        </w:tabs>
        <w:spacing w:line="100" w:lineRule="atLeast"/>
        <w:rPr>
          <w:sz w:val="18"/>
          <w:szCs w:val="18"/>
          <w:lang w:val="it-IT"/>
        </w:rPr>
      </w:pPr>
      <w:r w:rsidRPr="004E6B76">
        <w:rPr>
          <w:sz w:val="18"/>
          <w:szCs w:val="18"/>
          <w:lang w:val="it-IT"/>
        </w:rPr>
        <w:t>Con i suoi quattro marchi BMW, MINI, Rolls-Royce e BMW Motorrad, il BMW Group è il costruttore leader mondiale di auto e moto premium e offre anche servizi finanziari e di mobilità premium. Come azienda globale, il BMW Group gestisce 31 stabilimenti di produzione e montaggio in 14 paesi ed ha una rete di vendita globale in oltre 140 paesi.</w:t>
      </w:r>
    </w:p>
    <w:p w14:paraId="71BD5103" w14:textId="77777777" w:rsidR="00465393" w:rsidRPr="004E6B76" w:rsidRDefault="00465393" w:rsidP="00465393">
      <w:pPr>
        <w:tabs>
          <w:tab w:val="clear" w:pos="454"/>
          <w:tab w:val="left" w:pos="708"/>
        </w:tabs>
        <w:spacing w:line="100" w:lineRule="atLeast"/>
        <w:rPr>
          <w:sz w:val="18"/>
          <w:szCs w:val="18"/>
          <w:lang w:val="it-IT"/>
        </w:rPr>
      </w:pPr>
    </w:p>
    <w:p w14:paraId="06D9E05F" w14:textId="77777777" w:rsidR="00465393" w:rsidRPr="004E6B76" w:rsidRDefault="00465393" w:rsidP="00465393">
      <w:pPr>
        <w:tabs>
          <w:tab w:val="clear" w:pos="454"/>
          <w:tab w:val="left" w:pos="708"/>
        </w:tabs>
        <w:spacing w:line="100" w:lineRule="atLeast"/>
        <w:rPr>
          <w:sz w:val="18"/>
          <w:szCs w:val="18"/>
          <w:lang w:val="it-IT"/>
        </w:rPr>
      </w:pPr>
      <w:r w:rsidRPr="004E6B76">
        <w:rPr>
          <w:sz w:val="18"/>
          <w:szCs w:val="18"/>
          <w:lang w:val="it-IT"/>
        </w:rPr>
        <w:t xml:space="preserve">Nel 2016, il BMW Group ha venduto circa 2.367 milioni di automobili e 145.000 motocicli nel mondo. L’utile al lordo delle imposte è stato di 9,67 miliardi di Euro con ricavi pari a circa 94,16 miliardi di euro.  Al 31 dicembre 2016, il BMW Group contava 124.729 dipendenti. </w:t>
      </w:r>
    </w:p>
    <w:p w14:paraId="6F814EC9" w14:textId="77777777" w:rsidR="00465393" w:rsidRPr="004E6B76" w:rsidRDefault="00465393" w:rsidP="00465393">
      <w:pPr>
        <w:tabs>
          <w:tab w:val="clear" w:pos="454"/>
          <w:tab w:val="left" w:pos="708"/>
        </w:tabs>
        <w:spacing w:line="100" w:lineRule="atLeast"/>
        <w:rPr>
          <w:sz w:val="18"/>
          <w:szCs w:val="18"/>
          <w:lang w:val="it-IT"/>
        </w:rPr>
      </w:pPr>
    </w:p>
    <w:p w14:paraId="4EB870A7" w14:textId="77777777" w:rsidR="00465393" w:rsidRPr="004E6B76" w:rsidRDefault="00465393" w:rsidP="00465393">
      <w:pPr>
        <w:tabs>
          <w:tab w:val="clear" w:pos="454"/>
          <w:tab w:val="left" w:pos="708"/>
        </w:tabs>
        <w:spacing w:line="100" w:lineRule="atLeast"/>
        <w:rPr>
          <w:sz w:val="18"/>
          <w:szCs w:val="18"/>
          <w:lang w:val="it-IT"/>
        </w:rPr>
      </w:pPr>
      <w:r w:rsidRPr="004E6B76">
        <w:rPr>
          <w:sz w:val="18"/>
          <w:szCs w:val="18"/>
          <w:lang w:val="it-IT"/>
        </w:rPr>
        <w:t xml:space="preserve"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 </w:t>
      </w:r>
    </w:p>
    <w:p w14:paraId="14C6856C" w14:textId="77777777" w:rsidR="00465393" w:rsidRPr="004E6B76" w:rsidRDefault="00465393" w:rsidP="00465393">
      <w:pPr>
        <w:tabs>
          <w:tab w:val="clear" w:pos="454"/>
          <w:tab w:val="left" w:pos="708"/>
        </w:tabs>
        <w:spacing w:line="100" w:lineRule="atLeast"/>
        <w:rPr>
          <w:sz w:val="18"/>
          <w:szCs w:val="18"/>
          <w:lang w:val="it-IT"/>
        </w:rPr>
      </w:pPr>
    </w:p>
    <w:p w14:paraId="1EF9300A" w14:textId="77777777" w:rsidR="00465393" w:rsidRPr="000D61CF" w:rsidRDefault="00465393" w:rsidP="00465393">
      <w:pPr>
        <w:tabs>
          <w:tab w:val="clear" w:pos="454"/>
          <w:tab w:val="left" w:pos="708"/>
        </w:tabs>
        <w:spacing w:line="100" w:lineRule="atLeast"/>
        <w:rPr>
          <w:sz w:val="18"/>
          <w:szCs w:val="18"/>
          <w:lang w:val="en-US"/>
        </w:rPr>
      </w:pPr>
      <w:r w:rsidRPr="000D61CF">
        <w:rPr>
          <w:sz w:val="18"/>
          <w:szCs w:val="18"/>
          <w:lang w:val="en-US"/>
        </w:rPr>
        <w:t xml:space="preserve">www.bmwgroup.com </w:t>
      </w:r>
    </w:p>
    <w:p w14:paraId="58B4C520" w14:textId="77777777" w:rsidR="00465393" w:rsidRPr="000D61CF" w:rsidRDefault="00465393" w:rsidP="00465393">
      <w:pPr>
        <w:tabs>
          <w:tab w:val="clear" w:pos="454"/>
          <w:tab w:val="left" w:pos="708"/>
        </w:tabs>
        <w:spacing w:line="100" w:lineRule="atLeast"/>
        <w:rPr>
          <w:sz w:val="18"/>
          <w:szCs w:val="18"/>
          <w:lang w:val="en-US"/>
        </w:rPr>
      </w:pPr>
      <w:r w:rsidRPr="000D61CF">
        <w:rPr>
          <w:sz w:val="18"/>
          <w:szCs w:val="18"/>
          <w:lang w:val="en-US"/>
        </w:rPr>
        <w:t xml:space="preserve">Facebook: http://www.facebook.com/BMWGroup </w:t>
      </w:r>
    </w:p>
    <w:p w14:paraId="29FB4022" w14:textId="77777777" w:rsidR="00465393" w:rsidRPr="000D61CF" w:rsidRDefault="00465393" w:rsidP="00465393">
      <w:pPr>
        <w:tabs>
          <w:tab w:val="clear" w:pos="454"/>
          <w:tab w:val="left" w:pos="708"/>
        </w:tabs>
        <w:spacing w:line="100" w:lineRule="atLeast"/>
        <w:rPr>
          <w:sz w:val="18"/>
          <w:szCs w:val="18"/>
          <w:lang w:val="en-US"/>
        </w:rPr>
      </w:pPr>
      <w:r w:rsidRPr="000D61CF">
        <w:rPr>
          <w:sz w:val="18"/>
          <w:szCs w:val="18"/>
          <w:lang w:val="en-US"/>
        </w:rPr>
        <w:t xml:space="preserve">Twitter: http://twitter.com/BMWGroup </w:t>
      </w:r>
    </w:p>
    <w:p w14:paraId="26D81439" w14:textId="77777777" w:rsidR="00465393" w:rsidRPr="000D61CF" w:rsidRDefault="00465393" w:rsidP="00465393">
      <w:pPr>
        <w:tabs>
          <w:tab w:val="clear" w:pos="454"/>
          <w:tab w:val="left" w:pos="708"/>
        </w:tabs>
        <w:spacing w:line="100" w:lineRule="atLeast"/>
        <w:rPr>
          <w:sz w:val="18"/>
          <w:szCs w:val="18"/>
          <w:lang w:val="en-US"/>
        </w:rPr>
      </w:pPr>
      <w:r w:rsidRPr="000D61CF">
        <w:rPr>
          <w:sz w:val="18"/>
          <w:szCs w:val="18"/>
          <w:lang w:val="en-US"/>
        </w:rPr>
        <w:t xml:space="preserve">YouTube: http://www.youtube.com/BMWGroupview </w:t>
      </w:r>
    </w:p>
    <w:p w14:paraId="4A8C8734" w14:textId="77777777" w:rsidR="00465393" w:rsidRPr="000D61CF" w:rsidRDefault="00465393" w:rsidP="00465393">
      <w:pPr>
        <w:tabs>
          <w:tab w:val="clear" w:pos="454"/>
          <w:tab w:val="left" w:pos="708"/>
        </w:tabs>
        <w:spacing w:line="100" w:lineRule="atLeast"/>
        <w:rPr>
          <w:sz w:val="18"/>
          <w:szCs w:val="18"/>
          <w:lang w:val="en-US"/>
        </w:rPr>
      </w:pPr>
      <w:r w:rsidRPr="000D61CF">
        <w:rPr>
          <w:sz w:val="18"/>
          <w:szCs w:val="18"/>
          <w:lang w:val="en-US"/>
        </w:rPr>
        <w:t>Google+:http://googleplus.bmwgroup.com BMW Group</w:t>
      </w:r>
    </w:p>
    <w:bookmarkEnd w:id="8"/>
    <w:bookmarkEnd w:id="9"/>
    <w:bookmarkEnd w:id="15"/>
    <w:bookmarkEnd w:id="16"/>
    <w:p w14:paraId="336CF56E" w14:textId="77777777" w:rsidR="0096793A" w:rsidRPr="000D61CF" w:rsidRDefault="0096793A" w:rsidP="00465393">
      <w:pPr>
        <w:tabs>
          <w:tab w:val="left" w:pos="708"/>
          <w:tab w:val="left" w:pos="8080"/>
          <w:tab w:val="left" w:pos="8364"/>
        </w:tabs>
        <w:spacing w:line="100" w:lineRule="atLeast"/>
        <w:ind w:right="28"/>
        <w:rPr>
          <w:rFonts w:ascii="Times New Roman" w:hAnsi="Times New Roman"/>
          <w:sz w:val="20"/>
          <w:szCs w:val="20"/>
          <w:lang w:val="en-US" w:eastAsia="it-IT"/>
        </w:rPr>
      </w:pPr>
    </w:p>
    <w:sectPr w:rsidR="0096793A" w:rsidRPr="000D61CF" w:rsidSect="0096793A">
      <w:headerReference w:type="default" r:id="rId9"/>
      <w:footerReference w:type="even" r:id="rId10"/>
      <w:headerReference w:type="first" r:id="rId11"/>
      <w:footerReference w:type="first" r:id="rId12"/>
      <w:type w:val="continuous"/>
      <w:pgSz w:w="11900" w:h="16820" w:code="9"/>
      <w:pgMar w:top="2127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A839D" w14:textId="77777777" w:rsidR="00285586" w:rsidRDefault="00285586">
      <w:r>
        <w:separator/>
      </w:r>
    </w:p>
  </w:endnote>
  <w:endnote w:type="continuationSeparator" w:id="0">
    <w:p w14:paraId="22D59C8E" w14:textId="77777777" w:rsidR="00285586" w:rsidRDefault="0028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altName w:val="Arial"/>
    <w:charset w:val="00"/>
    <w:family w:val="auto"/>
    <w:pitch w:val="variable"/>
    <w:sig w:usb0="80000027" w:usb1="00000000" w:usb2="00000000" w:usb3="00000000" w:csb0="00000001" w:csb1="00000000"/>
  </w:font>
  <w:font w:name="BMWType V2 Light">
    <w:altName w:val="BMWType V2 Light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charset w:val="00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BMW Group Light Regular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BCFCA" w14:textId="77777777" w:rsidR="00285586" w:rsidRDefault="00285586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798F4B53" w14:textId="77777777" w:rsidR="00285586" w:rsidRDefault="00285586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CACC38" w14:textId="77777777" w:rsidR="00285586" w:rsidRDefault="00285586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57CF64" w14:textId="77777777" w:rsidR="00285586" w:rsidRDefault="00285586">
      <w:r>
        <w:separator/>
      </w:r>
    </w:p>
  </w:footnote>
  <w:footnote w:type="continuationSeparator" w:id="0">
    <w:p w14:paraId="744EAF9B" w14:textId="77777777" w:rsidR="00285586" w:rsidRDefault="0028558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F228B2" w14:textId="77777777" w:rsidR="00285586" w:rsidRPr="0074214B" w:rsidRDefault="00285586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69AEE44" wp14:editId="10B37C20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50AD8DCC" wp14:editId="2D25B177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A15DA5B" wp14:editId="53668A68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5F838AB8" w14:textId="77777777" w:rsidR="00285586" w:rsidRPr="00207B19" w:rsidRDefault="00285586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A15DA5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" stroked="f">
              <v:textbox inset="0,0,0,0">
                <w:txbxContent>
                  <w:p w14:paraId="5F838AB8" w14:textId="77777777" w:rsidR="00285586" w:rsidRPr="00207B19" w:rsidRDefault="00285586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922D6" w14:textId="77777777" w:rsidR="00285586" w:rsidRDefault="00285586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1FD89E36" wp14:editId="543A3CB5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937C358" wp14:editId="4B4DEDC5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E5A4F75" w14:textId="77777777" w:rsidR="00285586" w:rsidRPr="00207B19" w:rsidRDefault="00285586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5937C35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" stroked="f">
              <v:textbox inset="0,0,0,0">
                <w:txbxContent>
                  <w:p w14:paraId="0E5A4F75" w14:textId="77777777" w:rsidR="00285586" w:rsidRPr="00207B19" w:rsidRDefault="00285586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07A78080" wp14:editId="3FF9717C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D4D6886"/>
    <w:multiLevelType w:val="hybridMultilevel"/>
    <w:tmpl w:val="3AA40780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FF01B9"/>
    <w:multiLevelType w:val="hybridMultilevel"/>
    <w:tmpl w:val="788E5A0A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E2C0F8B"/>
    <w:multiLevelType w:val="hybridMultilevel"/>
    <w:tmpl w:val="5FF6DF28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1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C9443E6"/>
    <w:multiLevelType w:val="hybridMultilevel"/>
    <w:tmpl w:val="2A66F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5"/>
  </w:num>
  <w:num w:numId="12">
    <w:abstractNumId w:val="23"/>
  </w:num>
  <w:num w:numId="13">
    <w:abstractNumId w:val="18"/>
  </w:num>
  <w:num w:numId="14">
    <w:abstractNumId w:val="16"/>
  </w:num>
  <w:num w:numId="15">
    <w:abstractNumId w:val="21"/>
  </w:num>
  <w:num w:numId="16">
    <w:abstractNumId w:val="0"/>
  </w:num>
  <w:num w:numId="17">
    <w:abstractNumId w:val="15"/>
  </w:num>
  <w:num w:numId="18">
    <w:abstractNumId w:val="14"/>
  </w:num>
  <w:num w:numId="19">
    <w:abstractNumId w:val="12"/>
  </w:num>
  <w:num w:numId="20">
    <w:abstractNumId w:val="19"/>
  </w:num>
  <w:num w:numId="21">
    <w:abstractNumId w:val="22"/>
  </w:num>
  <w:num w:numId="22">
    <w:abstractNumId w:val="24"/>
  </w:num>
  <w:num w:numId="23">
    <w:abstractNumId w:val="13"/>
  </w:num>
  <w:num w:numId="24">
    <w:abstractNumId w:val="17"/>
  </w:num>
  <w:num w:numId="25">
    <w:abstractNumId w:val="11"/>
  </w:num>
  <w:num w:numId="26">
    <w:abstractNumId w:val="2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A57"/>
    <w:rsid w:val="00006B44"/>
    <w:rsid w:val="00014571"/>
    <w:rsid w:val="00014BB8"/>
    <w:rsid w:val="00015B21"/>
    <w:rsid w:val="000200CA"/>
    <w:rsid w:val="00023A19"/>
    <w:rsid w:val="000245D6"/>
    <w:rsid w:val="0002583C"/>
    <w:rsid w:val="000258F9"/>
    <w:rsid w:val="00032D0F"/>
    <w:rsid w:val="00033765"/>
    <w:rsid w:val="0003459E"/>
    <w:rsid w:val="00036E6A"/>
    <w:rsid w:val="000372A6"/>
    <w:rsid w:val="00040244"/>
    <w:rsid w:val="00040B6B"/>
    <w:rsid w:val="00042D85"/>
    <w:rsid w:val="00051B8F"/>
    <w:rsid w:val="00051FC0"/>
    <w:rsid w:val="000522F5"/>
    <w:rsid w:val="000532DF"/>
    <w:rsid w:val="000555E9"/>
    <w:rsid w:val="00060910"/>
    <w:rsid w:val="00061394"/>
    <w:rsid w:val="000623B1"/>
    <w:rsid w:val="00076C87"/>
    <w:rsid w:val="00077D97"/>
    <w:rsid w:val="00086EBA"/>
    <w:rsid w:val="00096D44"/>
    <w:rsid w:val="000A01EC"/>
    <w:rsid w:val="000A06DE"/>
    <w:rsid w:val="000A0C87"/>
    <w:rsid w:val="000A0F16"/>
    <w:rsid w:val="000A14EF"/>
    <w:rsid w:val="000A2075"/>
    <w:rsid w:val="000A3F20"/>
    <w:rsid w:val="000A42DF"/>
    <w:rsid w:val="000A64FF"/>
    <w:rsid w:val="000A6E9E"/>
    <w:rsid w:val="000B1CED"/>
    <w:rsid w:val="000B2A22"/>
    <w:rsid w:val="000C28BF"/>
    <w:rsid w:val="000C7746"/>
    <w:rsid w:val="000D5AEB"/>
    <w:rsid w:val="000D61CF"/>
    <w:rsid w:val="000D6C4D"/>
    <w:rsid w:val="000D703D"/>
    <w:rsid w:val="000E3C12"/>
    <w:rsid w:val="000F2798"/>
    <w:rsid w:val="000F2C24"/>
    <w:rsid w:val="000F3CE1"/>
    <w:rsid w:val="000F436F"/>
    <w:rsid w:val="000F4537"/>
    <w:rsid w:val="000F4899"/>
    <w:rsid w:val="000F729D"/>
    <w:rsid w:val="00100B04"/>
    <w:rsid w:val="00100BCA"/>
    <w:rsid w:val="0010206D"/>
    <w:rsid w:val="001024F1"/>
    <w:rsid w:val="0010370F"/>
    <w:rsid w:val="0010396F"/>
    <w:rsid w:val="00105693"/>
    <w:rsid w:val="00110C94"/>
    <w:rsid w:val="00111F0E"/>
    <w:rsid w:val="00112273"/>
    <w:rsid w:val="001140B8"/>
    <w:rsid w:val="001141DC"/>
    <w:rsid w:val="00114C73"/>
    <w:rsid w:val="00114E7D"/>
    <w:rsid w:val="00121E03"/>
    <w:rsid w:val="00124411"/>
    <w:rsid w:val="00124654"/>
    <w:rsid w:val="00127DCF"/>
    <w:rsid w:val="00130B6C"/>
    <w:rsid w:val="001429B0"/>
    <w:rsid w:val="0014787A"/>
    <w:rsid w:val="001501C5"/>
    <w:rsid w:val="00152CB1"/>
    <w:rsid w:val="00153201"/>
    <w:rsid w:val="00156F88"/>
    <w:rsid w:val="00157421"/>
    <w:rsid w:val="00163CC4"/>
    <w:rsid w:val="00167C93"/>
    <w:rsid w:val="00170691"/>
    <w:rsid w:val="00172D13"/>
    <w:rsid w:val="001731DF"/>
    <w:rsid w:val="0017708B"/>
    <w:rsid w:val="00181113"/>
    <w:rsid w:val="00181334"/>
    <w:rsid w:val="001828BE"/>
    <w:rsid w:val="0018424D"/>
    <w:rsid w:val="00186547"/>
    <w:rsid w:val="00186B4E"/>
    <w:rsid w:val="00190D29"/>
    <w:rsid w:val="001919CE"/>
    <w:rsid w:val="001919FF"/>
    <w:rsid w:val="00192FDB"/>
    <w:rsid w:val="00193CCF"/>
    <w:rsid w:val="001A03B0"/>
    <w:rsid w:val="001A3130"/>
    <w:rsid w:val="001A6D36"/>
    <w:rsid w:val="001A78E4"/>
    <w:rsid w:val="001A7DFF"/>
    <w:rsid w:val="001B16C4"/>
    <w:rsid w:val="001B1E0C"/>
    <w:rsid w:val="001B2A3A"/>
    <w:rsid w:val="001C0783"/>
    <w:rsid w:val="001C15C1"/>
    <w:rsid w:val="001C2168"/>
    <w:rsid w:val="001C2BF1"/>
    <w:rsid w:val="001C4B70"/>
    <w:rsid w:val="001C5F48"/>
    <w:rsid w:val="001C763F"/>
    <w:rsid w:val="001D001F"/>
    <w:rsid w:val="001D555B"/>
    <w:rsid w:val="001D6B3A"/>
    <w:rsid w:val="001E1771"/>
    <w:rsid w:val="001F0B68"/>
    <w:rsid w:val="001F7CCA"/>
    <w:rsid w:val="002006DE"/>
    <w:rsid w:val="00202C26"/>
    <w:rsid w:val="00203082"/>
    <w:rsid w:val="00203C20"/>
    <w:rsid w:val="00203DE8"/>
    <w:rsid w:val="002065A7"/>
    <w:rsid w:val="00207947"/>
    <w:rsid w:val="00207F80"/>
    <w:rsid w:val="002106C0"/>
    <w:rsid w:val="00210C43"/>
    <w:rsid w:val="00214DEA"/>
    <w:rsid w:val="002203A1"/>
    <w:rsid w:val="00222A77"/>
    <w:rsid w:val="00222B7F"/>
    <w:rsid w:val="0022323B"/>
    <w:rsid w:val="00236F1F"/>
    <w:rsid w:val="002420EA"/>
    <w:rsid w:val="00242E49"/>
    <w:rsid w:val="00243146"/>
    <w:rsid w:val="00243BB7"/>
    <w:rsid w:val="00250EB8"/>
    <w:rsid w:val="002520DE"/>
    <w:rsid w:val="0025462A"/>
    <w:rsid w:val="00255BDF"/>
    <w:rsid w:val="00257413"/>
    <w:rsid w:val="00261831"/>
    <w:rsid w:val="002643D9"/>
    <w:rsid w:val="002646BA"/>
    <w:rsid w:val="00267E60"/>
    <w:rsid w:val="0027278A"/>
    <w:rsid w:val="002810CC"/>
    <w:rsid w:val="002811BC"/>
    <w:rsid w:val="00284D63"/>
    <w:rsid w:val="00285586"/>
    <w:rsid w:val="00286B59"/>
    <w:rsid w:val="00290B57"/>
    <w:rsid w:val="00293D32"/>
    <w:rsid w:val="00294C28"/>
    <w:rsid w:val="0029579E"/>
    <w:rsid w:val="00296A11"/>
    <w:rsid w:val="002975FD"/>
    <w:rsid w:val="002B0480"/>
    <w:rsid w:val="002B0D38"/>
    <w:rsid w:val="002B214C"/>
    <w:rsid w:val="002B3446"/>
    <w:rsid w:val="002B3A54"/>
    <w:rsid w:val="002B3E8B"/>
    <w:rsid w:val="002B5310"/>
    <w:rsid w:val="002B531F"/>
    <w:rsid w:val="002C082C"/>
    <w:rsid w:val="002C2F59"/>
    <w:rsid w:val="002C5E72"/>
    <w:rsid w:val="002D1A87"/>
    <w:rsid w:val="002D7B3A"/>
    <w:rsid w:val="002E0027"/>
    <w:rsid w:val="002E466E"/>
    <w:rsid w:val="002E63AC"/>
    <w:rsid w:val="002E7D05"/>
    <w:rsid w:val="002F26C7"/>
    <w:rsid w:val="002F4C3D"/>
    <w:rsid w:val="00301AC1"/>
    <w:rsid w:val="00303155"/>
    <w:rsid w:val="003109D9"/>
    <w:rsid w:val="00310E3F"/>
    <w:rsid w:val="00311AAA"/>
    <w:rsid w:val="0031318E"/>
    <w:rsid w:val="00314066"/>
    <w:rsid w:val="00315876"/>
    <w:rsid w:val="003205AF"/>
    <w:rsid w:val="003232F8"/>
    <w:rsid w:val="003320F7"/>
    <w:rsid w:val="00333D0C"/>
    <w:rsid w:val="00335891"/>
    <w:rsid w:val="00335B8D"/>
    <w:rsid w:val="0033619C"/>
    <w:rsid w:val="003434A5"/>
    <w:rsid w:val="00343946"/>
    <w:rsid w:val="003539CB"/>
    <w:rsid w:val="00362856"/>
    <w:rsid w:val="00362AEB"/>
    <w:rsid w:val="00364429"/>
    <w:rsid w:val="003664E3"/>
    <w:rsid w:val="003745BE"/>
    <w:rsid w:val="00376A31"/>
    <w:rsid w:val="00380EDF"/>
    <w:rsid w:val="0038174A"/>
    <w:rsid w:val="00386425"/>
    <w:rsid w:val="00386E75"/>
    <w:rsid w:val="00390BF8"/>
    <w:rsid w:val="00391C9E"/>
    <w:rsid w:val="003922EF"/>
    <w:rsid w:val="00392EFB"/>
    <w:rsid w:val="00397152"/>
    <w:rsid w:val="003A1E4E"/>
    <w:rsid w:val="003A25C2"/>
    <w:rsid w:val="003A32AE"/>
    <w:rsid w:val="003A34DF"/>
    <w:rsid w:val="003A62F7"/>
    <w:rsid w:val="003B37C5"/>
    <w:rsid w:val="003B3E8B"/>
    <w:rsid w:val="003B52F2"/>
    <w:rsid w:val="003B6EE6"/>
    <w:rsid w:val="003B7EE3"/>
    <w:rsid w:val="003C0AC5"/>
    <w:rsid w:val="003C13F1"/>
    <w:rsid w:val="003C276B"/>
    <w:rsid w:val="003C4D69"/>
    <w:rsid w:val="003D09BB"/>
    <w:rsid w:val="003D52A1"/>
    <w:rsid w:val="003E02FB"/>
    <w:rsid w:val="003E0BCA"/>
    <w:rsid w:val="003E3CBF"/>
    <w:rsid w:val="003E5E8A"/>
    <w:rsid w:val="003F143C"/>
    <w:rsid w:val="003F1D62"/>
    <w:rsid w:val="003F3060"/>
    <w:rsid w:val="003F4078"/>
    <w:rsid w:val="003F4D29"/>
    <w:rsid w:val="00406208"/>
    <w:rsid w:val="00407749"/>
    <w:rsid w:val="00407E7A"/>
    <w:rsid w:val="004105F1"/>
    <w:rsid w:val="004138C2"/>
    <w:rsid w:val="004212D5"/>
    <w:rsid w:val="00422A7C"/>
    <w:rsid w:val="004309FE"/>
    <w:rsid w:val="00432B2A"/>
    <w:rsid w:val="004339FE"/>
    <w:rsid w:val="0043431D"/>
    <w:rsid w:val="004361E0"/>
    <w:rsid w:val="0044151A"/>
    <w:rsid w:val="004447B9"/>
    <w:rsid w:val="00445699"/>
    <w:rsid w:val="004502A7"/>
    <w:rsid w:val="004520B4"/>
    <w:rsid w:val="004531C9"/>
    <w:rsid w:val="00454E39"/>
    <w:rsid w:val="00455BE1"/>
    <w:rsid w:val="004627F8"/>
    <w:rsid w:val="00465393"/>
    <w:rsid w:val="004764ED"/>
    <w:rsid w:val="004772FD"/>
    <w:rsid w:val="00477362"/>
    <w:rsid w:val="00477694"/>
    <w:rsid w:val="00481F3D"/>
    <w:rsid w:val="00482629"/>
    <w:rsid w:val="00484467"/>
    <w:rsid w:val="00485DDD"/>
    <w:rsid w:val="00492B76"/>
    <w:rsid w:val="00492D44"/>
    <w:rsid w:val="00493DD5"/>
    <w:rsid w:val="00495448"/>
    <w:rsid w:val="00495CB0"/>
    <w:rsid w:val="004A0281"/>
    <w:rsid w:val="004A1488"/>
    <w:rsid w:val="004A56ED"/>
    <w:rsid w:val="004A73FF"/>
    <w:rsid w:val="004B1D8F"/>
    <w:rsid w:val="004B4DE0"/>
    <w:rsid w:val="004B739B"/>
    <w:rsid w:val="004B7A5B"/>
    <w:rsid w:val="004B7C9A"/>
    <w:rsid w:val="004C43EC"/>
    <w:rsid w:val="004C78B1"/>
    <w:rsid w:val="004D0CE8"/>
    <w:rsid w:val="004D2C54"/>
    <w:rsid w:val="004E0628"/>
    <w:rsid w:val="004E1DBE"/>
    <w:rsid w:val="004E2914"/>
    <w:rsid w:val="004E6B76"/>
    <w:rsid w:val="004F3498"/>
    <w:rsid w:val="004F4858"/>
    <w:rsid w:val="004F4B0B"/>
    <w:rsid w:val="005077EF"/>
    <w:rsid w:val="00510453"/>
    <w:rsid w:val="005136FF"/>
    <w:rsid w:val="005231E7"/>
    <w:rsid w:val="005240DC"/>
    <w:rsid w:val="00524998"/>
    <w:rsid w:val="005259D5"/>
    <w:rsid w:val="00533E07"/>
    <w:rsid w:val="00535208"/>
    <w:rsid w:val="00536134"/>
    <w:rsid w:val="00541079"/>
    <w:rsid w:val="005415B7"/>
    <w:rsid w:val="005460F7"/>
    <w:rsid w:val="0054643C"/>
    <w:rsid w:val="005475A3"/>
    <w:rsid w:val="00550A71"/>
    <w:rsid w:val="005516D1"/>
    <w:rsid w:val="0055432A"/>
    <w:rsid w:val="00554BB1"/>
    <w:rsid w:val="00555206"/>
    <w:rsid w:val="00555832"/>
    <w:rsid w:val="00556AD4"/>
    <w:rsid w:val="00557398"/>
    <w:rsid w:val="005614B5"/>
    <w:rsid w:val="0056271B"/>
    <w:rsid w:val="005658BA"/>
    <w:rsid w:val="0057007E"/>
    <w:rsid w:val="005775B0"/>
    <w:rsid w:val="00577A4B"/>
    <w:rsid w:val="00584C01"/>
    <w:rsid w:val="00587A78"/>
    <w:rsid w:val="005909DC"/>
    <w:rsid w:val="00591C20"/>
    <w:rsid w:val="005928A5"/>
    <w:rsid w:val="00593A25"/>
    <w:rsid w:val="00594400"/>
    <w:rsid w:val="00594C02"/>
    <w:rsid w:val="0059693C"/>
    <w:rsid w:val="005A0922"/>
    <w:rsid w:val="005A1213"/>
    <w:rsid w:val="005A1BD8"/>
    <w:rsid w:val="005A37E4"/>
    <w:rsid w:val="005A543E"/>
    <w:rsid w:val="005A630B"/>
    <w:rsid w:val="005B08F9"/>
    <w:rsid w:val="005C0111"/>
    <w:rsid w:val="005C14DF"/>
    <w:rsid w:val="005C1A2A"/>
    <w:rsid w:val="005C6D48"/>
    <w:rsid w:val="005C7809"/>
    <w:rsid w:val="005D07C2"/>
    <w:rsid w:val="005D0DE6"/>
    <w:rsid w:val="005D0E52"/>
    <w:rsid w:val="005D1F23"/>
    <w:rsid w:val="005D407F"/>
    <w:rsid w:val="005D6FED"/>
    <w:rsid w:val="005D724F"/>
    <w:rsid w:val="005E0EFC"/>
    <w:rsid w:val="005E15FC"/>
    <w:rsid w:val="005F2BD2"/>
    <w:rsid w:val="005F3DDF"/>
    <w:rsid w:val="005F40F9"/>
    <w:rsid w:val="005F5262"/>
    <w:rsid w:val="00600E73"/>
    <w:rsid w:val="00603A16"/>
    <w:rsid w:val="00603C9F"/>
    <w:rsid w:val="00606EC8"/>
    <w:rsid w:val="0061434F"/>
    <w:rsid w:val="006148BF"/>
    <w:rsid w:val="006215F1"/>
    <w:rsid w:val="0063039C"/>
    <w:rsid w:val="0063203A"/>
    <w:rsid w:val="00635880"/>
    <w:rsid w:val="006374F3"/>
    <w:rsid w:val="00641C40"/>
    <w:rsid w:val="0064423C"/>
    <w:rsid w:val="0064694A"/>
    <w:rsid w:val="00646C63"/>
    <w:rsid w:val="00651D74"/>
    <w:rsid w:val="00653690"/>
    <w:rsid w:val="00657234"/>
    <w:rsid w:val="00662B5B"/>
    <w:rsid w:val="00664120"/>
    <w:rsid w:val="00665918"/>
    <w:rsid w:val="006667C9"/>
    <w:rsid w:val="00667655"/>
    <w:rsid w:val="00672FC4"/>
    <w:rsid w:val="00675D04"/>
    <w:rsid w:val="00676D28"/>
    <w:rsid w:val="00680EAB"/>
    <w:rsid w:val="00681548"/>
    <w:rsid w:val="006818AB"/>
    <w:rsid w:val="00682075"/>
    <w:rsid w:val="00682724"/>
    <w:rsid w:val="006828AF"/>
    <w:rsid w:val="006848E0"/>
    <w:rsid w:val="006A22C0"/>
    <w:rsid w:val="006A2A54"/>
    <w:rsid w:val="006A3B0B"/>
    <w:rsid w:val="006B1288"/>
    <w:rsid w:val="006B2524"/>
    <w:rsid w:val="006B4297"/>
    <w:rsid w:val="006C474D"/>
    <w:rsid w:val="006C7AA7"/>
    <w:rsid w:val="006D021E"/>
    <w:rsid w:val="006D2E83"/>
    <w:rsid w:val="006D4003"/>
    <w:rsid w:val="006E2F75"/>
    <w:rsid w:val="006E4411"/>
    <w:rsid w:val="006E5047"/>
    <w:rsid w:val="006F492E"/>
    <w:rsid w:val="00703F0F"/>
    <w:rsid w:val="00710DEE"/>
    <w:rsid w:val="007126B2"/>
    <w:rsid w:val="007151AB"/>
    <w:rsid w:val="007166AA"/>
    <w:rsid w:val="007169F2"/>
    <w:rsid w:val="00717123"/>
    <w:rsid w:val="0072589D"/>
    <w:rsid w:val="00726883"/>
    <w:rsid w:val="00726925"/>
    <w:rsid w:val="0073208A"/>
    <w:rsid w:val="00733A0B"/>
    <w:rsid w:val="00737919"/>
    <w:rsid w:val="00737962"/>
    <w:rsid w:val="00747E0C"/>
    <w:rsid w:val="0075297E"/>
    <w:rsid w:val="00753364"/>
    <w:rsid w:val="00755904"/>
    <w:rsid w:val="007566F5"/>
    <w:rsid w:val="00761965"/>
    <w:rsid w:val="00761B79"/>
    <w:rsid w:val="00765F72"/>
    <w:rsid w:val="00766CA6"/>
    <w:rsid w:val="0077419A"/>
    <w:rsid w:val="0078280B"/>
    <w:rsid w:val="0078775E"/>
    <w:rsid w:val="0078779D"/>
    <w:rsid w:val="0079142C"/>
    <w:rsid w:val="00791C49"/>
    <w:rsid w:val="0079200A"/>
    <w:rsid w:val="00794024"/>
    <w:rsid w:val="0079653C"/>
    <w:rsid w:val="00797FB2"/>
    <w:rsid w:val="007A3667"/>
    <w:rsid w:val="007A4BD1"/>
    <w:rsid w:val="007A4DB2"/>
    <w:rsid w:val="007A4EF5"/>
    <w:rsid w:val="007A6171"/>
    <w:rsid w:val="007A75B0"/>
    <w:rsid w:val="007B0C25"/>
    <w:rsid w:val="007B27F4"/>
    <w:rsid w:val="007B4A44"/>
    <w:rsid w:val="007B55BA"/>
    <w:rsid w:val="007C0E9E"/>
    <w:rsid w:val="007C1329"/>
    <w:rsid w:val="007C13DC"/>
    <w:rsid w:val="007C22A6"/>
    <w:rsid w:val="007C563C"/>
    <w:rsid w:val="007D15DC"/>
    <w:rsid w:val="007D2654"/>
    <w:rsid w:val="007D4564"/>
    <w:rsid w:val="007D6E18"/>
    <w:rsid w:val="007D7617"/>
    <w:rsid w:val="007E559B"/>
    <w:rsid w:val="007E58A4"/>
    <w:rsid w:val="007E646A"/>
    <w:rsid w:val="007E70E7"/>
    <w:rsid w:val="007F2209"/>
    <w:rsid w:val="008000A6"/>
    <w:rsid w:val="00802918"/>
    <w:rsid w:val="00805B5C"/>
    <w:rsid w:val="00811B9E"/>
    <w:rsid w:val="008136C4"/>
    <w:rsid w:val="008146E1"/>
    <w:rsid w:val="00817179"/>
    <w:rsid w:val="00820FC5"/>
    <w:rsid w:val="008257A2"/>
    <w:rsid w:val="008257C4"/>
    <w:rsid w:val="0082737C"/>
    <w:rsid w:val="00831780"/>
    <w:rsid w:val="00832268"/>
    <w:rsid w:val="00832617"/>
    <w:rsid w:val="0084296B"/>
    <w:rsid w:val="0084491A"/>
    <w:rsid w:val="00847870"/>
    <w:rsid w:val="00847994"/>
    <w:rsid w:val="00847D4F"/>
    <w:rsid w:val="008506FF"/>
    <w:rsid w:val="00852734"/>
    <w:rsid w:val="00852BC4"/>
    <w:rsid w:val="00853446"/>
    <w:rsid w:val="00854A91"/>
    <w:rsid w:val="008561F4"/>
    <w:rsid w:val="008608DB"/>
    <w:rsid w:val="008631F9"/>
    <w:rsid w:val="00865865"/>
    <w:rsid w:val="00866341"/>
    <w:rsid w:val="008674D4"/>
    <w:rsid w:val="008678A1"/>
    <w:rsid w:val="008703E9"/>
    <w:rsid w:val="00873932"/>
    <w:rsid w:val="008746DB"/>
    <w:rsid w:val="00875724"/>
    <w:rsid w:val="00880987"/>
    <w:rsid w:val="00881890"/>
    <w:rsid w:val="00881932"/>
    <w:rsid w:val="0088588A"/>
    <w:rsid w:val="008858DE"/>
    <w:rsid w:val="008909C3"/>
    <w:rsid w:val="00896E56"/>
    <w:rsid w:val="008A05C4"/>
    <w:rsid w:val="008A6CA8"/>
    <w:rsid w:val="008C387D"/>
    <w:rsid w:val="008C531E"/>
    <w:rsid w:val="008D07F1"/>
    <w:rsid w:val="008D2D50"/>
    <w:rsid w:val="008D2DCF"/>
    <w:rsid w:val="008D3491"/>
    <w:rsid w:val="008D3ECA"/>
    <w:rsid w:val="008D434E"/>
    <w:rsid w:val="008D768A"/>
    <w:rsid w:val="008E137E"/>
    <w:rsid w:val="008E3275"/>
    <w:rsid w:val="008E4F6C"/>
    <w:rsid w:val="008E55B5"/>
    <w:rsid w:val="008F0243"/>
    <w:rsid w:val="008F02CF"/>
    <w:rsid w:val="008F1DED"/>
    <w:rsid w:val="008F4F40"/>
    <w:rsid w:val="008F6AF3"/>
    <w:rsid w:val="00901926"/>
    <w:rsid w:val="009020BE"/>
    <w:rsid w:val="00905A58"/>
    <w:rsid w:val="00905D17"/>
    <w:rsid w:val="00907657"/>
    <w:rsid w:val="00913E9E"/>
    <w:rsid w:val="009155E1"/>
    <w:rsid w:val="0091684D"/>
    <w:rsid w:val="009169A4"/>
    <w:rsid w:val="00917F5D"/>
    <w:rsid w:val="009221F9"/>
    <w:rsid w:val="0092402B"/>
    <w:rsid w:val="00926C1C"/>
    <w:rsid w:val="00927095"/>
    <w:rsid w:val="009273D0"/>
    <w:rsid w:val="00927A9B"/>
    <w:rsid w:val="00930B1E"/>
    <w:rsid w:val="0093305A"/>
    <w:rsid w:val="009402E9"/>
    <w:rsid w:val="00941085"/>
    <w:rsid w:val="00941208"/>
    <w:rsid w:val="009429A8"/>
    <w:rsid w:val="00947C99"/>
    <w:rsid w:val="00951167"/>
    <w:rsid w:val="00952B30"/>
    <w:rsid w:val="0095416E"/>
    <w:rsid w:val="00954311"/>
    <w:rsid w:val="009557AC"/>
    <w:rsid w:val="00960934"/>
    <w:rsid w:val="00964515"/>
    <w:rsid w:val="00966614"/>
    <w:rsid w:val="0096793A"/>
    <w:rsid w:val="00973077"/>
    <w:rsid w:val="0097394F"/>
    <w:rsid w:val="00981031"/>
    <w:rsid w:val="0098259A"/>
    <w:rsid w:val="00984F70"/>
    <w:rsid w:val="0098545B"/>
    <w:rsid w:val="00987AA8"/>
    <w:rsid w:val="00991085"/>
    <w:rsid w:val="00995B19"/>
    <w:rsid w:val="009A2BEC"/>
    <w:rsid w:val="009A7210"/>
    <w:rsid w:val="009B1CC6"/>
    <w:rsid w:val="009B48A9"/>
    <w:rsid w:val="009B48F2"/>
    <w:rsid w:val="009B49E9"/>
    <w:rsid w:val="009B5603"/>
    <w:rsid w:val="009B61DC"/>
    <w:rsid w:val="009B7ED7"/>
    <w:rsid w:val="009C0021"/>
    <w:rsid w:val="009C21FD"/>
    <w:rsid w:val="009C22B6"/>
    <w:rsid w:val="009C43BF"/>
    <w:rsid w:val="009C4C6A"/>
    <w:rsid w:val="009C4D30"/>
    <w:rsid w:val="009C6640"/>
    <w:rsid w:val="009D0FF1"/>
    <w:rsid w:val="009D45CB"/>
    <w:rsid w:val="009D4909"/>
    <w:rsid w:val="009D57FF"/>
    <w:rsid w:val="009D7343"/>
    <w:rsid w:val="009E30FF"/>
    <w:rsid w:val="009E4234"/>
    <w:rsid w:val="009F0E89"/>
    <w:rsid w:val="009F21B8"/>
    <w:rsid w:val="009F243B"/>
    <w:rsid w:val="009F453B"/>
    <w:rsid w:val="009F5A0E"/>
    <w:rsid w:val="00A07791"/>
    <w:rsid w:val="00A14A90"/>
    <w:rsid w:val="00A16EF2"/>
    <w:rsid w:val="00A2099A"/>
    <w:rsid w:val="00A2332A"/>
    <w:rsid w:val="00A24FE5"/>
    <w:rsid w:val="00A261C1"/>
    <w:rsid w:val="00A27481"/>
    <w:rsid w:val="00A30435"/>
    <w:rsid w:val="00A31AE4"/>
    <w:rsid w:val="00A36BE3"/>
    <w:rsid w:val="00A4253B"/>
    <w:rsid w:val="00A459CF"/>
    <w:rsid w:val="00A46496"/>
    <w:rsid w:val="00A475E3"/>
    <w:rsid w:val="00A52A1D"/>
    <w:rsid w:val="00A62C18"/>
    <w:rsid w:val="00A633D8"/>
    <w:rsid w:val="00A6718C"/>
    <w:rsid w:val="00A7243A"/>
    <w:rsid w:val="00A733F1"/>
    <w:rsid w:val="00A74489"/>
    <w:rsid w:val="00A808E1"/>
    <w:rsid w:val="00A817D7"/>
    <w:rsid w:val="00A8759F"/>
    <w:rsid w:val="00A87BA5"/>
    <w:rsid w:val="00A95F3B"/>
    <w:rsid w:val="00A96A2C"/>
    <w:rsid w:val="00AA0CEE"/>
    <w:rsid w:val="00AA19BB"/>
    <w:rsid w:val="00AA4455"/>
    <w:rsid w:val="00AA5E4C"/>
    <w:rsid w:val="00AA63D3"/>
    <w:rsid w:val="00AA6577"/>
    <w:rsid w:val="00AA7789"/>
    <w:rsid w:val="00AA7E60"/>
    <w:rsid w:val="00AB022A"/>
    <w:rsid w:val="00AB3232"/>
    <w:rsid w:val="00AB49B5"/>
    <w:rsid w:val="00AB79F5"/>
    <w:rsid w:val="00AC106C"/>
    <w:rsid w:val="00AC3286"/>
    <w:rsid w:val="00AC48C5"/>
    <w:rsid w:val="00AC4B10"/>
    <w:rsid w:val="00AC704E"/>
    <w:rsid w:val="00AD0470"/>
    <w:rsid w:val="00AD6E63"/>
    <w:rsid w:val="00AE27A5"/>
    <w:rsid w:val="00AE2F7F"/>
    <w:rsid w:val="00AE796E"/>
    <w:rsid w:val="00AF0915"/>
    <w:rsid w:val="00AF3538"/>
    <w:rsid w:val="00AF3F78"/>
    <w:rsid w:val="00AF50E4"/>
    <w:rsid w:val="00B0008E"/>
    <w:rsid w:val="00B017ED"/>
    <w:rsid w:val="00B0634B"/>
    <w:rsid w:val="00B11A49"/>
    <w:rsid w:val="00B157C1"/>
    <w:rsid w:val="00B23F01"/>
    <w:rsid w:val="00B26CD2"/>
    <w:rsid w:val="00B34178"/>
    <w:rsid w:val="00B36915"/>
    <w:rsid w:val="00B40F46"/>
    <w:rsid w:val="00B43B6B"/>
    <w:rsid w:val="00B44194"/>
    <w:rsid w:val="00B5191F"/>
    <w:rsid w:val="00B51A86"/>
    <w:rsid w:val="00B638E2"/>
    <w:rsid w:val="00B64743"/>
    <w:rsid w:val="00B64B7B"/>
    <w:rsid w:val="00B66DC3"/>
    <w:rsid w:val="00B70573"/>
    <w:rsid w:val="00B7066C"/>
    <w:rsid w:val="00B70E4A"/>
    <w:rsid w:val="00B72D9A"/>
    <w:rsid w:val="00B73EC9"/>
    <w:rsid w:val="00B77AD9"/>
    <w:rsid w:val="00B820D5"/>
    <w:rsid w:val="00B85571"/>
    <w:rsid w:val="00B875CB"/>
    <w:rsid w:val="00B87DB9"/>
    <w:rsid w:val="00B922AF"/>
    <w:rsid w:val="00BA02A4"/>
    <w:rsid w:val="00BA04B0"/>
    <w:rsid w:val="00BA0509"/>
    <w:rsid w:val="00BA1A1F"/>
    <w:rsid w:val="00BA2608"/>
    <w:rsid w:val="00BA3A08"/>
    <w:rsid w:val="00BA465A"/>
    <w:rsid w:val="00BA6816"/>
    <w:rsid w:val="00BB5315"/>
    <w:rsid w:val="00BB79B2"/>
    <w:rsid w:val="00BC02D8"/>
    <w:rsid w:val="00BC0952"/>
    <w:rsid w:val="00BC0B18"/>
    <w:rsid w:val="00BC2595"/>
    <w:rsid w:val="00BC332E"/>
    <w:rsid w:val="00BC4DDB"/>
    <w:rsid w:val="00BC5E85"/>
    <w:rsid w:val="00BD0CCE"/>
    <w:rsid w:val="00BD2265"/>
    <w:rsid w:val="00BD3FE0"/>
    <w:rsid w:val="00BD627D"/>
    <w:rsid w:val="00BD6BE6"/>
    <w:rsid w:val="00BE0CCE"/>
    <w:rsid w:val="00BE5948"/>
    <w:rsid w:val="00BF1643"/>
    <w:rsid w:val="00BF237A"/>
    <w:rsid w:val="00C00332"/>
    <w:rsid w:val="00C0111E"/>
    <w:rsid w:val="00C039E3"/>
    <w:rsid w:val="00C04240"/>
    <w:rsid w:val="00C0428E"/>
    <w:rsid w:val="00C055ED"/>
    <w:rsid w:val="00C062D5"/>
    <w:rsid w:val="00C118D8"/>
    <w:rsid w:val="00C14BD7"/>
    <w:rsid w:val="00C16DFC"/>
    <w:rsid w:val="00C171EF"/>
    <w:rsid w:val="00C1756F"/>
    <w:rsid w:val="00C17F58"/>
    <w:rsid w:val="00C201AE"/>
    <w:rsid w:val="00C22B92"/>
    <w:rsid w:val="00C23D9E"/>
    <w:rsid w:val="00C2427F"/>
    <w:rsid w:val="00C256EE"/>
    <w:rsid w:val="00C25AAB"/>
    <w:rsid w:val="00C30028"/>
    <w:rsid w:val="00C333E1"/>
    <w:rsid w:val="00C3604B"/>
    <w:rsid w:val="00C368D0"/>
    <w:rsid w:val="00C37D94"/>
    <w:rsid w:val="00C37FD1"/>
    <w:rsid w:val="00C4366D"/>
    <w:rsid w:val="00C44D7D"/>
    <w:rsid w:val="00C45460"/>
    <w:rsid w:val="00C51BBE"/>
    <w:rsid w:val="00C52118"/>
    <w:rsid w:val="00C5259D"/>
    <w:rsid w:val="00C56616"/>
    <w:rsid w:val="00C629D0"/>
    <w:rsid w:val="00C64F2D"/>
    <w:rsid w:val="00C65558"/>
    <w:rsid w:val="00C675CA"/>
    <w:rsid w:val="00C7189F"/>
    <w:rsid w:val="00C73533"/>
    <w:rsid w:val="00C76D0A"/>
    <w:rsid w:val="00C818F1"/>
    <w:rsid w:val="00C82119"/>
    <w:rsid w:val="00C82C5D"/>
    <w:rsid w:val="00C83197"/>
    <w:rsid w:val="00C90498"/>
    <w:rsid w:val="00C9191B"/>
    <w:rsid w:val="00C94111"/>
    <w:rsid w:val="00C958FA"/>
    <w:rsid w:val="00C974B7"/>
    <w:rsid w:val="00CA05BF"/>
    <w:rsid w:val="00CA3CB0"/>
    <w:rsid w:val="00CB14BB"/>
    <w:rsid w:val="00CB500A"/>
    <w:rsid w:val="00CC2F93"/>
    <w:rsid w:val="00CC44AA"/>
    <w:rsid w:val="00CC6C27"/>
    <w:rsid w:val="00CD7454"/>
    <w:rsid w:val="00CE71CB"/>
    <w:rsid w:val="00CE7FDE"/>
    <w:rsid w:val="00CF2F82"/>
    <w:rsid w:val="00CF3BBD"/>
    <w:rsid w:val="00CF3EC8"/>
    <w:rsid w:val="00CF3F96"/>
    <w:rsid w:val="00CF7C33"/>
    <w:rsid w:val="00D0036C"/>
    <w:rsid w:val="00D06864"/>
    <w:rsid w:val="00D073B6"/>
    <w:rsid w:val="00D10274"/>
    <w:rsid w:val="00D10E0F"/>
    <w:rsid w:val="00D11DA0"/>
    <w:rsid w:val="00D13105"/>
    <w:rsid w:val="00D139DE"/>
    <w:rsid w:val="00D13C99"/>
    <w:rsid w:val="00D14696"/>
    <w:rsid w:val="00D14E82"/>
    <w:rsid w:val="00D15DDA"/>
    <w:rsid w:val="00D212BD"/>
    <w:rsid w:val="00D215F9"/>
    <w:rsid w:val="00D22143"/>
    <w:rsid w:val="00D22558"/>
    <w:rsid w:val="00D22BB7"/>
    <w:rsid w:val="00D232BE"/>
    <w:rsid w:val="00D24749"/>
    <w:rsid w:val="00D24DFE"/>
    <w:rsid w:val="00D25DB1"/>
    <w:rsid w:val="00D3171C"/>
    <w:rsid w:val="00D31D48"/>
    <w:rsid w:val="00D353ED"/>
    <w:rsid w:val="00D35DD6"/>
    <w:rsid w:val="00D43576"/>
    <w:rsid w:val="00D47B29"/>
    <w:rsid w:val="00D50E42"/>
    <w:rsid w:val="00D54963"/>
    <w:rsid w:val="00D57DE9"/>
    <w:rsid w:val="00D62DA4"/>
    <w:rsid w:val="00D73333"/>
    <w:rsid w:val="00D736E7"/>
    <w:rsid w:val="00D75142"/>
    <w:rsid w:val="00D768A4"/>
    <w:rsid w:val="00D77BB6"/>
    <w:rsid w:val="00D77F17"/>
    <w:rsid w:val="00D8083A"/>
    <w:rsid w:val="00D827A1"/>
    <w:rsid w:val="00D83559"/>
    <w:rsid w:val="00D85951"/>
    <w:rsid w:val="00D86A25"/>
    <w:rsid w:val="00D914FB"/>
    <w:rsid w:val="00DA23A3"/>
    <w:rsid w:val="00DA6F4D"/>
    <w:rsid w:val="00DB1F6B"/>
    <w:rsid w:val="00DC675A"/>
    <w:rsid w:val="00DD0486"/>
    <w:rsid w:val="00DD3238"/>
    <w:rsid w:val="00DD3320"/>
    <w:rsid w:val="00DD7F17"/>
    <w:rsid w:val="00DE66EC"/>
    <w:rsid w:val="00DE7075"/>
    <w:rsid w:val="00DF0444"/>
    <w:rsid w:val="00DF42BB"/>
    <w:rsid w:val="00DF6243"/>
    <w:rsid w:val="00DF716C"/>
    <w:rsid w:val="00DF7805"/>
    <w:rsid w:val="00E003FB"/>
    <w:rsid w:val="00E02715"/>
    <w:rsid w:val="00E0416C"/>
    <w:rsid w:val="00E0671E"/>
    <w:rsid w:val="00E07180"/>
    <w:rsid w:val="00E15523"/>
    <w:rsid w:val="00E15709"/>
    <w:rsid w:val="00E1733A"/>
    <w:rsid w:val="00E17540"/>
    <w:rsid w:val="00E24BC5"/>
    <w:rsid w:val="00E27163"/>
    <w:rsid w:val="00E31A17"/>
    <w:rsid w:val="00E31D9E"/>
    <w:rsid w:val="00E351C5"/>
    <w:rsid w:val="00E438A0"/>
    <w:rsid w:val="00E44003"/>
    <w:rsid w:val="00E47C33"/>
    <w:rsid w:val="00E47CE7"/>
    <w:rsid w:val="00E54B78"/>
    <w:rsid w:val="00E57654"/>
    <w:rsid w:val="00E579A1"/>
    <w:rsid w:val="00E604A7"/>
    <w:rsid w:val="00E61F7C"/>
    <w:rsid w:val="00E62CB7"/>
    <w:rsid w:val="00E632BB"/>
    <w:rsid w:val="00E66E68"/>
    <w:rsid w:val="00E674ED"/>
    <w:rsid w:val="00E70A16"/>
    <w:rsid w:val="00E80029"/>
    <w:rsid w:val="00E803AE"/>
    <w:rsid w:val="00E80B34"/>
    <w:rsid w:val="00E81F5C"/>
    <w:rsid w:val="00E84D49"/>
    <w:rsid w:val="00E85D08"/>
    <w:rsid w:val="00E8682D"/>
    <w:rsid w:val="00EA7ACD"/>
    <w:rsid w:val="00EB1035"/>
    <w:rsid w:val="00EB1F0C"/>
    <w:rsid w:val="00EB3002"/>
    <w:rsid w:val="00EB3315"/>
    <w:rsid w:val="00EB5EB9"/>
    <w:rsid w:val="00EC369F"/>
    <w:rsid w:val="00EC4FD6"/>
    <w:rsid w:val="00EC642B"/>
    <w:rsid w:val="00ED03F8"/>
    <w:rsid w:val="00ED25E1"/>
    <w:rsid w:val="00ED6012"/>
    <w:rsid w:val="00ED74C6"/>
    <w:rsid w:val="00EE2C86"/>
    <w:rsid w:val="00EE35B5"/>
    <w:rsid w:val="00EE63DD"/>
    <w:rsid w:val="00EE6D68"/>
    <w:rsid w:val="00EF0CD2"/>
    <w:rsid w:val="00EF0E84"/>
    <w:rsid w:val="00EF0EBF"/>
    <w:rsid w:val="00EF3C8F"/>
    <w:rsid w:val="00EF4402"/>
    <w:rsid w:val="00EF5035"/>
    <w:rsid w:val="00EF5C30"/>
    <w:rsid w:val="00F0164F"/>
    <w:rsid w:val="00F146D0"/>
    <w:rsid w:val="00F228BC"/>
    <w:rsid w:val="00F3118B"/>
    <w:rsid w:val="00F31B44"/>
    <w:rsid w:val="00F3284A"/>
    <w:rsid w:val="00F34B24"/>
    <w:rsid w:val="00F426F1"/>
    <w:rsid w:val="00F430C4"/>
    <w:rsid w:val="00F43BF1"/>
    <w:rsid w:val="00F43C88"/>
    <w:rsid w:val="00F45D3E"/>
    <w:rsid w:val="00F530CE"/>
    <w:rsid w:val="00F533A6"/>
    <w:rsid w:val="00F55BD1"/>
    <w:rsid w:val="00F60735"/>
    <w:rsid w:val="00F62620"/>
    <w:rsid w:val="00F63E67"/>
    <w:rsid w:val="00F672BC"/>
    <w:rsid w:val="00F70741"/>
    <w:rsid w:val="00F722BE"/>
    <w:rsid w:val="00F821E1"/>
    <w:rsid w:val="00F82357"/>
    <w:rsid w:val="00F84E68"/>
    <w:rsid w:val="00F87BC5"/>
    <w:rsid w:val="00F90C09"/>
    <w:rsid w:val="00F91AC7"/>
    <w:rsid w:val="00F94527"/>
    <w:rsid w:val="00FA098A"/>
    <w:rsid w:val="00FC07A3"/>
    <w:rsid w:val="00FC1204"/>
    <w:rsid w:val="00FC17E8"/>
    <w:rsid w:val="00FC1C7D"/>
    <w:rsid w:val="00FC4925"/>
    <w:rsid w:val="00FC53A2"/>
    <w:rsid w:val="00FD23FA"/>
    <w:rsid w:val="00FD73E4"/>
    <w:rsid w:val="00FE01BA"/>
    <w:rsid w:val="00FE0E6A"/>
    <w:rsid w:val="00FE1231"/>
    <w:rsid w:val="00FE7DCD"/>
    <w:rsid w:val="00FF11C2"/>
    <w:rsid w:val="00FF18C2"/>
    <w:rsid w:val="00FF405C"/>
    <w:rsid w:val="00FF524F"/>
    <w:rsid w:val="00FF58D2"/>
    <w:rsid w:val="00FF7212"/>
    <w:rsid w:val="00FF7878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DA86B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501C5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eastAsia="BMWType V2 Light" w:cs="BMWType V2 Light"/>
      <w:color w:val="000000"/>
      <w:szCs w:val="22"/>
      <w:u w:color="000000"/>
      <w:bdr w:val="nil"/>
      <w:lang w:val="it-IT" w:eastAsia="en-US"/>
    </w:rPr>
  </w:style>
  <w:style w:type="paragraph" w:customStyle="1" w:styleId="Modulovuoto">
    <w:name w:val="Modulo vuoto"/>
    <w:rsid w:val="00E80B3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5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C3E10-309F-2943-9C67-CE9F71B1E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1</TotalTime>
  <Pages>2</Pages>
  <Words>824</Words>
  <Characters>4697</Characters>
  <Application>Microsoft Macintosh Word</Application>
  <DocSecurity>0</DocSecurity>
  <Lines>39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5510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Gehring Jutta</dc:creator>
  <cp:lastModifiedBy>Roberta Marchetti</cp:lastModifiedBy>
  <cp:revision>3</cp:revision>
  <cp:lastPrinted>2017-06-07T15:05:00Z</cp:lastPrinted>
  <dcterms:created xsi:type="dcterms:W3CDTF">2017-06-07T17:26:00Z</dcterms:created>
  <dcterms:modified xsi:type="dcterms:W3CDTF">2017-06-08T07:45:00Z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