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4A701" w14:textId="77777777" w:rsidR="00121E03" w:rsidRPr="00BF237A" w:rsidRDefault="00CD259A"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r>
        <w:rPr>
          <w:rFonts w:ascii="BMWType V2 Regular" w:hAnsi="BMWType V2 Regular"/>
          <w:lang w:val="it-IT"/>
        </w:rPr>
        <w:t>Da BMW</w:t>
      </w:r>
    </w:p>
    <w:p w14:paraId="28878FDB" w14:textId="77777777" w:rsidR="00594400" w:rsidRPr="00BF237A" w:rsidRDefault="00386E75" w:rsidP="00386E75">
      <w:pPr>
        <w:pStyle w:val="zzmarginalielight"/>
        <w:framePr w:w="1337" w:h="5165" w:hRule="exact" w:wrap="around" w:x="620" w:y="10865"/>
        <w:jc w:val="center"/>
        <w:rPr>
          <w:rFonts w:ascii="BMWType V2 Regular" w:hAnsi="BMWType V2 Regular"/>
          <w:lang w:val="it-IT"/>
        </w:rPr>
      </w:pPr>
      <w:r w:rsidRPr="00BF237A">
        <w:rPr>
          <w:rFonts w:ascii="BMWType V2 Regular" w:hAnsi="BMWType V2 Regular"/>
          <w:lang w:val="it-IT"/>
        </w:rPr>
        <w:br/>
      </w:r>
      <w:r w:rsidR="00594400" w:rsidRPr="00BF237A">
        <w:rPr>
          <w:rFonts w:ascii="BMWType V2 Regular" w:hAnsi="BMWType V2 Regular"/>
          <w:lang w:val="it-IT"/>
        </w:rPr>
        <w:br/>
      </w:r>
      <w:r w:rsidR="00121E03" w:rsidRPr="00BF237A">
        <w:rPr>
          <w:rFonts w:ascii="BMWType V2 Regular" w:hAnsi="BMWType V2 Regular"/>
          <w:lang w:val="it-IT"/>
        </w:rPr>
        <w:t xml:space="preserve">                              </w:t>
      </w:r>
      <w:r w:rsidR="00594400" w:rsidRPr="00BF237A">
        <w:rPr>
          <w:rFonts w:ascii="BMWType V2 Regular" w:hAnsi="BMWType V2 Regular"/>
          <w:lang w:val="it-IT"/>
        </w:rPr>
        <w:t>Società</w:t>
      </w:r>
    </w:p>
    <w:p w14:paraId="73A68AC3"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BMW Italia S.p.A.</w:t>
      </w:r>
    </w:p>
    <w:p w14:paraId="5726629C"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76A1D99A"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 xml:space="preserve">Società del </w:t>
      </w:r>
    </w:p>
    <w:p w14:paraId="3A25EE78"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BMW Group</w:t>
      </w:r>
    </w:p>
    <w:p w14:paraId="5C3A3F71"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41A0C7B0"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Sede</w:t>
      </w:r>
    </w:p>
    <w:p w14:paraId="50198B85"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 xml:space="preserve">Via della Unione </w:t>
      </w:r>
    </w:p>
    <w:p w14:paraId="7F0A4C52"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Europea, 1</w:t>
      </w:r>
    </w:p>
    <w:p w14:paraId="491EF248"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I-20097 San Donato</w:t>
      </w:r>
    </w:p>
    <w:p w14:paraId="43417DD0"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Milanese (MI)</w:t>
      </w:r>
    </w:p>
    <w:p w14:paraId="42845D3E"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6AF9F4B4"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Telefono</w:t>
      </w:r>
    </w:p>
    <w:p w14:paraId="122D8DC9"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02-51610111</w:t>
      </w:r>
    </w:p>
    <w:p w14:paraId="78A51D2D"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715D3A49"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Telefax</w:t>
      </w:r>
    </w:p>
    <w:p w14:paraId="2091F4F0"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02-51610222</w:t>
      </w:r>
    </w:p>
    <w:p w14:paraId="1A6E5CC1"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16E9091F"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Internet</w:t>
      </w:r>
    </w:p>
    <w:p w14:paraId="050F95CD"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www.bmw.it</w:t>
      </w:r>
    </w:p>
    <w:p w14:paraId="41F27B0A"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www.mini.it</w:t>
      </w:r>
    </w:p>
    <w:p w14:paraId="0E6716DD"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23E4C2CD"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Capitale sociale</w:t>
      </w:r>
    </w:p>
    <w:p w14:paraId="1A11F3E3"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5.000.000 di Euro i.v.</w:t>
      </w:r>
    </w:p>
    <w:p w14:paraId="3DC614E5"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731C6F54"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R.E.A.</w:t>
      </w:r>
    </w:p>
    <w:p w14:paraId="24E7D710"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 1403223</w:t>
      </w:r>
    </w:p>
    <w:p w14:paraId="6D3249DD"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3D48A74F"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N. Reg. Impr.</w:t>
      </w:r>
    </w:p>
    <w:p w14:paraId="27475DA3"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 187982/1998</w:t>
      </w:r>
    </w:p>
    <w:p w14:paraId="77E00B2E"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6919E329"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Codice fiscale</w:t>
      </w:r>
    </w:p>
    <w:p w14:paraId="212C9B0D"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01934110154</w:t>
      </w:r>
    </w:p>
    <w:p w14:paraId="4744FE90"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3CE6C709"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Partita IVA</w:t>
      </w:r>
    </w:p>
    <w:p w14:paraId="7C6E6D3F"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IT 12532500159</w:t>
      </w:r>
    </w:p>
    <w:p w14:paraId="336206F1" w14:textId="77777777" w:rsidR="00594400" w:rsidRPr="00BF237A" w:rsidRDefault="00594400" w:rsidP="00594400">
      <w:pPr>
        <w:pStyle w:val="zzmarginalielight"/>
        <w:framePr w:w="1337" w:h="5165" w:hRule="exact" w:wrap="around" w:x="620" w:y="10865"/>
        <w:rPr>
          <w:lang w:val="it-IT"/>
        </w:rPr>
      </w:pPr>
    </w:p>
    <w:bookmarkEnd w:id="0"/>
    <w:bookmarkEnd w:id="1"/>
    <w:p w14:paraId="52B12B88" w14:textId="359DF268" w:rsidR="0022323B" w:rsidRPr="004845E9" w:rsidRDefault="0022323B" w:rsidP="00615A92">
      <w:pPr>
        <w:pStyle w:val="Header"/>
        <w:tabs>
          <w:tab w:val="clear" w:pos="4536"/>
          <w:tab w:val="clear" w:pos="9072"/>
          <w:tab w:val="left" w:pos="8505"/>
          <w:tab w:val="left" w:pos="8647"/>
        </w:tabs>
        <w:spacing w:line="240" w:lineRule="exact"/>
        <w:ind w:right="312"/>
        <w:outlineLvl w:val="0"/>
        <w:rPr>
          <w:rFonts w:ascii="BMW Group Light" w:hAnsi="BMW Group Light" w:cs="BMW Group Light"/>
          <w:szCs w:val="22"/>
          <w:lang w:val="it-IT"/>
        </w:rPr>
      </w:pPr>
      <w:r w:rsidRPr="004845E9">
        <w:rPr>
          <w:rFonts w:ascii="BMW Group Light" w:hAnsi="BMW Group Light" w:cs="BMW Group Light"/>
          <w:szCs w:val="22"/>
          <w:lang w:val="it-IT"/>
        </w:rPr>
        <w:t xml:space="preserve">Comunicato stampa </w:t>
      </w:r>
      <w:r w:rsidR="003C0A73">
        <w:rPr>
          <w:rFonts w:ascii="BMW Group Light" w:hAnsi="BMW Group Light" w:cs="BMW Group Light"/>
          <w:szCs w:val="22"/>
          <w:lang w:val="it-IT"/>
        </w:rPr>
        <w:t>N. 0</w:t>
      </w:r>
      <w:r w:rsidR="00C12653">
        <w:rPr>
          <w:rFonts w:ascii="BMW Group Light" w:hAnsi="BMW Group Light" w:cs="BMW Group Light"/>
          <w:szCs w:val="22"/>
          <w:lang w:val="it-IT"/>
        </w:rPr>
        <w:t>87</w:t>
      </w:r>
      <w:r w:rsidR="00C04F64">
        <w:rPr>
          <w:rFonts w:ascii="BMW Group Light" w:hAnsi="BMW Group Light" w:cs="BMW Group Light"/>
          <w:szCs w:val="22"/>
          <w:lang w:val="it-IT"/>
        </w:rPr>
        <w:t>/17</w:t>
      </w:r>
      <w:r w:rsidR="00FB3335">
        <w:rPr>
          <w:rFonts w:ascii="BMW Group Light" w:hAnsi="BMW Group Light" w:cs="BMW Group Light"/>
          <w:szCs w:val="22"/>
          <w:lang w:val="it-IT"/>
        </w:rPr>
        <w:br/>
      </w:r>
    </w:p>
    <w:p w14:paraId="71DFF464" w14:textId="77777777" w:rsidR="0022323B" w:rsidRPr="004845E9" w:rsidRDefault="0022323B" w:rsidP="0022323B">
      <w:pPr>
        <w:pStyle w:val="Header"/>
        <w:tabs>
          <w:tab w:val="clear" w:pos="4536"/>
          <w:tab w:val="clear" w:pos="9072"/>
          <w:tab w:val="left" w:pos="9214"/>
        </w:tabs>
        <w:spacing w:line="240" w:lineRule="exact"/>
        <w:ind w:right="312"/>
        <w:rPr>
          <w:rFonts w:ascii="BMW Group Light" w:hAnsi="BMW Group Light" w:cs="BMW Group Light"/>
          <w:szCs w:val="22"/>
          <w:lang w:val="it-IT"/>
        </w:rPr>
      </w:pPr>
    </w:p>
    <w:p w14:paraId="37AFA76D" w14:textId="14E1EC8B" w:rsidR="0022323B" w:rsidRPr="004845E9" w:rsidRDefault="00E159F5" w:rsidP="0022323B">
      <w:pPr>
        <w:spacing w:line="240" w:lineRule="auto"/>
        <w:ind w:right="312"/>
        <w:rPr>
          <w:rFonts w:ascii="BMW Group Light" w:eastAsia="Arial Unicode MS" w:hAnsi="BMW Group Light" w:cs="BMW Group Light"/>
          <w:color w:val="000000"/>
          <w:szCs w:val="22"/>
          <w:lang w:val="it-IT" w:eastAsia="it-IT"/>
        </w:rPr>
      </w:pPr>
      <w:r>
        <w:rPr>
          <w:rFonts w:ascii="BMW Group Light" w:hAnsi="BMW Group Light" w:cs="BMW Group Light"/>
          <w:szCs w:val="22"/>
          <w:lang w:val="it-IT"/>
        </w:rPr>
        <w:t>San Donato</w:t>
      </w:r>
      <w:r w:rsidR="00CD0D9E">
        <w:rPr>
          <w:rFonts w:ascii="BMW Group Light" w:hAnsi="BMW Group Light" w:cs="BMW Group Light"/>
          <w:szCs w:val="22"/>
          <w:lang w:val="it-IT"/>
        </w:rPr>
        <w:t xml:space="preserve"> Milanese</w:t>
      </w:r>
      <w:r w:rsidR="0022323B" w:rsidRPr="004845E9">
        <w:rPr>
          <w:rFonts w:ascii="BMW Group Light" w:hAnsi="BMW Group Light" w:cs="BMW Group Light"/>
          <w:szCs w:val="22"/>
          <w:lang w:val="it-IT"/>
        </w:rPr>
        <w:t xml:space="preserve">, </w:t>
      </w:r>
      <w:r w:rsidR="00C12653">
        <w:rPr>
          <w:rFonts w:ascii="BMW Group Light" w:hAnsi="BMW Group Light" w:cs="BMW Group Light"/>
          <w:szCs w:val="22"/>
          <w:lang w:val="it-IT"/>
        </w:rPr>
        <w:t>3</w:t>
      </w:r>
      <w:r w:rsidR="00D93C39">
        <w:rPr>
          <w:rFonts w:ascii="BMW Group Light" w:hAnsi="BMW Group Light" w:cs="BMW Group Light"/>
          <w:szCs w:val="22"/>
          <w:lang w:val="it-IT"/>
        </w:rPr>
        <w:t>1</w:t>
      </w:r>
      <w:r w:rsidR="00454EA6">
        <w:rPr>
          <w:rFonts w:ascii="BMW Group Light" w:hAnsi="BMW Group Light" w:cs="BMW Group Light"/>
          <w:szCs w:val="22"/>
          <w:lang w:val="it-IT"/>
        </w:rPr>
        <w:t xml:space="preserve"> </w:t>
      </w:r>
      <w:r w:rsidR="00D93C39">
        <w:rPr>
          <w:rFonts w:ascii="BMW Group Light" w:hAnsi="BMW Group Light" w:cs="BMW Group Light"/>
          <w:szCs w:val="22"/>
          <w:lang w:val="it-IT"/>
        </w:rPr>
        <w:t xml:space="preserve">agosto </w:t>
      </w:r>
      <w:r w:rsidR="00EC642B" w:rsidRPr="004845E9">
        <w:rPr>
          <w:rFonts w:ascii="BMW Group Light" w:hAnsi="BMW Group Light" w:cs="BMW Group Light"/>
          <w:szCs w:val="22"/>
          <w:lang w:val="it-IT"/>
        </w:rPr>
        <w:t>201</w:t>
      </w:r>
      <w:r w:rsidR="004845E9" w:rsidRPr="004845E9">
        <w:rPr>
          <w:rFonts w:ascii="BMW Group Light" w:hAnsi="BMW Group Light" w:cs="BMW Group Light"/>
          <w:szCs w:val="22"/>
          <w:lang w:val="it-IT"/>
        </w:rPr>
        <w:t>7</w:t>
      </w:r>
      <w:r w:rsidR="00FB3335">
        <w:rPr>
          <w:rFonts w:ascii="BMW Group Light" w:hAnsi="BMW Group Light" w:cs="BMW Group Light"/>
          <w:szCs w:val="22"/>
          <w:lang w:val="it-IT"/>
        </w:rPr>
        <w:br/>
      </w:r>
    </w:p>
    <w:p w14:paraId="68B6C741" w14:textId="6C306201" w:rsidR="00CD259A" w:rsidRPr="00664CCC" w:rsidRDefault="00383672" w:rsidP="00586660">
      <w:pPr>
        <w:widowControl w:val="0"/>
        <w:autoSpaceDE w:val="0"/>
        <w:autoSpaceDN w:val="0"/>
        <w:adjustRightInd w:val="0"/>
        <w:spacing w:line="240" w:lineRule="atLeast"/>
        <w:ind w:right="-255"/>
        <w:rPr>
          <w:rFonts w:ascii="BMW Group Bold" w:eastAsia="BMW Group Bold" w:hAnsi="BMW Group Bold" w:cs="BMW Group Bold"/>
          <w:sz w:val="28"/>
          <w:szCs w:val="28"/>
          <w:lang w:val="it-IT"/>
        </w:rPr>
      </w:pPr>
      <w:bookmarkStart w:id="2" w:name="OLE_LINK3"/>
      <w:bookmarkStart w:id="3" w:name="OLE_LINK4"/>
      <w:r w:rsidRPr="00664CCC">
        <w:rPr>
          <w:rFonts w:ascii="BMW Group Bold" w:eastAsia="BMW Group Bold" w:hAnsi="BMW Group Bold" w:cs="BMW Group Bold"/>
          <w:sz w:val="28"/>
          <w:szCs w:val="28"/>
          <w:lang w:val="it-IT"/>
        </w:rPr>
        <w:t xml:space="preserve">L’ambasciatore del marchio BMW Alessandro Zanardi difende il suo titolo mondiale nella prova </w:t>
      </w:r>
      <w:r w:rsidR="00C12653" w:rsidRPr="00664CCC">
        <w:rPr>
          <w:rFonts w:ascii="BMW Group Bold" w:eastAsia="BMW Group Bold" w:hAnsi="BMW Group Bold" w:cs="BMW Group Bold"/>
          <w:sz w:val="28"/>
          <w:szCs w:val="28"/>
          <w:lang w:val="it-IT"/>
        </w:rPr>
        <w:t>a cronometro</w:t>
      </w:r>
      <w:r w:rsidRPr="00664CCC">
        <w:rPr>
          <w:rFonts w:ascii="BMW Group Bold" w:eastAsia="BMW Group Bold" w:hAnsi="BMW Group Bold" w:cs="BMW Group Bold"/>
          <w:sz w:val="28"/>
          <w:szCs w:val="28"/>
          <w:lang w:val="it-IT"/>
        </w:rPr>
        <w:t xml:space="preserve"> di paraciclismo.</w:t>
      </w:r>
      <w:r w:rsidR="00CD259A" w:rsidRPr="00664CCC">
        <w:rPr>
          <w:rFonts w:ascii="BMW Group Bold" w:eastAsia="BMW Group Bold" w:hAnsi="BMW Group Bold" w:cs="BMW Group Bold"/>
          <w:sz w:val="28"/>
          <w:szCs w:val="28"/>
          <w:lang w:val="it-IT"/>
        </w:rPr>
        <w:t xml:space="preserve"> </w:t>
      </w:r>
    </w:p>
    <w:p w14:paraId="4706ED77" w14:textId="77777777" w:rsidR="00CD259A" w:rsidRPr="00664CCC" w:rsidRDefault="00CD259A" w:rsidP="00586660">
      <w:pPr>
        <w:widowControl w:val="0"/>
        <w:autoSpaceDE w:val="0"/>
        <w:autoSpaceDN w:val="0"/>
        <w:adjustRightInd w:val="0"/>
        <w:spacing w:line="240" w:lineRule="atLeast"/>
        <w:ind w:right="-255"/>
        <w:rPr>
          <w:rFonts w:ascii="BMW Group Bold" w:eastAsia="BMW Group Bold" w:hAnsi="BMW Group Bold" w:cs="BMW Group Bold"/>
          <w:sz w:val="28"/>
          <w:szCs w:val="28"/>
          <w:lang w:val="it-IT"/>
        </w:rPr>
      </w:pPr>
    </w:p>
    <w:p w14:paraId="2E5EF8B9" w14:textId="078A7B32" w:rsidR="00383672" w:rsidRPr="00664CCC" w:rsidRDefault="00383672" w:rsidP="00664CCC">
      <w:pPr>
        <w:pStyle w:val="ListParagraph"/>
        <w:numPr>
          <w:ilvl w:val="0"/>
          <w:numId w:val="27"/>
        </w:numPr>
        <w:spacing w:line="240" w:lineRule="auto"/>
        <w:ind w:right="-255"/>
        <w:rPr>
          <w:rFonts w:ascii="BMW Group Light" w:hAnsi="BMW Group Light" w:cs="BMW Group Light"/>
          <w:bdr w:val="none" w:sz="0" w:space="0" w:color="auto"/>
        </w:rPr>
      </w:pPr>
      <w:bookmarkStart w:id="4" w:name="OLE_LINK5"/>
      <w:bookmarkStart w:id="5" w:name="OLE_LINK6"/>
      <w:r w:rsidRPr="00664CCC">
        <w:rPr>
          <w:rFonts w:ascii="BMW Group Light" w:hAnsi="BMW Group Light" w:cs="BMW Group Light"/>
          <w:bdr w:val="none" w:sz="0" w:space="0" w:color="auto"/>
        </w:rPr>
        <w:t xml:space="preserve">Successo nella prima delle tre competizioni del Campionato Mondiale 2017 UCI di Paraciclismo su Strada in </w:t>
      </w:r>
      <w:proofErr w:type="gramStart"/>
      <w:r w:rsidRPr="00664CCC">
        <w:rPr>
          <w:rFonts w:ascii="BMW Group Light" w:hAnsi="BMW Group Light" w:cs="BMW Group Light"/>
          <w:bdr w:val="none" w:sz="0" w:space="0" w:color="auto"/>
        </w:rPr>
        <w:t>Sud Africa</w:t>
      </w:r>
      <w:proofErr w:type="gramEnd"/>
      <w:r w:rsidRPr="00664CCC">
        <w:rPr>
          <w:rFonts w:ascii="BMW Group Light" w:hAnsi="BMW Group Light" w:cs="BMW Group Light"/>
          <w:bdr w:val="none" w:sz="0" w:space="0" w:color="auto"/>
        </w:rPr>
        <w:t>.</w:t>
      </w:r>
    </w:p>
    <w:p w14:paraId="0C7893D2" w14:textId="66A4D3FA" w:rsidR="00383672" w:rsidRPr="00664CCC" w:rsidRDefault="00383672" w:rsidP="00664CCC">
      <w:pPr>
        <w:pStyle w:val="ListParagraph"/>
        <w:numPr>
          <w:ilvl w:val="0"/>
          <w:numId w:val="27"/>
        </w:numPr>
        <w:spacing w:line="240" w:lineRule="auto"/>
        <w:ind w:right="-255"/>
        <w:rPr>
          <w:rFonts w:ascii="BMW Group Light" w:hAnsi="BMW Group Light" w:cs="BMW Group Light"/>
          <w:bdr w:val="none" w:sz="0" w:space="0" w:color="auto"/>
        </w:rPr>
      </w:pPr>
      <w:r w:rsidRPr="00664CCC">
        <w:rPr>
          <w:rFonts w:ascii="BMW Group Light" w:hAnsi="BMW Group Light" w:cs="BMW Group Light"/>
          <w:bdr w:val="none" w:sz="0" w:space="0" w:color="auto"/>
        </w:rPr>
        <w:t>Alessandro Zanardi aumenta la sua collezione di titoli mondiali arrivando al nono.</w:t>
      </w:r>
    </w:p>
    <w:p w14:paraId="08CBA520" w14:textId="5C64FB1B" w:rsidR="00383672" w:rsidRDefault="00383672" w:rsidP="00664CCC">
      <w:pPr>
        <w:pStyle w:val="ListParagraph"/>
        <w:numPr>
          <w:ilvl w:val="0"/>
          <w:numId w:val="27"/>
        </w:numPr>
        <w:spacing w:line="240" w:lineRule="auto"/>
        <w:ind w:right="-255"/>
        <w:rPr>
          <w:rFonts w:ascii="BMW Group Light" w:hAnsi="BMW Group Light" w:cs="BMW Group Light"/>
          <w:bdr w:val="none" w:sz="0" w:space="0" w:color="auto"/>
        </w:rPr>
      </w:pPr>
      <w:r w:rsidRPr="00664CCC">
        <w:rPr>
          <w:rFonts w:ascii="BMW Group Light" w:hAnsi="BMW Group Light" w:cs="BMW Group Light"/>
          <w:bdr w:val="none" w:sz="0" w:space="0" w:color="auto"/>
        </w:rPr>
        <w:t>Zanardi: “Sono molto orgoglioso di questo risultato”.</w:t>
      </w:r>
    </w:p>
    <w:p w14:paraId="69AB0EA2" w14:textId="77777777" w:rsidR="00664CCC" w:rsidRPr="00664CCC" w:rsidRDefault="00664CCC" w:rsidP="00210F6E">
      <w:pPr>
        <w:pStyle w:val="ListParagraph"/>
        <w:spacing w:line="240" w:lineRule="auto"/>
        <w:ind w:right="-255"/>
        <w:rPr>
          <w:rFonts w:ascii="BMW Group Light" w:hAnsi="BMW Group Light" w:cs="BMW Group Light"/>
          <w:bdr w:val="none" w:sz="0" w:space="0" w:color="auto"/>
        </w:rPr>
      </w:pPr>
    </w:p>
    <w:bookmarkEnd w:id="2"/>
    <w:bookmarkEnd w:id="3"/>
    <w:p w14:paraId="7CC322F1" w14:textId="77777777" w:rsidR="00BF3FB9" w:rsidRDefault="00BF3FB9" w:rsidP="00CD259A">
      <w:pPr>
        <w:widowControl w:val="0"/>
        <w:autoSpaceDE w:val="0"/>
        <w:autoSpaceDN w:val="0"/>
        <w:adjustRightInd w:val="0"/>
        <w:spacing w:line="240" w:lineRule="atLeast"/>
        <w:ind w:right="-255"/>
        <w:rPr>
          <w:rFonts w:ascii="BMW Group Bold" w:eastAsia="BMW Group Bold" w:hAnsi="BMW Group Bold" w:cs="BMW Group Bold"/>
          <w:szCs w:val="22"/>
          <w:lang w:val="it-IT"/>
        </w:rPr>
      </w:pPr>
    </w:p>
    <w:p w14:paraId="18EB86A5" w14:textId="0F86E378" w:rsidR="00586660" w:rsidRPr="00664CCC" w:rsidRDefault="00383672" w:rsidP="00CD259A">
      <w:pPr>
        <w:widowControl w:val="0"/>
        <w:autoSpaceDE w:val="0"/>
        <w:autoSpaceDN w:val="0"/>
        <w:adjustRightInd w:val="0"/>
        <w:spacing w:line="240" w:lineRule="atLeast"/>
        <w:ind w:right="-255"/>
        <w:rPr>
          <w:rFonts w:ascii="BMW Group Bold" w:eastAsia="BMW Group Bold" w:hAnsi="BMW Group Bold" w:cs="BMW Group Bold"/>
          <w:szCs w:val="22"/>
          <w:lang w:val="it-IT"/>
        </w:rPr>
      </w:pPr>
      <w:r w:rsidRPr="00664CCC">
        <w:rPr>
          <w:rFonts w:ascii="BMW Group Bold" w:eastAsia="BMW Group Bold" w:hAnsi="BMW Group Bold" w:cs="BMW Group Bold"/>
          <w:szCs w:val="22"/>
          <w:lang w:val="it-IT"/>
        </w:rPr>
        <w:t xml:space="preserve">Pietermaritzburg. L’élite del paraciclismo mondiale </w:t>
      </w:r>
      <w:proofErr w:type="gramStart"/>
      <w:r w:rsidRPr="00664CCC">
        <w:rPr>
          <w:rFonts w:ascii="BMW Group Bold" w:eastAsia="BMW Group Bold" w:hAnsi="BMW Group Bold" w:cs="BMW Group Bold"/>
          <w:szCs w:val="22"/>
          <w:lang w:val="it-IT"/>
        </w:rPr>
        <w:t xml:space="preserve">si </w:t>
      </w:r>
      <w:proofErr w:type="gramEnd"/>
      <w:r w:rsidRPr="00664CCC">
        <w:rPr>
          <w:rFonts w:ascii="BMW Group Bold" w:eastAsia="BMW Group Bold" w:hAnsi="BMW Group Bold" w:cs="BMW Group Bold"/>
          <w:szCs w:val="22"/>
          <w:lang w:val="it-IT"/>
        </w:rPr>
        <w:t xml:space="preserve">incontra Pietermaritzburg in Sud Africa per il Campionato Mondiale 2017 UCU di Paraciclismo su Strada e Alessandro Zanardi (ITA) dimostra di essere all’altezza delle aspettative nel suo ruolo di favorito. Giovedì, l’ambasciatore del marchio BMW ha vinto la prova a tempo nella categoria MH5 (hand-cycle maschile), difendendo il suo titolo mondiale nella disciplina. Complessivamente, è il nono titolo mondiale </w:t>
      </w:r>
      <w:r w:rsidR="00C12653" w:rsidRPr="00664CCC">
        <w:rPr>
          <w:rFonts w:ascii="BMW Group Bold" w:eastAsia="BMW Group Bold" w:hAnsi="BMW Group Bold" w:cs="BMW Group Bold"/>
          <w:szCs w:val="22"/>
          <w:lang w:val="it-IT"/>
        </w:rPr>
        <w:t>vinto da</w:t>
      </w:r>
      <w:r w:rsidRPr="00664CCC">
        <w:rPr>
          <w:rFonts w:ascii="BMW Group Bold" w:eastAsia="BMW Group Bold" w:hAnsi="BMW Group Bold" w:cs="BMW Group Bold"/>
          <w:szCs w:val="22"/>
          <w:lang w:val="it-IT"/>
        </w:rPr>
        <w:t xml:space="preserve"> Zanardi finora nella sua carriera di paraciclista.</w:t>
      </w:r>
    </w:p>
    <w:p w14:paraId="1E9935A5" w14:textId="77777777" w:rsidR="00CD259A" w:rsidRPr="00C36D1A" w:rsidRDefault="00CD259A" w:rsidP="00CD259A">
      <w:pPr>
        <w:widowControl w:val="0"/>
        <w:autoSpaceDE w:val="0"/>
        <w:autoSpaceDN w:val="0"/>
        <w:adjustRightInd w:val="0"/>
        <w:spacing w:line="240" w:lineRule="atLeast"/>
        <w:ind w:right="-255"/>
        <w:rPr>
          <w:rFonts w:eastAsia="BMWType V2 Light" w:cs="BMWType V2 Light"/>
          <w:color w:val="000000"/>
          <w:szCs w:val="22"/>
          <w:u w:color="000000"/>
          <w:lang w:val="it-IT"/>
        </w:rPr>
      </w:pPr>
    </w:p>
    <w:p w14:paraId="0F3301D4" w14:textId="47B17CAF" w:rsidR="00383672" w:rsidRPr="00664CCC" w:rsidRDefault="00383672" w:rsidP="00383672">
      <w:pPr>
        <w:spacing w:line="240" w:lineRule="auto"/>
        <w:ind w:right="-255"/>
        <w:rPr>
          <w:rFonts w:ascii="BMW Group Light" w:hAnsi="BMW Group Light" w:cs="BMW Group Light"/>
          <w:lang w:val="it-IT"/>
        </w:rPr>
      </w:pPr>
      <w:r w:rsidRPr="00664CCC">
        <w:rPr>
          <w:rFonts w:ascii="BMW Group Light" w:hAnsi="BMW Group Light" w:cs="BMW Group Light"/>
          <w:lang w:val="it-IT"/>
        </w:rPr>
        <w:t xml:space="preserve">La prova a tempo è stata la prima delle tre competizioni alle quali prende parte Zanardi ai Campionati mondiale di Pietermaritzburg. I paratleti hanno completato tre giri di un circuito lungo 7,75 chilometri, per una distanza totale di 23,3 chilometri. Zanardi ha </w:t>
      </w:r>
      <w:r w:rsidR="00C12653" w:rsidRPr="00664CCC">
        <w:rPr>
          <w:rFonts w:ascii="BMW Group Light" w:hAnsi="BMW Group Light" w:cs="BMW Group Light"/>
          <w:lang w:val="it-IT"/>
        </w:rPr>
        <w:t>proseguito in modo vincente</w:t>
      </w:r>
      <w:r w:rsidRPr="00664CCC">
        <w:rPr>
          <w:rFonts w:ascii="BMW Group Light" w:hAnsi="BMW Group Light" w:cs="BMW Group Light"/>
          <w:lang w:val="it-IT"/>
        </w:rPr>
        <w:t xml:space="preserve"> da dove aveva concluso nel precedente campionato mondiale </w:t>
      </w:r>
      <w:r w:rsidR="00C12653" w:rsidRPr="00664CCC">
        <w:rPr>
          <w:rFonts w:ascii="BMW Group Light" w:hAnsi="BMW Group Light" w:cs="BMW Group Light"/>
          <w:lang w:val="it-IT"/>
        </w:rPr>
        <w:t>svoltosi due anni fa in Svizzera</w:t>
      </w:r>
      <w:r w:rsidRPr="00664CCC">
        <w:rPr>
          <w:rFonts w:ascii="BMW Group Light" w:hAnsi="BMW Group Light" w:cs="BMW Group Light"/>
          <w:lang w:val="it-IT"/>
        </w:rPr>
        <w:t xml:space="preserve">. </w:t>
      </w:r>
      <w:r w:rsidR="00C12653" w:rsidRPr="00664CCC">
        <w:rPr>
          <w:rFonts w:ascii="BMW Group Light" w:hAnsi="BMW Group Light" w:cs="BMW Group Light"/>
          <w:lang w:val="it-IT"/>
        </w:rPr>
        <w:t>H</w:t>
      </w:r>
      <w:r w:rsidRPr="00664CCC">
        <w:rPr>
          <w:rFonts w:ascii="BMW Group Light" w:hAnsi="BMW Group Light" w:cs="BMW Group Light"/>
          <w:lang w:val="it-IT"/>
        </w:rPr>
        <w:t xml:space="preserve">a completato la distanza in 37’47”96, </w:t>
      </w:r>
      <w:proofErr w:type="gramStart"/>
      <w:r w:rsidRPr="00664CCC">
        <w:rPr>
          <w:rFonts w:ascii="BMW Group Light" w:hAnsi="BMW Group Light" w:cs="BMW Group Light"/>
          <w:lang w:val="it-IT"/>
        </w:rPr>
        <w:t>2”6 più veloce</w:t>
      </w:r>
      <w:proofErr w:type="gramEnd"/>
      <w:r w:rsidRPr="00664CCC">
        <w:rPr>
          <w:rFonts w:ascii="BMW Group Light" w:hAnsi="BMW Group Light" w:cs="BMW Group Light"/>
          <w:lang w:val="it-IT"/>
        </w:rPr>
        <w:t xml:space="preserve"> del suo avversario ed amico Tim de </w:t>
      </w:r>
      <w:bookmarkStart w:id="6" w:name="_GoBack"/>
      <w:r w:rsidR="00D839D1">
        <w:rPr>
          <w:rFonts w:ascii="BMW Group Light" w:hAnsi="BMW Group Light" w:cs="BMW Group Light"/>
          <w:lang w:val="it-IT"/>
        </w:rPr>
        <w:t>V</w:t>
      </w:r>
      <w:r w:rsidRPr="00664CCC">
        <w:rPr>
          <w:rFonts w:ascii="BMW Group Light" w:hAnsi="BMW Group Light" w:cs="BMW Group Light"/>
          <w:lang w:val="it-IT"/>
        </w:rPr>
        <w:t>ries</w:t>
      </w:r>
      <w:bookmarkEnd w:id="6"/>
      <w:r w:rsidRPr="00664CCC">
        <w:rPr>
          <w:rFonts w:ascii="BMW Group Light" w:hAnsi="BMW Group Light" w:cs="BMW Group Light"/>
          <w:lang w:val="it-IT"/>
        </w:rPr>
        <w:t xml:space="preserve"> (NED) che si è piazzato secondo. </w:t>
      </w:r>
      <w:r w:rsidR="00C12653" w:rsidRPr="00664CCC">
        <w:rPr>
          <w:rFonts w:ascii="BMW Group Light" w:hAnsi="BMW Group Light" w:cs="BMW Group Light"/>
          <w:lang w:val="it-IT"/>
        </w:rPr>
        <w:t>In questo modo</w:t>
      </w:r>
      <w:r w:rsidRPr="00664CCC">
        <w:rPr>
          <w:rFonts w:ascii="BMW Group Light" w:hAnsi="BMW Group Light" w:cs="BMW Group Light"/>
          <w:lang w:val="it-IT"/>
        </w:rPr>
        <w:t>, Zanardi si è assicurato il suo quarto titolo mondiale consecutivo nella disciplina.</w:t>
      </w:r>
    </w:p>
    <w:p w14:paraId="4E8141FD" w14:textId="77777777" w:rsidR="00383672" w:rsidRPr="00383672" w:rsidRDefault="00383672" w:rsidP="00383672">
      <w:pPr>
        <w:spacing w:line="240" w:lineRule="auto"/>
        <w:ind w:right="-255"/>
        <w:rPr>
          <w:rFonts w:eastAsia="BMWType V2 Light" w:cs="BMWType V2 Light"/>
          <w:color w:val="000000"/>
          <w:szCs w:val="22"/>
          <w:u w:color="000000"/>
          <w:lang w:val="it-IT"/>
        </w:rPr>
      </w:pPr>
    </w:p>
    <w:p w14:paraId="32D9D3B2" w14:textId="545C5529" w:rsidR="00383672" w:rsidRPr="00664CCC" w:rsidRDefault="00383672" w:rsidP="00383672">
      <w:pPr>
        <w:spacing w:line="240" w:lineRule="auto"/>
        <w:ind w:right="-255"/>
        <w:rPr>
          <w:rFonts w:ascii="BMW Group Light" w:hAnsi="BMW Group Light" w:cs="BMW Group Light"/>
          <w:lang w:val="it-IT"/>
        </w:rPr>
      </w:pPr>
      <w:r w:rsidRPr="00664CCC">
        <w:rPr>
          <w:rFonts w:ascii="BMW Group Light" w:hAnsi="BMW Group Light" w:cs="BMW Group Light"/>
          <w:lang w:val="it-IT"/>
        </w:rPr>
        <w:t xml:space="preserve">“Sono molto orgoglioso di questo risultato e voglio ringraziare tutti i componenti del mio team, </w:t>
      </w:r>
      <w:r w:rsidR="00075AD3" w:rsidRPr="00664CCC">
        <w:rPr>
          <w:rFonts w:ascii="BMW Group Light" w:hAnsi="BMW Group Light" w:cs="BMW Group Light"/>
          <w:lang w:val="it-IT"/>
        </w:rPr>
        <w:t>in particolare</w:t>
      </w:r>
      <w:r w:rsidRPr="00664CCC">
        <w:rPr>
          <w:rFonts w:ascii="BMW Group Light" w:hAnsi="BMW Group Light" w:cs="BMW Group Light"/>
          <w:lang w:val="it-IT"/>
        </w:rPr>
        <w:t xml:space="preserve"> mia moglie Daniela, che </w:t>
      </w:r>
      <w:r w:rsidR="00075AD3" w:rsidRPr="00664CCC">
        <w:rPr>
          <w:rFonts w:ascii="BMW Group Light" w:hAnsi="BMW Group Light" w:cs="BMW Group Light"/>
          <w:lang w:val="it-IT"/>
        </w:rPr>
        <w:t>ha contribuito a questa vittoria</w:t>
      </w:r>
      <w:r w:rsidRPr="00664CCC">
        <w:rPr>
          <w:rFonts w:ascii="BMW Group Light" w:hAnsi="BMW Group Light" w:cs="BMW Group Light"/>
          <w:lang w:val="it-IT"/>
        </w:rPr>
        <w:t xml:space="preserve">”, ha detto Zanardi. “È stata una gara molto lunga, piuttosto tecnica e </w:t>
      </w:r>
      <w:r w:rsidR="00075AD3" w:rsidRPr="00664CCC">
        <w:rPr>
          <w:rFonts w:ascii="BMW Group Light" w:hAnsi="BMW Group Light" w:cs="BMW Group Light"/>
          <w:lang w:val="it-IT"/>
        </w:rPr>
        <w:t>la giusta interpretazione della</w:t>
      </w:r>
      <w:r w:rsidRPr="00664CCC">
        <w:rPr>
          <w:rFonts w:ascii="BMW Group Light" w:hAnsi="BMW Group Light" w:cs="BMW Group Light"/>
          <w:lang w:val="it-IT"/>
        </w:rPr>
        <w:t xml:space="preserve"> corsa è stata la chiave per finire con un sorriso in faccia. Nel primo giro ero quarto, poi secondo nel secondo giro </w:t>
      </w:r>
      <w:r w:rsidR="00075AD3" w:rsidRPr="00664CCC">
        <w:rPr>
          <w:rFonts w:ascii="BMW Group Light" w:hAnsi="BMW Group Light" w:cs="BMW Group Light"/>
          <w:lang w:val="it-IT"/>
        </w:rPr>
        <w:t xml:space="preserve">e </w:t>
      </w:r>
      <w:r w:rsidRPr="00664CCC">
        <w:rPr>
          <w:rFonts w:ascii="BMW Group Light" w:hAnsi="BMW Group Light" w:cs="BMW Group Light"/>
          <w:lang w:val="it-IT"/>
        </w:rPr>
        <w:t xml:space="preserve">in testa all’ultimo giro. Credo di non aver avuto </w:t>
      </w:r>
      <w:r w:rsidR="00075AD3" w:rsidRPr="00664CCC">
        <w:rPr>
          <w:rFonts w:ascii="BMW Group Light" w:hAnsi="BMW Group Light" w:cs="BMW Group Light"/>
          <w:lang w:val="it-IT"/>
        </w:rPr>
        <w:t>solo</w:t>
      </w:r>
      <w:r w:rsidRPr="00664CCC">
        <w:rPr>
          <w:rFonts w:ascii="BMW Group Light" w:hAnsi="BMW Group Light" w:cs="BMW Group Light"/>
          <w:lang w:val="it-IT"/>
        </w:rPr>
        <w:t xml:space="preserve"> ciò che serviva per vincere la medaglia d’oro, ma anche di averlo saputo utilizzare </w:t>
      </w:r>
      <w:r w:rsidR="00075AD3" w:rsidRPr="00664CCC">
        <w:rPr>
          <w:rFonts w:ascii="BMW Group Light" w:hAnsi="BMW Group Light" w:cs="BMW Group Light"/>
          <w:lang w:val="it-IT"/>
        </w:rPr>
        <w:t>nel miglior modo</w:t>
      </w:r>
      <w:r w:rsidRPr="00664CCC">
        <w:rPr>
          <w:rFonts w:ascii="BMW Group Light" w:hAnsi="BMW Group Light" w:cs="BMW Group Light"/>
          <w:lang w:val="it-IT"/>
        </w:rPr>
        <w:t xml:space="preserve"> possibile”.</w:t>
      </w:r>
    </w:p>
    <w:p w14:paraId="20A448F8" w14:textId="77777777" w:rsidR="00383672" w:rsidRPr="00664CCC" w:rsidRDefault="00383672" w:rsidP="00383672">
      <w:pPr>
        <w:spacing w:line="240" w:lineRule="auto"/>
        <w:ind w:right="-255"/>
        <w:rPr>
          <w:rFonts w:ascii="BMW Group Light" w:hAnsi="BMW Group Light" w:cs="BMW Group Light"/>
          <w:lang w:val="it-IT"/>
        </w:rPr>
      </w:pPr>
    </w:p>
    <w:p w14:paraId="699B178C" w14:textId="670906B2" w:rsidR="00383672" w:rsidRPr="00664CCC" w:rsidRDefault="00383672" w:rsidP="00383672">
      <w:pPr>
        <w:spacing w:line="240" w:lineRule="auto"/>
        <w:ind w:right="-255"/>
        <w:rPr>
          <w:rFonts w:ascii="BMW Group Light" w:hAnsi="BMW Group Light" w:cs="BMW Group Light"/>
          <w:lang w:val="it-IT"/>
        </w:rPr>
      </w:pPr>
      <w:r w:rsidRPr="00664CCC">
        <w:rPr>
          <w:rFonts w:ascii="BMW Group Light" w:hAnsi="BMW Group Light" w:cs="BMW Group Light"/>
          <w:lang w:val="it-IT"/>
        </w:rPr>
        <w:t>“Quando si vince per soli due secondi dopo oltre 37 minuti di gara si deve ammettere di non essere più forte del secondo piazzato, ma di essere invece un po’ più fortunato”, ha continuato Zanardi. “</w:t>
      </w:r>
      <w:r w:rsidR="00075AD3" w:rsidRPr="00664CCC">
        <w:rPr>
          <w:rFonts w:ascii="BMW Group Light" w:hAnsi="BMW Group Light" w:cs="BMW Group Light"/>
          <w:lang w:val="it-IT"/>
        </w:rPr>
        <w:t>Ero</w:t>
      </w:r>
      <w:r w:rsidRPr="00664CCC">
        <w:rPr>
          <w:rFonts w:ascii="BMW Group Light" w:hAnsi="BMW Group Light" w:cs="BMW Group Light"/>
          <w:lang w:val="it-IT"/>
        </w:rPr>
        <w:t xml:space="preserve"> certamente forte come i miei avversari e, dal momento che mi avvicino ai 51 anni, credo che sia una cosa notevole, visto che alcuni di questi ragazzi hanno un’età che si aggira intorno ai 25 anni. Sono </w:t>
      </w:r>
      <w:r w:rsidR="00075AD3" w:rsidRPr="00664CCC">
        <w:rPr>
          <w:rFonts w:ascii="BMW Group Light" w:hAnsi="BMW Group Light" w:cs="BMW Group Light"/>
          <w:lang w:val="it-IT"/>
        </w:rPr>
        <w:t>quindi</w:t>
      </w:r>
      <w:r w:rsidRPr="00664CCC">
        <w:rPr>
          <w:rFonts w:ascii="BMW Group Light" w:hAnsi="BMW Group Light" w:cs="BMW Group Light"/>
          <w:lang w:val="it-IT"/>
        </w:rPr>
        <w:t xml:space="preserve"> orgoglioso di ciò che ho fatto e me lo tengo”.</w:t>
      </w:r>
    </w:p>
    <w:p w14:paraId="103EE6AA" w14:textId="77777777" w:rsidR="00383672" w:rsidRPr="00664CCC" w:rsidRDefault="00383672" w:rsidP="00383672">
      <w:pPr>
        <w:spacing w:line="240" w:lineRule="auto"/>
        <w:ind w:right="-255"/>
        <w:rPr>
          <w:rFonts w:ascii="BMW Group Light" w:hAnsi="BMW Group Light" w:cs="BMW Group Light"/>
          <w:lang w:val="it-IT"/>
        </w:rPr>
      </w:pPr>
    </w:p>
    <w:p w14:paraId="7DE3456D" w14:textId="169E839B" w:rsidR="00383672" w:rsidRPr="00383672" w:rsidRDefault="00383672" w:rsidP="00383672">
      <w:pPr>
        <w:spacing w:line="240" w:lineRule="auto"/>
        <w:ind w:right="-255"/>
        <w:rPr>
          <w:rFonts w:eastAsia="BMWType V2 Light" w:cs="BMWType V2 Light"/>
          <w:color w:val="000000"/>
          <w:szCs w:val="22"/>
          <w:u w:color="000000"/>
          <w:lang w:val="it-IT"/>
        </w:rPr>
      </w:pPr>
      <w:r w:rsidRPr="00664CCC">
        <w:rPr>
          <w:rFonts w:ascii="BMW Group Light" w:hAnsi="BMW Group Light" w:cs="BMW Group Light"/>
          <w:lang w:val="it-IT"/>
        </w:rPr>
        <w:t xml:space="preserve">Sabato (2 settembre) Zanardi parteciperà alla gara stradale individuale sui 60,7 chilometri e domenica (3 settembre) è prevista la sua partecipazione con il team </w:t>
      </w:r>
      <w:r w:rsidR="00075AD3" w:rsidRPr="00664CCC">
        <w:rPr>
          <w:rFonts w:ascii="BMW Group Light" w:hAnsi="BMW Group Light" w:cs="BMW Group Light"/>
          <w:lang w:val="it-IT"/>
        </w:rPr>
        <w:t>della N</w:t>
      </w:r>
      <w:r w:rsidRPr="00664CCC">
        <w:rPr>
          <w:rFonts w:ascii="BMW Group Light" w:hAnsi="BMW Group Light" w:cs="BMW Group Light"/>
          <w:lang w:val="it-IT"/>
        </w:rPr>
        <w:t>azionale italian</w:t>
      </w:r>
      <w:r w:rsidR="00075AD3" w:rsidRPr="00664CCC">
        <w:rPr>
          <w:rFonts w:ascii="BMW Group Light" w:hAnsi="BMW Group Light" w:cs="BMW Group Light"/>
          <w:lang w:val="it-IT"/>
        </w:rPr>
        <w:t>a</w:t>
      </w:r>
      <w:r w:rsidRPr="00664CCC">
        <w:rPr>
          <w:rFonts w:ascii="BMW Group Light" w:hAnsi="BMW Group Light" w:cs="BMW Group Light"/>
          <w:lang w:val="it-IT"/>
        </w:rPr>
        <w:t xml:space="preserve"> nella staffetta. Zanardi è </w:t>
      </w:r>
      <w:r w:rsidR="00075AD3" w:rsidRPr="00664CCC">
        <w:rPr>
          <w:rFonts w:ascii="BMW Group Light" w:hAnsi="BMW Group Light" w:cs="BMW Group Light"/>
          <w:lang w:val="it-IT"/>
        </w:rPr>
        <w:t>campione mondiale uscente</w:t>
      </w:r>
      <w:r w:rsidRPr="00664CCC">
        <w:rPr>
          <w:rFonts w:ascii="BMW Group Light" w:hAnsi="BMW Group Light" w:cs="BMW Group Light"/>
          <w:lang w:val="it-IT"/>
        </w:rPr>
        <w:t xml:space="preserve"> in entrambe queste discipline.</w:t>
      </w:r>
    </w:p>
    <w:p w14:paraId="1D1F6B26" w14:textId="77777777" w:rsidR="00586660" w:rsidRDefault="00586660" w:rsidP="00586660">
      <w:pPr>
        <w:spacing w:line="240" w:lineRule="auto"/>
        <w:ind w:right="-255"/>
        <w:rPr>
          <w:rFonts w:ascii="BMW Group Light" w:hAnsi="BMW Group Light" w:cs="BMW Group Light"/>
          <w:sz w:val="18"/>
          <w:szCs w:val="18"/>
          <w:lang w:val="it-IT"/>
        </w:rPr>
      </w:pPr>
    </w:p>
    <w:p w14:paraId="5DDD9AB0" w14:textId="77777777" w:rsidR="00BF3FB9" w:rsidRDefault="00BF3FB9" w:rsidP="00586660">
      <w:pPr>
        <w:spacing w:line="240" w:lineRule="auto"/>
        <w:ind w:right="-255"/>
        <w:rPr>
          <w:rFonts w:ascii="BMW Group Light" w:hAnsi="BMW Group Light" w:cs="BMW Group Light"/>
          <w:sz w:val="18"/>
          <w:szCs w:val="18"/>
          <w:lang w:val="it-IT"/>
        </w:rPr>
      </w:pPr>
    </w:p>
    <w:p w14:paraId="19843A64" w14:textId="77777777" w:rsidR="00BF3FB9" w:rsidRDefault="00BF3FB9" w:rsidP="00586660">
      <w:pPr>
        <w:spacing w:line="240" w:lineRule="auto"/>
        <w:ind w:right="-255"/>
        <w:rPr>
          <w:rFonts w:ascii="BMW Group Light" w:hAnsi="BMW Group Light" w:cs="BMW Group Light"/>
          <w:sz w:val="18"/>
          <w:szCs w:val="18"/>
          <w:lang w:val="it-IT"/>
        </w:rPr>
      </w:pPr>
    </w:p>
    <w:p w14:paraId="00C0C9C0" w14:textId="77777777" w:rsidR="00BF3FB9" w:rsidRDefault="00BF3FB9" w:rsidP="00586660">
      <w:pPr>
        <w:spacing w:line="240" w:lineRule="auto"/>
        <w:ind w:right="-255"/>
        <w:rPr>
          <w:rFonts w:ascii="BMW Group Light" w:hAnsi="BMW Group Light" w:cs="BMW Group Light"/>
          <w:sz w:val="18"/>
          <w:szCs w:val="18"/>
          <w:lang w:val="it-IT"/>
        </w:rPr>
      </w:pPr>
    </w:p>
    <w:p w14:paraId="7F087FCC" w14:textId="77777777" w:rsidR="00BF3FB9" w:rsidRDefault="00BF3FB9" w:rsidP="00586660">
      <w:pPr>
        <w:spacing w:line="240" w:lineRule="auto"/>
        <w:ind w:right="-255"/>
        <w:rPr>
          <w:rFonts w:ascii="BMW Group Light" w:hAnsi="BMW Group Light" w:cs="BMW Group Light"/>
          <w:sz w:val="18"/>
          <w:szCs w:val="18"/>
          <w:lang w:val="it-IT"/>
        </w:rPr>
      </w:pPr>
    </w:p>
    <w:p w14:paraId="041BA608" w14:textId="77777777" w:rsidR="00BF3FB9" w:rsidRDefault="00BF3FB9" w:rsidP="00586660">
      <w:pPr>
        <w:spacing w:line="240" w:lineRule="auto"/>
        <w:ind w:right="-255"/>
        <w:rPr>
          <w:rFonts w:ascii="BMW Group Light" w:hAnsi="BMW Group Light" w:cs="BMW Group Light"/>
          <w:sz w:val="18"/>
          <w:szCs w:val="18"/>
          <w:lang w:val="it-IT"/>
        </w:rPr>
      </w:pPr>
    </w:p>
    <w:p w14:paraId="33BD35BB" w14:textId="77777777" w:rsidR="00BF3FB9" w:rsidRDefault="00BF3FB9" w:rsidP="00586660">
      <w:pPr>
        <w:spacing w:line="240" w:lineRule="auto"/>
        <w:ind w:right="-255"/>
        <w:rPr>
          <w:rFonts w:ascii="BMW Group Light" w:hAnsi="BMW Group Light" w:cs="BMW Group Light"/>
          <w:sz w:val="18"/>
          <w:szCs w:val="18"/>
          <w:lang w:val="it-IT"/>
        </w:rPr>
      </w:pPr>
    </w:p>
    <w:p w14:paraId="1508DACF" w14:textId="77777777" w:rsidR="00586660" w:rsidRPr="00664CCC" w:rsidRDefault="00586660" w:rsidP="00586660">
      <w:pPr>
        <w:spacing w:line="240" w:lineRule="auto"/>
        <w:ind w:right="-255"/>
        <w:rPr>
          <w:rFonts w:ascii="BMW Group Light" w:hAnsi="BMW Group Light" w:cs="BMW Group Light"/>
          <w:sz w:val="18"/>
          <w:szCs w:val="18"/>
          <w:lang w:val="it-IT"/>
        </w:rPr>
      </w:pPr>
      <w:r w:rsidRPr="00664CCC">
        <w:rPr>
          <w:rFonts w:ascii="BMW Group Light" w:hAnsi="BMW Group Light" w:cs="BMW Group Light"/>
          <w:sz w:val="18"/>
          <w:szCs w:val="18"/>
          <w:lang w:val="it-IT"/>
        </w:rPr>
        <w:t xml:space="preserve">Per </w:t>
      </w:r>
      <w:proofErr w:type="gramStart"/>
      <w:r w:rsidRPr="00664CCC">
        <w:rPr>
          <w:rFonts w:ascii="BMW Group Light" w:hAnsi="BMW Group Light" w:cs="BMW Group Light"/>
          <w:sz w:val="18"/>
          <w:szCs w:val="18"/>
          <w:lang w:val="it-IT"/>
        </w:rPr>
        <w:t>ulteriori</w:t>
      </w:r>
      <w:proofErr w:type="gramEnd"/>
      <w:r w:rsidRPr="00664CCC">
        <w:rPr>
          <w:rFonts w:ascii="BMW Group Light" w:hAnsi="BMW Group Light" w:cs="BMW Group Light"/>
          <w:sz w:val="18"/>
          <w:szCs w:val="18"/>
          <w:lang w:val="it-IT"/>
        </w:rPr>
        <w:t xml:space="preserve"> informazioni:</w:t>
      </w:r>
    </w:p>
    <w:p w14:paraId="0FBEE895" w14:textId="77777777" w:rsidR="00586660" w:rsidRPr="00664CCC" w:rsidRDefault="00586660" w:rsidP="00586660">
      <w:pPr>
        <w:spacing w:line="240" w:lineRule="auto"/>
        <w:ind w:right="-255"/>
        <w:rPr>
          <w:rFonts w:ascii="BMW Group Light" w:hAnsi="BMW Group Light" w:cs="BMW Group Light"/>
          <w:sz w:val="18"/>
          <w:szCs w:val="18"/>
          <w:lang w:val="it-IT"/>
        </w:rPr>
      </w:pPr>
    </w:p>
    <w:p w14:paraId="29ED4424" w14:textId="69133DD7" w:rsidR="00586660" w:rsidRPr="00664CCC" w:rsidRDefault="00383672" w:rsidP="00586660">
      <w:pPr>
        <w:spacing w:line="240" w:lineRule="auto"/>
        <w:ind w:right="-255"/>
        <w:outlineLvl w:val="0"/>
        <w:rPr>
          <w:rFonts w:ascii="BMW Group Light" w:hAnsi="BMW Group Light" w:cs="BMW Group Light"/>
          <w:sz w:val="18"/>
          <w:szCs w:val="18"/>
          <w:lang w:val="it-IT"/>
        </w:rPr>
      </w:pPr>
      <w:r w:rsidRPr="00664CCC">
        <w:rPr>
          <w:rFonts w:ascii="BMW Group Light" w:hAnsi="BMW Group Light" w:cs="BMW Group Light"/>
          <w:sz w:val="18"/>
          <w:szCs w:val="18"/>
          <w:lang w:val="it-IT"/>
        </w:rPr>
        <w:t>Danilo Coglianese</w:t>
      </w:r>
    </w:p>
    <w:p w14:paraId="0E5BF2C5" w14:textId="77777777" w:rsidR="00586660" w:rsidRPr="00664CCC" w:rsidRDefault="00586660" w:rsidP="00586660">
      <w:pPr>
        <w:spacing w:line="240" w:lineRule="auto"/>
        <w:ind w:right="-255"/>
        <w:rPr>
          <w:rFonts w:ascii="BMW Group Light" w:hAnsi="BMW Group Light" w:cs="BMW Group Light"/>
          <w:sz w:val="18"/>
          <w:szCs w:val="18"/>
          <w:lang w:val="it-IT"/>
        </w:rPr>
      </w:pPr>
      <w:r w:rsidRPr="00664CCC">
        <w:rPr>
          <w:rFonts w:ascii="BMW Group Light" w:hAnsi="BMW Group Light" w:cs="BMW Group Light"/>
          <w:sz w:val="18"/>
          <w:szCs w:val="18"/>
          <w:lang w:val="it-IT"/>
        </w:rPr>
        <w:t>BMW Group Italia</w:t>
      </w:r>
    </w:p>
    <w:p w14:paraId="787D334C" w14:textId="68BD1BB5" w:rsidR="00586660" w:rsidRPr="00664CCC" w:rsidRDefault="00383672" w:rsidP="00586660">
      <w:pPr>
        <w:spacing w:line="240" w:lineRule="auto"/>
        <w:ind w:right="-255"/>
        <w:rPr>
          <w:rFonts w:ascii="BMW Group Light" w:hAnsi="BMW Group Light" w:cs="BMW Group Light"/>
          <w:sz w:val="18"/>
          <w:szCs w:val="18"/>
          <w:lang w:val="it-IT"/>
        </w:rPr>
      </w:pPr>
      <w:r w:rsidRPr="00664CCC">
        <w:rPr>
          <w:rFonts w:ascii="BMW Group Light" w:hAnsi="BMW Group Light" w:cs="BMW Group Light"/>
          <w:sz w:val="18"/>
          <w:szCs w:val="18"/>
          <w:lang w:val="it-IT"/>
        </w:rPr>
        <w:t>Corporate</w:t>
      </w:r>
      <w:r w:rsidR="00586660" w:rsidRPr="00664CCC">
        <w:rPr>
          <w:rFonts w:ascii="BMW Group Light" w:hAnsi="BMW Group Light" w:cs="BMW Group Light"/>
          <w:sz w:val="18"/>
          <w:szCs w:val="18"/>
          <w:lang w:val="it-IT"/>
        </w:rPr>
        <w:t xml:space="preserve"> Communications BMW</w:t>
      </w:r>
    </w:p>
    <w:p w14:paraId="7625F29A" w14:textId="6744CD84" w:rsidR="00586660" w:rsidRPr="00664CCC" w:rsidRDefault="00586660" w:rsidP="00586660">
      <w:pPr>
        <w:spacing w:line="240" w:lineRule="auto"/>
        <w:ind w:right="-255"/>
        <w:rPr>
          <w:rFonts w:ascii="BMW Group Light" w:hAnsi="BMW Group Light" w:cs="BMW Group Light"/>
          <w:sz w:val="18"/>
          <w:szCs w:val="18"/>
          <w:lang w:val="it-IT"/>
        </w:rPr>
      </w:pPr>
      <w:r w:rsidRPr="00664CCC">
        <w:rPr>
          <w:rFonts w:ascii="BMW Group Light" w:hAnsi="BMW Group Light" w:cs="BMW Group Light"/>
          <w:sz w:val="18"/>
          <w:szCs w:val="18"/>
          <w:lang w:val="it-IT"/>
        </w:rPr>
        <w:t xml:space="preserve">E-mail: </w:t>
      </w:r>
      <w:r w:rsidR="00383672" w:rsidRPr="00664CCC">
        <w:rPr>
          <w:rFonts w:ascii="BMW Group Light" w:hAnsi="BMW Group Light" w:cs="BMW Group Light"/>
          <w:sz w:val="18"/>
          <w:szCs w:val="18"/>
          <w:lang w:val="it-IT"/>
        </w:rPr>
        <w:t>danilo.coglianese</w:t>
      </w:r>
      <w:r w:rsidRPr="00664CCC">
        <w:rPr>
          <w:rFonts w:ascii="BMW Group Light" w:hAnsi="BMW Group Light" w:cs="BMW Group Light"/>
          <w:sz w:val="18"/>
          <w:szCs w:val="18"/>
          <w:lang w:val="it-IT"/>
        </w:rPr>
        <w:t>@bmw.it</w:t>
      </w:r>
    </w:p>
    <w:p w14:paraId="28D8F1DC" w14:textId="77777777" w:rsidR="00586660" w:rsidRPr="00C36D1A" w:rsidRDefault="00586660" w:rsidP="00586660">
      <w:pPr>
        <w:spacing w:line="240" w:lineRule="auto"/>
        <w:ind w:right="-255"/>
        <w:rPr>
          <w:rFonts w:ascii="BMW Group Light" w:hAnsi="BMW Group Light" w:cs="BMW Group Light"/>
          <w:sz w:val="18"/>
          <w:szCs w:val="18"/>
          <w:lang w:val="it-IT"/>
        </w:rPr>
      </w:pPr>
      <w:r w:rsidRPr="00C36D1A">
        <w:rPr>
          <w:rFonts w:ascii="BMW Group Light" w:hAnsi="BMW Group Light" w:cs="BMW Group Light"/>
          <w:sz w:val="18"/>
          <w:szCs w:val="18"/>
          <w:lang w:val="it-IT"/>
        </w:rPr>
        <w:t xml:space="preserve">Media website: </w:t>
      </w:r>
      <w:hyperlink r:id="rId9" w:history="1">
        <w:r w:rsidRPr="00664CCC">
          <w:rPr>
            <w:rFonts w:ascii="BMW Group Light" w:hAnsi="BMW Group Light" w:cs="BMW Group Light"/>
            <w:sz w:val="18"/>
            <w:szCs w:val="18"/>
            <w:lang w:val="it-IT"/>
          </w:rPr>
          <w:t>www.press.bmwgroup.com</w:t>
        </w:r>
      </w:hyperlink>
      <w:r w:rsidRPr="00C36D1A">
        <w:rPr>
          <w:rFonts w:ascii="BMW Group Light" w:hAnsi="BMW Group Light" w:cs="BMW Group Light"/>
          <w:sz w:val="18"/>
          <w:szCs w:val="18"/>
          <w:lang w:val="it-IT"/>
        </w:rPr>
        <w:br/>
      </w:r>
    </w:p>
    <w:p w14:paraId="25C35EC3" w14:textId="77777777" w:rsidR="00586660" w:rsidRPr="00C36D1A" w:rsidRDefault="00586660" w:rsidP="00586660">
      <w:pPr>
        <w:spacing w:line="240" w:lineRule="auto"/>
        <w:ind w:right="-255"/>
        <w:rPr>
          <w:rFonts w:ascii="BMW Group Light" w:hAnsi="BMW Group Light" w:cs="BMW Group Light"/>
          <w:sz w:val="18"/>
          <w:szCs w:val="18"/>
          <w:lang w:val="it-IT"/>
        </w:rPr>
      </w:pPr>
      <w:r w:rsidRPr="00C36D1A">
        <w:rPr>
          <w:rFonts w:ascii="BMW Group Light" w:hAnsi="BMW Group Light" w:cs="BMW Group Light"/>
          <w:sz w:val="18"/>
          <w:szCs w:val="18"/>
          <w:lang w:val="it-IT"/>
        </w:rPr>
        <w:t>Media website: www.press.bmwgroup.com (comunicati e foto) e http://bmw.lulop.com (filmati)</w:t>
      </w:r>
    </w:p>
    <w:p w14:paraId="3BACEAFB" w14:textId="77777777" w:rsidR="00586660" w:rsidRPr="00664CCC" w:rsidRDefault="00586660" w:rsidP="00586660">
      <w:pPr>
        <w:spacing w:line="240" w:lineRule="auto"/>
        <w:ind w:right="-255"/>
        <w:rPr>
          <w:rFonts w:ascii="BMW Group Light" w:hAnsi="BMW Group Light" w:cs="BMW Group Light"/>
          <w:sz w:val="18"/>
          <w:szCs w:val="18"/>
          <w:lang w:val="it-IT"/>
        </w:rPr>
      </w:pPr>
    </w:p>
    <w:p w14:paraId="73BF6D68" w14:textId="77777777" w:rsidR="00586660" w:rsidRPr="00664CCC" w:rsidRDefault="00586660" w:rsidP="00664CCC">
      <w:pPr>
        <w:widowControl w:val="0"/>
        <w:autoSpaceDE w:val="0"/>
        <w:autoSpaceDN w:val="0"/>
        <w:adjustRightInd w:val="0"/>
        <w:spacing w:line="240" w:lineRule="atLeast"/>
        <w:ind w:right="-255"/>
        <w:rPr>
          <w:rFonts w:ascii="BMW Group Bold" w:eastAsia="BMW Group Bold" w:hAnsi="BMW Group Bold" w:cs="BMW Group Bold"/>
          <w:sz w:val="18"/>
          <w:szCs w:val="18"/>
          <w:lang w:val="it-IT"/>
        </w:rPr>
      </w:pPr>
      <w:r w:rsidRPr="00664CCC">
        <w:rPr>
          <w:rFonts w:ascii="BMW Group Bold" w:eastAsia="BMW Group Bold" w:hAnsi="BMW Group Bold" w:cs="BMW Group Bold"/>
          <w:sz w:val="18"/>
          <w:szCs w:val="18"/>
          <w:lang w:val="it-IT"/>
        </w:rPr>
        <w:t>Il BMW Group</w:t>
      </w:r>
    </w:p>
    <w:p w14:paraId="11D520E6" w14:textId="77777777" w:rsidR="00586660" w:rsidRPr="00C36D1A" w:rsidRDefault="00586660" w:rsidP="00586660">
      <w:pPr>
        <w:spacing w:line="240" w:lineRule="auto"/>
        <w:ind w:right="-255"/>
        <w:rPr>
          <w:rFonts w:ascii="BMW Group Light" w:hAnsi="BMW Group Light" w:cs="BMW Group Light"/>
          <w:sz w:val="18"/>
          <w:szCs w:val="18"/>
          <w:lang w:val="it-IT"/>
        </w:rPr>
      </w:pPr>
      <w:r w:rsidRPr="00C36D1A">
        <w:rPr>
          <w:rFonts w:ascii="BMW Group Light" w:hAnsi="BMW Group Light" w:cs="BMW Group Light"/>
          <w:sz w:val="18"/>
          <w:szCs w:val="18"/>
          <w:lang w:val="it-IT"/>
        </w:rPr>
        <w:t>Con i suoi tre marchi BMW, MINI e Rolls-Royce,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385BE39C" w14:textId="77777777" w:rsidR="00586660" w:rsidRPr="00C36D1A" w:rsidRDefault="00586660" w:rsidP="00586660">
      <w:pPr>
        <w:spacing w:line="240" w:lineRule="auto"/>
        <w:ind w:right="-255"/>
        <w:rPr>
          <w:rFonts w:ascii="BMW Group Light" w:hAnsi="BMW Group Light" w:cs="BMW Group Light"/>
          <w:sz w:val="18"/>
          <w:szCs w:val="18"/>
          <w:lang w:val="it-IT"/>
        </w:rPr>
      </w:pPr>
    </w:p>
    <w:p w14:paraId="38379929" w14:textId="77777777" w:rsidR="00586660" w:rsidRPr="00C36D1A" w:rsidRDefault="00586660" w:rsidP="00586660">
      <w:pPr>
        <w:spacing w:line="240" w:lineRule="auto"/>
        <w:ind w:right="-255"/>
        <w:rPr>
          <w:rFonts w:ascii="BMW Group Light" w:hAnsi="BMW Group Light" w:cs="BMW Group Light"/>
          <w:sz w:val="18"/>
          <w:szCs w:val="18"/>
          <w:lang w:val="it-IT"/>
        </w:rPr>
      </w:pPr>
      <w:r w:rsidRPr="00C36D1A">
        <w:rPr>
          <w:rFonts w:ascii="BMW Group Light" w:hAnsi="BMW Group Light" w:cs="BMW Group Light"/>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47FB8A4B" w14:textId="77777777" w:rsidR="00586660" w:rsidRPr="00C36D1A" w:rsidRDefault="00586660" w:rsidP="00586660">
      <w:pPr>
        <w:spacing w:line="240" w:lineRule="auto"/>
        <w:ind w:right="-255"/>
        <w:rPr>
          <w:rFonts w:ascii="BMW Group Light" w:hAnsi="BMW Group Light" w:cs="BMW Group Light"/>
          <w:sz w:val="18"/>
          <w:szCs w:val="18"/>
          <w:lang w:val="it-IT"/>
        </w:rPr>
      </w:pPr>
      <w:r w:rsidRPr="00C36D1A">
        <w:rPr>
          <w:rFonts w:ascii="BMW Group Light" w:hAnsi="BMW Group Light" w:cs="BMW Group Light"/>
          <w:sz w:val="18"/>
          <w:szCs w:val="18"/>
          <w:lang w:val="it-IT"/>
        </w:rPr>
        <w:b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17F53544" w14:textId="77777777" w:rsidR="00586660" w:rsidRPr="00C36D1A" w:rsidRDefault="00586660" w:rsidP="00586660">
      <w:pPr>
        <w:spacing w:line="240" w:lineRule="auto"/>
        <w:ind w:right="-255"/>
        <w:rPr>
          <w:rFonts w:ascii="BMW Group Light" w:hAnsi="BMW Group Light" w:cs="BMW Group Light"/>
          <w:sz w:val="18"/>
          <w:szCs w:val="18"/>
          <w:lang w:val="it-IT"/>
        </w:rPr>
      </w:pPr>
    </w:p>
    <w:p w14:paraId="35093943" w14:textId="77777777" w:rsidR="00586660" w:rsidRPr="00664CCC" w:rsidRDefault="00586660" w:rsidP="00586660">
      <w:pPr>
        <w:spacing w:line="240" w:lineRule="auto"/>
        <w:ind w:right="-255"/>
        <w:rPr>
          <w:rFonts w:ascii="BMW Group Light" w:hAnsi="BMW Group Light" w:cs="BMW Group Light"/>
          <w:sz w:val="18"/>
          <w:szCs w:val="18"/>
          <w:lang w:val="it-IT"/>
        </w:rPr>
      </w:pPr>
      <w:r w:rsidRPr="00664CCC">
        <w:rPr>
          <w:rFonts w:ascii="BMW Group Light" w:hAnsi="BMW Group Light" w:cs="BMW Group Light"/>
          <w:sz w:val="18"/>
          <w:szCs w:val="18"/>
          <w:lang w:val="it-IT"/>
        </w:rPr>
        <w:t xml:space="preserve">www.bmwgroup.com </w:t>
      </w:r>
    </w:p>
    <w:p w14:paraId="3DE684B9" w14:textId="77777777" w:rsidR="00586660" w:rsidRPr="00664CCC" w:rsidRDefault="00586660" w:rsidP="00586660">
      <w:pPr>
        <w:spacing w:line="240" w:lineRule="auto"/>
        <w:ind w:right="-255"/>
        <w:rPr>
          <w:rFonts w:ascii="BMW Group Light" w:hAnsi="BMW Group Light" w:cs="BMW Group Light"/>
          <w:sz w:val="18"/>
          <w:szCs w:val="18"/>
          <w:lang w:val="it-IT"/>
        </w:rPr>
      </w:pPr>
      <w:r w:rsidRPr="00664CCC">
        <w:rPr>
          <w:rFonts w:ascii="BMW Group Light" w:hAnsi="BMW Group Light" w:cs="BMW Group Light"/>
          <w:sz w:val="18"/>
          <w:szCs w:val="18"/>
          <w:lang w:val="it-IT"/>
        </w:rPr>
        <w:t xml:space="preserve">Facebook: http://www.facebook.com/BMWGroup </w:t>
      </w:r>
    </w:p>
    <w:p w14:paraId="4F7E8EB0" w14:textId="77777777" w:rsidR="00586660" w:rsidRPr="00664CCC" w:rsidRDefault="00586660" w:rsidP="00586660">
      <w:pPr>
        <w:spacing w:line="240" w:lineRule="auto"/>
        <w:ind w:right="-255"/>
        <w:rPr>
          <w:rFonts w:ascii="BMW Group Light" w:hAnsi="BMW Group Light" w:cs="BMW Group Light"/>
          <w:sz w:val="18"/>
          <w:szCs w:val="18"/>
          <w:lang w:val="it-IT"/>
        </w:rPr>
      </w:pPr>
      <w:r w:rsidRPr="00664CCC">
        <w:rPr>
          <w:rFonts w:ascii="BMW Group Light" w:hAnsi="BMW Group Light" w:cs="BMW Group Light"/>
          <w:sz w:val="18"/>
          <w:szCs w:val="18"/>
          <w:lang w:val="it-IT"/>
        </w:rPr>
        <w:t xml:space="preserve">Twitter: http://twitter.com/BMWGroup </w:t>
      </w:r>
    </w:p>
    <w:p w14:paraId="4534DBD7" w14:textId="77777777" w:rsidR="00586660" w:rsidRPr="00664CCC" w:rsidRDefault="00586660" w:rsidP="00586660">
      <w:pPr>
        <w:spacing w:line="240" w:lineRule="auto"/>
        <w:ind w:right="-255"/>
        <w:rPr>
          <w:rFonts w:ascii="BMW Group Light" w:hAnsi="BMW Group Light" w:cs="BMW Group Light"/>
          <w:sz w:val="18"/>
          <w:szCs w:val="18"/>
          <w:lang w:val="it-IT"/>
        </w:rPr>
      </w:pPr>
      <w:r w:rsidRPr="00664CCC">
        <w:rPr>
          <w:rFonts w:ascii="BMW Group Light" w:hAnsi="BMW Group Light" w:cs="BMW Group Light"/>
          <w:sz w:val="18"/>
          <w:szCs w:val="18"/>
          <w:lang w:val="it-IT"/>
        </w:rPr>
        <w:t xml:space="preserve">YouTube: http://www.youtube.com/BMWGroupview </w:t>
      </w:r>
    </w:p>
    <w:p w14:paraId="17E2A225" w14:textId="77777777" w:rsidR="00586660" w:rsidRPr="00664CCC" w:rsidRDefault="00586660" w:rsidP="00586660">
      <w:pPr>
        <w:spacing w:line="240" w:lineRule="auto"/>
        <w:ind w:right="-255"/>
        <w:rPr>
          <w:rFonts w:ascii="BMW Group Light" w:hAnsi="BMW Group Light" w:cs="BMW Group Light"/>
          <w:sz w:val="18"/>
          <w:szCs w:val="18"/>
          <w:lang w:val="it-IT"/>
        </w:rPr>
      </w:pPr>
      <w:r w:rsidRPr="00664CCC">
        <w:rPr>
          <w:rFonts w:ascii="BMW Group Light" w:hAnsi="BMW Group Light" w:cs="BMW Group Light"/>
          <w:sz w:val="18"/>
          <w:szCs w:val="18"/>
          <w:lang w:val="it-IT"/>
        </w:rPr>
        <w:t>Google+:http://googleplus.bmwgroup.com BMW Group</w:t>
      </w:r>
    </w:p>
    <w:p w14:paraId="6C733384" w14:textId="77777777" w:rsidR="00594400" w:rsidRPr="00664CCC" w:rsidRDefault="00594400" w:rsidP="00664CCC">
      <w:pPr>
        <w:spacing w:line="240" w:lineRule="auto"/>
        <w:ind w:right="-255"/>
        <w:rPr>
          <w:rFonts w:ascii="BMW Group Light" w:hAnsi="BMW Group Light" w:cs="BMW Group Light"/>
          <w:sz w:val="18"/>
          <w:szCs w:val="18"/>
          <w:lang w:val="it-IT"/>
        </w:rPr>
      </w:pPr>
    </w:p>
    <w:bookmarkEnd w:id="4"/>
    <w:bookmarkEnd w:id="5"/>
    <w:sectPr w:rsidR="00594400" w:rsidRPr="00664CCC" w:rsidSect="00BA275E">
      <w:headerReference w:type="default" r:id="rId10"/>
      <w:footerReference w:type="even" r:id="rId11"/>
      <w:headerReference w:type="first" r:id="rId12"/>
      <w:footerReference w:type="first" r:id="rId13"/>
      <w:type w:val="continuous"/>
      <w:pgSz w:w="11907" w:h="16840" w:code="9"/>
      <w:pgMar w:top="1843" w:right="1417" w:bottom="993"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C5263" w14:textId="77777777" w:rsidR="00B16F17" w:rsidRDefault="00B16F17">
      <w:r>
        <w:separator/>
      </w:r>
    </w:p>
  </w:endnote>
  <w:endnote w:type="continuationSeparator" w:id="0">
    <w:p w14:paraId="7513CBF9" w14:textId="77777777" w:rsidR="00B16F17" w:rsidRDefault="00B1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BMWTypeLight">
    <w:charset w:val="00"/>
    <w:family w:val="auto"/>
    <w:pitch w:val="variable"/>
    <w:sig w:usb0="80000027"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altName w:val="Helvetica"/>
    <w:panose1 w:val="020B0604020202020204"/>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BMW Helvetica Light">
    <w:altName w:val="Times New Roman"/>
    <w:charset w:val="00"/>
    <w:family w:val="auto"/>
    <w:pitch w:val="variable"/>
    <w:sig w:usb0="00000003" w:usb1="00000000" w:usb2="00000000" w:usb3="00000000" w:csb0="00000001" w:csb1="00000000"/>
  </w:font>
  <w:font w:name="BMWTypeCondensedLight">
    <w:charset w:val="00"/>
    <w:family w:val="auto"/>
    <w:pitch w:val="variable"/>
    <w:sig w:usb0="80000027" w:usb1="00000000" w:usb2="00000000" w:usb3="00000000" w:csb0="00000001"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charset w:val="80"/>
    <w:family w:val="auto"/>
    <w:pitch w:val="variable"/>
    <w:sig w:usb0="E00002FF" w:usb1="6AC7FDFB" w:usb2="08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C083E" w14:textId="77777777" w:rsidR="00196503" w:rsidRDefault="00196503">
    <w:pPr>
      <w:framePr w:wrap="around" w:vAnchor="text" w:hAnchor="margin" w:y="1"/>
    </w:pPr>
    <w:r>
      <w:fldChar w:fldCharType="begin"/>
    </w:r>
    <w:r>
      <w:instrText xml:space="preserve">PAGE  </w:instrText>
    </w:r>
    <w:r>
      <w:fldChar w:fldCharType="separate"/>
    </w:r>
    <w:r>
      <w:rPr>
        <w:noProof/>
      </w:rPr>
      <w:t>4</w:t>
    </w:r>
    <w:r>
      <w:rPr>
        <w:noProof/>
      </w:rPr>
      <w:fldChar w:fldCharType="end"/>
    </w:r>
  </w:p>
  <w:p w14:paraId="612521A4" w14:textId="77777777" w:rsidR="00196503" w:rsidRDefault="00196503">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BBE6C" w14:textId="77777777" w:rsidR="00196503" w:rsidRDefault="00196503">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E4500" w14:textId="77777777" w:rsidR="00B16F17" w:rsidRDefault="00B16F17">
      <w:r>
        <w:separator/>
      </w:r>
    </w:p>
  </w:footnote>
  <w:footnote w:type="continuationSeparator" w:id="0">
    <w:p w14:paraId="5B752EF4" w14:textId="77777777" w:rsidR="00B16F17" w:rsidRDefault="00B16F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78D31" w14:textId="77777777" w:rsidR="00196503" w:rsidRPr="0074214B" w:rsidRDefault="00196503">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19AEBA33" wp14:editId="5F29F17F">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67226D1A" wp14:editId="2EC061BA">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2571E9E6" wp14:editId="1E26E16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1F866C39" w14:textId="77777777" w:rsidR="00196503" w:rsidRPr="00207B19" w:rsidRDefault="00196503"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571E9E6" id="_x0000_t202" coordsize="21600,21600" o:spt="202" path="m0,0l0,21600,21600,21600,21600,0xe">
              <v:stroke joinstyle="miter"/>
              <v:path gradientshapeok="t" o:connecttype="rect"/>
            </v:shapetype>
            <v:shape id="Text_x0020_Box_x0020_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1F866C39" w14:textId="77777777" w:rsidR="00196503" w:rsidRPr="00207B19" w:rsidRDefault="00196503"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C63D7" w14:textId="77777777" w:rsidR="00196503" w:rsidRDefault="00196503">
    <w:pPr>
      <w:pStyle w:val="Header"/>
    </w:pPr>
    <w:r>
      <w:rPr>
        <w:noProof/>
        <w:lang w:val="en-US" w:eastAsia="en-US"/>
      </w:rPr>
      <w:drawing>
        <wp:anchor distT="0" distB="0" distL="114300" distR="114300" simplePos="0" relativeHeight="251655168" behindDoc="1" locked="0" layoutInCell="1" allowOverlap="1" wp14:anchorId="54A27693" wp14:editId="77ABC1C9">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13363ACD" wp14:editId="227A8AD7">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301FF6E1" w14:textId="77777777" w:rsidR="00196503" w:rsidRPr="00207B19" w:rsidRDefault="00196503"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3363ACD" id="_x0000_t202" coordsize="21600,21600" o:spt="202" path="m0,0l0,21600,21600,21600,21600,0xe">
              <v:stroke joinstyle="miter"/>
              <v:path gradientshapeok="t" o:connecttype="rect"/>
            </v:shapetype>
            <v:shape id="Text_x0020_Box_x0020_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301FF6E1" w14:textId="77777777" w:rsidR="00196503" w:rsidRPr="00207B19" w:rsidRDefault="00196503"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22D0EB4" wp14:editId="2599FCDD">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975CE4"/>
    <w:multiLevelType w:val="hybridMultilevel"/>
    <w:tmpl w:val="C222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7">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8">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9">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1">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2612B23"/>
    <w:multiLevelType w:val="hybridMultilevel"/>
    <w:tmpl w:val="3884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3">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4">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6">
    <w:nsid w:val="7C163D98"/>
    <w:multiLevelType w:val="hybridMultilevel"/>
    <w:tmpl w:val="4EBE5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5"/>
  </w:num>
  <w:num w:numId="12">
    <w:abstractNumId w:val="23"/>
  </w:num>
  <w:num w:numId="13">
    <w:abstractNumId w:val="18"/>
  </w:num>
  <w:num w:numId="14">
    <w:abstractNumId w:val="16"/>
  </w:num>
  <w:num w:numId="15">
    <w:abstractNumId w:val="20"/>
  </w:num>
  <w:num w:numId="16">
    <w:abstractNumId w:val="0"/>
  </w:num>
  <w:num w:numId="17">
    <w:abstractNumId w:val="14"/>
  </w:num>
  <w:num w:numId="18">
    <w:abstractNumId w:val="13"/>
  </w:num>
  <w:num w:numId="19">
    <w:abstractNumId w:val="11"/>
  </w:num>
  <w:num w:numId="20">
    <w:abstractNumId w:val="19"/>
  </w:num>
  <w:num w:numId="21">
    <w:abstractNumId w:val="21"/>
  </w:num>
  <w:num w:numId="22">
    <w:abstractNumId w:val="24"/>
  </w:num>
  <w:num w:numId="23">
    <w:abstractNumId w:val="12"/>
  </w:num>
  <w:num w:numId="24">
    <w:abstractNumId w:val="17"/>
  </w:num>
  <w:num w:numId="25">
    <w:abstractNumId w:val="26"/>
  </w:num>
  <w:num w:numId="26">
    <w:abstractNumId w:val="1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BF"/>
    <w:rsid w:val="00001A17"/>
    <w:rsid w:val="00006B44"/>
    <w:rsid w:val="000144E1"/>
    <w:rsid w:val="00015F6B"/>
    <w:rsid w:val="000200CA"/>
    <w:rsid w:val="00023A19"/>
    <w:rsid w:val="000245D6"/>
    <w:rsid w:val="000345E0"/>
    <w:rsid w:val="00035EF7"/>
    <w:rsid w:val="00040B6B"/>
    <w:rsid w:val="000522F5"/>
    <w:rsid w:val="000555E9"/>
    <w:rsid w:val="000623B1"/>
    <w:rsid w:val="00075AD3"/>
    <w:rsid w:val="00096D44"/>
    <w:rsid w:val="000A0C87"/>
    <w:rsid w:val="000A0F16"/>
    <w:rsid w:val="000A47DA"/>
    <w:rsid w:val="000A64FF"/>
    <w:rsid w:val="000A6E9E"/>
    <w:rsid w:val="000B108F"/>
    <w:rsid w:val="000B1CED"/>
    <w:rsid w:val="000B4788"/>
    <w:rsid w:val="000C28BF"/>
    <w:rsid w:val="000C2F53"/>
    <w:rsid w:val="000D4187"/>
    <w:rsid w:val="000D5AEB"/>
    <w:rsid w:val="000D703D"/>
    <w:rsid w:val="000E0283"/>
    <w:rsid w:val="000E4DC6"/>
    <w:rsid w:val="000F2798"/>
    <w:rsid w:val="000F2E39"/>
    <w:rsid w:val="000F436F"/>
    <w:rsid w:val="00100B04"/>
    <w:rsid w:val="00100B41"/>
    <w:rsid w:val="0010370F"/>
    <w:rsid w:val="00105693"/>
    <w:rsid w:val="00110C94"/>
    <w:rsid w:val="00111B1E"/>
    <w:rsid w:val="00111F0E"/>
    <w:rsid w:val="00112719"/>
    <w:rsid w:val="001140B8"/>
    <w:rsid w:val="00121E03"/>
    <w:rsid w:val="00124654"/>
    <w:rsid w:val="00127DCF"/>
    <w:rsid w:val="00131262"/>
    <w:rsid w:val="001407EF"/>
    <w:rsid w:val="001501C5"/>
    <w:rsid w:val="00166E4A"/>
    <w:rsid w:val="00167C93"/>
    <w:rsid w:val="0018424D"/>
    <w:rsid w:val="00190D29"/>
    <w:rsid w:val="001919CE"/>
    <w:rsid w:val="001925F0"/>
    <w:rsid w:val="00192FDB"/>
    <w:rsid w:val="00196503"/>
    <w:rsid w:val="001A3130"/>
    <w:rsid w:val="001A78E4"/>
    <w:rsid w:val="001A7DFF"/>
    <w:rsid w:val="001B01DB"/>
    <w:rsid w:val="001B16C4"/>
    <w:rsid w:val="001B3976"/>
    <w:rsid w:val="001C15C1"/>
    <w:rsid w:val="001C2168"/>
    <w:rsid w:val="001C5F48"/>
    <w:rsid w:val="001C763F"/>
    <w:rsid w:val="001D001F"/>
    <w:rsid w:val="001D2382"/>
    <w:rsid w:val="001D3FCE"/>
    <w:rsid w:val="001D555B"/>
    <w:rsid w:val="001F0B68"/>
    <w:rsid w:val="001F4E8D"/>
    <w:rsid w:val="001F5355"/>
    <w:rsid w:val="001F7CCA"/>
    <w:rsid w:val="00203CDF"/>
    <w:rsid w:val="00203DE8"/>
    <w:rsid w:val="002065A7"/>
    <w:rsid w:val="00207947"/>
    <w:rsid w:val="00210C43"/>
    <w:rsid w:val="00210F6E"/>
    <w:rsid w:val="00212C37"/>
    <w:rsid w:val="00214DEA"/>
    <w:rsid w:val="00215B0E"/>
    <w:rsid w:val="0022323B"/>
    <w:rsid w:val="00227D45"/>
    <w:rsid w:val="00236F1F"/>
    <w:rsid w:val="00240C1C"/>
    <w:rsid w:val="00243146"/>
    <w:rsid w:val="00247CE7"/>
    <w:rsid w:val="002520DE"/>
    <w:rsid w:val="00255BDF"/>
    <w:rsid w:val="00261831"/>
    <w:rsid w:val="002643D9"/>
    <w:rsid w:val="00277076"/>
    <w:rsid w:val="00277A12"/>
    <w:rsid w:val="00280C41"/>
    <w:rsid w:val="002811BC"/>
    <w:rsid w:val="00284D63"/>
    <w:rsid w:val="00286B59"/>
    <w:rsid w:val="00290B57"/>
    <w:rsid w:val="00294C28"/>
    <w:rsid w:val="00296A11"/>
    <w:rsid w:val="002975FD"/>
    <w:rsid w:val="002A1F8D"/>
    <w:rsid w:val="002B0480"/>
    <w:rsid w:val="002B46EF"/>
    <w:rsid w:val="002C3622"/>
    <w:rsid w:val="002D18FA"/>
    <w:rsid w:val="002D3582"/>
    <w:rsid w:val="002E0027"/>
    <w:rsid w:val="002E3A4F"/>
    <w:rsid w:val="002E682C"/>
    <w:rsid w:val="002F37FE"/>
    <w:rsid w:val="002F3FC7"/>
    <w:rsid w:val="00305A08"/>
    <w:rsid w:val="003109D9"/>
    <w:rsid w:val="00311886"/>
    <w:rsid w:val="00311AAA"/>
    <w:rsid w:val="00314066"/>
    <w:rsid w:val="00315876"/>
    <w:rsid w:val="003256E9"/>
    <w:rsid w:val="00331032"/>
    <w:rsid w:val="003320F7"/>
    <w:rsid w:val="00335B8D"/>
    <w:rsid w:val="0033619C"/>
    <w:rsid w:val="00343946"/>
    <w:rsid w:val="003539CB"/>
    <w:rsid w:val="003559C2"/>
    <w:rsid w:val="003572D4"/>
    <w:rsid w:val="00362856"/>
    <w:rsid w:val="003636F6"/>
    <w:rsid w:val="003664E3"/>
    <w:rsid w:val="00380EDF"/>
    <w:rsid w:val="0038174A"/>
    <w:rsid w:val="0038237C"/>
    <w:rsid w:val="00383672"/>
    <w:rsid w:val="00385758"/>
    <w:rsid w:val="00386E75"/>
    <w:rsid w:val="00391C9E"/>
    <w:rsid w:val="003922EF"/>
    <w:rsid w:val="00392EFB"/>
    <w:rsid w:val="00393515"/>
    <w:rsid w:val="003A1E4E"/>
    <w:rsid w:val="003A32AE"/>
    <w:rsid w:val="003B37C5"/>
    <w:rsid w:val="003B4067"/>
    <w:rsid w:val="003B52F2"/>
    <w:rsid w:val="003B6EE6"/>
    <w:rsid w:val="003B7EE3"/>
    <w:rsid w:val="003C0A73"/>
    <w:rsid w:val="003C0AC5"/>
    <w:rsid w:val="003D09BB"/>
    <w:rsid w:val="003D3D80"/>
    <w:rsid w:val="003D52A1"/>
    <w:rsid w:val="003D5572"/>
    <w:rsid w:val="003E02FB"/>
    <w:rsid w:val="003E0BCA"/>
    <w:rsid w:val="003E3CBF"/>
    <w:rsid w:val="003E3EC1"/>
    <w:rsid w:val="003F143C"/>
    <w:rsid w:val="00406208"/>
    <w:rsid w:val="00407E7A"/>
    <w:rsid w:val="00410818"/>
    <w:rsid w:val="00410F7E"/>
    <w:rsid w:val="00415CF4"/>
    <w:rsid w:val="00416809"/>
    <w:rsid w:val="00417EED"/>
    <w:rsid w:val="004212D5"/>
    <w:rsid w:val="00432B2A"/>
    <w:rsid w:val="00437D38"/>
    <w:rsid w:val="004447B9"/>
    <w:rsid w:val="00445699"/>
    <w:rsid w:val="004466FE"/>
    <w:rsid w:val="004531C9"/>
    <w:rsid w:val="00454E39"/>
    <w:rsid w:val="00454EA6"/>
    <w:rsid w:val="00454ED7"/>
    <w:rsid w:val="00455BE1"/>
    <w:rsid w:val="004627F8"/>
    <w:rsid w:val="004764ED"/>
    <w:rsid w:val="004772FD"/>
    <w:rsid w:val="00481531"/>
    <w:rsid w:val="0048181A"/>
    <w:rsid w:val="00481F3D"/>
    <w:rsid w:val="0048395B"/>
    <w:rsid w:val="004845E9"/>
    <w:rsid w:val="0048467B"/>
    <w:rsid w:val="00485DDD"/>
    <w:rsid w:val="0049108C"/>
    <w:rsid w:val="00492D44"/>
    <w:rsid w:val="00495CB0"/>
    <w:rsid w:val="004A0281"/>
    <w:rsid w:val="004A5039"/>
    <w:rsid w:val="004A56ED"/>
    <w:rsid w:val="004B739B"/>
    <w:rsid w:val="004B7C9A"/>
    <w:rsid w:val="004C1FF0"/>
    <w:rsid w:val="004C43EC"/>
    <w:rsid w:val="004D0431"/>
    <w:rsid w:val="004D0CE8"/>
    <w:rsid w:val="004E0628"/>
    <w:rsid w:val="004E2914"/>
    <w:rsid w:val="004E4B75"/>
    <w:rsid w:val="004F4858"/>
    <w:rsid w:val="004F4B0B"/>
    <w:rsid w:val="004F5161"/>
    <w:rsid w:val="005035DD"/>
    <w:rsid w:val="00510453"/>
    <w:rsid w:val="00512D81"/>
    <w:rsid w:val="005178C2"/>
    <w:rsid w:val="005268F2"/>
    <w:rsid w:val="005327B5"/>
    <w:rsid w:val="00533E07"/>
    <w:rsid w:val="005460F7"/>
    <w:rsid w:val="0054702A"/>
    <w:rsid w:val="005475A3"/>
    <w:rsid w:val="00550A71"/>
    <w:rsid w:val="005516D1"/>
    <w:rsid w:val="00554BB1"/>
    <w:rsid w:val="00554C11"/>
    <w:rsid w:val="00555206"/>
    <w:rsid w:val="00555832"/>
    <w:rsid w:val="00556A70"/>
    <w:rsid w:val="005614B5"/>
    <w:rsid w:val="005658BA"/>
    <w:rsid w:val="00566DA2"/>
    <w:rsid w:val="00577534"/>
    <w:rsid w:val="005775B0"/>
    <w:rsid w:val="00577A4B"/>
    <w:rsid w:val="00584C01"/>
    <w:rsid w:val="0058512F"/>
    <w:rsid w:val="00586660"/>
    <w:rsid w:val="00587A3C"/>
    <w:rsid w:val="00587A78"/>
    <w:rsid w:val="005909DC"/>
    <w:rsid w:val="00591C20"/>
    <w:rsid w:val="00594400"/>
    <w:rsid w:val="0059693C"/>
    <w:rsid w:val="0059695D"/>
    <w:rsid w:val="005A1213"/>
    <w:rsid w:val="005A543E"/>
    <w:rsid w:val="005B08F9"/>
    <w:rsid w:val="005C14DF"/>
    <w:rsid w:val="005C1A2A"/>
    <w:rsid w:val="005C4964"/>
    <w:rsid w:val="005C6D48"/>
    <w:rsid w:val="005D0DE6"/>
    <w:rsid w:val="005D1F23"/>
    <w:rsid w:val="005D3FCE"/>
    <w:rsid w:val="005D407F"/>
    <w:rsid w:val="005D534B"/>
    <w:rsid w:val="005D724F"/>
    <w:rsid w:val="005E3490"/>
    <w:rsid w:val="005F320E"/>
    <w:rsid w:val="005F3DDF"/>
    <w:rsid w:val="0060064C"/>
    <w:rsid w:val="00600E73"/>
    <w:rsid w:val="00603A16"/>
    <w:rsid w:val="00606EC8"/>
    <w:rsid w:val="006148BF"/>
    <w:rsid w:val="00615A92"/>
    <w:rsid w:val="006215F1"/>
    <w:rsid w:val="0063039C"/>
    <w:rsid w:val="006309AD"/>
    <w:rsid w:val="0063203A"/>
    <w:rsid w:val="00636744"/>
    <w:rsid w:val="006374F3"/>
    <w:rsid w:val="0064683E"/>
    <w:rsid w:val="00662B5B"/>
    <w:rsid w:val="00664CCC"/>
    <w:rsid w:val="0066644D"/>
    <w:rsid w:val="00667655"/>
    <w:rsid w:val="0067118F"/>
    <w:rsid w:val="00672FC4"/>
    <w:rsid w:val="00675D04"/>
    <w:rsid w:val="00676D28"/>
    <w:rsid w:val="00681548"/>
    <w:rsid w:val="006818AB"/>
    <w:rsid w:val="00682075"/>
    <w:rsid w:val="00684D71"/>
    <w:rsid w:val="00686225"/>
    <w:rsid w:val="006873FA"/>
    <w:rsid w:val="006A22C0"/>
    <w:rsid w:val="006A2A54"/>
    <w:rsid w:val="006A5CBC"/>
    <w:rsid w:val="006A6F3D"/>
    <w:rsid w:val="006B2524"/>
    <w:rsid w:val="006B4297"/>
    <w:rsid w:val="006C3506"/>
    <w:rsid w:val="006C3BBF"/>
    <w:rsid w:val="006C7AA7"/>
    <w:rsid w:val="006D0BF5"/>
    <w:rsid w:val="006D4003"/>
    <w:rsid w:val="006E4411"/>
    <w:rsid w:val="006F24F7"/>
    <w:rsid w:val="00703170"/>
    <w:rsid w:val="00703E3B"/>
    <w:rsid w:val="00703F0F"/>
    <w:rsid w:val="00717123"/>
    <w:rsid w:val="007304E7"/>
    <w:rsid w:val="00733A0B"/>
    <w:rsid w:val="00733F2A"/>
    <w:rsid w:val="00737962"/>
    <w:rsid w:val="0075297E"/>
    <w:rsid w:val="00753364"/>
    <w:rsid w:val="00755904"/>
    <w:rsid w:val="00761965"/>
    <w:rsid w:val="00765F72"/>
    <w:rsid w:val="007740CE"/>
    <w:rsid w:val="0077419A"/>
    <w:rsid w:val="0078280B"/>
    <w:rsid w:val="0078775E"/>
    <w:rsid w:val="0078779D"/>
    <w:rsid w:val="0079142C"/>
    <w:rsid w:val="00791C49"/>
    <w:rsid w:val="00791E22"/>
    <w:rsid w:val="00794024"/>
    <w:rsid w:val="0079686B"/>
    <w:rsid w:val="00797EE6"/>
    <w:rsid w:val="007A2E28"/>
    <w:rsid w:val="007A3667"/>
    <w:rsid w:val="007A4EF5"/>
    <w:rsid w:val="007A64C8"/>
    <w:rsid w:val="007A75B0"/>
    <w:rsid w:val="007B0C25"/>
    <w:rsid w:val="007B27F4"/>
    <w:rsid w:val="007B4A44"/>
    <w:rsid w:val="007B55BA"/>
    <w:rsid w:val="007C1329"/>
    <w:rsid w:val="007C22A6"/>
    <w:rsid w:val="007C2C5E"/>
    <w:rsid w:val="007C528F"/>
    <w:rsid w:val="007C563C"/>
    <w:rsid w:val="007D15DC"/>
    <w:rsid w:val="007D4564"/>
    <w:rsid w:val="007D68B5"/>
    <w:rsid w:val="007D7617"/>
    <w:rsid w:val="007E646A"/>
    <w:rsid w:val="007F0D53"/>
    <w:rsid w:val="007F2209"/>
    <w:rsid w:val="007F6DE3"/>
    <w:rsid w:val="008000A6"/>
    <w:rsid w:val="00805B5C"/>
    <w:rsid w:val="00810C9E"/>
    <w:rsid w:val="00813B04"/>
    <w:rsid w:val="008146E1"/>
    <w:rsid w:val="0081563C"/>
    <w:rsid w:val="00817179"/>
    <w:rsid w:val="00823D1E"/>
    <w:rsid w:val="0082737C"/>
    <w:rsid w:val="00830186"/>
    <w:rsid w:val="008312E2"/>
    <w:rsid w:val="00831780"/>
    <w:rsid w:val="00832617"/>
    <w:rsid w:val="00836AF8"/>
    <w:rsid w:val="00841DAB"/>
    <w:rsid w:val="0084491A"/>
    <w:rsid w:val="00844D9F"/>
    <w:rsid w:val="00847870"/>
    <w:rsid w:val="00847D4F"/>
    <w:rsid w:val="00852BC4"/>
    <w:rsid w:val="00854A91"/>
    <w:rsid w:val="008631F9"/>
    <w:rsid w:val="00865865"/>
    <w:rsid w:val="00867871"/>
    <w:rsid w:val="008678A1"/>
    <w:rsid w:val="008703E9"/>
    <w:rsid w:val="00872F54"/>
    <w:rsid w:val="00873932"/>
    <w:rsid w:val="00875EDC"/>
    <w:rsid w:val="00880987"/>
    <w:rsid w:val="00881932"/>
    <w:rsid w:val="00894165"/>
    <w:rsid w:val="008A137D"/>
    <w:rsid w:val="008A1539"/>
    <w:rsid w:val="008A2C50"/>
    <w:rsid w:val="008A417A"/>
    <w:rsid w:val="008A6CA8"/>
    <w:rsid w:val="008C2DC9"/>
    <w:rsid w:val="008D2D50"/>
    <w:rsid w:val="008D3491"/>
    <w:rsid w:val="008D434E"/>
    <w:rsid w:val="008E4F6C"/>
    <w:rsid w:val="008F01EF"/>
    <w:rsid w:val="008F02CF"/>
    <w:rsid w:val="00900A1F"/>
    <w:rsid w:val="009020BE"/>
    <w:rsid w:val="00905D17"/>
    <w:rsid w:val="009155E1"/>
    <w:rsid w:val="0091684D"/>
    <w:rsid w:val="009169A4"/>
    <w:rsid w:val="00927095"/>
    <w:rsid w:val="009273D0"/>
    <w:rsid w:val="00930B1E"/>
    <w:rsid w:val="00947C99"/>
    <w:rsid w:val="00951167"/>
    <w:rsid w:val="00952B30"/>
    <w:rsid w:val="0095368F"/>
    <w:rsid w:val="00960934"/>
    <w:rsid w:val="00962454"/>
    <w:rsid w:val="00964515"/>
    <w:rsid w:val="00966614"/>
    <w:rsid w:val="00966F29"/>
    <w:rsid w:val="00971133"/>
    <w:rsid w:val="00973077"/>
    <w:rsid w:val="0097394F"/>
    <w:rsid w:val="00981031"/>
    <w:rsid w:val="0098259A"/>
    <w:rsid w:val="00984F70"/>
    <w:rsid w:val="00987CC0"/>
    <w:rsid w:val="00991085"/>
    <w:rsid w:val="00994C19"/>
    <w:rsid w:val="009A2BEC"/>
    <w:rsid w:val="009A662A"/>
    <w:rsid w:val="009B1CC6"/>
    <w:rsid w:val="009B48A9"/>
    <w:rsid w:val="009B48F2"/>
    <w:rsid w:val="009B61DC"/>
    <w:rsid w:val="009B7ED7"/>
    <w:rsid w:val="009C122B"/>
    <w:rsid w:val="009C21FD"/>
    <w:rsid w:val="009C22B6"/>
    <w:rsid w:val="009C4C6A"/>
    <w:rsid w:val="009C6640"/>
    <w:rsid w:val="009D2A76"/>
    <w:rsid w:val="009D45CB"/>
    <w:rsid w:val="009D4739"/>
    <w:rsid w:val="009D57FF"/>
    <w:rsid w:val="009D6632"/>
    <w:rsid w:val="009D7343"/>
    <w:rsid w:val="009E2295"/>
    <w:rsid w:val="009F0E89"/>
    <w:rsid w:val="009F21B8"/>
    <w:rsid w:val="009F453B"/>
    <w:rsid w:val="00A06B2C"/>
    <w:rsid w:val="00A07791"/>
    <w:rsid w:val="00A136CB"/>
    <w:rsid w:val="00A16EF2"/>
    <w:rsid w:val="00A20858"/>
    <w:rsid w:val="00A2099A"/>
    <w:rsid w:val="00A24FE5"/>
    <w:rsid w:val="00A261C1"/>
    <w:rsid w:val="00A27481"/>
    <w:rsid w:val="00A34A04"/>
    <w:rsid w:val="00A46496"/>
    <w:rsid w:val="00A4760D"/>
    <w:rsid w:val="00A52A1D"/>
    <w:rsid w:val="00A578DE"/>
    <w:rsid w:val="00A61DD7"/>
    <w:rsid w:val="00A631BE"/>
    <w:rsid w:val="00A633D8"/>
    <w:rsid w:val="00A7243A"/>
    <w:rsid w:val="00A733F1"/>
    <w:rsid w:val="00A74489"/>
    <w:rsid w:val="00A803F4"/>
    <w:rsid w:val="00A808E1"/>
    <w:rsid w:val="00A817D7"/>
    <w:rsid w:val="00A8533F"/>
    <w:rsid w:val="00A87BA5"/>
    <w:rsid w:val="00A96A2C"/>
    <w:rsid w:val="00AA19BB"/>
    <w:rsid w:val="00AA63D3"/>
    <w:rsid w:val="00AA6577"/>
    <w:rsid w:val="00AA7789"/>
    <w:rsid w:val="00AB79F5"/>
    <w:rsid w:val="00AC27A0"/>
    <w:rsid w:val="00AC3286"/>
    <w:rsid w:val="00AC6C98"/>
    <w:rsid w:val="00AC704E"/>
    <w:rsid w:val="00AD233F"/>
    <w:rsid w:val="00AF0915"/>
    <w:rsid w:val="00AF3538"/>
    <w:rsid w:val="00AF50E4"/>
    <w:rsid w:val="00B04C38"/>
    <w:rsid w:val="00B11A49"/>
    <w:rsid w:val="00B13269"/>
    <w:rsid w:val="00B15028"/>
    <w:rsid w:val="00B16F17"/>
    <w:rsid w:val="00B17061"/>
    <w:rsid w:val="00B23F01"/>
    <w:rsid w:val="00B26CD2"/>
    <w:rsid w:val="00B36915"/>
    <w:rsid w:val="00B40F46"/>
    <w:rsid w:val="00B440BE"/>
    <w:rsid w:val="00B45E44"/>
    <w:rsid w:val="00B51230"/>
    <w:rsid w:val="00B51A86"/>
    <w:rsid w:val="00B638E2"/>
    <w:rsid w:val="00B64743"/>
    <w:rsid w:val="00B64B7B"/>
    <w:rsid w:val="00B66DC3"/>
    <w:rsid w:val="00B70573"/>
    <w:rsid w:val="00B729CF"/>
    <w:rsid w:val="00B72D9A"/>
    <w:rsid w:val="00B73EC9"/>
    <w:rsid w:val="00B77AD9"/>
    <w:rsid w:val="00B80F37"/>
    <w:rsid w:val="00B820D5"/>
    <w:rsid w:val="00B83115"/>
    <w:rsid w:val="00B85571"/>
    <w:rsid w:val="00B87116"/>
    <w:rsid w:val="00B87A38"/>
    <w:rsid w:val="00BA02A4"/>
    <w:rsid w:val="00BA04B0"/>
    <w:rsid w:val="00BA0F75"/>
    <w:rsid w:val="00BA275E"/>
    <w:rsid w:val="00BA4EC7"/>
    <w:rsid w:val="00BB0FFA"/>
    <w:rsid w:val="00BB19EA"/>
    <w:rsid w:val="00BB45CD"/>
    <w:rsid w:val="00BB5315"/>
    <w:rsid w:val="00BB6F28"/>
    <w:rsid w:val="00BC02D8"/>
    <w:rsid w:val="00BC0952"/>
    <w:rsid w:val="00BC2595"/>
    <w:rsid w:val="00BC332E"/>
    <w:rsid w:val="00BC4DDB"/>
    <w:rsid w:val="00BC5E85"/>
    <w:rsid w:val="00BD0CCE"/>
    <w:rsid w:val="00BD2265"/>
    <w:rsid w:val="00BD3FE0"/>
    <w:rsid w:val="00BE04EC"/>
    <w:rsid w:val="00BE0CCE"/>
    <w:rsid w:val="00BE2E40"/>
    <w:rsid w:val="00BF237A"/>
    <w:rsid w:val="00BF2887"/>
    <w:rsid w:val="00BF3072"/>
    <w:rsid w:val="00BF3FB9"/>
    <w:rsid w:val="00C0111E"/>
    <w:rsid w:val="00C04240"/>
    <w:rsid w:val="00C04F64"/>
    <w:rsid w:val="00C055ED"/>
    <w:rsid w:val="00C118D8"/>
    <w:rsid w:val="00C12653"/>
    <w:rsid w:val="00C1756F"/>
    <w:rsid w:val="00C23D9E"/>
    <w:rsid w:val="00C25AAB"/>
    <w:rsid w:val="00C4366D"/>
    <w:rsid w:val="00C51BBE"/>
    <w:rsid w:val="00C51DBB"/>
    <w:rsid w:val="00C52118"/>
    <w:rsid w:val="00C5259D"/>
    <w:rsid w:val="00C629D0"/>
    <w:rsid w:val="00C64F2D"/>
    <w:rsid w:val="00C65558"/>
    <w:rsid w:val="00C7189F"/>
    <w:rsid w:val="00C77D64"/>
    <w:rsid w:val="00C82C5D"/>
    <w:rsid w:val="00C83197"/>
    <w:rsid w:val="00C90498"/>
    <w:rsid w:val="00C91BFB"/>
    <w:rsid w:val="00C92819"/>
    <w:rsid w:val="00C94111"/>
    <w:rsid w:val="00C958FA"/>
    <w:rsid w:val="00CA05BF"/>
    <w:rsid w:val="00CA2B92"/>
    <w:rsid w:val="00CA3CB0"/>
    <w:rsid w:val="00CB14BB"/>
    <w:rsid w:val="00CC29BE"/>
    <w:rsid w:val="00CC6C27"/>
    <w:rsid w:val="00CD0D9E"/>
    <w:rsid w:val="00CD259A"/>
    <w:rsid w:val="00CE7FDE"/>
    <w:rsid w:val="00CF21DC"/>
    <w:rsid w:val="00CF2F82"/>
    <w:rsid w:val="00CF3B19"/>
    <w:rsid w:val="00CF4E13"/>
    <w:rsid w:val="00D07C52"/>
    <w:rsid w:val="00D13105"/>
    <w:rsid w:val="00D14E82"/>
    <w:rsid w:val="00D212BD"/>
    <w:rsid w:val="00D22BB7"/>
    <w:rsid w:val="00D232BE"/>
    <w:rsid w:val="00D276DD"/>
    <w:rsid w:val="00D353ED"/>
    <w:rsid w:val="00D4092E"/>
    <w:rsid w:val="00D43576"/>
    <w:rsid w:val="00D50D6B"/>
    <w:rsid w:val="00D50E42"/>
    <w:rsid w:val="00D57DE9"/>
    <w:rsid w:val="00D73333"/>
    <w:rsid w:val="00D736E7"/>
    <w:rsid w:val="00D827A1"/>
    <w:rsid w:val="00D83559"/>
    <w:rsid w:val="00D839D1"/>
    <w:rsid w:val="00D8602E"/>
    <w:rsid w:val="00D86A25"/>
    <w:rsid w:val="00D93C39"/>
    <w:rsid w:val="00D95587"/>
    <w:rsid w:val="00DA23A3"/>
    <w:rsid w:val="00DA7E44"/>
    <w:rsid w:val="00DB0764"/>
    <w:rsid w:val="00DC6046"/>
    <w:rsid w:val="00DC675A"/>
    <w:rsid w:val="00DD0FAA"/>
    <w:rsid w:val="00DD2C9D"/>
    <w:rsid w:val="00DD3238"/>
    <w:rsid w:val="00DD3320"/>
    <w:rsid w:val="00DE4A7C"/>
    <w:rsid w:val="00DE66EC"/>
    <w:rsid w:val="00DE7253"/>
    <w:rsid w:val="00DF0444"/>
    <w:rsid w:val="00DF2000"/>
    <w:rsid w:val="00DF3270"/>
    <w:rsid w:val="00DF4698"/>
    <w:rsid w:val="00DF65EA"/>
    <w:rsid w:val="00DF716C"/>
    <w:rsid w:val="00E003FB"/>
    <w:rsid w:val="00E03B70"/>
    <w:rsid w:val="00E0593E"/>
    <w:rsid w:val="00E0671E"/>
    <w:rsid w:val="00E157ED"/>
    <w:rsid w:val="00E159F5"/>
    <w:rsid w:val="00E1733A"/>
    <w:rsid w:val="00E17540"/>
    <w:rsid w:val="00E278B6"/>
    <w:rsid w:val="00E32653"/>
    <w:rsid w:val="00E335E6"/>
    <w:rsid w:val="00E356C7"/>
    <w:rsid w:val="00E420E4"/>
    <w:rsid w:val="00E425D9"/>
    <w:rsid w:val="00E47C33"/>
    <w:rsid w:val="00E557B9"/>
    <w:rsid w:val="00E579A1"/>
    <w:rsid w:val="00E6104A"/>
    <w:rsid w:val="00E632BB"/>
    <w:rsid w:val="00E641F1"/>
    <w:rsid w:val="00E70A16"/>
    <w:rsid w:val="00E81F5C"/>
    <w:rsid w:val="00E84D49"/>
    <w:rsid w:val="00E85D08"/>
    <w:rsid w:val="00E864E4"/>
    <w:rsid w:val="00EA0FFC"/>
    <w:rsid w:val="00EA2248"/>
    <w:rsid w:val="00EB3315"/>
    <w:rsid w:val="00EC369F"/>
    <w:rsid w:val="00EC4FD6"/>
    <w:rsid w:val="00EC5D27"/>
    <w:rsid w:val="00EC642B"/>
    <w:rsid w:val="00ED25E1"/>
    <w:rsid w:val="00ED3AC0"/>
    <w:rsid w:val="00ED74C6"/>
    <w:rsid w:val="00ED777F"/>
    <w:rsid w:val="00EE3A01"/>
    <w:rsid w:val="00EE63DD"/>
    <w:rsid w:val="00EF0E84"/>
    <w:rsid w:val="00EF3611"/>
    <w:rsid w:val="00EF3C8F"/>
    <w:rsid w:val="00EF5035"/>
    <w:rsid w:val="00EF5C30"/>
    <w:rsid w:val="00F00A8F"/>
    <w:rsid w:val="00F0164F"/>
    <w:rsid w:val="00F0698D"/>
    <w:rsid w:val="00F146D0"/>
    <w:rsid w:val="00F216C9"/>
    <w:rsid w:val="00F228BC"/>
    <w:rsid w:val="00F232AD"/>
    <w:rsid w:val="00F31B44"/>
    <w:rsid w:val="00F3284A"/>
    <w:rsid w:val="00F40BF6"/>
    <w:rsid w:val="00F426F1"/>
    <w:rsid w:val="00F430C4"/>
    <w:rsid w:val="00F46A61"/>
    <w:rsid w:val="00F557C2"/>
    <w:rsid w:val="00F55BD1"/>
    <w:rsid w:val="00F672BC"/>
    <w:rsid w:val="00F70741"/>
    <w:rsid w:val="00F713D0"/>
    <w:rsid w:val="00F722BE"/>
    <w:rsid w:val="00F75A25"/>
    <w:rsid w:val="00F821E1"/>
    <w:rsid w:val="00F82357"/>
    <w:rsid w:val="00F828B0"/>
    <w:rsid w:val="00F87BC5"/>
    <w:rsid w:val="00F92812"/>
    <w:rsid w:val="00F960B5"/>
    <w:rsid w:val="00FA098A"/>
    <w:rsid w:val="00FB3335"/>
    <w:rsid w:val="00FB66D3"/>
    <w:rsid w:val="00FB791D"/>
    <w:rsid w:val="00FC07A3"/>
    <w:rsid w:val="00FC17E8"/>
    <w:rsid w:val="00FC1C7D"/>
    <w:rsid w:val="00FC4925"/>
    <w:rsid w:val="00FC4B4E"/>
    <w:rsid w:val="00FD23FA"/>
    <w:rsid w:val="00FD2B74"/>
    <w:rsid w:val="00FE01BA"/>
    <w:rsid w:val="00FE0E6A"/>
    <w:rsid w:val="00FE1231"/>
    <w:rsid w:val="00FE3C88"/>
    <w:rsid w:val="00FE524C"/>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85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table" w:styleId="TableGrid">
    <w:name w:val="Table Grid"/>
    <w:basedOn w:val="TableNormal"/>
    <w:rsid w:val="00E557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table" w:styleId="TableGrid">
    <w:name w:val="Table Grid"/>
    <w:basedOn w:val="TableNormal"/>
    <w:rsid w:val="00E557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17205845">
      <w:bodyDiv w:val="1"/>
      <w:marLeft w:val="0"/>
      <w:marRight w:val="0"/>
      <w:marTop w:val="0"/>
      <w:marBottom w:val="0"/>
      <w:divBdr>
        <w:top w:val="none" w:sz="0" w:space="0" w:color="auto"/>
        <w:left w:val="none" w:sz="0" w:space="0" w:color="auto"/>
        <w:bottom w:val="none" w:sz="0" w:space="0" w:color="auto"/>
        <w:right w:val="none" w:sz="0" w:space="0" w:color="auto"/>
      </w:divBdr>
    </w:div>
    <w:div w:id="584193691">
      <w:bodyDiv w:val="1"/>
      <w:marLeft w:val="0"/>
      <w:marRight w:val="0"/>
      <w:marTop w:val="0"/>
      <w:marBottom w:val="0"/>
      <w:divBdr>
        <w:top w:val="none" w:sz="0" w:space="0" w:color="auto"/>
        <w:left w:val="none" w:sz="0" w:space="0" w:color="auto"/>
        <w:bottom w:val="none" w:sz="0" w:space="0" w:color="auto"/>
        <w:right w:val="none" w:sz="0" w:space="0" w:color="auto"/>
      </w:divBdr>
    </w:div>
    <w:div w:id="734739672">
      <w:bodyDiv w:val="1"/>
      <w:marLeft w:val="0"/>
      <w:marRight w:val="0"/>
      <w:marTop w:val="0"/>
      <w:marBottom w:val="0"/>
      <w:divBdr>
        <w:top w:val="none" w:sz="0" w:space="0" w:color="auto"/>
        <w:left w:val="none" w:sz="0" w:space="0" w:color="auto"/>
        <w:bottom w:val="none" w:sz="0" w:space="0" w:color="auto"/>
        <w:right w:val="none" w:sz="0" w:space="0" w:color="auto"/>
      </w:divBdr>
    </w:div>
    <w:div w:id="752432604">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03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ress.bmwgroup.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647BA-CBA9-CE47-B200-8C2D95CD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64</TotalTime>
  <Pages>2</Pages>
  <Words>703</Words>
  <Characters>4013</Characters>
  <Application>Microsoft Macintosh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4707</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dc:description/>
  <cp:lastModifiedBy>Roberta Marchetti</cp:lastModifiedBy>
  <cp:revision>60</cp:revision>
  <cp:lastPrinted>2017-09-07T12:34:00Z</cp:lastPrinted>
  <dcterms:created xsi:type="dcterms:W3CDTF">2017-03-28T09:52:00Z</dcterms:created>
  <dcterms:modified xsi:type="dcterms:W3CDTF">2017-09-07T13:29:00Z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