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280E" w14:textId="69629645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</w:t>
      </w:r>
      <w:r w:rsidR="00C57303">
        <w:rPr>
          <w:rFonts w:ascii="MINI Serif" w:hAnsi="MINI Serif"/>
        </w:rPr>
        <w:t>30</w:t>
      </w:r>
      <w:r w:rsidRPr="008949AE">
        <w:rPr>
          <w:rFonts w:ascii="MINI Serif" w:hAnsi="MINI Serif"/>
        </w:rPr>
        <w:t>/17</w:t>
      </w:r>
    </w:p>
    <w:p w14:paraId="6BFC4C2B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61DE9472" w14:textId="77777777" w:rsidR="009A1DBC" w:rsidRDefault="009A1DBC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5A1E0F44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 xml:space="preserve">San Donato Milanese, </w:t>
      </w:r>
      <w:r w:rsidR="00C57303">
        <w:rPr>
          <w:rFonts w:ascii="MINI Serif" w:hAnsi="MINI Serif"/>
        </w:rPr>
        <w:t>6</w:t>
      </w:r>
      <w:r w:rsidR="00A610AE">
        <w:rPr>
          <w:rFonts w:ascii="MINI Serif" w:hAnsi="MINI Serif"/>
        </w:rPr>
        <w:t xml:space="preserve"> settembre</w:t>
      </w:r>
      <w:r w:rsidRPr="008949AE">
        <w:rPr>
          <w:rFonts w:ascii="MINI Serif" w:hAnsi="MINI Serif"/>
        </w:rPr>
        <w:t xml:space="preserve"> 2017</w:t>
      </w:r>
    </w:p>
    <w:p w14:paraId="1202EE56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6E7925C" w14:textId="6C5F087D" w:rsidR="007D4DED" w:rsidRPr="008949AE" w:rsidRDefault="00C57303" w:rsidP="00EB5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spacing w:line="240" w:lineRule="auto"/>
        <w:ind w:right="-113"/>
        <w:outlineLvl w:val="0"/>
        <w:rPr>
          <w:rFonts w:ascii="MINI Serif" w:hAnsi="MINI Serif"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bookmarkStart w:id="7" w:name="OLE_LINK7"/>
      <w:bookmarkStart w:id="8" w:name="OLE_LINK8"/>
      <w:r w:rsidRPr="00C57303">
        <w:rPr>
          <w:rFonts w:ascii="MINI Serif" w:hAnsi="MINI Serif"/>
          <w:b/>
          <w:sz w:val="28"/>
          <w:szCs w:val="28"/>
        </w:rPr>
        <w:t>MINI John Cooper Works GP Concept: auto da corsa senza compromessi. MINI presenta l</w:t>
      </w:r>
      <w:r w:rsidR="00411E4F">
        <w:rPr>
          <w:rFonts w:ascii="MINI Serif" w:hAnsi="MINI Serif"/>
          <w:b/>
          <w:sz w:val="28"/>
          <w:szCs w:val="28"/>
        </w:rPr>
        <w:t>o studio di design in occasione</w:t>
      </w:r>
      <w:r w:rsidR="00411E4F">
        <w:rPr>
          <w:rFonts w:ascii="MINI Serif" w:hAnsi="MINI Serif"/>
          <w:b/>
          <w:sz w:val="28"/>
          <w:szCs w:val="28"/>
        </w:rPr>
        <w:br/>
      </w:r>
      <w:r w:rsidRPr="00C57303">
        <w:rPr>
          <w:rFonts w:ascii="MINI Serif" w:hAnsi="MINI Serif"/>
          <w:b/>
          <w:sz w:val="28"/>
          <w:szCs w:val="28"/>
        </w:rPr>
        <w:t xml:space="preserve">del </w:t>
      </w:r>
      <w:r w:rsidR="0063792C" w:rsidRPr="0063792C">
        <w:rPr>
          <w:rFonts w:ascii="MINI Serif" w:hAnsi="MINI Serif"/>
          <w:b/>
          <w:sz w:val="28"/>
          <w:szCs w:val="28"/>
        </w:rPr>
        <w:t xml:space="preserve">Salone </w:t>
      </w:r>
      <w:r w:rsidR="00D868E2">
        <w:rPr>
          <w:rFonts w:ascii="MINI Serif" w:hAnsi="MINI Serif"/>
          <w:b/>
          <w:sz w:val="28"/>
          <w:szCs w:val="28"/>
        </w:rPr>
        <w:t>di Francoforte</w:t>
      </w:r>
      <w:r w:rsidR="00411E4F">
        <w:rPr>
          <w:rFonts w:ascii="MINI Serif" w:hAnsi="MINI Serif"/>
          <w:b/>
          <w:sz w:val="28"/>
          <w:szCs w:val="28"/>
        </w:rPr>
        <w:t xml:space="preserve"> 2017</w:t>
      </w:r>
      <w:r w:rsidR="007D4DED">
        <w:rPr>
          <w:rFonts w:ascii="MINI Serif" w:hAnsi="MINI Serif"/>
          <w:b/>
          <w:sz w:val="28"/>
          <w:szCs w:val="28"/>
        </w:rPr>
        <w:br/>
      </w:r>
    </w:p>
    <w:p w14:paraId="44D33916" w14:textId="50A4C260" w:rsid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bookmarkStart w:id="9" w:name="OLE_LINK18"/>
      <w:bookmarkStart w:id="10" w:name="OLE_LINK19"/>
      <w:bookmarkStart w:id="11" w:name="OLE_LINK1"/>
      <w:bookmarkStart w:id="12" w:name="OLE_LINK2"/>
      <w:bookmarkStart w:id="13" w:name="OLE_LINK3"/>
      <w:bookmarkStart w:id="14" w:name="OLE_LINK4"/>
      <w:r>
        <w:rPr>
          <w:rFonts w:ascii="MINI Serif" w:hAnsi="MINI Serif"/>
          <w:b/>
        </w:rPr>
        <w:t>Monaco</w:t>
      </w:r>
      <w:r w:rsidR="00A610AE">
        <w:rPr>
          <w:rFonts w:ascii="MINI Serif" w:hAnsi="MINI Serif"/>
          <w:b/>
        </w:rPr>
        <w:t>.</w:t>
      </w:r>
      <w:r w:rsidR="00A610AE">
        <w:rPr>
          <w:rFonts w:ascii="MINI Serif" w:hAnsi="MINI Serif"/>
        </w:rPr>
        <w:t xml:space="preserve"> </w:t>
      </w:r>
      <w:r w:rsidRPr="00C57303">
        <w:rPr>
          <w:rFonts w:ascii="MINI Serif" w:hAnsi="MINI Serif"/>
        </w:rPr>
        <w:t>Il BMW Group ha scelto il Salone IAA 2017 di Francoforte sul Meno per presentare</w:t>
      </w:r>
      <w:r w:rsidR="00D868E2">
        <w:rPr>
          <w:rFonts w:ascii="MINI Serif" w:hAnsi="MINI Serif"/>
        </w:rPr>
        <w:t xml:space="preserve"> la moderna </w:t>
      </w:r>
      <w:r w:rsidRPr="00C57303">
        <w:rPr>
          <w:rFonts w:ascii="MINI Serif" w:hAnsi="MINI Serif"/>
        </w:rPr>
        <w:t xml:space="preserve">essenza </w:t>
      </w:r>
      <w:r w:rsidR="00D868E2">
        <w:rPr>
          <w:rFonts w:ascii="MINI Serif" w:hAnsi="MINI Serif"/>
        </w:rPr>
        <w:t>racing di una MINI</w:t>
      </w:r>
      <w:r w:rsidR="0063792C">
        <w:rPr>
          <w:rFonts w:ascii="MINI Serif" w:hAnsi="MINI Serif"/>
        </w:rPr>
        <w:t xml:space="preserve">: la </w:t>
      </w:r>
      <w:r w:rsidRPr="00C57303">
        <w:rPr>
          <w:rFonts w:ascii="MINI Serif" w:hAnsi="MINI Serif"/>
        </w:rPr>
        <w:t>MINI John Cooper Works GP Concept. Ispirata ai trionfi leg</w:t>
      </w:r>
      <w:r w:rsidR="0063792C">
        <w:rPr>
          <w:rFonts w:ascii="MINI Serif" w:hAnsi="MINI Serif"/>
        </w:rPr>
        <w:t>g</w:t>
      </w:r>
      <w:r w:rsidRPr="00C57303">
        <w:rPr>
          <w:rFonts w:ascii="MINI Serif" w:hAnsi="MINI Serif"/>
        </w:rPr>
        <w:t xml:space="preserve">endari del costruttore automobilistico nel Rally di Montecarlo </w:t>
      </w:r>
      <w:r w:rsidR="0063792C">
        <w:rPr>
          <w:rFonts w:ascii="MINI Serif" w:hAnsi="MINI Serif"/>
        </w:rPr>
        <w:t xml:space="preserve">di </w:t>
      </w:r>
      <w:r w:rsidRPr="00C57303">
        <w:rPr>
          <w:rFonts w:ascii="MINI Serif" w:hAnsi="MINI Serif"/>
        </w:rPr>
        <w:t xml:space="preserve">esattamente 50 anni fa, questo studio di design rappresenta </w:t>
      </w:r>
      <w:r w:rsidR="0063792C">
        <w:rPr>
          <w:rFonts w:ascii="MINI Serif" w:hAnsi="MINI Serif"/>
        </w:rPr>
        <w:t>un concentrato di stile dinamico</w:t>
      </w:r>
      <w:r w:rsidRPr="00C57303">
        <w:rPr>
          <w:rFonts w:ascii="MINI Serif" w:hAnsi="MINI Serif"/>
        </w:rPr>
        <w:t xml:space="preserve"> e </w:t>
      </w:r>
      <w:r w:rsidR="0063792C">
        <w:rPr>
          <w:rFonts w:ascii="MINI Serif" w:hAnsi="MINI Serif"/>
        </w:rPr>
        <w:t>la massima espressione di divertimento di guida</w:t>
      </w:r>
      <w:r w:rsidR="00CA34A8">
        <w:rPr>
          <w:rFonts w:ascii="MINI Serif" w:hAnsi="MINI Serif"/>
        </w:rPr>
        <w:t>,</w:t>
      </w:r>
      <w:r w:rsidR="0063792C">
        <w:rPr>
          <w:rFonts w:ascii="MINI Serif" w:hAnsi="MINI Serif"/>
        </w:rPr>
        <w:t xml:space="preserve"> </w:t>
      </w:r>
      <w:r w:rsidRPr="00C57303">
        <w:rPr>
          <w:rFonts w:ascii="MINI Serif" w:hAnsi="MINI Serif"/>
        </w:rPr>
        <w:t>sia in pista sia su strada. La concept car riprende il testimone dalla MINI John Cooper Works GP del 2012 e dalla MINI Cooper S con il Kit John Cooper Works GP del 2006. Prodotti in un numero limitato (2.000 esemplari ciascuno), questi due modelli hanno esplorato i limiti estremi delle loro capacità prestazionali dell’epoca.</w:t>
      </w:r>
    </w:p>
    <w:p w14:paraId="37887204" w14:textId="77777777" w:rsidR="00C57303" w:rsidRP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7641DFC6" w14:textId="4F30C55F" w:rsidR="00C57303" w:rsidRDefault="0063792C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>
        <w:rPr>
          <w:rFonts w:ascii="MINI Serif" w:hAnsi="MINI Serif"/>
        </w:rPr>
        <w:t>“</w:t>
      </w:r>
      <w:r w:rsidR="00D868E2">
        <w:rPr>
          <w:rFonts w:ascii="MINI Serif" w:hAnsi="MINI Serif"/>
        </w:rPr>
        <w:t xml:space="preserve">La </w:t>
      </w:r>
      <w:r w:rsidR="00C57303" w:rsidRPr="00C57303">
        <w:rPr>
          <w:rFonts w:ascii="MINI Serif" w:hAnsi="MINI Serif"/>
        </w:rPr>
        <w:t xml:space="preserve">MINI John Cooper Works GP Concept </w:t>
      </w:r>
      <w:r w:rsidR="00D868E2">
        <w:rPr>
          <w:rFonts w:ascii="MINI Serif" w:hAnsi="MINI Serif"/>
        </w:rPr>
        <w:t>incarna l’estremo piacere di</w:t>
      </w:r>
      <w:r>
        <w:rPr>
          <w:rFonts w:ascii="MINI Serif" w:hAnsi="MINI Serif"/>
        </w:rPr>
        <w:t xml:space="preserve"> guida stess</w:t>
      </w:r>
      <w:r w:rsidR="0016782D">
        <w:rPr>
          <w:rFonts w:ascii="MINI Serif" w:hAnsi="MINI Serif"/>
        </w:rPr>
        <w:t>o</w:t>
      </w:r>
      <w:r>
        <w:rPr>
          <w:rFonts w:ascii="MINI Serif" w:hAnsi="MINI Serif"/>
        </w:rPr>
        <w:t xml:space="preserve"> e</w:t>
      </w:r>
      <w:r w:rsidR="00C57303" w:rsidRPr="00C57303">
        <w:rPr>
          <w:rFonts w:ascii="MINI Serif" w:hAnsi="MINI Serif"/>
        </w:rPr>
        <w:t xml:space="preserve"> i livelli di prestazioni che si trovano nelle competizioni </w:t>
      </w:r>
      <w:r>
        <w:rPr>
          <w:rFonts w:ascii="MINI Serif" w:hAnsi="MINI Serif"/>
        </w:rPr>
        <w:t>motorsport</w:t>
      </w:r>
      <w:r w:rsidR="00C57303" w:rsidRPr="00C57303">
        <w:rPr>
          <w:rFonts w:ascii="MINI Serif" w:hAnsi="MINI Serif"/>
        </w:rPr>
        <w:t xml:space="preserve">”, </w:t>
      </w:r>
      <w:r w:rsidR="00490C77">
        <w:rPr>
          <w:rFonts w:ascii="MINI Serif" w:hAnsi="MINI Serif"/>
        </w:rPr>
        <w:t>afferma</w:t>
      </w:r>
      <w:r w:rsidR="00C57303" w:rsidRPr="00C57303">
        <w:rPr>
          <w:rFonts w:ascii="MINI Serif" w:hAnsi="MINI Serif"/>
        </w:rPr>
        <w:t xml:space="preserve"> Peter Schwarzenbauer, </w:t>
      </w:r>
      <w:r w:rsidR="00D868E2">
        <w:rPr>
          <w:rFonts w:ascii="MINI Serif" w:hAnsi="MINI Serif"/>
        </w:rPr>
        <w:t>M</w:t>
      </w:r>
      <w:r w:rsidR="00C57303" w:rsidRPr="00C57303">
        <w:rPr>
          <w:rFonts w:ascii="MINI Serif" w:hAnsi="MINI Serif"/>
        </w:rPr>
        <w:t xml:space="preserve">embro del </w:t>
      </w:r>
      <w:r w:rsidR="00D868E2">
        <w:rPr>
          <w:rFonts w:ascii="MINI Serif" w:hAnsi="MINI Serif"/>
        </w:rPr>
        <w:t>Board Management di</w:t>
      </w:r>
      <w:r w:rsidR="00C57303" w:rsidRPr="00C57303">
        <w:rPr>
          <w:rFonts w:ascii="MINI Serif" w:hAnsi="MINI Serif"/>
        </w:rPr>
        <w:t xml:space="preserve"> BMW AG</w:t>
      </w:r>
      <w:r w:rsidR="00D868E2">
        <w:rPr>
          <w:rFonts w:ascii="MINI Serif" w:hAnsi="MINI Serif"/>
        </w:rPr>
        <w:t xml:space="preserve"> e</w:t>
      </w:r>
      <w:r w:rsidR="00C57303" w:rsidRPr="00C57303">
        <w:rPr>
          <w:rFonts w:ascii="MINI Serif" w:hAnsi="MINI Serif"/>
        </w:rPr>
        <w:t xml:space="preserve"> </w:t>
      </w:r>
      <w:r w:rsidR="00D868E2">
        <w:rPr>
          <w:rFonts w:ascii="MINI Serif" w:hAnsi="MINI Serif"/>
        </w:rPr>
        <w:t>R</w:t>
      </w:r>
      <w:r w:rsidR="00C57303" w:rsidRPr="00C57303">
        <w:rPr>
          <w:rFonts w:ascii="MINI Serif" w:hAnsi="MINI Serif"/>
        </w:rPr>
        <w:t>esponsabile per i marchi MINI, Rolls-Royce e BMW Motorrad. “Questo è divertimento</w:t>
      </w:r>
      <w:r w:rsidR="00D868E2">
        <w:rPr>
          <w:rFonts w:ascii="MINI Serif" w:hAnsi="MINI Serif"/>
        </w:rPr>
        <w:t xml:space="preserve"> di guida</w:t>
      </w:r>
      <w:r w:rsidR="00C57303" w:rsidRPr="00C57303">
        <w:rPr>
          <w:rFonts w:ascii="MINI Serif" w:hAnsi="MINI Serif"/>
        </w:rPr>
        <w:t xml:space="preserve"> </w:t>
      </w:r>
      <w:r>
        <w:rPr>
          <w:rFonts w:ascii="MINI Serif" w:hAnsi="MINI Serif"/>
        </w:rPr>
        <w:t>allo stato più puro</w:t>
      </w:r>
      <w:r w:rsidR="00C57303" w:rsidRPr="00C57303">
        <w:rPr>
          <w:rFonts w:ascii="MINI Serif" w:hAnsi="MINI Serif"/>
        </w:rPr>
        <w:t>”.</w:t>
      </w:r>
    </w:p>
    <w:p w14:paraId="0F6B5851" w14:textId="77777777" w:rsidR="00C57303" w:rsidRP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5832A684" w14:textId="1D10AC13" w:rsidR="00C57303" w:rsidRPr="00C57303" w:rsidRDefault="0063792C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</w:rPr>
      </w:pPr>
      <w:r>
        <w:rPr>
          <w:rFonts w:ascii="MINI Serif" w:hAnsi="MINI Serif"/>
          <w:b/>
        </w:rPr>
        <w:t xml:space="preserve">Il design: </w:t>
      </w:r>
      <w:r w:rsidR="00C57303" w:rsidRPr="00C57303">
        <w:rPr>
          <w:rFonts w:ascii="MINI Serif" w:hAnsi="MINI Serif"/>
          <w:b/>
        </w:rPr>
        <w:t>proporzi</w:t>
      </w:r>
      <w:r>
        <w:rPr>
          <w:rFonts w:ascii="MINI Serif" w:hAnsi="MINI Serif"/>
          <w:b/>
        </w:rPr>
        <w:t>oni compatte e agilità sportiva</w:t>
      </w:r>
    </w:p>
    <w:p w14:paraId="2A2AEBE6" w14:textId="67964A90" w:rsid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>Il design della MINI John Coop</w:t>
      </w:r>
      <w:r w:rsidR="00D868E2">
        <w:rPr>
          <w:rFonts w:ascii="MINI Serif" w:hAnsi="MINI Serif"/>
        </w:rPr>
        <w:t>er Works GP Concept spicca per purezza e per</w:t>
      </w:r>
      <w:r w:rsidRPr="00C57303">
        <w:rPr>
          <w:rFonts w:ascii="MINI Serif" w:hAnsi="MINI Serif"/>
        </w:rPr>
        <w:t xml:space="preserve"> ricchezza emotiva. Significativamente più larga dell’attuale MINI, lo studio di design </w:t>
      </w:r>
      <w:r w:rsidR="0063792C">
        <w:rPr>
          <w:rFonts w:ascii="MINI Serif" w:hAnsi="MINI Serif"/>
        </w:rPr>
        <w:t xml:space="preserve">esprime </w:t>
      </w:r>
      <w:r w:rsidRPr="00C57303">
        <w:rPr>
          <w:rFonts w:ascii="MINI Serif" w:hAnsi="MINI Serif"/>
        </w:rPr>
        <w:t>dinamismo e potenza. Grandi spoiler anteriori e p</w:t>
      </w:r>
      <w:r w:rsidR="0063792C">
        <w:rPr>
          <w:rFonts w:ascii="MINI Serif" w:hAnsi="MINI Serif"/>
        </w:rPr>
        <w:t>osteriori, minigonne laterali e</w:t>
      </w:r>
      <w:r w:rsidRPr="00C57303">
        <w:rPr>
          <w:rFonts w:ascii="MINI Serif" w:hAnsi="MINI Serif"/>
        </w:rPr>
        <w:t xml:space="preserve"> uno spoiler sporgente sul tetto creano un aspetto </w:t>
      </w:r>
      <w:r w:rsidR="0063792C">
        <w:rPr>
          <w:rFonts w:ascii="MINI Serif" w:hAnsi="MINI Serif"/>
        </w:rPr>
        <w:t xml:space="preserve">molto sicuro di </w:t>
      </w:r>
      <w:r w:rsidR="00490C77">
        <w:rPr>
          <w:rFonts w:ascii="MINI Serif" w:hAnsi="MINI Serif"/>
        </w:rPr>
        <w:t>sé</w:t>
      </w:r>
      <w:r w:rsidRPr="00C57303">
        <w:rPr>
          <w:rFonts w:ascii="MINI Serif" w:hAnsi="MINI Serif"/>
        </w:rPr>
        <w:t>. L’utilizzo di materiali leggeri come la fibra di carbonio ottimizza il rapport</w:t>
      </w:r>
      <w:r w:rsidR="0063792C">
        <w:rPr>
          <w:rFonts w:ascii="MINI Serif" w:hAnsi="MINI Serif"/>
        </w:rPr>
        <w:t>o peso-potenza della vettura. E</w:t>
      </w:r>
      <w:r w:rsidRPr="00C57303">
        <w:rPr>
          <w:rFonts w:ascii="MINI Serif" w:hAnsi="MINI Serif"/>
        </w:rPr>
        <w:t xml:space="preserve"> una distribuzione equilibrata del peso </w:t>
      </w:r>
      <w:r w:rsidR="00D868E2">
        <w:rPr>
          <w:rFonts w:ascii="MINI Serif" w:hAnsi="MINI Serif"/>
        </w:rPr>
        <w:t>garantisce</w:t>
      </w:r>
      <w:r w:rsidR="0063792C">
        <w:rPr>
          <w:rFonts w:ascii="MINI Serif" w:hAnsi="MINI Serif"/>
        </w:rPr>
        <w:t xml:space="preserve"> il tipico go-kart feeling MINI.</w:t>
      </w:r>
    </w:p>
    <w:p w14:paraId="2427DD24" w14:textId="77777777" w:rsidR="00C57303" w:rsidRP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4BA89724" w14:textId="465F9F25" w:rsidR="00C57303" w:rsidRPr="00C57303" w:rsidRDefault="0063792C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>
        <w:rPr>
          <w:rFonts w:ascii="MINI Serif" w:hAnsi="MINI Serif"/>
        </w:rPr>
        <w:t>“Se conoscete</w:t>
      </w:r>
      <w:r w:rsidR="00C57303" w:rsidRPr="00C57303">
        <w:rPr>
          <w:rFonts w:ascii="MINI Serif" w:hAnsi="MINI Serif"/>
        </w:rPr>
        <w:t xml:space="preserve"> MINI, </w:t>
      </w:r>
      <w:r>
        <w:rPr>
          <w:rFonts w:ascii="MINI Serif" w:hAnsi="MINI Serif"/>
        </w:rPr>
        <w:t>sapete sicuramente</w:t>
      </w:r>
      <w:r w:rsidR="00C57303" w:rsidRPr="00C57303">
        <w:rPr>
          <w:rFonts w:ascii="MINI Serif" w:hAnsi="MINI Serif"/>
        </w:rPr>
        <w:t xml:space="preserve"> della lunga storia di successi del marchio </w:t>
      </w:r>
      <w:r w:rsidR="00D868E2">
        <w:rPr>
          <w:rFonts w:ascii="MINI Serif" w:hAnsi="MINI Serif"/>
        </w:rPr>
        <w:t>nel motorsport</w:t>
      </w:r>
      <w:r w:rsidR="00C57303" w:rsidRPr="00C57303">
        <w:rPr>
          <w:rFonts w:ascii="MINI Serif" w:hAnsi="MINI Serif"/>
        </w:rPr>
        <w:t>”, ha detto Adrian van Hooydonk, Senior Vice Presi</w:t>
      </w:r>
      <w:r w:rsidR="00D868E2">
        <w:rPr>
          <w:rFonts w:ascii="MINI Serif" w:hAnsi="MINI Serif"/>
        </w:rPr>
        <w:t>dent</w:t>
      </w:r>
      <w:r>
        <w:rPr>
          <w:rFonts w:ascii="MINI Serif" w:hAnsi="MINI Serif"/>
        </w:rPr>
        <w:t xml:space="preserve"> BMW Group Design. “</w:t>
      </w:r>
      <w:r w:rsidR="00C57303" w:rsidRPr="00C57303">
        <w:rPr>
          <w:rFonts w:ascii="MINI Serif" w:hAnsi="MINI Serif"/>
        </w:rPr>
        <w:t xml:space="preserve">MINI John Cooper Works GP Concept unisce </w:t>
      </w:r>
      <w:r>
        <w:rPr>
          <w:rFonts w:ascii="MINI Serif" w:hAnsi="MINI Serif"/>
        </w:rPr>
        <w:t>tutti gli</w:t>
      </w:r>
      <w:r w:rsidR="00C57303" w:rsidRPr="00C57303">
        <w:rPr>
          <w:rFonts w:ascii="MINI Serif" w:hAnsi="MINI Serif"/>
        </w:rPr>
        <w:t xml:space="preserve"> elementi che definiscono il design MINI e li pres</w:t>
      </w:r>
      <w:r w:rsidR="00490C77">
        <w:rPr>
          <w:rFonts w:ascii="MINI Serif" w:hAnsi="MINI Serif"/>
        </w:rPr>
        <w:t>enta nella forma più sportiva e</w:t>
      </w:r>
      <w:r w:rsidR="00C57303" w:rsidRPr="00C57303">
        <w:rPr>
          <w:rFonts w:ascii="MINI Serif" w:hAnsi="MINI Serif"/>
        </w:rPr>
        <w:t xml:space="preserve"> avvincente. Quello che vediamo qui </w:t>
      </w:r>
      <w:r>
        <w:rPr>
          <w:rFonts w:ascii="MINI Serif" w:hAnsi="MINI Serif"/>
        </w:rPr>
        <w:t>è i</w:t>
      </w:r>
      <w:r w:rsidR="00490C77">
        <w:rPr>
          <w:rFonts w:ascii="MINI Serif" w:hAnsi="MINI Serif"/>
        </w:rPr>
        <w:t>l</w:t>
      </w:r>
      <w:r>
        <w:rPr>
          <w:rFonts w:ascii="MINI Serif" w:hAnsi="MINI Serif"/>
        </w:rPr>
        <w:t xml:space="preserve"> massimo della performance, </w:t>
      </w:r>
      <w:r w:rsidR="00C57303" w:rsidRPr="00C57303">
        <w:rPr>
          <w:rFonts w:ascii="MINI Serif" w:hAnsi="MINI Serif"/>
        </w:rPr>
        <w:t>il massimo di MINI”.</w:t>
      </w:r>
    </w:p>
    <w:p w14:paraId="285B6D05" w14:textId="77777777" w:rsid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</w:rPr>
      </w:pPr>
    </w:p>
    <w:p w14:paraId="1DBB2FF3" w14:textId="45E75C15" w:rsidR="00C57303" w:rsidRPr="00C57303" w:rsidRDefault="0063792C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</w:rPr>
      </w:pPr>
      <w:r>
        <w:rPr>
          <w:rFonts w:ascii="MINI Serif" w:hAnsi="MINI Serif"/>
          <w:b/>
        </w:rPr>
        <w:t>Il frontale</w:t>
      </w:r>
    </w:p>
    <w:p w14:paraId="312B3806" w14:textId="3DF930A4" w:rsid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 xml:space="preserve">Grandi prese d’aria e deflettori modellati con precisione dominano il frontale, che si presenta basso sulla strada. Elementi definiti </w:t>
      </w:r>
      <w:r w:rsidR="00301E66">
        <w:rPr>
          <w:rFonts w:ascii="MINI Serif" w:hAnsi="MINI Serif"/>
        </w:rPr>
        <w:t xml:space="preserve">in modo </w:t>
      </w:r>
      <w:r w:rsidR="001B3667">
        <w:rPr>
          <w:rFonts w:ascii="MINI Serif" w:hAnsi="MINI Serif"/>
        </w:rPr>
        <w:t xml:space="preserve">nitido </w:t>
      </w:r>
      <w:r w:rsidRPr="00C57303">
        <w:rPr>
          <w:rFonts w:ascii="MINI Serif" w:hAnsi="MINI Serif"/>
        </w:rPr>
        <w:t xml:space="preserve">incorniciano la </w:t>
      </w:r>
      <w:r w:rsidR="00D868E2">
        <w:rPr>
          <w:rFonts w:ascii="MINI Serif" w:hAnsi="MINI Serif"/>
        </w:rPr>
        <w:t>silhouette</w:t>
      </w:r>
      <w:r w:rsidRPr="00C57303">
        <w:rPr>
          <w:rFonts w:ascii="MINI Serif" w:hAnsi="MINI Serif"/>
        </w:rPr>
        <w:t xml:space="preserve"> MINI e mettono in </w:t>
      </w:r>
      <w:r w:rsidR="00301E66">
        <w:rPr>
          <w:rFonts w:ascii="MINI Serif" w:hAnsi="MINI Serif"/>
        </w:rPr>
        <w:t>luce il carattere sportivo di</w:t>
      </w:r>
      <w:r w:rsidRPr="00C57303">
        <w:rPr>
          <w:rFonts w:ascii="MINI Serif" w:hAnsi="MINI Serif"/>
        </w:rPr>
        <w:t xml:space="preserve"> MINI John Cooper Works GP Concept </w:t>
      </w:r>
      <w:r w:rsidR="00301E66">
        <w:rPr>
          <w:rFonts w:ascii="MINI Serif" w:hAnsi="MINI Serif"/>
        </w:rPr>
        <w:t>nella vista frontale</w:t>
      </w:r>
      <w:r w:rsidRPr="00C57303">
        <w:rPr>
          <w:rFonts w:ascii="MINI Serif" w:hAnsi="MINI Serif"/>
        </w:rPr>
        <w:t>. Lo spazio tra il corpo principale del frontale e i deflettori dell’aria rafforza ulteriormente la presenza del</w:t>
      </w:r>
      <w:r w:rsidR="00301E66">
        <w:rPr>
          <w:rFonts w:ascii="MINI Serif" w:hAnsi="MINI Serif"/>
        </w:rPr>
        <w:t>l</w:t>
      </w:r>
      <w:r w:rsidRPr="00C57303">
        <w:rPr>
          <w:rFonts w:ascii="MINI Serif" w:hAnsi="MINI Serif"/>
        </w:rPr>
        <w:t xml:space="preserve">a vettura. I familiari contrasti di colori dei modelli John Cooper Works </w:t>
      </w:r>
      <w:r w:rsidR="00D868E2">
        <w:rPr>
          <w:rFonts w:ascii="MINI Serif" w:hAnsi="MINI Serif"/>
        </w:rPr>
        <w:t>sono il</w:t>
      </w:r>
      <w:r w:rsidRPr="00C57303">
        <w:rPr>
          <w:rFonts w:ascii="MINI Serif" w:hAnsi="MINI Serif"/>
        </w:rPr>
        <w:t xml:space="preserve"> Black Jack Anthracite, tra il grigio e il nero, </w:t>
      </w:r>
      <w:r w:rsidR="00D868E2">
        <w:rPr>
          <w:rFonts w:ascii="MINI Serif" w:hAnsi="MINI Serif"/>
        </w:rPr>
        <w:t xml:space="preserve">e il Curbside Red Metallic, </w:t>
      </w:r>
      <w:r w:rsidRPr="00C57303">
        <w:rPr>
          <w:rFonts w:ascii="MINI Serif" w:hAnsi="MINI Serif"/>
        </w:rPr>
        <w:t xml:space="preserve">una tonalità rosso opaco. Il colore Curbside Red </w:t>
      </w:r>
      <w:r w:rsidR="00AE46CB">
        <w:rPr>
          <w:rFonts w:ascii="MINI Serif" w:hAnsi="MINI Serif"/>
        </w:rPr>
        <w:t>M</w:t>
      </w:r>
      <w:r w:rsidR="00AE46CB" w:rsidRPr="00C57303">
        <w:rPr>
          <w:rFonts w:ascii="MINI Serif" w:hAnsi="MINI Serif"/>
        </w:rPr>
        <w:t>etallic</w:t>
      </w:r>
      <w:r w:rsidR="00AE46CB" w:rsidRPr="00C57303">
        <w:rPr>
          <w:rFonts w:ascii="MINI Serif" w:hAnsi="MINI Serif"/>
        </w:rPr>
        <w:t xml:space="preserve"> </w:t>
      </w:r>
      <w:r w:rsidRPr="00C57303">
        <w:rPr>
          <w:rFonts w:ascii="MINI Serif" w:hAnsi="MINI Serif"/>
        </w:rPr>
        <w:t xml:space="preserve">offre un’interpretazione fresca </w:t>
      </w:r>
      <w:r w:rsidR="00301E66">
        <w:rPr>
          <w:rFonts w:ascii="MINI Serif" w:hAnsi="MINI Serif"/>
        </w:rPr>
        <w:t>de</w:t>
      </w:r>
      <w:r w:rsidRPr="00C57303">
        <w:rPr>
          <w:rFonts w:ascii="MINI Serif" w:hAnsi="MINI Serif"/>
        </w:rPr>
        <w:t>l classico rosso John Cooper Works e accentua visivamente le geometria ottimizzata dell</w:t>
      </w:r>
      <w:r w:rsidR="00D868E2">
        <w:rPr>
          <w:rFonts w:ascii="MINI Serif" w:hAnsi="MINI Serif"/>
        </w:rPr>
        <w:t>a</w:t>
      </w:r>
      <w:r w:rsidRPr="00C57303">
        <w:rPr>
          <w:rFonts w:ascii="MINI Serif" w:hAnsi="MINI Serif"/>
        </w:rPr>
        <w:t xml:space="preserve"> </w:t>
      </w:r>
      <w:r w:rsidR="00D868E2">
        <w:rPr>
          <w:rFonts w:ascii="MINI Serif" w:hAnsi="MINI Serif"/>
        </w:rPr>
        <w:t>performance</w:t>
      </w:r>
      <w:r w:rsidRPr="00C57303">
        <w:rPr>
          <w:rFonts w:ascii="MINI Serif" w:hAnsi="MINI Serif"/>
        </w:rPr>
        <w:t xml:space="preserve"> e delle </w:t>
      </w:r>
      <w:r w:rsidR="00D868E2">
        <w:rPr>
          <w:rFonts w:ascii="MINI Serif" w:hAnsi="MINI Serif"/>
        </w:rPr>
        <w:t xml:space="preserve">componenti </w:t>
      </w:r>
      <w:r w:rsidRPr="00C57303">
        <w:rPr>
          <w:rFonts w:ascii="MINI Serif" w:hAnsi="MINI Serif"/>
        </w:rPr>
        <w:t>aggiuntive.</w:t>
      </w:r>
    </w:p>
    <w:p w14:paraId="034E8DDF" w14:textId="77777777" w:rsidR="00301E66" w:rsidRPr="00C57303" w:rsidRDefault="00301E66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6211013D" w14:textId="5B0B767C" w:rsid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 xml:space="preserve">Al centro del frontale, </w:t>
      </w:r>
      <w:r w:rsidR="00662368">
        <w:rPr>
          <w:rFonts w:ascii="MINI Serif" w:hAnsi="MINI Serif"/>
        </w:rPr>
        <w:t xml:space="preserve">dettagli </w:t>
      </w:r>
      <w:r w:rsidRPr="00C57303">
        <w:rPr>
          <w:rFonts w:ascii="MINI Serif" w:hAnsi="MINI Serif"/>
        </w:rPr>
        <w:t xml:space="preserve">iconici del design MINI, come i proiettori ellittici e la griglia esagonale del radiatore accentuano l’identità della vettura </w:t>
      </w:r>
      <w:r w:rsidR="00662368">
        <w:rPr>
          <w:rFonts w:ascii="MINI Serif" w:hAnsi="MINI Serif"/>
        </w:rPr>
        <w:t>e la rendono subito riconoscibile</w:t>
      </w:r>
      <w:r w:rsidRPr="00C57303">
        <w:rPr>
          <w:rFonts w:ascii="MINI Serif" w:hAnsi="MINI Serif"/>
        </w:rPr>
        <w:t xml:space="preserve">. Allo stesso tempo, elementi come la presa d’aria sul cofano e la griglia a </w:t>
      </w:r>
      <w:r w:rsidRPr="00C57303">
        <w:rPr>
          <w:rFonts w:ascii="MINI Serif" w:hAnsi="MINI Serif"/>
        </w:rPr>
        <w:lastRenderedPageBreak/>
        <w:t>nido d’ape esagonale del radiatore, nonché le prese d’aria nello spoiler frontale</w:t>
      </w:r>
      <w:r w:rsidR="00662368">
        <w:rPr>
          <w:rFonts w:ascii="MINI Serif" w:hAnsi="MINI Serif"/>
        </w:rPr>
        <w:t>,</w:t>
      </w:r>
      <w:r w:rsidRPr="00C57303">
        <w:rPr>
          <w:rFonts w:ascii="MINI Serif" w:hAnsi="MINI Serif"/>
        </w:rPr>
        <w:t xml:space="preserve"> valorizzano l’aspetto sportivo della vettura. Altri accenti </w:t>
      </w:r>
      <w:r w:rsidR="00662368">
        <w:rPr>
          <w:rFonts w:ascii="MINI Serif" w:hAnsi="MINI Serif"/>
        </w:rPr>
        <w:t>di</w:t>
      </w:r>
      <w:r w:rsidRPr="00C57303">
        <w:rPr>
          <w:rFonts w:ascii="MINI Serif" w:hAnsi="MINI Serif"/>
        </w:rPr>
        <w:t xml:space="preserve"> color</w:t>
      </w:r>
      <w:r w:rsidR="00D868E2">
        <w:rPr>
          <w:rFonts w:ascii="MINI Serif" w:hAnsi="MINI Serif"/>
        </w:rPr>
        <w:t>e</w:t>
      </w:r>
      <w:r w:rsidRPr="00C57303">
        <w:rPr>
          <w:rFonts w:ascii="MINI Serif" w:hAnsi="MINI Serif"/>
        </w:rPr>
        <w:t xml:space="preserve"> Highspeed Orange rafforzano l’impatto visivo dei proiettori e delle prese d’aria.</w:t>
      </w:r>
    </w:p>
    <w:p w14:paraId="5AD32F56" w14:textId="77777777" w:rsidR="00662368" w:rsidRPr="00C57303" w:rsidRDefault="00662368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416970CE" w14:textId="58590DDD" w:rsidR="00C57303" w:rsidRP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 xml:space="preserve">Il margine inferiore del grande spoiler anteriore si estende </w:t>
      </w:r>
      <w:r w:rsidR="00662368">
        <w:rPr>
          <w:rFonts w:ascii="MINI Serif" w:hAnsi="MINI Serif"/>
        </w:rPr>
        <w:t>verso il basso</w:t>
      </w:r>
      <w:r w:rsidRPr="00C57303">
        <w:rPr>
          <w:rFonts w:ascii="MINI Serif" w:hAnsi="MINI Serif"/>
        </w:rPr>
        <w:t xml:space="preserve">, </w:t>
      </w:r>
      <w:r w:rsidR="00662368">
        <w:rPr>
          <w:rFonts w:ascii="MINI Serif" w:hAnsi="MINI Serif"/>
        </w:rPr>
        <w:t>dando l’impressione di attirare il frontal</w:t>
      </w:r>
      <w:r w:rsidRPr="00C57303">
        <w:rPr>
          <w:rFonts w:ascii="MINI Serif" w:hAnsi="MINI Serif"/>
        </w:rPr>
        <w:t xml:space="preserve">e verso l’asfalto, mentre l’ampia carreggiata della vettura e le arcate delle ruote fortemente sporgenti promettono </w:t>
      </w:r>
      <w:r w:rsidR="00662368">
        <w:rPr>
          <w:rFonts w:ascii="MINI Serif" w:hAnsi="MINI Serif"/>
        </w:rPr>
        <w:t>l</w:t>
      </w:r>
      <w:r w:rsidRPr="00C57303">
        <w:rPr>
          <w:rFonts w:ascii="MINI Serif" w:hAnsi="MINI Serif"/>
        </w:rPr>
        <w:t>a massima mane</w:t>
      </w:r>
      <w:r w:rsidR="00662368">
        <w:rPr>
          <w:rFonts w:ascii="MINI Serif" w:hAnsi="MINI Serif"/>
        </w:rPr>
        <w:t>g</w:t>
      </w:r>
      <w:r w:rsidRPr="00C57303">
        <w:rPr>
          <w:rFonts w:ascii="MINI Serif" w:hAnsi="MINI Serif"/>
        </w:rPr>
        <w:t xml:space="preserve">gevolezza e alte velocità in curva. Un altro elemento tecnico di spicco </w:t>
      </w:r>
      <w:r w:rsidR="00D868E2">
        <w:rPr>
          <w:rFonts w:ascii="MINI Serif" w:hAnsi="MINI Serif"/>
        </w:rPr>
        <w:t>è la</w:t>
      </w:r>
      <w:r w:rsidRPr="00C57303">
        <w:rPr>
          <w:rFonts w:ascii="MINI Serif" w:hAnsi="MINI Serif"/>
        </w:rPr>
        <w:t xml:space="preserve"> </w:t>
      </w:r>
      <w:r w:rsidR="00662368">
        <w:rPr>
          <w:rFonts w:ascii="MINI Serif" w:hAnsi="MINI Serif"/>
        </w:rPr>
        <w:t>costruzione interna</w:t>
      </w:r>
      <w:r w:rsidRPr="00C57303">
        <w:rPr>
          <w:rFonts w:ascii="MINI Serif" w:hAnsi="MINI Serif"/>
        </w:rPr>
        <w:t xml:space="preserve"> in fibra di carbonio dello spoiler anteriore, che riduce il peso della vettura. La trama della fibra di carbonio viene ora resa visibile direttamente e presentata con una finitura</w:t>
      </w:r>
      <w:r w:rsidR="00662368">
        <w:rPr>
          <w:rFonts w:ascii="MINI Serif" w:hAnsi="MINI Serif"/>
        </w:rPr>
        <w:t xml:space="preserve"> lucidissima con grafic</w:t>
      </w:r>
      <w:r w:rsidR="00D868E2">
        <w:rPr>
          <w:rFonts w:ascii="MINI Serif" w:hAnsi="MINI Serif"/>
        </w:rPr>
        <w:t>a esagonale rossa.</w:t>
      </w:r>
    </w:p>
    <w:p w14:paraId="045BEB2C" w14:textId="77777777" w:rsidR="00662368" w:rsidRDefault="00662368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05195B0B" w14:textId="57C47474" w:rsidR="00C57303" w:rsidRPr="00662368" w:rsidRDefault="00662368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</w:rPr>
      </w:pPr>
      <w:r w:rsidRPr="00662368">
        <w:rPr>
          <w:rFonts w:ascii="MINI Serif" w:hAnsi="MINI Serif"/>
          <w:b/>
        </w:rPr>
        <w:t>Le fiancate</w:t>
      </w:r>
    </w:p>
    <w:p w14:paraId="38C65E0F" w14:textId="2020CC22" w:rsidR="00C57303" w:rsidRDefault="004B50E6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>
        <w:rPr>
          <w:rFonts w:ascii="MINI Serif" w:hAnsi="MINI Serif"/>
        </w:rPr>
        <w:t>Nella vista laterale, viene propost</w:t>
      </w:r>
      <w:r w:rsidR="00D868E2">
        <w:rPr>
          <w:rFonts w:ascii="MINI Serif" w:hAnsi="MINI Serif"/>
        </w:rPr>
        <w:t>a</w:t>
      </w:r>
      <w:r w:rsidR="00C57303" w:rsidRPr="00C57303">
        <w:rPr>
          <w:rFonts w:ascii="MINI Serif" w:hAnsi="MINI Serif"/>
        </w:rPr>
        <w:t xml:space="preserve"> </w:t>
      </w:r>
      <w:r w:rsidR="00D868E2">
        <w:rPr>
          <w:rFonts w:ascii="MINI Serif" w:hAnsi="MINI Serif"/>
        </w:rPr>
        <w:t>una l</w:t>
      </w:r>
      <w:r w:rsidR="00C57303" w:rsidRPr="00C57303">
        <w:rPr>
          <w:rFonts w:ascii="MINI Serif" w:hAnsi="MINI Serif"/>
        </w:rPr>
        <w:t xml:space="preserve">inea di </w:t>
      </w:r>
      <w:r w:rsidR="00D868E2">
        <w:rPr>
          <w:rFonts w:ascii="MINI Serif" w:hAnsi="MINI Serif"/>
        </w:rPr>
        <w:t>cintura</w:t>
      </w:r>
      <w:r w:rsidR="00C57303" w:rsidRPr="00C57303">
        <w:rPr>
          <w:rFonts w:ascii="MINI Serif" w:hAnsi="MINI Serif"/>
        </w:rPr>
        <w:t xml:space="preserve"> che sale </w:t>
      </w:r>
      <w:r>
        <w:rPr>
          <w:rFonts w:ascii="MINI Serif" w:hAnsi="MINI Serif"/>
        </w:rPr>
        <w:t>creando</w:t>
      </w:r>
      <w:r w:rsidR="00C57303" w:rsidRPr="00C57303">
        <w:rPr>
          <w:rFonts w:ascii="MINI Serif" w:hAnsi="MINI Serif"/>
        </w:rPr>
        <w:t xml:space="preserve"> una forma a cuneo</w:t>
      </w:r>
      <w:r>
        <w:rPr>
          <w:rFonts w:ascii="MINI Serif" w:hAnsi="MINI Serif"/>
        </w:rPr>
        <w:t xml:space="preserve"> e conferendo</w:t>
      </w:r>
      <w:r w:rsidR="00C57303" w:rsidRPr="00C57303">
        <w:rPr>
          <w:rFonts w:ascii="MINI Serif" w:hAnsi="MINI Serif"/>
        </w:rPr>
        <w:t xml:space="preserve"> all’auto </w:t>
      </w:r>
      <w:r>
        <w:rPr>
          <w:rFonts w:ascii="MINI Serif" w:hAnsi="MINI Serif"/>
        </w:rPr>
        <w:t xml:space="preserve">un </w:t>
      </w:r>
      <w:r w:rsidR="00C57303" w:rsidRPr="00C57303">
        <w:rPr>
          <w:rFonts w:ascii="MINI Serif" w:hAnsi="MINI Serif"/>
        </w:rPr>
        <w:t xml:space="preserve">aspetto dinamico </w:t>
      </w:r>
      <w:r>
        <w:rPr>
          <w:rFonts w:ascii="MINI Serif" w:hAnsi="MINI Serif"/>
        </w:rPr>
        <w:t>anche da ferma</w:t>
      </w:r>
      <w:r w:rsidR="00C57303" w:rsidRPr="00C57303">
        <w:rPr>
          <w:rFonts w:ascii="MINI Serif" w:hAnsi="MINI Serif"/>
        </w:rPr>
        <w:t xml:space="preserve">. Più in basso, superfici voluminose si fondono in una carrozzeria muscolosa e danno alle fiancate un aspetto agile e dinamico. </w:t>
      </w:r>
      <w:r w:rsidR="00D868E2">
        <w:rPr>
          <w:rFonts w:ascii="MINI Serif" w:hAnsi="MINI Serif"/>
        </w:rPr>
        <w:t>Il</w:t>
      </w:r>
      <w:r w:rsidR="00C57303" w:rsidRPr="00C57303">
        <w:rPr>
          <w:rFonts w:ascii="MINI Serif" w:hAnsi="MINI Serif"/>
        </w:rPr>
        <w:t xml:space="preserve"> numero 0059 fa riferimento all’anno in cui nacque la Mini </w:t>
      </w:r>
      <w:r w:rsidR="00D868E2">
        <w:rPr>
          <w:rFonts w:ascii="MINI Serif" w:hAnsi="MINI Serif"/>
        </w:rPr>
        <w:t>C</w:t>
      </w:r>
      <w:r w:rsidR="00C57303" w:rsidRPr="00C57303">
        <w:rPr>
          <w:rFonts w:ascii="MINI Serif" w:hAnsi="MINI Serif"/>
        </w:rPr>
        <w:t>lassica: il 1959.</w:t>
      </w:r>
    </w:p>
    <w:p w14:paraId="6126355E" w14:textId="77777777" w:rsidR="00150259" w:rsidRPr="00C57303" w:rsidRDefault="00150259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2D132D9B" w14:textId="11758F7F" w:rsid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 xml:space="preserve">Le minigonne laterali in fibra di carbonio donano alla carrozzeria </w:t>
      </w:r>
      <w:r w:rsidR="00D868E2">
        <w:rPr>
          <w:rFonts w:ascii="MINI Serif" w:hAnsi="MINI Serif"/>
        </w:rPr>
        <w:t>un profilo</w:t>
      </w:r>
      <w:r w:rsidRPr="00C57303">
        <w:rPr>
          <w:rFonts w:ascii="MINI Serif" w:hAnsi="MINI Serif"/>
        </w:rPr>
        <w:t xml:space="preserve"> più basso. </w:t>
      </w:r>
      <w:r w:rsidR="00D868E2">
        <w:rPr>
          <w:rFonts w:ascii="MINI Serif" w:hAnsi="MINI Serif"/>
        </w:rPr>
        <w:t>I cerchi</w:t>
      </w:r>
      <w:r w:rsidRPr="00C57303">
        <w:rPr>
          <w:rFonts w:ascii="MINI Serif" w:hAnsi="MINI Serif"/>
        </w:rPr>
        <w:t xml:space="preserve"> Racetrack da 19 pollici nel classico design a raggi multipli sottolineano le aspirazioni </w:t>
      </w:r>
      <w:r w:rsidR="00150259">
        <w:rPr>
          <w:rFonts w:ascii="MINI Serif" w:hAnsi="MINI Serif"/>
        </w:rPr>
        <w:t>prestazionali</w:t>
      </w:r>
      <w:r w:rsidRPr="00C57303">
        <w:rPr>
          <w:rFonts w:ascii="MINI Serif" w:hAnsi="MINI Serif"/>
        </w:rPr>
        <w:t xml:space="preserve"> dello studio di design. Elementi contrastanti in Curbside Red </w:t>
      </w:r>
      <w:r w:rsidR="00AE46CB">
        <w:rPr>
          <w:rFonts w:ascii="MINI Serif" w:hAnsi="MINI Serif"/>
        </w:rPr>
        <w:t>M</w:t>
      </w:r>
      <w:r w:rsidRPr="00C57303">
        <w:rPr>
          <w:rFonts w:ascii="MINI Serif" w:hAnsi="MINI Serif"/>
        </w:rPr>
        <w:t>etallic, uniti all’Highspeed Orange sulla parte interna dei cer</w:t>
      </w:r>
      <w:r w:rsidR="00150259">
        <w:rPr>
          <w:rFonts w:ascii="MINI Serif" w:hAnsi="MINI Serif"/>
        </w:rPr>
        <w:t>chi, nonché il logo GP danno un</w:t>
      </w:r>
      <w:r w:rsidRPr="00C57303">
        <w:rPr>
          <w:rFonts w:ascii="MINI Serif" w:hAnsi="MINI Serif"/>
        </w:rPr>
        <w:t xml:space="preserve"> ulteriore </w:t>
      </w:r>
      <w:r w:rsidR="00150259">
        <w:rPr>
          <w:rFonts w:ascii="MINI Serif" w:hAnsi="MINI Serif"/>
        </w:rPr>
        <w:t>vigore</w:t>
      </w:r>
      <w:r w:rsidRPr="00C57303">
        <w:rPr>
          <w:rFonts w:ascii="MINI Serif" w:hAnsi="MINI Serif"/>
        </w:rPr>
        <w:t xml:space="preserve"> al design delle ruote. Altrove, i colori Curbside Red </w:t>
      </w:r>
      <w:r w:rsidR="00AE46CB">
        <w:rPr>
          <w:rFonts w:ascii="MINI Serif" w:hAnsi="MINI Serif"/>
        </w:rPr>
        <w:t>M</w:t>
      </w:r>
      <w:r w:rsidR="00AE46CB" w:rsidRPr="00C57303">
        <w:rPr>
          <w:rFonts w:ascii="MINI Serif" w:hAnsi="MINI Serif"/>
        </w:rPr>
        <w:t>etallic</w:t>
      </w:r>
      <w:r w:rsidR="00AE46CB" w:rsidRPr="00C57303">
        <w:rPr>
          <w:rFonts w:ascii="MINI Serif" w:hAnsi="MINI Serif"/>
        </w:rPr>
        <w:t xml:space="preserve"> </w:t>
      </w:r>
      <w:r w:rsidRPr="00C57303">
        <w:rPr>
          <w:rFonts w:ascii="MINI Serif" w:hAnsi="MINI Serif"/>
        </w:rPr>
        <w:t>e Highspeed Orange offrono accenti ben distribuiti alle basi d</w:t>
      </w:r>
      <w:r w:rsidR="00150259">
        <w:rPr>
          <w:rFonts w:ascii="MINI Serif" w:hAnsi="MINI Serif"/>
        </w:rPr>
        <w:t xml:space="preserve">egli specchietti esterni e </w:t>
      </w:r>
      <w:r w:rsidR="00D868E2">
        <w:rPr>
          <w:rFonts w:ascii="MINI Serif" w:hAnsi="MINI Serif"/>
        </w:rPr>
        <w:t>a</w:t>
      </w:r>
      <w:r w:rsidR="00150259">
        <w:rPr>
          <w:rFonts w:ascii="MINI Serif" w:hAnsi="MINI Serif"/>
        </w:rPr>
        <w:t>lle</w:t>
      </w:r>
      <w:r w:rsidRPr="00C57303">
        <w:rPr>
          <w:rFonts w:ascii="MINI Serif" w:hAnsi="MINI Serif"/>
        </w:rPr>
        <w:t xml:space="preserve"> maniglie delle portiere.</w:t>
      </w:r>
    </w:p>
    <w:p w14:paraId="11DA38B5" w14:textId="77777777" w:rsidR="00150259" w:rsidRPr="00C57303" w:rsidRDefault="00150259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53C96A13" w14:textId="26B46347" w:rsidR="00C57303" w:rsidRPr="00150259" w:rsidRDefault="00150259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</w:rPr>
      </w:pPr>
      <w:r>
        <w:rPr>
          <w:rFonts w:ascii="MINI Serif" w:hAnsi="MINI Serif"/>
          <w:b/>
        </w:rPr>
        <w:t>Posteriore</w:t>
      </w:r>
    </w:p>
    <w:p w14:paraId="70F741C7" w14:textId="7342A73D" w:rsid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 xml:space="preserve">La parte posteriore della MINI John Cooper Works GP Concept riprende l’utilizzo appariscente di forme particolari nel frontale e sulle </w:t>
      </w:r>
      <w:r w:rsidR="00D868E2">
        <w:rPr>
          <w:rFonts w:ascii="MINI Serif" w:hAnsi="MINI Serif"/>
        </w:rPr>
        <w:t xml:space="preserve">fiancate. Anche qui, le </w:t>
      </w:r>
      <w:r w:rsidRPr="00C57303">
        <w:rPr>
          <w:rFonts w:ascii="MINI Serif" w:hAnsi="MINI Serif"/>
        </w:rPr>
        <w:t>superfici sono contornate da elementi di canalizzazione del</w:t>
      </w:r>
      <w:r w:rsidR="00F63AF0">
        <w:rPr>
          <w:rFonts w:ascii="MINI Serif" w:hAnsi="MINI Serif"/>
        </w:rPr>
        <w:t>l’aria modellati con precisione</w:t>
      </w:r>
      <w:r w:rsidRPr="00C57303">
        <w:rPr>
          <w:rFonts w:ascii="MINI Serif" w:hAnsi="MINI Serif"/>
        </w:rPr>
        <w:t xml:space="preserve"> e il posizionamento delle luci posteriori a Led molto sporgenti </w:t>
      </w:r>
      <w:r w:rsidR="00F63AF0">
        <w:rPr>
          <w:rFonts w:ascii="MINI Serif" w:hAnsi="MINI Serif"/>
        </w:rPr>
        <w:t>sottolinea l</w:t>
      </w:r>
      <w:r w:rsidRPr="00C57303">
        <w:rPr>
          <w:rFonts w:ascii="MINI Serif" w:hAnsi="MINI Serif"/>
        </w:rPr>
        <w:t xml:space="preserve">a natura dinamica della vettura. Tocchi sofisticati, come la mezza bandiera britannica su </w:t>
      </w:r>
      <w:r w:rsidR="00D868E2">
        <w:rPr>
          <w:rFonts w:ascii="MINI Serif" w:hAnsi="MINI Serif"/>
        </w:rPr>
        <w:t>entrambi i lati</w:t>
      </w:r>
      <w:r w:rsidRPr="00C57303">
        <w:rPr>
          <w:rFonts w:ascii="MINI Serif" w:hAnsi="MINI Serif"/>
        </w:rPr>
        <w:t xml:space="preserve">, rappresentano un omaggio alle origini </w:t>
      </w:r>
      <w:r w:rsidR="00F63AF0">
        <w:rPr>
          <w:rFonts w:ascii="MINI Serif" w:hAnsi="MINI Serif"/>
        </w:rPr>
        <w:t>britanniche della vettura e</w:t>
      </w:r>
      <w:r w:rsidRPr="00C57303">
        <w:rPr>
          <w:rFonts w:ascii="MINI Serif" w:hAnsi="MINI Serif"/>
        </w:rPr>
        <w:t xml:space="preserve"> allo stesso tempo forniscono un </w:t>
      </w:r>
      <w:r w:rsidR="00D868E2">
        <w:rPr>
          <w:rFonts w:ascii="MINI Serif" w:hAnsi="MINI Serif"/>
        </w:rPr>
        <w:t>aspetto</w:t>
      </w:r>
      <w:r w:rsidRPr="00C57303">
        <w:rPr>
          <w:rFonts w:ascii="MINI Serif" w:hAnsi="MINI Serif"/>
        </w:rPr>
        <w:t xml:space="preserve"> tecnico e sportivo. Il grande spoiler sul tetto rappresenta una dichiarazione di intenti e si inserisce in maniera pulita nella geometria degli elementi laterali.</w:t>
      </w:r>
    </w:p>
    <w:p w14:paraId="3A5D13C4" w14:textId="77777777" w:rsidR="00F63AF0" w:rsidRPr="00C57303" w:rsidRDefault="00F63AF0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58A35831" w14:textId="587E2169" w:rsid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 xml:space="preserve">Come il frontale e le fiancate, </w:t>
      </w:r>
      <w:r w:rsidR="00F63AF0">
        <w:rPr>
          <w:rFonts w:ascii="MINI Serif" w:hAnsi="MINI Serif"/>
        </w:rPr>
        <w:t xml:space="preserve">anche </w:t>
      </w:r>
      <w:r w:rsidRPr="00C57303">
        <w:rPr>
          <w:rFonts w:ascii="MINI Serif" w:hAnsi="MINI Serif"/>
        </w:rPr>
        <w:t xml:space="preserve">la sezione inferiore della vettura ha un design molto preciso e dinamico. Uscite e deflettori dell’aria in fibra di </w:t>
      </w:r>
      <w:r w:rsidR="00F63AF0">
        <w:rPr>
          <w:rFonts w:ascii="MINI Serif" w:hAnsi="MINI Serif"/>
        </w:rPr>
        <w:t>carbonio si trovano in posizioni</w:t>
      </w:r>
      <w:r w:rsidRPr="00C57303">
        <w:rPr>
          <w:rFonts w:ascii="MINI Serif" w:hAnsi="MINI Serif"/>
        </w:rPr>
        <w:t xml:space="preserve"> ottimali, mentre due luci per la pioggia alle estremità laterali della parte posteriore migliorano la </w:t>
      </w:r>
      <w:r w:rsidR="002E1D10" w:rsidRPr="00C57303">
        <w:rPr>
          <w:rFonts w:ascii="MINI Serif" w:hAnsi="MINI Serif"/>
        </w:rPr>
        <w:t>visibilità</w:t>
      </w:r>
      <w:r w:rsidRPr="00C57303">
        <w:rPr>
          <w:rFonts w:ascii="MINI Serif" w:hAnsi="MINI Serif"/>
        </w:rPr>
        <w:t xml:space="preserve"> in caso di gare sul bagnato. In basso, i classici doppi terminali centrali </w:t>
      </w:r>
      <w:r w:rsidR="00D868E2">
        <w:rPr>
          <w:rFonts w:ascii="MINI Serif" w:hAnsi="MINI Serif"/>
        </w:rPr>
        <w:t>incarnano pienamente</w:t>
      </w:r>
      <w:r w:rsidRPr="00C57303">
        <w:rPr>
          <w:rFonts w:ascii="MINI Serif" w:hAnsi="MINI Serif"/>
        </w:rPr>
        <w:t xml:space="preserve"> il Dna John Cooper Works</w:t>
      </w:r>
      <w:r w:rsidR="00D868E2">
        <w:rPr>
          <w:rFonts w:ascii="MINI Serif" w:hAnsi="MINI Serif"/>
        </w:rPr>
        <w:t>.</w:t>
      </w:r>
    </w:p>
    <w:p w14:paraId="4082539B" w14:textId="77777777" w:rsidR="00F63AF0" w:rsidRPr="00C57303" w:rsidRDefault="00F63AF0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0D7B3508" w14:textId="7B363BB0" w:rsidR="00C57303" w:rsidRPr="00F63AF0" w:rsidRDefault="00F63AF0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</w:rPr>
      </w:pPr>
      <w:r w:rsidRPr="00F63AF0">
        <w:rPr>
          <w:rFonts w:ascii="MINI Serif" w:hAnsi="MINI Serif"/>
          <w:b/>
        </w:rPr>
        <w:t xml:space="preserve">Gli interni: </w:t>
      </w:r>
      <w:r>
        <w:rPr>
          <w:rFonts w:ascii="MINI Serif" w:hAnsi="MINI Serif"/>
          <w:b/>
        </w:rPr>
        <w:t>essenziali e ispirati alle cors</w:t>
      </w:r>
      <w:r w:rsidR="00540FDB">
        <w:rPr>
          <w:rFonts w:ascii="MINI Serif" w:hAnsi="MINI Serif"/>
          <w:b/>
        </w:rPr>
        <w:t>e</w:t>
      </w:r>
    </w:p>
    <w:p w14:paraId="61ED53C6" w14:textId="77777777" w:rsidR="00D868E2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 xml:space="preserve">Gli interni della MINI John Cooper Works GP Concept sono </w:t>
      </w:r>
      <w:r w:rsidR="00D868E2">
        <w:rPr>
          <w:rFonts w:ascii="MINI Serif" w:hAnsi="MINI Serif"/>
        </w:rPr>
        <w:t>in tipico stile racing.</w:t>
      </w:r>
    </w:p>
    <w:p w14:paraId="2BB8122C" w14:textId="5725584C" w:rsidR="00D868E2" w:rsidRDefault="00D868E2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>
        <w:rPr>
          <w:rFonts w:ascii="MINI Serif" w:hAnsi="MINI Serif"/>
        </w:rPr>
        <w:t>Anteriormente si trovano</w:t>
      </w:r>
      <w:r w:rsidR="00C57303" w:rsidRPr="00C57303">
        <w:rPr>
          <w:rFonts w:ascii="MINI Serif" w:hAnsi="MINI Serif"/>
        </w:rPr>
        <w:t xml:space="preserve"> </w:t>
      </w:r>
      <w:r>
        <w:rPr>
          <w:rFonts w:ascii="MINI Serif" w:hAnsi="MINI Serif"/>
        </w:rPr>
        <w:t xml:space="preserve">due </w:t>
      </w:r>
      <w:r w:rsidR="00C57303" w:rsidRPr="00C57303">
        <w:rPr>
          <w:rFonts w:ascii="MINI Serif" w:hAnsi="MINI Serif"/>
        </w:rPr>
        <w:t xml:space="preserve">sedili avvolgenti montati molto in basso, con cinture di sicurezza a cinque punti di ancoraggio ed un pannello strumenti dal disegno molto pulito. </w:t>
      </w:r>
    </w:p>
    <w:p w14:paraId="4EB950B9" w14:textId="069C70E7" w:rsidR="00D868E2" w:rsidRDefault="00D868E2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>
        <w:rPr>
          <w:rFonts w:ascii="MINI Serif" w:hAnsi="MINI Serif"/>
        </w:rPr>
        <w:t>I sedili posteriori sono sostituiti dal roll-bar tipico delle vettura da corsa.</w:t>
      </w:r>
    </w:p>
    <w:p w14:paraId="4AAE3698" w14:textId="2C646C47" w:rsid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 xml:space="preserve">La leva del cambio è </w:t>
      </w:r>
      <w:r w:rsidR="00BF2548">
        <w:rPr>
          <w:rFonts w:ascii="MINI Serif" w:hAnsi="MINI Serif"/>
        </w:rPr>
        <w:t>sostituita</w:t>
      </w:r>
      <w:r w:rsidRPr="00C57303">
        <w:rPr>
          <w:rFonts w:ascii="MINI Serif" w:hAnsi="MINI Serif"/>
        </w:rPr>
        <w:t xml:space="preserve"> </w:t>
      </w:r>
      <w:r w:rsidR="00BF66F6">
        <w:rPr>
          <w:rFonts w:ascii="MINI Serif" w:hAnsi="MINI Serif"/>
        </w:rPr>
        <w:t>dai</w:t>
      </w:r>
      <w:r w:rsidRPr="00C57303">
        <w:rPr>
          <w:rFonts w:ascii="MINI Serif" w:hAnsi="MINI Serif"/>
        </w:rPr>
        <w:t xml:space="preserve"> pa</w:t>
      </w:r>
      <w:r w:rsidR="00D868E2">
        <w:rPr>
          <w:rFonts w:ascii="MINI Serif" w:hAnsi="MINI Serif"/>
        </w:rPr>
        <w:t>ddle</w:t>
      </w:r>
      <w:r w:rsidRPr="00C57303">
        <w:rPr>
          <w:rFonts w:ascii="MINI Serif" w:hAnsi="MINI Serif"/>
        </w:rPr>
        <w:t xml:space="preserve"> sul volante.</w:t>
      </w:r>
    </w:p>
    <w:p w14:paraId="5569ECD9" w14:textId="77777777" w:rsidR="00D868E2" w:rsidRDefault="00D868E2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18713206" w14:textId="01BC2E6F" w:rsidR="00C57303" w:rsidRP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 xml:space="preserve">Tutti gli elementi degli interni sono rivolti verso il guidatore. Il gruppo strumenti digitali e </w:t>
      </w:r>
      <w:r w:rsidR="00D868E2">
        <w:rPr>
          <w:rFonts w:ascii="MINI Serif" w:hAnsi="MINI Serif"/>
        </w:rPr>
        <w:t>l’</w:t>
      </w:r>
      <w:r w:rsidRPr="00C57303">
        <w:rPr>
          <w:rFonts w:ascii="MINI Serif" w:hAnsi="MINI Serif"/>
        </w:rPr>
        <w:t xml:space="preserve">Head-Up </w:t>
      </w:r>
      <w:r w:rsidR="00BF66F6">
        <w:rPr>
          <w:rFonts w:ascii="MINI Serif" w:hAnsi="MINI Serif"/>
        </w:rPr>
        <w:t>D</w:t>
      </w:r>
      <w:r w:rsidR="00D868E2" w:rsidRPr="00C57303">
        <w:rPr>
          <w:rFonts w:ascii="MINI Serif" w:hAnsi="MINI Serif"/>
        </w:rPr>
        <w:t>isplay</w:t>
      </w:r>
      <w:r w:rsidR="00D868E2">
        <w:rPr>
          <w:rFonts w:ascii="MINI Serif" w:hAnsi="MINI Serif"/>
        </w:rPr>
        <w:t xml:space="preserve"> </w:t>
      </w:r>
      <w:r w:rsidR="00BF2548">
        <w:rPr>
          <w:rFonts w:ascii="MINI Serif" w:hAnsi="MINI Serif"/>
        </w:rPr>
        <w:t>comunicano</w:t>
      </w:r>
      <w:r w:rsidRPr="00C57303">
        <w:rPr>
          <w:rFonts w:ascii="MINI Serif" w:hAnsi="MINI Serif"/>
        </w:rPr>
        <w:t xml:space="preserve"> le informazioni necessarie per la situazione di guida direttamente </w:t>
      </w:r>
      <w:r w:rsidR="00BF2548">
        <w:rPr>
          <w:rFonts w:ascii="MINI Serif" w:hAnsi="MINI Serif"/>
        </w:rPr>
        <w:t>nel campo visivo</w:t>
      </w:r>
      <w:r w:rsidRPr="00C57303">
        <w:rPr>
          <w:rFonts w:ascii="MINI Serif" w:hAnsi="MINI Serif"/>
        </w:rPr>
        <w:t xml:space="preserve"> del guidatore, permettendo una concentrazione assoluta </w:t>
      </w:r>
      <w:r w:rsidRPr="00C57303">
        <w:rPr>
          <w:rFonts w:ascii="MINI Serif" w:hAnsi="MINI Serif"/>
        </w:rPr>
        <w:lastRenderedPageBreak/>
        <w:t>sulla strada senza distrazioni. L’interazione tra il guidatore e la vettura è digitale, principalmente con le regolazioni touch-control degli assetti delle sospen</w:t>
      </w:r>
      <w:r w:rsidR="00BF2548">
        <w:rPr>
          <w:rFonts w:ascii="MINI Serif" w:hAnsi="MINI Serif"/>
        </w:rPr>
        <w:t>s</w:t>
      </w:r>
      <w:r w:rsidRPr="00C57303">
        <w:rPr>
          <w:rFonts w:ascii="MINI Serif" w:hAnsi="MINI Serif"/>
        </w:rPr>
        <w:t>ioni nel familiare strumento centrale MINI.</w:t>
      </w:r>
      <w:r w:rsidR="00D868E2">
        <w:rPr>
          <w:rFonts w:ascii="MINI Serif" w:hAnsi="MINI Serif"/>
        </w:rPr>
        <w:t xml:space="preserve"> I</w:t>
      </w:r>
      <w:r w:rsidRPr="00C57303">
        <w:rPr>
          <w:rFonts w:ascii="MINI Serif" w:hAnsi="MINI Serif"/>
        </w:rPr>
        <w:t xml:space="preserve">l display qui è ora in formato a grande schermo. Il compito di fornire un ponte tra </w:t>
      </w:r>
      <w:r w:rsidR="00BD3970">
        <w:rPr>
          <w:rFonts w:ascii="MINI Serif" w:hAnsi="MINI Serif"/>
        </w:rPr>
        <w:t>il mondo digitale e quello analogico</w:t>
      </w:r>
      <w:r w:rsidRPr="00C57303">
        <w:rPr>
          <w:rFonts w:ascii="MINI Serif" w:hAnsi="MINI Serif"/>
        </w:rPr>
        <w:t xml:space="preserve"> viene lasciato al grande pulsante di emergenza e alle tradizionali leve basc</w:t>
      </w:r>
      <w:r w:rsidR="00BD3970">
        <w:rPr>
          <w:rFonts w:ascii="MINI Serif" w:hAnsi="MINI Serif"/>
        </w:rPr>
        <w:t>u</w:t>
      </w:r>
      <w:r w:rsidRPr="00C57303">
        <w:rPr>
          <w:rFonts w:ascii="MINI Serif" w:hAnsi="MINI Serif"/>
        </w:rPr>
        <w:t>lanti.</w:t>
      </w:r>
      <w:r w:rsidR="00BD3970">
        <w:rPr>
          <w:rFonts w:ascii="MINI Serif" w:hAnsi="MINI Serif"/>
        </w:rPr>
        <w:br/>
      </w:r>
    </w:p>
    <w:p w14:paraId="4998CAA0" w14:textId="6FB958C2" w:rsidR="00C57303" w:rsidRPr="00C57303" w:rsidRDefault="00D868E2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>
        <w:rPr>
          <w:rFonts w:ascii="MINI Serif" w:hAnsi="MINI Serif"/>
        </w:rPr>
        <w:t>Il divano posteriore, il</w:t>
      </w:r>
      <w:r w:rsidR="00C57303" w:rsidRPr="00C57303">
        <w:rPr>
          <w:rFonts w:ascii="MINI Serif" w:hAnsi="MINI Serif"/>
        </w:rPr>
        <w:t xml:space="preserve"> rivestimento del padiglione e i pa</w:t>
      </w:r>
      <w:r w:rsidR="00BA537A">
        <w:rPr>
          <w:rFonts w:ascii="MINI Serif" w:hAnsi="MINI Serif"/>
        </w:rPr>
        <w:t>n</w:t>
      </w:r>
      <w:r>
        <w:rPr>
          <w:rFonts w:ascii="MINI Serif" w:hAnsi="MINI Serif"/>
        </w:rPr>
        <w:t xml:space="preserve">nelli delle portiere sono </w:t>
      </w:r>
      <w:r w:rsidR="00C57303" w:rsidRPr="00C57303">
        <w:rPr>
          <w:rFonts w:ascii="MINI Serif" w:hAnsi="MINI Serif"/>
        </w:rPr>
        <w:t>sacrificati nell’interesse della minimizzazione dei pesi. Invece, le superfici tra gli elementi della gabbia di sicurezza e il vano posteriore sono rivestiti con pan</w:t>
      </w:r>
      <w:r w:rsidR="00BA537A">
        <w:rPr>
          <w:rFonts w:ascii="MINI Serif" w:hAnsi="MINI Serif"/>
        </w:rPr>
        <w:t>n</w:t>
      </w:r>
      <w:r w:rsidR="00C57303" w:rsidRPr="00C57303">
        <w:rPr>
          <w:rFonts w:ascii="MINI Serif" w:hAnsi="MINI Serif"/>
        </w:rPr>
        <w:t xml:space="preserve">elli leggeri con dettagli a trama e </w:t>
      </w:r>
      <w:r>
        <w:rPr>
          <w:rFonts w:ascii="MINI Serif" w:hAnsi="MINI Serif"/>
        </w:rPr>
        <w:t>motivi esagonali. Ciò crea un contrasto</w:t>
      </w:r>
      <w:r w:rsidR="00C57303" w:rsidRPr="00C57303">
        <w:rPr>
          <w:rFonts w:ascii="MINI Serif" w:hAnsi="MINI Serif"/>
        </w:rPr>
        <w:t xml:space="preserve"> tra il vano posteriore </w:t>
      </w:r>
      <w:r>
        <w:rPr>
          <w:rFonts w:ascii="MINI Serif" w:hAnsi="MINI Serif"/>
        </w:rPr>
        <w:t>minimal</w:t>
      </w:r>
      <w:r w:rsidR="00C57303" w:rsidRPr="00C57303">
        <w:rPr>
          <w:rFonts w:ascii="MINI Serif" w:hAnsi="MINI Serif"/>
        </w:rPr>
        <w:t xml:space="preserve"> e la maggiore ricchezza della parte anteriore.</w:t>
      </w:r>
    </w:p>
    <w:p w14:paraId="05A229AE" w14:textId="3557C64D" w:rsid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>Le portiere vengono aperte</w:t>
      </w:r>
      <w:r w:rsidR="002E1D10">
        <w:rPr>
          <w:rFonts w:ascii="MINI Serif" w:hAnsi="MINI Serif"/>
        </w:rPr>
        <w:t xml:space="preserve"> utilizzando maniglie nascoste </w:t>
      </w:r>
      <w:r w:rsidRPr="00C57303">
        <w:rPr>
          <w:rFonts w:ascii="MINI Serif" w:hAnsi="MINI Serif"/>
        </w:rPr>
        <w:t>in tessuto, lasciando al guidatore e al passeggero l’uscita attraverso la gabbia di sicurezza nel tipico stile delle auto da corsa.</w:t>
      </w:r>
    </w:p>
    <w:p w14:paraId="600AA628" w14:textId="77777777" w:rsidR="00046DDF" w:rsidRPr="00C57303" w:rsidRDefault="00046DDF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3925AB9D" w14:textId="35BECCC3" w:rsidR="00C57303" w:rsidRP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>Gli interni uniscono le loro forme essenziali e sportive con elementi di spicco e accenti di colori vivaci. Il risultato è un</w:t>
      </w:r>
      <w:r w:rsidR="00D868E2">
        <w:rPr>
          <w:rFonts w:ascii="MINI Serif" w:hAnsi="MINI Serif"/>
        </w:rPr>
        <w:t xml:space="preserve"> contrasto </w:t>
      </w:r>
      <w:r w:rsidRPr="00C57303">
        <w:rPr>
          <w:rFonts w:ascii="MINI Serif" w:hAnsi="MINI Serif"/>
        </w:rPr>
        <w:t xml:space="preserve">tra l’estetica </w:t>
      </w:r>
      <w:r w:rsidR="00BF66F6">
        <w:rPr>
          <w:rFonts w:ascii="MINI Serif" w:hAnsi="MINI Serif"/>
        </w:rPr>
        <w:t xml:space="preserve">di </w:t>
      </w:r>
      <w:r w:rsidRPr="00C57303">
        <w:rPr>
          <w:rFonts w:ascii="MINI Serif" w:hAnsi="MINI Serif"/>
        </w:rPr>
        <w:t xml:space="preserve">un’auto da corsa e l’esclusività di un’auto di serie di alta qualità. </w:t>
      </w:r>
      <w:r w:rsidR="00C1595F">
        <w:rPr>
          <w:rFonts w:ascii="MINI Serif" w:hAnsi="MINI Serif"/>
        </w:rPr>
        <w:t>La pelle</w:t>
      </w:r>
      <w:r w:rsidRPr="00C57303">
        <w:rPr>
          <w:rFonts w:ascii="MINI Serif" w:hAnsi="MINI Serif"/>
        </w:rPr>
        <w:t xml:space="preserve"> nera </w:t>
      </w:r>
      <w:r w:rsidR="00C1595F">
        <w:rPr>
          <w:rFonts w:ascii="MINI Serif" w:hAnsi="MINI Serif"/>
        </w:rPr>
        <w:t>de</w:t>
      </w:r>
      <w:r w:rsidRPr="00C57303">
        <w:rPr>
          <w:rFonts w:ascii="MINI Serif" w:hAnsi="MINI Serif"/>
        </w:rPr>
        <w:t xml:space="preserve">i poggiatesta e </w:t>
      </w:r>
      <w:r w:rsidR="00C1595F">
        <w:rPr>
          <w:rFonts w:ascii="MINI Serif" w:hAnsi="MINI Serif"/>
        </w:rPr>
        <w:t>de</w:t>
      </w:r>
      <w:r w:rsidRPr="00C57303">
        <w:rPr>
          <w:rFonts w:ascii="MINI Serif" w:hAnsi="MINI Serif"/>
        </w:rPr>
        <w:t xml:space="preserve">i supporti dei sedili </w:t>
      </w:r>
      <w:r w:rsidR="00046DDF">
        <w:rPr>
          <w:rFonts w:ascii="MINI Serif" w:hAnsi="MINI Serif"/>
        </w:rPr>
        <w:t>offre</w:t>
      </w:r>
      <w:r w:rsidRPr="00C57303">
        <w:rPr>
          <w:rFonts w:ascii="MINI Serif" w:hAnsi="MINI Serif"/>
        </w:rPr>
        <w:t xml:space="preserve"> un netto contrasto con il tessuto</w:t>
      </w:r>
      <w:r w:rsidR="00C1595F">
        <w:rPr>
          <w:rFonts w:ascii="MINI Serif" w:hAnsi="MINI Serif"/>
        </w:rPr>
        <w:t xml:space="preserve"> a trama </w:t>
      </w:r>
      <w:r w:rsidRPr="00C57303">
        <w:rPr>
          <w:rFonts w:ascii="MINI Serif" w:hAnsi="MINI Serif"/>
        </w:rPr>
        <w:t xml:space="preserve">bianco e nero nella parte centrale dei sedili. Una nuova tecnica di lavorazione a maglia tridimensionale conferisce </w:t>
      </w:r>
      <w:r w:rsidR="00046DDF">
        <w:rPr>
          <w:rFonts w:ascii="MINI Serif" w:hAnsi="MINI Serif"/>
        </w:rPr>
        <w:t>un look moderno e di classe</w:t>
      </w:r>
      <w:r w:rsidRPr="00C57303">
        <w:rPr>
          <w:rFonts w:ascii="MINI Serif" w:hAnsi="MINI Serif"/>
        </w:rPr>
        <w:t xml:space="preserve">, mentre accenti rossi offrono </w:t>
      </w:r>
      <w:r w:rsidR="00046DDF">
        <w:rPr>
          <w:rFonts w:ascii="MINI Serif" w:hAnsi="MINI Serif"/>
        </w:rPr>
        <w:t>un richiamo visivo</w:t>
      </w:r>
      <w:r w:rsidRPr="00C57303">
        <w:rPr>
          <w:rFonts w:ascii="MINI Serif" w:hAnsi="MINI Serif"/>
        </w:rPr>
        <w:t>. La lucente gabbia di sicurezza in alluminio si distingue anch’e</w:t>
      </w:r>
      <w:r w:rsidR="002E1D10">
        <w:rPr>
          <w:rFonts w:ascii="MINI Serif" w:hAnsi="MINI Serif"/>
        </w:rPr>
        <w:t>ssa chiaramente dalle parti nere</w:t>
      </w:r>
      <w:r w:rsidRPr="00C57303">
        <w:rPr>
          <w:rFonts w:ascii="MINI Serif" w:hAnsi="MINI Serif"/>
        </w:rPr>
        <w:t xml:space="preserve"> stampate in tre dimensioni delle portiere e del pa</w:t>
      </w:r>
      <w:r w:rsidR="00BA537A">
        <w:rPr>
          <w:rFonts w:ascii="MINI Serif" w:hAnsi="MINI Serif"/>
        </w:rPr>
        <w:t>n</w:t>
      </w:r>
      <w:r w:rsidRPr="00C57303">
        <w:rPr>
          <w:rFonts w:ascii="MINI Serif" w:hAnsi="MINI Serif"/>
        </w:rPr>
        <w:t xml:space="preserve">nello strumenti; inoltre, un elemento di finitura leggermente strutturato con grafica </w:t>
      </w:r>
      <w:r w:rsidR="00C1595F">
        <w:rPr>
          <w:rFonts w:ascii="MINI Serif" w:hAnsi="MINI Serif"/>
        </w:rPr>
        <w:t>esagonale</w:t>
      </w:r>
      <w:r w:rsidRPr="00C57303">
        <w:rPr>
          <w:rFonts w:ascii="MINI Serif" w:hAnsi="MINI Serif"/>
        </w:rPr>
        <w:t xml:space="preserve"> rafforza l’aspetto moderno e sportivo. Il Curbside Red </w:t>
      </w:r>
      <w:r w:rsidR="00AE46CB">
        <w:rPr>
          <w:rFonts w:ascii="MINI Serif" w:hAnsi="MINI Serif"/>
        </w:rPr>
        <w:t>M</w:t>
      </w:r>
      <w:r w:rsidR="00AE46CB" w:rsidRPr="00C57303">
        <w:rPr>
          <w:rFonts w:ascii="MINI Serif" w:hAnsi="MINI Serif"/>
        </w:rPr>
        <w:t>etallic</w:t>
      </w:r>
      <w:r w:rsidR="00AE46CB" w:rsidRPr="00C57303">
        <w:rPr>
          <w:rFonts w:ascii="MINI Serif" w:hAnsi="MINI Serif"/>
        </w:rPr>
        <w:t xml:space="preserve"> </w:t>
      </w:r>
      <w:r w:rsidRPr="00C57303">
        <w:rPr>
          <w:rFonts w:ascii="MINI Serif" w:hAnsi="MINI Serif"/>
        </w:rPr>
        <w:t>aggiunge un accento di colore alle selezionate componenti funzionali, mentre la tonalità Highspeed Orange viene usata per</w:t>
      </w:r>
      <w:r w:rsidR="007736D7">
        <w:rPr>
          <w:rFonts w:ascii="MINI Serif" w:hAnsi="MINI Serif"/>
        </w:rPr>
        <w:t xml:space="preserve"> i</w:t>
      </w:r>
      <w:r w:rsidRPr="00C57303">
        <w:rPr>
          <w:rFonts w:ascii="MINI Serif" w:hAnsi="MINI Serif"/>
        </w:rPr>
        <w:t xml:space="preserve"> dettagli come le cinture di sicurezza, per le scritte, per le cuciture del volante e dei sedili, agendo come secondo accento di colore </w:t>
      </w:r>
      <w:r w:rsidR="007736D7">
        <w:rPr>
          <w:rFonts w:ascii="MINI Serif" w:hAnsi="MINI Serif"/>
        </w:rPr>
        <w:t>complementare</w:t>
      </w:r>
      <w:r w:rsidRPr="00C57303">
        <w:rPr>
          <w:rFonts w:ascii="MINI Serif" w:hAnsi="MINI Serif"/>
        </w:rPr>
        <w:t xml:space="preserve"> al rosso.</w:t>
      </w:r>
      <w:r w:rsidR="00C1595F">
        <w:rPr>
          <w:rFonts w:ascii="MINI Serif" w:hAnsi="MINI Serif"/>
        </w:rPr>
        <w:t xml:space="preserve"> Con la stampa tridimensionale, </w:t>
      </w:r>
      <w:r w:rsidRPr="00C57303">
        <w:rPr>
          <w:rFonts w:ascii="MINI Serif" w:hAnsi="MINI Serif"/>
        </w:rPr>
        <w:t>MINI porta agli interni della concept car tecnologie che permetteranno in futuro sia una produzione senza utensili sia una semplice personalizzazione.</w:t>
      </w:r>
    </w:p>
    <w:p w14:paraId="20CEC5D6" w14:textId="77777777" w:rsid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</w:rPr>
      </w:pPr>
    </w:p>
    <w:p w14:paraId="753570BC" w14:textId="2E85F49E" w:rsidR="00C57303" w:rsidRPr="00D868E2" w:rsidRDefault="00476454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lang w:val="en-US"/>
        </w:rPr>
      </w:pPr>
      <w:r w:rsidRPr="00D868E2">
        <w:rPr>
          <w:rFonts w:ascii="MINI Serif" w:hAnsi="MINI Serif"/>
          <w:b/>
          <w:lang w:val="en-US"/>
        </w:rPr>
        <w:t>MINI + high performance</w:t>
      </w:r>
      <w:r w:rsidR="00C57303" w:rsidRPr="00D868E2">
        <w:rPr>
          <w:rFonts w:ascii="MINI Serif" w:hAnsi="MINI Serif"/>
          <w:b/>
          <w:lang w:val="en-US"/>
        </w:rPr>
        <w:t xml:space="preserve"> + </w:t>
      </w:r>
      <w:r w:rsidRPr="00D868E2">
        <w:rPr>
          <w:rFonts w:ascii="MINI Serif" w:hAnsi="MINI Serif"/>
          <w:b/>
          <w:lang w:val="en-US"/>
        </w:rPr>
        <w:t>race-track feeling = John Cooper Works</w:t>
      </w:r>
      <w:r w:rsidR="00660D5F">
        <w:rPr>
          <w:rFonts w:ascii="MINI Serif" w:hAnsi="MINI Serif"/>
          <w:b/>
          <w:lang w:val="en-US"/>
        </w:rPr>
        <w:t>.</w:t>
      </w:r>
    </w:p>
    <w:p w14:paraId="1E32E02C" w14:textId="77897BF3" w:rsidR="00C57303" w:rsidRPr="00C57303" w:rsidRDefault="00C57303" w:rsidP="00C5730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C57303">
        <w:rPr>
          <w:rFonts w:ascii="MINI Serif" w:hAnsi="MINI Serif"/>
        </w:rPr>
        <w:t xml:space="preserve">Il carattere </w:t>
      </w:r>
      <w:r w:rsidR="009122B7">
        <w:rPr>
          <w:rFonts w:ascii="MINI Serif" w:hAnsi="MINI Serif"/>
        </w:rPr>
        <w:t xml:space="preserve">di </w:t>
      </w:r>
      <w:r w:rsidRPr="00C57303">
        <w:rPr>
          <w:rFonts w:ascii="MINI Serif" w:hAnsi="MINI Serif"/>
        </w:rPr>
        <w:t xml:space="preserve">MINI John Cooper Works GP Concept viene definito da una tradizione </w:t>
      </w:r>
      <w:r w:rsidR="00C1595F">
        <w:rPr>
          <w:rFonts w:ascii="MINI Serif" w:hAnsi="MINI Serif"/>
        </w:rPr>
        <w:t>del</w:t>
      </w:r>
      <w:r w:rsidR="009122B7">
        <w:rPr>
          <w:rFonts w:ascii="MINI Serif" w:hAnsi="MINI Serif"/>
        </w:rPr>
        <w:t xml:space="preserve"> </w:t>
      </w:r>
      <w:r w:rsidR="00C1595F">
        <w:rPr>
          <w:rFonts w:ascii="MINI Serif" w:hAnsi="MINI Serif"/>
        </w:rPr>
        <w:t>motorsport</w:t>
      </w:r>
      <w:r w:rsidRPr="00C57303">
        <w:rPr>
          <w:rFonts w:ascii="MINI Serif" w:hAnsi="MINI Serif"/>
        </w:rPr>
        <w:t xml:space="preserve"> che risale a oltre ci</w:t>
      </w:r>
      <w:r w:rsidR="00C1595F">
        <w:rPr>
          <w:rFonts w:ascii="MINI Serif" w:hAnsi="MINI Serif"/>
        </w:rPr>
        <w:t>nque decenni. Infatti, la Mini C</w:t>
      </w:r>
      <w:r w:rsidRPr="00C57303">
        <w:rPr>
          <w:rFonts w:ascii="MINI Serif" w:hAnsi="MINI Serif"/>
        </w:rPr>
        <w:t>lassica fu trasformata dal le</w:t>
      </w:r>
      <w:r w:rsidR="009122B7">
        <w:rPr>
          <w:rFonts w:ascii="MINI Serif" w:hAnsi="MINI Serif"/>
        </w:rPr>
        <w:t>g</w:t>
      </w:r>
      <w:r w:rsidRPr="00C57303">
        <w:rPr>
          <w:rFonts w:ascii="MINI Serif" w:hAnsi="MINI Serif"/>
        </w:rPr>
        <w:t xml:space="preserve">gendario progettista di auto sportive John Cooper </w:t>
      </w:r>
      <w:r w:rsidR="00C1595F">
        <w:rPr>
          <w:rFonts w:ascii="MINI Serif" w:hAnsi="MINI Serif"/>
        </w:rPr>
        <w:t>nella</w:t>
      </w:r>
      <w:r w:rsidRPr="00C57303">
        <w:rPr>
          <w:rFonts w:ascii="MINI Serif" w:hAnsi="MINI Serif"/>
        </w:rPr>
        <w:t xml:space="preserve"> quintessenza del divertimento di guida su strada e </w:t>
      </w:r>
      <w:r w:rsidR="00C1595F">
        <w:rPr>
          <w:rFonts w:ascii="MINI Serif" w:hAnsi="MINI Serif"/>
        </w:rPr>
        <w:t>nella</w:t>
      </w:r>
      <w:r w:rsidRPr="00C57303">
        <w:rPr>
          <w:rFonts w:ascii="MINI Serif" w:hAnsi="MINI Serif"/>
        </w:rPr>
        <w:t xml:space="preserve"> protagonista </w:t>
      </w:r>
      <w:r w:rsidR="009122B7">
        <w:rPr>
          <w:rFonts w:ascii="MINI Serif" w:hAnsi="MINI Serif"/>
        </w:rPr>
        <w:t>di straordinario successo</w:t>
      </w:r>
      <w:r w:rsidRPr="00C57303">
        <w:rPr>
          <w:rFonts w:ascii="MINI Serif" w:hAnsi="MINI Serif"/>
        </w:rPr>
        <w:t xml:space="preserve"> nei rally e nelle corse in pista. Una carriera motoristica ch</w:t>
      </w:r>
      <w:r w:rsidR="00C84C01">
        <w:rPr>
          <w:rFonts w:ascii="MINI Serif" w:hAnsi="MINI Serif"/>
        </w:rPr>
        <w:t xml:space="preserve">e iniziò esattamente 50 anni fa e </w:t>
      </w:r>
      <w:r w:rsidRPr="00C57303">
        <w:rPr>
          <w:rFonts w:ascii="MINI Serif" w:hAnsi="MINI Serif"/>
        </w:rPr>
        <w:t>raggiunse il suo apice con tre vittorie assolute nel Rally di Montecarlo. Oggi, il nome John Cooper Works è sinonimo di prodotti e modelli la cui qualità ha le radici nel know-how collaudat</w:t>
      </w:r>
      <w:r w:rsidR="009122B7">
        <w:rPr>
          <w:rFonts w:ascii="MINI Serif" w:hAnsi="MINI Serif"/>
        </w:rPr>
        <w:t>o dell’automobilismo sportivo e</w:t>
      </w:r>
      <w:r w:rsidRPr="00C57303">
        <w:rPr>
          <w:rFonts w:ascii="MINI Serif" w:hAnsi="MINI Serif"/>
        </w:rPr>
        <w:t xml:space="preserve"> </w:t>
      </w:r>
      <w:r w:rsidR="00C1595F">
        <w:rPr>
          <w:rFonts w:ascii="MINI Serif" w:hAnsi="MINI Serif"/>
        </w:rPr>
        <w:t>un legame</w:t>
      </w:r>
      <w:r w:rsidRPr="00C57303">
        <w:rPr>
          <w:rFonts w:ascii="MINI Serif" w:hAnsi="MINI Serif"/>
        </w:rPr>
        <w:t xml:space="preserve"> con la piccola automobile britannica premium che risale a tanti anni fa. I</w:t>
      </w:r>
      <w:r w:rsidR="00C1595F">
        <w:rPr>
          <w:rFonts w:ascii="MINI Serif" w:hAnsi="MINI Serif"/>
        </w:rPr>
        <w:t xml:space="preserve">l risultato: l’esperienza del motorsport </w:t>
      </w:r>
      <w:r w:rsidRPr="00C57303">
        <w:rPr>
          <w:rFonts w:ascii="MINI Serif" w:hAnsi="MINI Serif"/>
        </w:rPr>
        <w:t>fa il suo ingresso nella vita di tutti i giorni.</w:t>
      </w:r>
    </w:p>
    <w:p w14:paraId="6B37E575" w14:textId="77777777" w:rsidR="009122B7" w:rsidRDefault="009122B7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5A6A9F55" w14:textId="77777777" w:rsidR="009122B7" w:rsidRDefault="009122B7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476F5406" w14:textId="77777777" w:rsidR="009122B7" w:rsidRDefault="009122B7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14F74359" w14:textId="77777777" w:rsidR="009122B7" w:rsidRDefault="009122B7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53552D06" w14:textId="77777777" w:rsidR="00B2555B" w:rsidRPr="008949AE" w:rsidRDefault="00B2555B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B59C9EB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Per ulteriori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8949AE" w:rsidRDefault="007E12E0" w:rsidP="001E25E7">
      <w:pPr>
        <w:autoSpaceDE w:val="0"/>
        <w:autoSpaceDN w:val="0"/>
        <w:adjustRightInd w:val="0"/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PR &amp; Communication Coordinator MINI</w:t>
      </w:r>
    </w:p>
    <w:p w14:paraId="03A7EA7F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left="28"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Telefono: 02.51610.710 Fax: 02.51610.0710</w:t>
      </w:r>
    </w:p>
    <w:p w14:paraId="5BDBBE36" w14:textId="760C46FA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left="28"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  <w:r w:rsidR="00FA4F0A">
        <w:rPr>
          <w:rFonts w:ascii="MINI Serif" w:hAnsi="MINI Serif"/>
          <w:sz w:val="18"/>
          <w:szCs w:val="18"/>
        </w:rPr>
        <w:br/>
      </w:r>
    </w:p>
    <w:p w14:paraId="53056FB3" w14:textId="77777777" w:rsidR="00DD4C90" w:rsidRPr="008949AE" w:rsidRDefault="00DD4C90" w:rsidP="001E25E7">
      <w:pPr>
        <w:spacing w:line="240" w:lineRule="auto"/>
        <w:ind w:right="-256"/>
        <w:rPr>
          <w:rFonts w:ascii="MINI Serif" w:hAnsi="MINI Serif"/>
          <w:b/>
          <w:sz w:val="18"/>
          <w:szCs w:val="18"/>
        </w:rPr>
      </w:pPr>
      <w:bookmarkStart w:id="15" w:name="OLE_LINK9"/>
      <w:bookmarkStart w:id="16" w:name="OLE_LINK10"/>
    </w:p>
    <w:p w14:paraId="0C64194B" w14:textId="77777777" w:rsidR="007E12E0" w:rsidRDefault="007E12E0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1B7AE5B" w14:textId="77777777" w:rsidR="001955BE" w:rsidRDefault="001955BE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52C0C833" w14:textId="77777777" w:rsidR="001955BE" w:rsidRPr="00F71C09" w:rsidRDefault="001955BE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bookmarkEnd w:id="15"/>
    <w:bookmarkEnd w:id="16"/>
    <w:p w14:paraId="02644156" w14:textId="77777777" w:rsidR="009C7B8A" w:rsidRPr="009C7B8A" w:rsidRDefault="009C7B8A" w:rsidP="001E25E7">
      <w:pPr>
        <w:tabs>
          <w:tab w:val="left" w:pos="708"/>
        </w:tabs>
        <w:spacing w:line="240" w:lineRule="auto"/>
        <w:ind w:right="-256"/>
        <w:rPr>
          <w:rFonts w:ascii="MINI Serif" w:hAnsi="MINI Serif"/>
          <w:b/>
          <w:sz w:val="18"/>
          <w:szCs w:val="18"/>
        </w:rPr>
      </w:pPr>
      <w:r w:rsidRPr="009C7B8A">
        <w:rPr>
          <w:rFonts w:ascii="MINI Serif" w:hAnsi="MINI Serif"/>
          <w:b/>
          <w:sz w:val="18"/>
          <w:szCs w:val="18"/>
        </w:rPr>
        <w:t>Il BMW Group</w:t>
      </w:r>
    </w:p>
    <w:p w14:paraId="0B2FEEAD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48E4278F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73CE6214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4F957DE5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23C32BB" w14:textId="350B91EF" w:rsidR="00D62A71" w:rsidRPr="00D62A71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7A72F59D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www.bmwgroup.com </w:t>
      </w:r>
    </w:p>
    <w:p w14:paraId="27458564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Facebook: http://www.facebook.com/BMWGroup </w:t>
      </w:r>
    </w:p>
    <w:p w14:paraId="311B22D3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Twitter: http://twitter.com/BMWGroup </w:t>
      </w:r>
    </w:p>
    <w:p w14:paraId="7913B5CA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YouTube: http://www.youtube.com/BMWGroupview </w:t>
      </w:r>
    </w:p>
    <w:p w14:paraId="04320EFB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>Google+:http://googleplus.bmwgroup.com BMW Group</w:t>
      </w:r>
    </w:p>
    <w:p w14:paraId="0F756BC2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</w:p>
    <w:p w14:paraId="74258E98" w14:textId="77777777" w:rsidR="00D03849" w:rsidRPr="001F10AA" w:rsidRDefault="00D03849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bookmarkStart w:id="17" w:name="_GoBack"/>
      <w:bookmarkEnd w:id="17"/>
    </w:p>
    <w:bookmarkEnd w:id="11"/>
    <w:bookmarkEnd w:id="12"/>
    <w:bookmarkEnd w:id="13"/>
    <w:bookmarkEnd w:id="14"/>
    <w:p w14:paraId="33717380" w14:textId="77777777" w:rsidR="00AE3AA3" w:rsidRPr="001F10AA" w:rsidRDefault="00AE3AA3" w:rsidP="001E25E7">
      <w:pPr>
        <w:ind w:right="-256"/>
        <w:rPr>
          <w:rFonts w:ascii="MINI Serif" w:hAnsi="MINI Serif"/>
          <w:sz w:val="18"/>
          <w:szCs w:val="18"/>
          <w:lang w:val="en-US"/>
        </w:rPr>
      </w:pPr>
    </w:p>
    <w:sectPr w:rsidR="00AE3AA3" w:rsidRPr="001F10AA" w:rsidSect="00B25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2268" w:right="1694" w:bottom="1134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B86DD" w14:textId="77777777" w:rsidR="00BF66F6" w:rsidRDefault="00BF66F6">
      <w:pPr>
        <w:spacing w:line="240" w:lineRule="auto"/>
      </w:pPr>
      <w:r>
        <w:separator/>
      </w:r>
    </w:p>
  </w:endnote>
  <w:endnote w:type="continuationSeparator" w:id="0">
    <w:p w14:paraId="62ECF9C8" w14:textId="77777777" w:rsidR="00BF66F6" w:rsidRDefault="00BF6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panose1 w:val="020B0604040000020003"/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BF66F6" w:rsidRDefault="00BF66F6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BF66F6" w:rsidRDefault="00BF66F6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A031D" w14:textId="77777777" w:rsidR="00BF66F6" w:rsidRDefault="00BF66F6">
      <w:pPr>
        <w:spacing w:line="240" w:lineRule="auto"/>
      </w:pPr>
      <w:r>
        <w:separator/>
      </w:r>
    </w:p>
  </w:footnote>
  <w:footnote w:type="continuationSeparator" w:id="0">
    <w:p w14:paraId="497C2771" w14:textId="77777777" w:rsidR="00BF66F6" w:rsidRDefault="00BF6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BF66F6" w:rsidRDefault="00BF66F6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BF66F6" w:rsidRDefault="00BF66F6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BF66F6" w:rsidRDefault="00BF66F6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BF66F6" w:rsidRDefault="00BF66F6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4F4BC5"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" stroked="f">
              <v:path arrowok="t"/>
              <v:textbox inset="0,0,0,0">
                <w:txbxContent>
                  <w:p w14:paraId="5B74D9F1" w14:textId="77777777" w:rsidR="00150259" w:rsidRDefault="00150259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150259" w:rsidRDefault="00150259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150259" w:rsidRDefault="00150259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BF66F6" w:rsidRDefault="00BF66F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BF66F6" w:rsidRDefault="00BF66F6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BF66F6" w:rsidRDefault="00BF66F6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BF66F6" w:rsidRDefault="00BF66F6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EA8B198"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" stroked="f">
              <v:path arrowok="t"/>
              <v:textbox inset="0,0,0,0">
                <w:txbxContent>
                  <w:p w14:paraId="1CB3C221" w14:textId="77777777" w:rsidR="00150259" w:rsidRDefault="00150259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150259" w:rsidRDefault="00150259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BF66F6" w:rsidRDefault="00BF66F6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D5A952"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" stroked="f">
              <v:path arrowok="t"/>
              <v:textbox inset="0,0,0,0">
                <w:txbxContent>
                  <w:p w14:paraId="750112FE" w14:textId="77777777" w:rsidR="00150259" w:rsidRDefault="00150259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BF66F6" w:rsidRDefault="00BF66F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BF66F6" w:rsidRDefault="00BF66F6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BF66F6" w:rsidRDefault="00BF66F6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4FEB7B"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" stroked="f">
              <v:path arrowok="t"/>
              <v:textbox inset="0,0,0,0">
                <w:txbxContent>
                  <w:p w14:paraId="261BF848" w14:textId="77777777" w:rsidR="00150259" w:rsidRDefault="00150259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1B4C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B68"/>
    <w:rsid w:val="00021E8F"/>
    <w:rsid w:val="000232D9"/>
    <w:rsid w:val="000237D6"/>
    <w:rsid w:val="00023A93"/>
    <w:rsid w:val="00023C6A"/>
    <w:rsid w:val="00024053"/>
    <w:rsid w:val="0002545E"/>
    <w:rsid w:val="00025F30"/>
    <w:rsid w:val="00026C0B"/>
    <w:rsid w:val="0002701E"/>
    <w:rsid w:val="00027422"/>
    <w:rsid w:val="000277E9"/>
    <w:rsid w:val="0003086A"/>
    <w:rsid w:val="00030B64"/>
    <w:rsid w:val="00030DF9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AEB"/>
    <w:rsid w:val="00043F03"/>
    <w:rsid w:val="00043F0B"/>
    <w:rsid w:val="00044BB3"/>
    <w:rsid w:val="0004572E"/>
    <w:rsid w:val="0004596F"/>
    <w:rsid w:val="00046CB6"/>
    <w:rsid w:val="00046DDF"/>
    <w:rsid w:val="000476E3"/>
    <w:rsid w:val="00047BAD"/>
    <w:rsid w:val="00050B73"/>
    <w:rsid w:val="00050CEB"/>
    <w:rsid w:val="00051818"/>
    <w:rsid w:val="00051D96"/>
    <w:rsid w:val="00051F22"/>
    <w:rsid w:val="000525CA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6A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13A8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674D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7CE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27869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0259"/>
    <w:rsid w:val="00151431"/>
    <w:rsid w:val="001514A1"/>
    <w:rsid w:val="001527CC"/>
    <w:rsid w:val="00152B1B"/>
    <w:rsid w:val="00152BCB"/>
    <w:rsid w:val="00152BE1"/>
    <w:rsid w:val="001537EE"/>
    <w:rsid w:val="00156E04"/>
    <w:rsid w:val="00157095"/>
    <w:rsid w:val="00157606"/>
    <w:rsid w:val="0015762E"/>
    <w:rsid w:val="00157C81"/>
    <w:rsid w:val="001600DE"/>
    <w:rsid w:val="001622C6"/>
    <w:rsid w:val="00163055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6782D"/>
    <w:rsid w:val="00170053"/>
    <w:rsid w:val="00170479"/>
    <w:rsid w:val="00171376"/>
    <w:rsid w:val="00171751"/>
    <w:rsid w:val="00171776"/>
    <w:rsid w:val="0017288D"/>
    <w:rsid w:val="00173053"/>
    <w:rsid w:val="00173326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447A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5BE"/>
    <w:rsid w:val="00195752"/>
    <w:rsid w:val="00195B18"/>
    <w:rsid w:val="00196144"/>
    <w:rsid w:val="00196372"/>
    <w:rsid w:val="00196938"/>
    <w:rsid w:val="00196D8E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667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C74BD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1F19"/>
    <w:rsid w:val="001E25E7"/>
    <w:rsid w:val="001E3781"/>
    <w:rsid w:val="001E3BA1"/>
    <w:rsid w:val="001E4517"/>
    <w:rsid w:val="001E4763"/>
    <w:rsid w:val="001E4FA5"/>
    <w:rsid w:val="001E6070"/>
    <w:rsid w:val="001E6773"/>
    <w:rsid w:val="001E732A"/>
    <w:rsid w:val="001F0072"/>
    <w:rsid w:val="001F09C3"/>
    <w:rsid w:val="001F1086"/>
    <w:rsid w:val="001F10AA"/>
    <w:rsid w:val="001F1514"/>
    <w:rsid w:val="001F3364"/>
    <w:rsid w:val="001F5397"/>
    <w:rsid w:val="001F5D08"/>
    <w:rsid w:val="001F611A"/>
    <w:rsid w:val="001F70AD"/>
    <w:rsid w:val="001F77FF"/>
    <w:rsid w:val="001F7B69"/>
    <w:rsid w:val="001F7E41"/>
    <w:rsid w:val="00202383"/>
    <w:rsid w:val="0020287F"/>
    <w:rsid w:val="0020448B"/>
    <w:rsid w:val="0020470E"/>
    <w:rsid w:val="002072B0"/>
    <w:rsid w:val="00207390"/>
    <w:rsid w:val="002075B6"/>
    <w:rsid w:val="002104B0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147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19F5"/>
    <w:rsid w:val="00272375"/>
    <w:rsid w:val="00272DC7"/>
    <w:rsid w:val="002739F0"/>
    <w:rsid w:val="00274648"/>
    <w:rsid w:val="00274AD9"/>
    <w:rsid w:val="00274CF0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A5BCE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1D10"/>
    <w:rsid w:val="002E2B60"/>
    <w:rsid w:val="002E4772"/>
    <w:rsid w:val="002E490F"/>
    <w:rsid w:val="002E65C2"/>
    <w:rsid w:val="002E66A9"/>
    <w:rsid w:val="002E6A75"/>
    <w:rsid w:val="002F17B0"/>
    <w:rsid w:val="002F1D11"/>
    <w:rsid w:val="002F32AD"/>
    <w:rsid w:val="002F3D3C"/>
    <w:rsid w:val="002F60FE"/>
    <w:rsid w:val="002F65B1"/>
    <w:rsid w:val="00300D82"/>
    <w:rsid w:val="00301E66"/>
    <w:rsid w:val="0030303B"/>
    <w:rsid w:val="00304FE5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479B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ABD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A7D3A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2EB6"/>
    <w:rsid w:val="003E3B17"/>
    <w:rsid w:val="003E45CD"/>
    <w:rsid w:val="003E47DB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3E9A"/>
    <w:rsid w:val="00404CB5"/>
    <w:rsid w:val="00404D1A"/>
    <w:rsid w:val="00405342"/>
    <w:rsid w:val="00405C7B"/>
    <w:rsid w:val="0040657A"/>
    <w:rsid w:val="00411E4F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4993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5D4B"/>
    <w:rsid w:val="00466EC1"/>
    <w:rsid w:val="00467253"/>
    <w:rsid w:val="004700EB"/>
    <w:rsid w:val="00470395"/>
    <w:rsid w:val="0047071E"/>
    <w:rsid w:val="00472AC9"/>
    <w:rsid w:val="00476454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0C77"/>
    <w:rsid w:val="0049203F"/>
    <w:rsid w:val="00493574"/>
    <w:rsid w:val="00493969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50E6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6F95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2D8B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5395"/>
    <w:rsid w:val="005263A9"/>
    <w:rsid w:val="0052666D"/>
    <w:rsid w:val="005266C4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0FDB"/>
    <w:rsid w:val="00541182"/>
    <w:rsid w:val="00541B98"/>
    <w:rsid w:val="00541CCB"/>
    <w:rsid w:val="00541DF8"/>
    <w:rsid w:val="00541FC4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2F73"/>
    <w:rsid w:val="00553538"/>
    <w:rsid w:val="00557A6C"/>
    <w:rsid w:val="005605BA"/>
    <w:rsid w:val="00560A6E"/>
    <w:rsid w:val="0056109A"/>
    <w:rsid w:val="00561584"/>
    <w:rsid w:val="005619C0"/>
    <w:rsid w:val="00561E12"/>
    <w:rsid w:val="005632B9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3B12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1D4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0E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92C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0D5F"/>
    <w:rsid w:val="0066143D"/>
    <w:rsid w:val="006620ED"/>
    <w:rsid w:val="00662368"/>
    <w:rsid w:val="006624CF"/>
    <w:rsid w:val="006636BF"/>
    <w:rsid w:val="00663B6D"/>
    <w:rsid w:val="00664483"/>
    <w:rsid w:val="00665C11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9B7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200"/>
    <w:rsid w:val="0069151E"/>
    <w:rsid w:val="00691851"/>
    <w:rsid w:val="00691F2E"/>
    <w:rsid w:val="00692BF3"/>
    <w:rsid w:val="00693D19"/>
    <w:rsid w:val="00693D8E"/>
    <w:rsid w:val="0069404F"/>
    <w:rsid w:val="00694156"/>
    <w:rsid w:val="006952A1"/>
    <w:rsid w:val="006956F2"/>
    <w:rsid w:val="00697115"/>
    <w:rsid w:val="006976DB"/>
    <w:rsid w:val="00697E57"/>
    <w:rsid w:val="006A070A"/>
    <w:rsid w:val="006A083E"/>
    <w:rsid w:val="006A0B76"/>
    <w:rsid w:val="006A1A69"/>
    <w:rsid w:val="006A1DE3"/>
    <w:rsid w:val="006A318A"/>
    <w:rsid w:val="006A364A"/>
    <w:rsid w:val="006A5392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3A7D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5A2"/>
    <w:rsid w:val="006F6F45"/>
    <w:rsid w:val="006F780A"/>
    <w:rsid w:val="00700050"/>
    <w:rsid w:val="007001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028A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36D7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12AC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4AE6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909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4DED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2E7A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27C25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43"/>
    <w:rsid w:val="00842AA1"/>
    <w:rsid w:val="00842AC5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1D29"/>
    <w:rsid w:val="008624BF"/>
    <w:rsid w:val="008625FE"/>
    <w:rsid w:val="0086272E"/>
    <w:rsid w:val="00862CF3"/>
    <w:rsid w:val="00863C8C"/>
    <w:rsid w:val="00864720"/>
    <w:rsid w:val="00865189"/>
    <w:rsid w:val="00865F99"/>
    <w:rsid w:val="008672BB"/>
    <w:rsid w:val="00867547"/>
    <w:rsid w:val="00867888"/>
    <w:rsid w:val="00867BAC"/>
    <w:rsid w:val="00870652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D92"/>
    <w:rsid w:val="00886EEC"/>
    <w:rsid w:val="00887200"/>
    <w:rsid w:val="00891318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89A"/>
    <w:rsid w:val="00897A0B"/>
    <w:rsid w:val="008A0077"/>
    <w:rsid w:val="008A1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1333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0273"/>
    <w:rsid w:val="00910978"/>
    <w:rsid w:val="00911329"/>
    <w:rsid w:val="00911349"/>
    <w:rsid w:val="00911538"/>
    <w:rsid w:val="0091213D"/>
    <w:rsid w:val="009122B7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3B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45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8E2"/>
    <w:rsid w:val="00962955"/>
    <w:rsid w:val="00962F30"/>
    <w:rsid w:val="009647F2"/>
    <w:rsid w:val="00964BA0"/>
    <w:rsid w:val="009652F9"/>
    <w:rsid w:val="00965A32"/>
    <w:rsid w:val="00965CB8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1DBC"/>
    <w:rsid w:val="009A2CA8"/>
    <w:rsid w:val="009A30E5"/>
    <w:rsid w:val="009A5340"/>
    <w:rsid w:val="009A6710"/>
    <w:rsid w:val="009A6E06"/>
    <w:rsid w:val="009A72D2"/>
    <w:rsid w:val="009A7415"/>
    <w:rsid w:val="009A77ED"/>
    <w:rsid w:val="009B0C7D"/>
    <w:rsid w:val="009B0F1C"/>
    <w:rsid w:val="009B156D"/>
    <w:rsid w:val="009B1EDA"/>
    <w:rsid w:val="009B2627"/>
    <w:rsid w:val="009B36EA"/>
    <w:rsid w:val="009B453B"/>
    <w:rsid w:val="009B6AE8"/>
    <w:rsid w:val="009C1E1C"/>
    <w:rsid w:val="009C51F9"/>
    <w:rsid w:val="009C59E2"/>
    <w:rsid w:val="009C5A78"/>
    <w:rsid w:val="009C5FF2"/>
    <w:rsid w:val="009C7A3F"/>
    <w:rsid w:val="009C7B8A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0C4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42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10AE"/>
    <w:rsid w:val="00A62E8D"/>
    <w:rsid w:val="00A62FA6"/>
    <w:rsid w:val="00A63428"/>
    <w:rsid w:val="00A65AC0"/>
    <w:rsid w:val="00A65D2A"/>
    <w:rsid w:val="00A65ED1"/>
    <w:rsid w:val="00A66165"/>
    <w:rsid w:val="00A66364"/>
    <w:rsid w:val="00A70E7D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33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93E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6CB"/>
    <w:rsid w:val="00AE49DD"/>
    <w:rsid w:val="00AE4FFE"/>
    <w:rsid w:val="00AE5A0D"/>
    <w:rsid w:val="00AE730D"/>
    <w:rsid w:val="00AE75EF"/>
    <w:rsid w:val="00AF124B"/>
    <w:rsid w:val="00AF128D"/>
    <w:rsid w:val="00AF1E8C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075E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4AC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55B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66B6"/>
    <w:rsid w:val="00B36C77"/>
    <w:rsid w:val="00B36D12"/>
    <w:rsid w:val="00B37E33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5B97"/>
    <w:rsid w:val="00B467D2"/>
    <w:rsid w:val="00B47F0E"/>
    <w:rsid w:val="00B51150"/>
    <w:rsid w:val="00B51461"/>
    <w:rsid w:val="00B51706"/>
    <w:rsid w:val="00B51E6D"/>
    <w:rsid w:val="00B52319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CC5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06CC"/>
    <w:rsid w:val="00B81643"/>
    <w:rsid w:val="00B81C42"/>
    <w:rsid w:val="00B829F6"/>
    <w:rsid w:val="00B82D37"/>
    <w:rsid w:val="00B84371"/>
    <w:rsid w:val="00B85020"/>
    <w:rsid w:val="00B85F96"/>
    <w:rsid w:val="00B86C55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5032"/>
    <w:rsid w:val="00B96238"/>
    <w:rsid w:val="00B96ECF"/>
    <w:rsid w:val="00B96F5D"/>
    <w:rsid w:val="00BA1F28"/>
    <w:rsid w:val="00BA26C2"/>
    <w:rsid w:val="00BA3565"/>
    <w:rsid w:val="00BA4A59"/>
    <w:rsid w:val="00BA4EC2"/>
    <w:rsid w:val="00BA537A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3970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1C3D"/>
    <w:rsid w:val="00BE234D"/>
    <w:rsid w:val="00BE2ED7"/>
    <w:rsid w:val="00BE3455"/>
    <w:rsid w:val="00BE34F9"/>
    <w:rsid w:val="00BE4B50"/>
    <w:rsid w:val="00BE6AA8"/>
    <w:rsid w:val="00BE6CD8"/>
    <w:rsid w:val="00BE7338"/>
    <w:rsid w:val="00BE7D57"/>
    <w:rsid w:val="00BF0032"/>
    <w:rsid w:val="00BF12DD"/>
    <w:rsid w:val="00BF1ED5"/>
    <w:rsid w:val="00BF2548"/>
    <w:rsid w:val="00BF3B00"/>
    <w:rsid w:val="00BF431C"/>
    <w:rsid w:val="00BF5488"/>
    <w:rsid w:val="00BF5C80"/>
    <w:rsid w:val="00BF6636"/>
    <w:rsid w:val="00BF66F6"/>
    <w:rsid w:val="00BF6C4E"/>
    <w:rsid w:val="00BF6DE1"/>
    <w:rsid w:val="00BF75B3"/>
    <w:rsid w:val="00BF773A"/>
    <w:rsid w:val="00BF7B84"/>
    <w:rsid w:val="00C00188"/>
    <w:rsid w:val="00C00246"/>
    <w:rsid w:val="00C01B70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595F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50F"/>
    <w:rsid w:val="00C27B5F"/>
    <w:rsid w:val="00C3124D"/>
    <w:rsid w:val="00C3472F"/>
    <w:rsid w:val="00C34EBC"/>
    <w:rsid w:val="00C34F45"/>
    <w:rsid w:val="00C34FF6"/>
    <w:rsid w:val="00C36CBC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47EBB"/>
    <w:rsid w:val="00C5140B"/>
    <w:rsid w:val="00C517DF"/>
    <w:rsid w:val="00C51ED3"/>
    <w:rsid w:val="00C521BC"/>
    <w:rsid w:val="00C54E3C"/>
    <w:rsid w:val="00C54F7F"/>
    <w:rsid w:val="00C56DC7"/>
    <w:rsid w:val="00C57303"/>
    <w:rsid w:val="00C57520"/>
    <w:rsid w:val="00C57AD7"/>
    <w:rsid w:val="00C6071C"/>
    <w:rsid w:val="00C6116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87E"/>
    <w:rsid w:val="00C74F78"/>
    <w:rsid w:val="00C752BE"/>
    <w:rsid w:val="00C753CD"/>
    <w:rsid w:val="00C755F5"/>
    <w:rsid w:val="00C756CB"/>
    <w:rsid w:val="00C76D4A"/>
    <w:rsid w:val="00C80A96"/>
    <w:rsid w:val="00C81D0B"/>
    <w:rsid w:val="00C838B6"/>
    <w:rsid w:val="00C83A22"/>
    <w:rsid w:val="00C84931"/>
    <w:rsid w:val="00C84C0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1A62"/>
    <w:rsid w:val="00CA2029"/>
    <w:rsid w:val="00CA2442"/>
    <w:rsid w:val="00CA2AF5"/>
    <w:rsid w:val="00CA3072"/>
    <w:rsid w:val="00CA34A8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0AE2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3D0"/>
    <w:rsid w:val="00CD0A2E"/>
    <w:rsid w:val="00CD0AC2"/>
    <w:rsid w:val="00CD0D15"/>
    <w:rsid w:val="00CD297C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07F51"/>
    <w:rsid w:val="00D102B6"/>
    <w:rsid w:val="00D10454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083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02A3"/>
    <w:rsid w:val="00D60DF5"/>
    <w:rsid w:val="00D6102D"/>
    <w:rsid w:val="00D6160A"/>
    <w:rsid w:val="00D62548"/>
    <w:rsid w:val="00D62A71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6F97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68E2"/>
    <w:rsid w:val="00D87728"/>
    <w:rsid w:val="00D90144"/>
    <w:rsid w:val="00D9018C"/>
    <w:rsid w:val="00D903A5"/>
    <w:rsid w:val="00D909F0"/>
    <w:rsid w:val="00D915DA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A773E"/>
    <w:rsid w:val="00DB042D"/>
    <w:rsid w:val="00DB0AD5"/>
    <w:rsid w:val="00DB2215"/>
    <w:rsid w:val="00DB2546"/>
    <w:rsid w:val="00DB3368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6FDE"/>
    <w:rsid w:val="00DE7075"/>
    <w:rsid w:val="00DE7294"/>
    <w:rsid w:val="00DE7411"/>
    <w:rsid w:val="00DE7B20"/>
    <w:rsid w:val="00DE7CAE"/>
    <w:rsid w:val="00DF0BFF"/>
    <w:rsid w:val="00DF2F8F"/>
    <w:rsid w:val="00DF3A53"/>
    <w:rsid w:val="00DF3AEE"/>
    <w:rsid w:val="00DF4A8F"/>
    <w:rsid w:val="00E01504"/>
    <w:rsid w:val="00E017F6"/>
    <w:rsid w:val="00E024DC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3A37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121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0D08"/>
    <w:rsid w:val="00EB1272"/>
    <w:rsid w:val="00EB15DB"/>
    <w:rsid w:val="00EB1A91"/>
    <w:rsid w:val="00EB23B9"/>
    <w:rsid w:val="00EB2688"/>
    <w:rsid w:val="00EB3C96"/>
    <w:rsid w:val="00EB41A9"/>
    <w:rsid w:val="00EB577A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4F7E"/>
    <w:rsid w:val="00ED50C4"/>
    <w:rsid w:val="00ED5FC7"/>
    <w:rsid w:val="00ED7A91"/>
    <w:rsid w:val="00EE07D6"/>
    <w:rsid w:val="00EE0970"/>
    <w:rsid w:val="00EE2384"/>
    <w:rsid w:val="00EE23C8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232"/>
    <w:rsid w:val="00F33340"/>
    <w:rsid w:val="00F338CA"/>
    <w:rsid w:val="00F34FE4"/>
    <w:rsid w:val="00F35057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45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3AF0"/>
    <w:rsid w:val="00F6466E"/>
    <w:rsid w:val="00F64774"/>
    <w:rsid w:val="00F6531D"/>
    <w:rsid w:val="00F65738"/>
    <w:rsid w:val="00F676FD"/>
    <w:rsid w:val="00F677BB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1901"/>
    <w:rsid w:val="00FA2FAC"/>
    <w:rsid w:val="00FA3753"/>
    <w:rsid w:val="00FA4873"/>
    <w:rsid w:val="00FA4F0A"/>
    <w:rsid w:val="00FA50C5"/>
    <w:rsid w:val="00FA54F0"/>
    <w:rsid w:val="00FA5A77"/>
    <w:rsid w:val="00FA6723"/>
    <w:rsid w:val="00FA6CDC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588F"/>
    <w:rsid w:val="00FB75E6"/>
    <w:rsid w:val="00FB77D2"/>
    <w:rsid w:val="00FC103A"/>
    <w:rsid w:val="00FC1282"/>
    <w:rsid w:val="00FC1919"/>
    <w:rsid w:val="00FC29FB"/>
    <w:rsid w:val="00FC2B4E"/>
    <w:rsid w:val="00FC3804"/>
    <w:rsid w:val="00FC392C"/>
    <w:rsid w:val="00FC39D5"/>
    <w:rsid w:val="00FC3DFD"/>
    <w:rsid w:val="00FC4039"/>
    <w:rsid w:val="00FC49E2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667"/>
    <w:rsid w:val="00FD0771"/>
    <w:rsid w:val="00FD0B5E"/>
    <w:rsid w:val="00FD1421"/>
    <w:rsid w:val="00FD1774"/>
    <w:rsid w:val="00FD2BAD"/>
    <w:rsid w:val="00FD2BDA"/>
    <w:rsid w:val="00FD2F3E"/>
    <w:rsid w:val="00FD341F"/>
    <w:rsid w:val="00FD37AF"/>
    <w:rsid w:val="00FD3D33"/>
    <w:rsid w:val="00FD4D4A"/>
    <w:rsid w:val="00FD5263"/>
    <w:rsid w:val="00FD55B1"/>
    <w:rsid w:val="00FD59FC"/>
    <w:rsid w:val="00FD5B86"/>
    <w:rsid w:val="00FD5F9D"/>
    <w:rsid w:val="00FD6642"/>
    <w:rsid w:val="00FD7054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5DB7"/>
    <w:rsid w:val="00FE62A0"/>
    <w:rsid w:val="00FE6413"/>
    <w:rsid w:val="00FE6D19"/>
    <w:rsid w:val="00FF0D4B"/>
    <w:rsid w:val="00FF11E7"/>
    <w:rsid w:val="00FF12AF"/>
    <w:rsid w:val="00FF1737"/>
    <w:rsid w:val="00FF1810"/>
    <w:rsid w:val="00FF2CBF"/>
    <w:rsid w:val="00FF4BA7"/>
    <w:rsid w:val="00FF5733"/>
    <w:rsid w:val="00FF6745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FC22C4-024A-9040-973B-CCC971FE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1716</Words>
  <Characters>9786</Characters>
  <Application>Microsoft Macintosh Word</Application>
  <DocSecurity>0</DocSecurity>
  <Lines>81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11480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Al</cp:lastModifiedBy>
  <cp:revision>10</cp:revision>
  <cp:lastPrinted>2017-09-05T16:43:00Z</cp:lastPrinted>
  <dcterms:created xsi:type="dcterms:W3CDTF">2017-09-05T16:20:00Z</dcterms:created>
  <dcterms:modified xsi:type="dcterms:W3CDTF">2017-09-05T16:43:00Z</dcterms:modified>
</cp:coreProperties>
</file>