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9EFDAB0" w:rsidR="00121E03" w:rsidRPr="000A0C9B" w:rsidRDefault="00121E03" w:rsidP="007E0322">
      <w:pPr>
        <w:pStyle w:val="zzmarginalielight"/>
        <w:framePr w:w="1337" w:h="5165" w:hRule="exact" w:wrap="around" w:x="620" w:y="10865"/>
        <w:jc w:val="left"/>
        <w:rPr>
          <w:rFonts w:ascii="BMWType V2 Regular" w:hAnsi="BMWType V2 Regular"/>
          <w:lang w:val="it-IT"/>
        </w:rPr>
      </w:pPr>
      <w:bookmarkStart w:id="0" w:name="OLE_LINK1"/>
      <w:bookmarkStart w:id="1" w:name="OLE_LINK2"/>
    </w:p>
    <w:p w14:paraId="54EA490C" w14:textId="77777777" w:rsidR="00594400" w:rsidRPr="000A0C9B" w:rsidRDefault="00386E75" w:rsidP="007E0322">
      <w:pPr>
        <w:pStyle w:val="zzmarginalielight"/>
        <w:framePr w:w="1337" w:h="5165" w:hRule="exact" w:wrap="around" w:x="620" w:y="10865"/>
        <w:jc w:val="center"/>
        <w:rPr>
          <w:rFonts w:ascii="BMWType V2 Regular" w:hAnsi="BMWType V2 Regular"/>
          <w:lang w:val="it-IT"/>
        </w:rPr>
      </w:pPr>
      <w:r w:rsidRPr="000A0C9B">
        <w:rPr>
          <w:rFonts w:ascii="BMWType V2 Regular" w:hAnsi="BMWType V2 Regular"/>
          <w:lang w:val="it-IT"/>
        </w:rPr>
        <w:br/>
      </w:r>
      <w:r w:rsidR="00594400" w:rsidRPr="000A0C9B">
        <w:rPr>
          <w:rFonts w:ascii="BMWType V2 Regular" w:hAnsi="BMWType V2 Regular"/>
          <w:lang w:val="it-IT"/>
        </w:rPr>
        <w:br/>
      </w:r>
      <w:r w:rsidR="00121E03" w:rsidRPr="000A0C9B">
        <w:rPr>
          <w:rFonts w:ascii="BMWType V2 Regular" w:hAnsi="BMWType V2 Regular"/>
          <w:lang w:val="it-IT"/>
        </w:rPr>
        <w:t xml:space="preserve">                              </w:t>
      </w:r>
      <w:r w:rsidR="00594400" w:rsidRPr="000A0C9B">
        <w:rPr>
          <w:rFonts w:ascii="BMWType V2 Regular" w:hAnsi="BMWType V2 Regular"/>
          <w:lang w:val="it-IT"/>
        </w:rPr>
        <w:t>Società</w:t>
      </w:r>
    </w:p>
    <w:p w14:paraId="3B0130BE"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BMW Italia S.p.A.</w:t>
      </w:r>
    </w:p>
    <w:p w14:paraId="37B7CBA1"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210BBAD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Società del </w:t>
      </w:r>
    </w:p>
    <w:p w14:paraId="5A0B1A9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BMW Group</w:t>
      </w:r>
    </w:p>
    <w:p w14:paraId="770859A3"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1663BE4D"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Sede</w:t>
      </w:r>
    </w:p>
    <w:p w14:paraId="0B883BA9"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Via della Unione </w:t>
      </w:r>
    </w:p>
    <w:p w14:paraId="046571E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Europea, 1</w:t>
      </w:r>
    </w:p>
    <w:p w14:paraId="42CF648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I-20097 San Donato</w:t>
      </w:r>
    </w:p>
    <w:p w14:paraId="2950CFC3"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Milanese (MI)</w:t>
      </w:r>
    </w:p>
    <w:p w14:paraId="1C3F2636"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3DA9AC33"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Telefono</w:t>
      </w:r>
    </w:p>
    <w:p w14:paraId="313FFE6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02-51610111</w:t>
      </w:r>
    </w:p>
    <w:p w14:paraId="7F0FF2D5"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21E3DCC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Telefax</w:t>
      </w:r>
    </w:p>
    <w:p w14:paraId="3D997A76"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02-51610222</w:t>
      </w:r>
    </w:p>
    <w:p w14:paraId="43FBD53D"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2F304CDE"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Internet</w:t>
      </w:r>
    </w:p>
    <w:p w14:paraId="6B01B3F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www.bmw.it</w:t>
      </w:r>
    </w:p>
    <w:p w14:paraId="3B620A55"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www.mini.it</w:t>
      </w:r>
    </w:p>
    <w:p w14:paraId="3B33459B"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39022646"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Capitale sociale</w:t>
      </w:r>
    </w:p>
    <w:p w14:paraId="2283128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5.000.000 di Euro i.v.</w:t>
      </w:r>
    </w:p>
    <w:p w14:paraId="196AFA13"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38085862"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R.E.A.</w:t>
      </w:r>
    </w:p>
    <w:p w14:paraId="33338B42"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 1403223</w:t>
      </w:r>
    </w:p>
    <w:p w14:paraId="5B722CC8"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462CCB46"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N. Reg. Impr.</w:t>
      </w:r>
    </w:p>
    <w:p w14:paraId="3F7F155F"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 187982/1998</w:t>
      </w:r>
    </w:p>
    <w:p w14:paraId="0963A84B"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4F3C035C"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Codice fiscale</w:t>
      </w:r>
    </w:p>
    <w:p w14:paraId="4C59D08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01934110154</w:t>
      </w:r>
    </w:p>
    <w:p w14:paraId="2CA1279A"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3D791C02"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Partita IVA</w:t>
      </w:r>
    </w:p>
    <w:p w14:paraId="6A344321"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IT 12532500159</w:t>
      </w:r>
    </w:p>
    <w:p w14:paraId="720030FC" w14:textId="69582224" w:rsidR="00594400" w:rsidRPr="000A0C9B" w:rsidRDefault="00594400" w:rsidP="007E0322">
      <w:pPr>
        <w:pStyle w:val="zzmarginalielight"/>
        <w:framePr w:w="1337" w:h="5165" w:hRule="exact" w:wrap="around" w:x="620" w:y="10865"/>
        <w:rPr>
          <w:lang w:val="it-IT"/>
        </w:rPr>
      </w:pPr>
    </w:p>
    <w:bookmarkEnd w:id="0"/>
    <w:bookmarkEnd w:id="1"/>
    <w:p w14:paraId="69EAE31D" w14:textId="5F7F6BE0" w:rsidR="004173CF" w:rsidRPr="007E7944" w:rsidRDefault="002B0D38" w:rsidP="00646B6A">
      <w:pPr>
        <w:pStyle w:val="Header"/>
        <w:tabs>
          <w:tab w:val="clear" w:pos="4536"/>
          <w:tab w:val="clear" w:pos="9072"/>
        </w:tabs>
        <w:spacing w:line="240" w:lineRule="exact"/>
        <w:ind w:right="28"/>
        <w:outlineLvl w:val="0"/>
        <w:rPr>
          <w:rFonts w:ascii="BMW Group Light" w:eastAsia="BMWType V2 Light" w:hAnsi="BMW Group Light" w:cs="BMW Group Light"/>
          <w:color w:val="FF0000"/>
          <w:szCs w:val="22"/>
          <w:u w:color="000000"/>
          <w:lang w:val="it-IT"/>
        </w:rPr>
      </w:pPr>
      <w:r w:rsidRPr="000A0C9B">
        <w:rPr>
          <w:rFonts w:ascii="BMW Group Light" w:eastAsia="BMWType V2 Light" w:hAnsi="BMW Group Light" w:cs="BMW Group Light"/>
          <w:color w:val="000000"/>
          <w:szCs w:val="22"/>
          <w:u w:color="000000"/>
          <w:lang w:val="it-IT"/>
        </w:rPr>
        <w:t xml:space="preserve">Comunicato stampa </w:t>
      </w:r>
      <w:r w:rsidR="009A2AD6" w:rsidRPr="00CC4FCE">
        <w:rPr>
          <w:rFonts w:ascii="BMW Group Light" w:eastAsia="BMWType V2 Light" w:hAnsi="BMW Group Light" w:cs="BMW Group Light"/>
          <w:szCs w:val="22"/>
          <w:u w:color="000000"/>
          <w:lang w:val="it-IT"/>
        </w:rPr>
        <w:t xml:space="preserve">N. </w:t>
      </w:r>
      <w:r w:rsidR="00CC4FCE">
        <w:rPr>
          <w:rFonts w:ascii="BMW Group Light" w:eastAsia="BMWType V2 Light" w:hAnsi="BMW Group Light" w:cs="BMW Group Light"/>
          <w:szCs w:val="22"/>
          <w:u w:color="000000"/>
          <w:lang w:val="it-IT"/>
        </w:rPr>
        <w:t>113</w:t>
      </w:r>
      <w:r w:rsidR="009A2AD6" w:rsidRPr="00CC4FCE">
        <w:rPr>
          <w:rFonts w:ascii="BMW Group Light" w:eastAsia="BMWType V2 Light" w:hAnsi="BMW Group Light" w:cs="BMW Group Light"/>
          <w:szCs w:val="22"/>
          <w:u w:color="000000"/>
          <w:lang w:val="it-IT"/>
        </w:rPr>
        <w:t>/17</w:t>
      </w:r>
    </w:p>
    <w:p w14:paraId="7BCE96BC" w14:textId="7317C039" w:rsidR="002B0D38" w:rsidRPr="000A0C9B" w:rsidRDefault="003C07D9"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0A0C9B">
        <w:rPr>
          <w:rFonts w:ascii="BMW Group Light" w:eastAsia="BMWType V2 Light" w:hAnsi="BMW Group Light" w:cs="BMW Group Light"/>
          <w:color w:val="000000"/>
          <w:szCs w:val="22"/>
          <w:u w:color="000000"/>
          <w:lang w:val="it-IT"/>
        </w:rPr>
        <w:br/>
      </w:r>
    </w:p>
    <w:p w14:paraId="3F799FEF" w14:textId="2C93BFBF" w:rsidR="002B0D38" w:rsidRPr="000A0C9B" w:rsidRDefault="00121C06" w:rsidP="00646B6A">
      <w:pPr>
        <w:pStyle w:val="Corpo"/>
        <w:tabs>
          <w:tab w:val="left" w:pos="4956"/>
          <w:tab w:val="left" w:pos="5664"/>
          <w:tab w:val="left" w:pos="6372"/>
          <w:tab w:val="left" w:pos="7080"/>
          <w:tab w:val="left" w:pos="7573"/>
        </w:tabs>
        <w:ind w:right="28"/>
        <w:outlineLvl w:val="0"/>
        <w:rPr>
          <w:rFonts w:ascii="BMW Group Light" w:eastAsia="BMWType V2 Light" w:hAnsi="BMW Group Light" w:cs="BMW Group Light"/>
          <w:u w:color="000000"/>
          <w:lang w:val="it-IT" w:eastAsia="de-DE"/>
        </w:rPr>
      </w:pPr>
      <w:r w:rsidRPr="000A0C9B">
        <w:rPr>
          <w:rFonts w:ascii="BMW Group Light" w:eastAsia="BMWType V2 Light" w:hAnsi="BMW Group Light" w:cs="BMW Group Light"/>
          <w:u w:color="000000"/>
          <w:lang w:val="it-IT" w:eastAsia="de-DE"/>
        </w:rPr>
        <w:t>San Donato Milanese</w:t>
      </w:r>
      <w:r w:rsidR="00B02DF1" w:rsidRPr="000A0C9B">
        <w:rPr>
          <w:rFonts w:ascii="BMW Group Light" w:eastAsia="BMWType V2 Light" w:hAnsi="BMW Group Light" w:cs="BMW Group Light"/>
          <w:u w:color="000000"/>
          <w:lang w:val="it-IT" w:eastAsia="de-DE"/>
        </w:rPr>
        <w:t xml:space="preserve">, </w:t>
      </w:r>
      <w:r w:rsidR="007E7944">
        <w:rPr>
          <w:rFonts w:ascii="BMW Group Light" w:eastAsia="BMWType V2 Light" w:hAnsi="BMW Group Light" w:cs="BMW Group Light"/>
          <w:u w:color="000000"/>
          <w:lang w:val="it-IT" w:eastAsia="de-DE"/>
        </w:rPr>
        <w:t>20</w:t>
      </w:r>
      <w:r w:rsidR="00B858C9" w:rsidRPr="000A0C9B">
        <w:rPr>
          <w:rFonts w:ascii="BMW Group Light" w:eastAsia="BMWType V2 Light" w:hAnsi="BMW Group Light" w:cs="BMW Group Light"/>
          <w:u w:color="000000"/>
          <w:lang w:val="it-IT" w:eastAsia="de-DE"/>
        </w:rPr>
        <w:t xml:space="preserve"> </w:t>
      </w:r>
      <w:r w:rsidR="007E1499" w:rsidRPr="000A0C9B">
        <w:rPr>
          <w:rFonts w:ascii="BMW Group Light" w:eastAsia="BMWType V2 Light" w:hAnsi="BMW Group Light" w:cs="BMW Group Light"/>
          <w:u w:color="000000"/>
          <w:lang w:val="it-IT" w:eastAsia="de-DE"/>
        </w:rPr>
        <w:t>ottobre</w:t>
      </w:r>
      <w:r w:rsidR="00B858C9" w:rsidRPr="000A0C9B">
        <w:rPr>
          <w:rFonts w:ascii="BMW Group Light" w:eastAsia="BMWType V2 Light" w:hAnsi="BMW Group Light" w:cs="BMW Group Light"/>
          <w:u w:color="000000"/>
          <w:lang w:val="it-IT" w:eastAsia="de-DE"/>
        </w:rPr>
        <w:t xml:space="preserve"> 201</w:t>
      </w:r>
      <w:r w:rsidR="007E7944">
        <w:rPr>
          <w:rFonts w:ascii="BMW Group Light" w:eastAsia="BMWType V2 Light" w:hAnsi="BMW Group Light" w:cs="BMW Group Light"/>
          <w:u w:color="000000"/>
          <w:lang w:val="it-IT" w:eastAsia="de-DE"/>
        </w:rPr>
        <w:t>7</w:t>
      </w:r>
      <w:r w:rsidR="00AE4B4F" w:rsidRPr="000A0C9B">
        <w:rPr>
          <w:rFonts w:ascii="BMW Group Light" w:eastAsia="BMWType V2 Light" w:hAnsi="BMW Group Light" w:cs="BMW Group Light"/>
          <w:u w:color="000000"/>
          <w:lang w:val="it-IT" w:eastAsia="de-DE"/>
        </w:rPr>
        <w:br/>
      </w:r>
      <w:r w:rsidR="003C07D9" w:rsidRPr="000A0C9B">
        <w:rPr>
          <w:rFonts w:ascii="BMW Group Light" w:eastAsia="BMWType V2 Light" w:hAnsi="BMW Group Light" w:cs="BMW Group Light"/>
          <w:u w:color="000000"/>
          <w:lang w:val="it-IT" w:eastAsia="de-DE"/>
        </w:rPr>
        <w:br/>
      </w:r>
    </w:p>
    <w:p w14:paraId="3F52671D" w14:textId="403CA8FB" w:rsidR="00045CFD" w:rsidRPr="00CC4FCE" w:rsidRDefault="00121C06" w:rsidP="00045CFD">
      <w:pPr>
        <w:pStyle w:val="Corpo"/>
        <w:tabs>
          <w:tab w:val="left" w:pos="5664"/>
          <w:tab w:val="left" w:pos="6372"/>
          <w:tab w:val="left" w:pos="7080"/>
          <w:tab w:val="left" w:pos="7573"/>
          <w:tab w:val="left" w:pos="8364"/>
        </w:tabs>
        <w:ind w:right="28"/>
        <w:rPr>
          <w:rFonts w:ascii="BMW Group Light" w:eastAsia="BMW Group Light" w:hAnsi="BMW Group Light" w:cs="BMW Group Light"/>
          <w:color w:val="auto"/>
          <w:lang w:val="it-IT"/>
        </w:rPr>
      </w:pPr>
      <w:r w:rsidRPr="000A0C9B">
        <w:rPr>
          <w:rFonts w:ascii="BMW Group Bold" w:eastAsia="Times New Roman" w:hAnsi="BMW Group Bold" w:cs="BMW Group Light"/>
          <w:color w:val="auto"/>
          <w:sz w:val="28"/>
          <w:szCs w:val="28"/>
          <w:lang w:val="it-IT" w:eastAsia="de-DE"/>
        </w:rPr>
        <w:t>BMW Milano incontra EA7 Olimpia Milano</w:t>
      </w:r>
      <w:r w:rsidRPr="000A0C9B">
        <w:rPr>
          <w:rFonts w:ascii="BMW Group Bold" w:eastAsia="Times New Roman" w:hAnsi="BMW Group Bold" w:cs="BMW Group Light"/>
          <w:color w:val="auto"/>
          <w:sz w:val="28"/>
          <w:szCs w:val="28"/>
          <w:lang w:val="it-IT" w:eastAsia="de-DE"/>
        </w:rPr>
        <w:br/>
      </w:r>
      <w:r w:rsidR="005E43BE" w:rsidRPr="000A0C9B">
        <w:rPr>
          <w:rFonts w:ascii="BMW Group Light" w:eastAsia="BMW Group Light" w:hAnsi="BMW Group Light" w:cs="BMW Group Light"/>
          <w:sz w:val="28"/>
          <w:szCs w:val="28"/>
          <w:lang w:val="it-IT"/>
        </w:rPr>
        <w:t>Consegnate</w:t>
      </w:r>
      <w:r w:rsidR="00EE4473" w:rsidRPr="000A0C9B">
        <w:rPr>
          <w:rFonts w:ascii="BMW Group Light" w:eastAsia="BMW Group Light" w:hAnsi="BMW Group Light" w:cs="BMW Group Light"/>
          <w:sz w:val="28"/>
          <w:szCs w:val="28"/>
          <w:lang w:val="it-IT"/>
        </w:rPr>
        <w:t xml:space="preserve"> </w:t>
      </w:r>
      <w:r w:rsidR="00017712" w:rsidRPr="00CC4FCE">
        <w:rPr>
          <w:rFonts w:ascii="BMW Group Light" w:eastAsia="BMW Group Light" w:hAnsi="BMW Group Light" w:cs="BMW Group Light"/>
          <w:color w:val="auto"/>
          <w:sz w:val="28"/>
          <w:szCs w:val="28"/>
          <w:lang w:val="it-IT"/>
        </w:rPr>
        <w:t>19</w:t>
      </w:r>
      <w:r w:rsidR="00EE4473" w:rsidRPr="00CC4FCE">
        <w:rPr>
          <w:rFonts w:ascii="BMW Group Light" w:eastAsia="BMW Group Light" w:hAnsi="BMW Group Light" w:cs="BMW Group Light"/>
          <w:color w:val="auto"/>
          <w:sz w:val="28"/>
          <w:szCs w:val="28"/>
          <w:lang w:val="it-IT"/>
        </w:rPr>
        <w:t xml:space="preserve"> </w:t>
      </w:r>
      <w:r w:rsidRPr="00CC4FCE">
        <w:rPr>
          <w:rFonts w:ascii="BMW Group Light" w:eastAsia="BMW Group Light" w:hAnsi="BMW Group Light" w:cs="BMW Group Light"/>
          <w:color w:val="auto"/>
          <w:sz w:val="28"/>
          <w:szCs w:val="28"/>
          <w:lang w:val="it-IT"/>
        </w:rPr>
        <w:t>BMW</w:t>
      </w:r>
      <w:r w:rsidRPr="000A0C9B">
        <w:rPr>
          <w:rFonts w:ascii="BMW Group Light" w:eastAsia="BMW Group Light" w:hAnsi="BMW Group Light" w:cs="BMW Group Light"/>
          <w:sz w:val="28"/>
          <w:szCs w:val="28"/>
          <w:lang w:val="it-IT"/>
        </w:rPr>
        <w:t xml:space="preserve"> </w:t>
      </w:r>
      <w:r w:rsidR="00416D63" w:rsidRPr="000A0C9B">
        <w:rPr>
          <w:rFonts w:ascii="BMW Group Light" w:eastAsia="BMW Group Light" w:hAnsi="BMW Group Light" w:cs="BMW Group Light"/>
          <w:sz w:val="28"/>
          <w:szCs w:val="28"/>
          <w:lang w:val="it-IT"/>
        </w:rPr>
        <w:t xml:space="preserve">X4 </w:t>
      </w:r>
      <w:r w:rsidR="004936EB">
        <w:rPr>
          <w:rFonts w:ascii="BMW Group Light" w:eastAsia="BMW Group Light" w:hAnsi="BMW Group Light" w:cs="BMW Group Light"/>
          <w:sz w:val="28"/>
          <w:szCs w:val="28"/>
          <w:lang w:val="it-IT"/>
        </w:rPr>
        <w:t>ai giocatori della squadra</w:t>
      </w:r>
      <w:r w:rsidR="00045CFD">
        <w:rPr>
          <w:rFonts w:ascii="BMW Group Light" w:eastAsia="BMW Group Light" w:hAnsi="BMW Group Light" w:cs="BMW Group Light"/>
          <w:sz w:val="28"/>
          <w:szCs w:val="28"/>
          <w:lang w:val="it-IT"/>
        </w:rPr>
        <w:br/>
      </w:r>
      <w:r w:rsidR="00045CFD">
        <w:rPr>
          <w:rFonts w:ascii="BMW Group Light" w:eastAsia="BMW Group Light" w:hAnsi="BMW Group Light" w:cs="BMW Group Light"/>
          <w:sz w:val="28"/>
          <w:szCs w:val="28"/>
          <w:lang w:val="it-IT"/>
        </w:rPr>
        <w:br/>
      </w:r>
      <w:r w:rsidR="00CC4FCE">
        <w:rPr>
          <w:rFonts w:ascii="BMW Group Light" w:eastAsia="BMW Group Light" w:hAnsi="BMW Group Light" w:cs="BMW Group Light"/>
          <w:sz w:val="28"/>
          <w:szCs w:val="28"/>
          <w:lang w:val="it-IT"/>
        </w:rPr>
        <w:br/>
      </w:r>
      <w:bookmarkStart w:id="2" w:name="OLE_LINK3"/>
      <w:bookmarkStart w:id="3" w:name="OLE_LINK4"/>
      <w:bookmarkStart w:id="4" w:name="OLE_LINK5"/>
      <w:r w:rsidR="00045CFD" w:rsidRPr="000A0C9B">
        <w:rPr>
          <w:rFonts w:ascii="BMW Group Bold" w:eastAsia="Times New Roman" w:hAnsi="BMW Group Bold" w:cs="BMW Group Light"/>
          <w:color w:val="auto"/>
          <w:lang w:val="it-IT" w:eastAsia="de-DE"/>
        </w:rPr>
        <w:t>San Donato Milanese</w:t>
      </w:r>
      <w:r w:rsidR="00045CFD">
        <w:rPr>
          <w:rFonts w:ascii="BMW Group Bold" w:eastAsia="Times New Roman" w:hAnsi="BMW Group Bold" w:cs="BMW Group Light"/>
          <w:color w:val="auto"/>
          <w:lang w:val="it-IT" w:eastAsia="de-DE"/>
        </w:rPr>
        <w:t xml:space="preserve"> 20/1</w:t>
      </w:r>
      <w:r w:rsidR="006E4984">
        <w:rPr>
          <w:rFonts w:ascii="BMW Group Bold" w:eastAsia="Times New Roman" w:hAnsi="BMW Group Bold" w:cs="BMW Group Light"/>
          <w:color w:val="auto"/>
          <w:lang w:val="it-IT" w:eastAsia="de-DE"/>
        </w:rPr>
        <w:t>0</w:t>
      </w:r>
      <w:bookmarkStart w:id="5" w:name="_GoBack"/>
      <w:bookmarkEnd w:id="5"/>
      <w:r w:rsidR="00045CFD">
        <w:rPr>
          <w:rFonts w:ascii="BMW Group Bold" w:eastAsia="Times New Roman" w:hAnsi="BMW Group Bold" w:cs="BMW Group Light"/>
          <w:color w:val="auto"/>
          <w:lang w:val="it-IT" w:eastAsia="de-DE"/>
        </w:rPr>
        <w:t>/2017</w:t>
      </w:r>
      <w:r w:rsidR="00045CFD" w:rsidRPr="000A0C9B">
        <w:rPr>
          <w:rFonts w:ascii="BMW Group Bold" w:eastAsia="Times New Roman" w:hAnsi="BMW Group Bold" w:cs="BMW Group Light"/>
          <w:color w:val="auto"/>
          <w:lang w:val="it-IT" w:eastAsia="de-DE"/>
        </w:rPr>
        <w:t>.</w:t>
      </w:r>
      <w:r w:rsidR="00045CFD" w:rsidRPr="000A0C9B">
        <w:rPr>
          <w:rFonts w:ascii="BMW Group Light" w:eastAsia="BMW Group Light" w:hAnsi="BMW Group Light" w:cs="BMW Group Light"/>
          <w:lang w:val="it-IT"/>
        </w:rPr>
        <w:t xml:space="preserve"> </w:t>
      </w:r>
      <w:r w:rsidR="00045CFD" w:rsidRPr="00CC4FCE">
        <w:rPr>
          <w:rFonts w:ascii="BMW Group Light" w:eastAsia="BMW Group Light" w:hAnsi="BMW Group Light" w:cs="BMW Group Light"/>
          <w:color w:val="auto"/>
          <w:lang w:val="it-IT"/>
        </w:rPr>
        <w:t>L’Amministratore Delegato di BMW Milano, Maurizio Ambrosino, ha consegnato oggi ai giocatori della squadra EA7 Olimpia Milano 19 BMW X4</w:t>
      </w:r>
      <w:r w:rsidR="00045CFD" w:rsidRPr="00CC4FCE">
        <w:rPr>
          <w:rFonts w:ascii="BMW Group Light" w:eastAsia="BMW Group Light" w:hAnsi="BMW Group Light" w:cs="BMW Group Light"/>
          <w:color w:val="auto"/>
          <w:vertAlign w:val="superscript"/>
          <w:lang w:val="it-IT"/>
        </w:rPr>
        <w:t>(1)</w:t>
      </w:r>
      <w:r w:rsidR="00045CFD" w:rsidRPr="00CC4FCE">
        <w:rPr>
          <w:rFonts w:ascii="BMW Group Light" w:eastAsia="BMW Group Light" w:hAnsi="BMW Group Light" w:cs="BMW Group Light"/>
          <w:color w:val="auto"/>
          <w:lang w:val="it-IT"/>
        </w:rPr>
        <w:t>. Alla cerimonia, oltre al team al completo, erano presenti anche il General Manager di EA7 Olimpia Milano, Fl</w:t>
      </w:r>
      <w:r w:rsidR="00045CFD">
        <w:rPr>
          <w:rFonts w:ascii="BMW Group Light" w:eastAsia="BMW Group Light" w:hAnsi="BMW Group Light" w:cs="BMW Group Light"/>
          <w:color w:val="auto"/>
          <w:lang w:val="it-IT"/>
        </w:rPr>
        <w:t xml:space="preserve">avio Portaluppi, e l’Head Coach, </w:t>
      </w:r>
      <w:r w:rsidR="00045CFD" w:rsidRPr="00CC4FCE">
        <w:rPr>
          <w:rFonts w:ascii="BMW Group Light" w:eastAsia="BMW Group Light" w:hAnsi="BMW Group Light" w:cs="BMW Group Light"/>
          <w:color w:val="auto"/>
          <w:lang w:val="it-IT"/>
        </w:rPr>
        <w:t>Simone Pianigiani.</w:t>
      </w:r>
    </w:p>
    <w:p w14:paraId="574A8F83" w14:textId="77777777" w:rsidR="00045CFD" w:rsidRPr="000A0C9B" w:rsidRDefault="00045CFD" w:rsidP="00045CFD">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r w:rsidRPr="000A0C9B">
        <w:rPr>
          <w:rFonts w:ascii="BMW Group Light" w:eastAsia="BMW Group Light" w:hAnsi="BMW Group Light" w:cs="BMW Group Light"/>
          <w:lang w:val="it-IT"/>
        </w:rPr>
        <w:br/>
      </w:r>
      <w:r>
        <w:rPr>
          <w:rFonts w:ascii="BMW Group Light" w:eastAsia="BMW Group Light" w:hAnsi="BMW Group Light" w:cs="BMW Group Light"/>
          <w:lang w:val="it-IT"/>
        </w:rPr>
        <w:t>La</w:t>
      </w:r>
      <w:r w:rsidRPr="000A0C9B">
        <w:rPr>
          <w:rFonts w:ascii="BMW Group Light" w:eastAsia="BMW Group Light" w:hAnsi="BMW Group Light" w:cs="BMW Group Light"/>
          <w:lang w:val="it-IT"/>
        </w:rPr>
        <w:t xml:space="preserve"> filiale commerciale di BMW Italia S.p.A.</w:t>
      </w:r>
      <w:r>
        <w:rPr>
          <w:rFonts w:ascii="BMW Group Light" w:eastAsia="BMW Group Light" w:hAnsi="BMW Group Light" w:cs="BMW Group Light"/>
          <w:lang w:val="it-IT"/>
        </w:rPr>
        <w:t xml:space="preserve"> è </w:t>
      </w:r>
      <w:r w:rsidRPr="000A0C9B">
        <w:rPr>
          <w:rFonts w:ascii="BMW Group Light" w:eastAsia="BMW Group Light" w:hAnsi="BMW Group Light" w:cs="BMW Group Light"/>
          <w:lang w:val="it-IT"/>
        </w:rPr>
        <w:t>official sponsor di EA7 Olimpia Milano dal 2012 e</w:t>
      </w:r>
      <w:r>
        <w:rPr>
          <w:rFonts w:ascii="BMW Group Light" w:eastAsia="BMW Group Light" w:hAnsi="BMW Group Light" w:cs="BMW Group Light"/>
          <w:lang w:val="it-IT"/>
        </w:rPr>
        <w:t xml:space="preserve"> lo sarà</w:t>
      </w:r>
      <w:r w:rsidRPr="000A0C9B">
        <w:rPr>
          <w:rFonts w:ascii="BMW Group Light" w:eastAsia="BMW Group Light" w:hAnsi="BMW Group Light" w:cs="BMW Group Light"/>
          <w:lang w:val="it-IT"/>
        </w:rPr>
        <w:t xml:space="preserve"> per tutta la stagione 201</w:t>
      </w:r>
      <w:r>
        <w:rPr>
          <w:rFonts w:ascii="BMW Group Light" w:eastAsia="BMW Group Light" w:hAnsi="BMW Group Light" w:cs="BMW Group Light"/>
          <w:lang w:val="it-IT"/>
        </w:rPr>
        <w:t>7</w:t>
      </w:r>
      <w:r w:rsidRPr="000A0C9B">
        <w:rPr>
          <w:rFonts w:ascii="BMW Group Light" w:eastAsia="BMW Group Light" w:hAnsi="BMW Group Light" w:cs="BMW Group Light"/>
          <w:lang w:val="it-IT"/>
        </w:rPr>
        <w:t xml:space="preserve"> – 201</w:t>
      </w:r>
      <w:r>
        <w:rPr>
          <w:rFonts w:ascii="BMW Group Light" w:eastAsia="BMW Group Light" w:hAnsi="BMW Group Light" w:cs="BMW Group Light"/>
          <w:lang w:val="it-IT"/>
        </w:rPr>
        <w:t xml:space="preserve">8. La scelta del modello </w:t>
      </w:r>
      <w:r w:rsidRPr="000A0C9B">
        <w:rPr>
          <w:rFonts w:ascii="BMW Group Light" w:eastAsia="BMW Group Light" w:hAnsi="BMW Group Light" w:cs="BMW Group Light"/>
          <w:lang w:val="it-IT"/>
        </w:rPr>
        <w:t>BMW X4</w:t>
      </w:r>
      <w:r>
        <w:rPr>
          <w:rFonts w:ascii="BMW Group Light" w:eastAsia="BMW Group Light" w:hAnsi="BMW Group Light" w:cs="BMW Group Light"/>
          <w:lang w:val="it-IT"/>
        </w:rPr>
        <w:t xml:space="preserve"> </w:t>
      </w:r>
      <w:r w:rsidRPr="000A0C9B">
        <w:rPr>
          <w:rFonts w:ascii="BMW Group Light" w:eastAsia="BMW Group Light" w:hAnsi="BMW Group Light" w:cs="BMW Group Light"/>
          <w:lang w:val="it-IT"/>
        </w:rPr>
        <w:t xml:space="preserve">rispecchia al 100% i valori </w:t>
      </w:r>
      <w:r>
        <w:rPr>
          <w:rFonts w:ascii="BMW Group Light" w:eastAsia="BMW Group Light" w:hAnsi="BMW Group Light" w:cs="BMW Group Light"/>
          <w:lang w:val="it-IT"/>
        </w:rPr>
        <w:t xml:space="preserve">condivisi </w:t>
      </w:r>
      <w:r w:rsidRPr="000A0C9B">
        <w:rPr>
          <w:rFonts w:ascii="BMW Group Light" w:eastAsia="BMW Group Light" w:hAnsi="BMW Group Light" w:cs="BMW Group Light"/>
          <w:lang w:val="it-IT"/>
        </w:rPr>
        <w:t>di sportività, dinamismo e di assoluta eccellenza e permette doti di abilità a “prova di cestista”.</w:t>
      </w:r>
      <w:r>
        <w:rPr>
          <w:rFonts w:ascii="BMW Group Light" w:eastAsia="BMW Group Light" w:hAnsi="BMW Group Light" w:cs="BMW Group Light"/>
          <w:lang w:val="it-IT"/>
        </w:rPr>
        <w:t xml:space="preserve"> </w:t>
      </w:r>
    </w:p>
    <w:p w14:paraId="62707578" w14:textId="77777777" w:rsidR="00045CFD" w:rsidRPr="000A0C9B" w:rsidRDefault="00045CFD" w:rsidP="00045CFD">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p>
    <w:p w14:paraId="0F57777B" w14:textId="77777777" w:rsidR="00045CFD" w:rsidRDefault="00045CFD" w:rsidP="00045CFD">
      <w:pPr>
        <w:widowControl w:val="0"/>
        <w:tabs>
          <w:tab w:val="clear" w:pos="454"/>
          <w:tab w:val="clear" w:pos="4706"/>
        </w:tabs>
        <w:autoSpaceDE w:val="0"/>
        <w:autoSpaceDN w:val="0"/>
        <w:adjustRightInd w:val="0"/>
        <w:spacing w:line="240" w:lineRule="auto"/>
        <w:rPr>
          <w:rFonts w:ascii="BMW Group Light" w:eastAsia="BMW Group Light" w:hAnsi="BMW Group Light" w:cs="BMW Group Light"/>
          <w:color w:val="000000"/>
          <w:szCs w:val="22"/>
          <w:lang w:val="it-IT" w:eastAsia="it-IT"/>
        </w:rPr>
      </w:pPr>
      <w:r w:rsidRPr="000A0C9B">
        <w:rPr>
          <w:rFonts w:ascii="BMW Group Light" w:eastAsia="BMW Group Light" w:hAnsi="BMW Group Light" w:cs="BMW Group Light"/>
          <w:color w:val="000000"/>
          <w:szCs w:val="22"/>
          <w:lang w:val="it-IT" w:eastAsia="it-IT"/>
        </w:rPr>
        <w:t xml:space="preserve">“Siamo felici di </w:t>
      </w:r>
      <w:r>
        <w:rPr>
          <w:rFonts w:ascii="BMW Group Light" w:eastAsia="BMW Group Light" w:hAnsi="BMW Group Light" w:cs="BMW Group Light"/>
          <w:color w:val="000000"/>
          <w:szCs w:val="22"/>
          <w:lang w:val="it-IT" w:eastAsia="it-IT"/>
        </w:rPr>
        <w:t xml:space="preserve">essere al fianco di </w:t>
      </w:r>
      <w:r w:rsidRPr="000A2744">
        <w:rPr>
          <w:rFonts w:ascii="BMW Group Light" w:eastAsia="BMW Group Light" w:hAnsi="BMW Group Light" w:cs="BMW Group Light"/>
          <w:color w:val="000000"/>
          <w:szCs w:val="22"/>
          <w:lang w:val="it-IT" w:eastAsia="it-IT"/>
        </w:rPr>
        <w:t xml:space="preserve">EA7 Olimpia Milano </w:t>
      </w:r>
      <w:r w:rsidRPr="000A0C9B">
        <w:rPr>
          <w:rFonts w:ascii="BMW Group Light" w:eastAsia="BMW Group Light" w:hAnsi="BMW Group Light" w:cs="BMW Group Light"/>
          <w:color w:val="000000"/>
          <w:szCs w:val="22"/>
          <w:lang w:val="it-IT" w:eastAsia="it-IT"/>
        </w:rPr>
        <w:t>dal 2012</w:t>
      </w:r>
      <w:r>
        <w:rPr>
          <w:rFonts w:ascii="BMW Group Light" w:eastAsia="BMW Group Light" w:hAnsi="BMW Group Light" w:cs="BMW Group Light"/>
          <w:color w:val="000000"/>
          <w:szCs w:val="22"/>
          <w:lang w:val="it-IT" w:eastAsia="it-IT"/>
        </w:rPr>
        <w:t xml:space="preserve"> –</w:t>
      </w:r>
      <w:r w:rsidRPr="000A0C9B">
        <w:rPr>
          <w:rFonts w:ascii="BMW Group Light" w:eastAsia="BMW Group Light" w:hAnsi="BMW Group Light" w:cs="BMW Group Light"/>
          <w:color w:val="000000"/>
          <w:szCs w:val="22"/>
          <w:lang w:val="it-IT" w:eastAsia="it-IT"/>
        </w:rPr>
        <w:t xml:space="preserve"> ha </w:t>
      </w:r>
      <w:r>
        <w:rPr>
          <w:rFonts w:ascii="BMW Group Light" w:eastAsia="BMW Group Light" w:hAnsi="BMW Group Light" w:cs="BMW Group Light"/>
          <w:color w:val="000000"/>
          <w:szCs w:val="22"/>
          <w:lang w:val="it-IT" w:eastAsia="it-IT"/>
        </w:rPr>
        <w:t xml:space="preserve">dichiarato </w:t>
      </w:r>
      <w:r w:rsidRPr="006B2CC9">
        <w:rPr>
          <w:rFonts w:ascii="BMW Group Light" w:eastAsia="BMW Group Light" w:hAnsi="BMW Group Light" w:cs="BMW Group Light"/>
          <w:color w:val="000000"/>
          <w:szCs w:val="22"/>
          <w:lang w:val="it-IT" w:eastAsia="it-IT"/>
        </w:rPr>
        <w:t>Maurizio</w:t>
      </w:r>
      <w:r w:rsidRPr="000A0C9B">
        <w:rPr>
          <w:rFonts w:ascii="BMW Group Light" w:eastAsia="BMW Group Light" w:hAnsi="BMW Group Light" w:cs="BMW Group Light"/>
          <w:lang w:val="it-IT"/>
        </w:rPr>
        <w:t xml:space="preserve"> Ambrosino</w:t>
      </w:r>
      <w:r>
        <w:rPr>
          <w:rFonts w:ascii="BMW Group Light" w:eastAsia="BMW Group Light" w:hAnsi="BMW Group Light" w:cs="BMW Group Light"/>
          <w:lang w:val="it-IT"/>
        </w:rPr>
        <w:t>,</w:t>
      </w:r>
      <w:r w:rsidRPr="000A0C9B">
        <w:rPr>
          <w:rFonts w:ascii="BMW Group Light" w:eastAsia="BMW Group Light" w:hAnsi="BMW Group Light" w:cs="BMW Group Light"/>
          <w:lang w:val="it-IT"/>
        </w:rPr>
        <w:t xml:space="preserve"> Amminis</w:t>
      </w:r>
      <w:r>
        <w:rPr>
          <w:rFonts w:ascii="BMW Group Light" w:eastAsia="BMW Group Light" w:hAnsi="BMW Group Light" w:cs="BMW Group Light"/>
          <w:lang w:val="it-IT"/>
        </w:rPr>
        <w:t>tratore Delegato di BMW Milano</w:t>
      </w:r>
      <w:r w:rsidRPr="000A0C9B">
        <w:rPr>
          <w:rFonts w:ascii="BMW Group Light" w:eastAsia="BMW Group Light" w:hAnsi="BMW Group Light" w:cs="BMW Group Light"/>
          <w:color w:val="000000"/>
          <w:szCs w:val="22"/>
          <w:lang w:val="it-IT" w:eastAsia="it-IT"/>
        </w:rPr>
        <w:t xml:space="preserve"> </w:t>
      </w:r>
      <w:r>
        <w:rPr>
          <w:rFonts w:ascii="BMW Group Light" w:eastAsia="BMW Group Light" w:hAnsi="BMW Group Light" w:cs="BMW Group Light"/>
          <w:color w:val="000000"/>
          <w:szCs w:val="22"/>
          <w:lang w:val="it-IT" w:eastAsia="it-IT"/>
        </w:rPr>
        <w:t>–.</w:t>
      </w:r>
      <w:r w:rsidRPr="000A0C9B">
        <w:rPr>
          <w:rFonts w:ascii="BMW Group Light" w:eastAsia="BMW Group Light" w:hAnsi="BMW Group Light" w:cs="BMW Group Light"/>
          <w:color w:val="000000"/>
          <w:szCs w:val="22"/>
          <w:lang w:val="it-IT" w:eastAsia="it-IT"/>
        </w:rPr>
        <w:t xml:space="preserve"> Quello che cerchiamo nei nostri partner è la condivisione dei nostri obiettivi, quindi il desiderio di puntare al massimo, con lo stile che ci contraddistingue, e farlo con stabilità. La durata di questo rapporto testimonia la soddisfazione reciproca che ci accompagna fin dal primo momento. Inoltre ci piace riscontrare</w:t>
      </w:r>
      <w:r>
        <w:rPr>
          <w:rFonts w:ascii="BMW Group Light" w:eastAsia="BMW Group Light" w:hAnsi="BMW Group Light" w:cs="BMW Group Light"/>
          <w:color w:val="000000"/>
          <w:szCs w:val="22"/>
          <w:lang w:val="it-IT" w:eastAsia="it-IT"/>
        </w:rPr>
        <w:t>,</w:t>
      </w:r>
      <w:r w:rsidRPr="000A0C9B">
        <w:rPr>
          <w:rFonts w:ascii="BMW Group Light" w:eastAsia="BMW Group Light" w:hAnsi="BMW Group Light" w:cs="BMW Group Light"/>
          <w:color w:val="000000"/>
          <w:szCs w:val="22"/>
          <w:lang w:val="it-IT" w:eastAsia="it-IT"/>
        </w:rPr>
        <w:t xml:space="preserve"> ancora una volta</w:t>
      </w:r>
      <w:r>
        <w:rPr>
          <w:rFonts w:ascii="BMW Group Light" w:eastAsia="BMW Group Light" w:hAnsi="BMW Group Light" w:cs="BMW Group Light"/>
          <w:color w:val="000000"/>
          <w:szCs w:val="22"/>
          <w:lang w:val="it-IT" w:eastAsia="it-IT"/>
        </w:rPr>
        <w:t>,</w:t>
      </w:r>
      <w:r w:rsidRPr="000A0C9B">
        <w:rPr>
          <w:rFonts w:ascii="BMW Group Light" w:eastAsia="BMW Group Light" w:hAnsi="BMW Group Light" w:cs="BMW Group Light"/>
          <w:color w:val="000000"/>
          <w:szCs w:val="22"/>
          <w:lang w:val="it-IT" w:eastAsia="it-IT"/>
        </w:rPr>
        <w:t xml:space="preserve"> l'entusiasmo e la crescente passione</w:t>
      </w:r>
      <w:r>
        <w:rPr>
          <w:rFonts w:ascii="BMW Group Light" w:eastAsia="BMW Group Light" w:hAnsi="BMW Group Light" w:cs="BMW Group Light"/>
          <w:color w:val="000000"/>
          <w:szCs w:val="22"/>
          <w:lang w:val="it-IT" w:eastAsia="it-IT"/>
        </w:rPr>
        <w:t xml:space="preserve"> di</w:t>
      </w:r>
      <w:r w:rsidRPr="000A0C9B">
        <w:rPr>
          <w:rFonts w:ascii="BMW Group Light" w:eastAsia="BMW Group Light" w:hAnsi="BMW Group Light" w:cs="BMW Group Light"/>
          <w:color w:val="000000"/>
          <w:szCs w:val="22"/>
          <w:lang w:val="it-IT" w:eastAsia="it-IT"/>
        </w:rPr>
        <w:t xml:space="preserve"> </w:t>
      </w:r>
      <w:r>
        <w:rPr>
          <w:rFonts w:ascii="BMW Group Light" w:eastAsia="BMW Group Light" w:hAnsi="BMW Group Light" w:cs="BMW Group Light"/>
          <w:color w:val="000000"/>
          <w:szCs w:val="22"/>
          <w:lang w:val="it-IT" w:eastAsia="it-IT"/>
        </w:rPr>
        <w:t>tutta la squadra che</w:t>
      </w:r>
      <w:r w:rsidRPr="000A0C9B">
        <w:rPr>
          <w:rFonts w:ascii="BMW Group Light" w:eastAsia="BMW Group Light" w:hAnsi="BMW Group Light" w:cs="BMW Group Light"/>
          <w:color w:val="000000"/>
          <w:szCs w:val="22"/>
          <w:lang w:val="it-IT" w:eastAsia="it-IT"/>
        </w:rPr>
        <w:t xml:space="preserve"> </w:t>
      </w:r>
      <w:r>
        <w:rPr>
          <w:rFonts w:ascii="BMW Group Light" w:eastAsia="BMW Group Light" w:hAnsi="BMW Group Light" w:cs="BMW Group Light"/>
          <w:color w:val="000000"/>
          <w:szCs w:val="22"/>
          <w:lang w:val="it-IT" w:eastAsia="it-IT"/>
        </w:rPr>
        <w:t>seguiamo</w:t>
      </w:r>
      <w:r w:rsidRPr="000A0C9B">
        <w:rPr>
          <w:rFonts w:ascii="BMW Group Light" w:eastAsia="BMW Group Light" w:hAnsi="BMW Group Light" w:cs="BMW Group Light"/>
          <w:color w:val="000000"/>
          <w:szCs w:val="22"/>
          <w:lang w:val="it-IT" w:eastAsia="it-IT"/>
        </w:rPr>
        <w:t xml:space="preserve"> anche dal punto di vista emotivo".</w:t>
      </w:r>
    </w:p>
    <w:p w14:paraId="298F58F7" w14:textId="77777777" w:rsidR="00045CFD" w:rsidRDefault="00045CFD" w:rsidP="00045CFD">
      <w:pPr>
        <w:widowControl w:val="0"/>
        <w:tabs>
          <w:tab w:val="clear" w:pos="454"/>
          <w:tab w:val="clear" w:pos="4706"/>
        </w:tabs>
        <w:autoSpaceDE w:val="0"/>
        <w:autoSpaceDN w:val="0"/>
        <w:adjustRightInd w:val="0"/>
        <w:spacing w:line="240" w:lineRule="auto"/>
        <w:rPr>
          <w:rFonts w:ascii="BMW Group Light" w:eastAsia="BMW Group Light" w:hAnsi="BMW Group Light" w:cs="BMW Group Light"/>
          <w:color w:val="000000"/>
          <w:szCs w:val="22"/>
          <w:lang w:val="it-IT" w:eastAsia="it-IT"/>
        </w:rPr>
      </w:pPr>
    </w:p>
    <w:p w14:paraId="7B54C6CE" w14:textId="77777777" w:rsidR="00045CFD" w:rsidRDefault="00045CFD" w:rsidP="00045CFD">
      <w:pPr>
        <w:widowControl w:val="0"/>
        <w:tabs>
          <w:tab w:val="clear" w:pos="454"/>
          <w:tab w:val="clear" w:pos="4706"/>
        </w:tabs>
        <w:autoSpaceDE w:val="0"/>
        <w:autoSpaceDN w:val="0"/>
        <w:adjustRightInd w:val="0"/>
        <w:spacing w:line="240" w:lineRule="auto"/>
        <w:rPr>
          <w:rFonts w:ascii="BMW Group Light" w:eastAsia="BMW Group Light" w:hAnsi="BMW Group Light" w:cs="BMW Group Light"/>
          <w:color w:val="000000"/>
          <w:szCs w:val="22"/>
          <w:lang w:val="it-IT" w:eastAsia="it-IT"/>
        </w:rPr>
      </w:pPr>
      <w:r w:rsidRPr="000A0C9B">
        <w:rPr>
          <w:rFonts w:ascii="BMW Group Light" w:eastAsia="BMW Group Light" w:hAnsi="BMW Group Light" w:cs="BMW Group Light"/>
          <w:color w:val="000000"/>
          <w:szCs w:val="22"/>
          <w:lang w:val="it-IT" w:eastAsia="it-IT"/>
        </w:rPr>
        <w:t>“</w:t>
      </w:r>
      <w:r w:rsidRPr="006B2CC9">
        <w:rPr>
          <w:rFonts w:ascii="BMW Group Light" w:eastAsia="BMW Group Light" w:hAnsi="BMW Group Light" w:cs="BMW Group Light"/>
          <w:color w:val="000000"/>
          <w:szCs w:val="22"/>
          <w:lang w:val="it-IT" w:eastAsia="it-IT"/>
        </w:rPr>
        <w:t>Il nostro rapporto con BMW Milano ormai è consolidato e va oltre ogni considerazione di tipo economico o di marketing</w:t>
      </w:r>
      <w:r>
        <w:rPr>
          <w:rFonts w:ascii="BMW Group Light" w:eastAsia="BMW Group Light" w:hAnsi="BMW Group Light" w:cs="BMW Group Light"/>
          <w:color w:val="000000"/>
          <w:szCs w:val="22"/>
          <w:lang w:val="it-IT" w:eastAsia="it-IT"/>
        </w:rPr>
        <w:t xml:space="preserve"> -</w:t>
      </w:r>
      <w:r w:rsidRPr="006B2CC9">
        <w:rPr>
          <w:rFonts w:ascii="BMW Group Light" w:eastAsia="BMW Group Light" w:hAnsi="BMW Group Light" w:cs="BMW Group Light"/>
          <w:color w:val="000000"/>
          <w:szCs w:val="22"/>
          <w:lang w:val="it-IT" w:eastAsia="it-IT"/>
        </w:rPr>
        <w:t xml:space="preserve"> ha affermato Flavio Portaluppi, General Manager di EA7 Olimpia Milano</w:t>
      </w:r>
      <w:r>
        <w:rPr>
          <w:rFonts w:ascii="BMW Group Light" w:eastAsia="BMW Group Light" w:hAnsi="BMW Group Light" w:cs="BMW Group Light"/>
          <w:color w:val="000000"/>
          <w:szCs w:val="22"/>
          <w:lang w:val="it-IT" w:eastAsia="it-IT"/>
        </w:rPr>
        <w:t xml:space="preserve"> -</w:t>
      </w:r>
      <w:r w:rsidRPr="006B2CC9">
        <w:rPr>
          <w:rFonts w:ascii="BMW Group Light" w:eastAsia="BMW Group Light" w:hAnsi="BMW Group Light" w:cs="BMW Group Light"/>
          <w:color w:val="000000"/>
          <w:szCs w:val="22"/>
          <w:lang w:val="it-IT" w:eastAsia="it-IT"/>
        </w:rPr>
        <w:t>.</w:t>
      </w:r>
      <w:r>
        <w:rPr>
          <w:rFonts w:ascii="BMW Group Light" w:eastAsia="BMW Group Light" w:hAnsi="BMW Group Light" w:cs="BMW Group Light"/>
          <w:color w:val="000000"/>
          <w:szCs w:val="22"/>
          <w:lang w:val="it-IT" w:eastAsia="it-IT"/>
        </w:rPr>
        <w:t xml:space="preserve"> </w:t>
      </w:r>
      <w:r w:rsidRPr="006B2CC9">
        <w:rPr>
          <w:rFonts w:ascii="BMW Group Light" w:eastAsia="BMW Group Light" w:hAnsi="BMW Group Light" w:cs="BMW Group Light"/>
          <w:color w:val="000000"/>
          <w:szCs w:val="22"/>
          <w:lang w:val="it-IT" w:eastAsia="it-IT"/>
        </w:rPr>
        <w:t>Quando due eccellenze si incontrano e lavorano insieme in base ai principi e ai valori del loro DNA la partnership diventa un'occasione di crescita per entrambi. Siamo insieme da anni e felici di esserlo</w:t>
      </w:r>
      <w:r>
        <w:rPr>
          <w:rFonts w:ascii="BMW Group Light" w:eastAsia="BMW Group Light" w:hAnsi="BMW Group Light" w:cs="BMW Group Light"/>
          <w:color w:val="000000"/>
          <w:szCs w:val="22"/>
          <w:lang w:val="it-IT" w:eastAsia="it-IT"/>
        </w:rPr>
        <w:t>”.</w:t>
      </w:r>
    </w:p>
    <w:p w14:paraId="7E5BCD2F" w14:textId="77777777" w:rsidR="00045CFD" w:rsidRPr="000A0C9B" w:rsidRDefault="00045CFD" w:rsidP="00045CFD">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p>
    <w:p w14:paraId="22DB8A1F" w14:textId="77777777" w:rsidR="00045CFD" w:rsidRPr="000A0C9B" w:rsidRDefault="00045CFD" w:rsidP="00045CFD">
      <w:pPr>
        <w:pStyle w:val="Corpo"/>
        <w:tabs>
          <w:tab w:val="left" w:pos="5664"/>
          <w:tab w:val="left" w:pos="6372"/>
          <w:tab w:val="left" w:pos="7080"/>
          <w:tab w:val="left" w:pos="7573"/>
          <w:tab w:val="left" w:pos="8364"/>
        </w:tabs>
        <w:ind w:right="28"/>
        <w:rPr>
          <w:rFonts w:ascii="BMW Group Bold" w:eastAsia="Times New Roman" w:hAnsi="BMW Group Bold" w:cs="BMW Group Light"/>
          <w:color w:val="auto"/>
          <w:lang w:val="it-IT" w:eastAsia="de-DE"/>
        </w:rPr>
      </w:pPr>
      <w:r w:rsidRPr="000A0C9B">
        <w:rPr>
          <w:rFonts w:ascii="BMW Group Bold" w:eastAsia="Times New Roman" w:hAnsi="BMW Group Bold" w:cs="BMW Group Light"/>
          <w:color w:val="auto"/>
          <w:lang w:val="it-IT" w:eastAsia="de-DE"/>
        </w:rPr>
        <w:t>BMW X4</w:t>
      </w:r>
    </w:p>
    <w:p w14:paraId="5B4E9F73" w14:textId="77777777" w:rsidR="00045CFD" w:rsidRDefault="00045CFD" w:rsidP="00045CFD">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r>
        <w:rPr>
          <w:rFonts w:ascii="BMW Group Light" w:eastAsia="BMW Group Light" w:hAnsi="BMW Group Light" w:cs="BMW Group Light"/>
          <w:lang w:val="it-IT"/>
        </w:rPr>
        <w:t xml:space="preserve">La </w:t>
      </w:r>
      <w:r w:rsidRPr="000A0C9B">
        <w:rPr>
          <w:rFonts w:ascii="BMW Group Light" w:eastAsia="BMW Group Light" w:hAnsi="BMW Group Light" w:cs="BMW Group Light"/>
          <w:lang w:val="it-IT"/>
        </w:rPr>
        <w:t xml:space="preserve">BMW X4 combina le tipiche caratteristiche della famosa famiglia di modelli BMW della Serie X con l’eleganza sportiva ed estroversa di una Coupé. </w:t>
      </w:r>
      <w:r>
        <w:rPr>
          <w:rFonts w:ascii="BMW Group Light" w:eastAsia="BMW Group Light" w:hAnsi="BMW Group Light" w:cs="BMW Group Light"/>
          <w:lang w:val="it-IT"/>
        </w:rPr>
        <w:t>Interpreta</w:t>
      </w:r>
      <w:r w:rsidRPr="000A0C9B">
        <w:rPr>
          <w:rFonts w:ascii="BMW Group Light" w:eastAsia="BMW Group Light" w:hAnsi="BMW Group Light" w:cs="BMW Group Light"/>
          <w:lang w:val="it-IT"/>
        </w:rPr>
        <w:t xml:space="preserve"> l’esclusivo concetto dello Sports Activity Coupé </w:t>
      </w:r>
      <w:r>
        <w:rPr>
          <w:rFonts w:ascii="BMW Group Light" w:eastAsia="BMW Group Light" w:hAnsi="BMW Group Light" w:cs="BMW Group Light"/>
          <w:lang w:val="it-IT"/>
        </w:rPr>
        <w:t xml:space="preserve">introdotto dalla BMW X6 nel segmento delle </w:t>
      </w:r>
      <w:r w:rsidRPr="000A0C9B">
        <w:rPr>
          <w:rFonts w:ascii="BMW Group Light" w:eastAsia="BMW Group Light" w:hAnsi="BMW Group Light" w:cs="BMW Group Light"/>
          <w:lang w:val="it-IT"/>
        </w:rPr>
        <w:t xml:space="preserve">media di qualità premium. L’indole sportiva viene sottolineata da un’ampia gamma di modernissimi motori ad alte prestazioni, dalla trazione integrale </w:t>
      </w:r>
      <w:r>
        <w:rPr>
          <w:rFonts w:ascii="BMW Group Light" w:eastAsia="BMW Group Light" w:hAnsi="BMW Group Light" w:cs="BMW Group Light"/>
          <w:lang w:val="it-IT"/>
        </w:rPr>
        <w:t xml:space="preserve">intelligente BMW </w:t>
      </w:r>
      <w:r w:rsidRPr="000A0C9B">
        <w:rPr>
          <w:rFonts w:ascii="BMW Group Light" w:eastAsia="BMW Group Light" w:hAnsi="BMW Group Light" w:cs="BMW Group Light"/>
          <w:lang w:val="it-IT"/>
        </w:rPr>
        <w:t xml:space="preserve">xDrive e dall’esclusivo equipaggiamento di serie che include per esempio lo sterzo variabile sportivo, </w:t>
      </w:r>
      <w:r>
        <w:rPr>
          <w:rFonts w:ascii="BMW Group Light" w:eastAsia="BMW Group Light" w:hAnsi="BMW Group Light" w:cs="BMW Group Light"/>
          <w:lang w:val="it-IT"/>
        </w:rPr>
        <w:t xml:space="preserve">il sistema </w:t>
      </w:r>
      <w:r w:rsidRPr="000A0C9B">
        <w:rPr>
          <w:rFonts w:ascii="BMW Group Light" w:eastAsia="BMW Group Light" w:hAnsi="BMW Group Light" w:cs="BMW Group Light"/>
          <w:lang w:val="it-IT"/>
        </w:rPr>
        <w:t>Performance Control e</w:t>
      </w:r>
      <w:r>
        <w:rPr>
          <w:rFonts w:ascii="BMW Group Light" w:eastAsia="BMW Group Light" w:hAnsi="BMW Group Light" w:cs="BMW Group Light"/>
          <w:lang w:val="it-IT"/>
        </w:rPr>
        <w:t>d</w:t>
      </w:r>
      <w:r w:rsidRPr="000A0C9B">
        <w:rPr>
          <w:rFonts w:ascii="BMW Group Light" w:eastAsia="BMW Group Light" w:hAnsi="BMW Group Light" w:cs="BMW Group Light"/>
          <w:lang w:val="it-IT"/>
        </w:rPr>
        <w:t xml:space="preserve"> il volante sportivo in pelle con paddles.</w:t>
      </w:r>
      <w:r w:rsidRPr="000A0C9B">
        <w:rPr>
          <w:rFonts w:ascii="BMW Group Light" w:eastAsia="BMW Group Light" w:hAnsi="BMW Group Light" w:cs="BMW Group Light"/>
          <w:lang w:val="it-IT"/>
        </w:rPr>
        <w:br/>
      </w:r>
      <w:r w:rsidRPr="000A0C9B">
        <w:rPr>
          <w:rFonts w:ascii="BMW Group Light" w:eastAsia="BMW Group Light" w:hAnsi="BMW Group Light" w:cs="BMW Group Light"/>
          <w:lang w:val="it-IT"/>
        </w:rPr>
        <w:br/>
        <w:t xml:space="preserve">A livello tecnico, la nuova BMW X4 si distingue per il suo carattere unico, decisamente sportivo e una dinamica </w:t>
      </w:r>
      <w:r>
        <w:rPr>
          <w:rFonts w:ascii="BMW Group Light" w:eastAsia="BMW Group Light" w:hAnsi="BMW Group Light" w:cs="BMW Group Light"/>
          <w:lang w:val="it-IT"/>
        </w:rPr>
        <w:t>di guida nettamente potenziata che salta agli occhi</w:t>
      </w:r>
      <w:r w:rsidRPr="000A0C9B">
        <w:rPr>
          <w:rFonts w:ascii="BMW Group Light" w:eastAsia="BMW Group Light" w:hAnsi="BMW Group Light" w:cs="BMW Group Light"/>
          <w:lang w:val="it-IT"/>
        </w:rPr>
        <w:t xml:space="preserve"> già dal </w:t>
      </w:r>
      <w:r>
        <w:rPr>
          <w:rFonts w:ascii="BMW Group Light" w:eastAsia="BMW Group Light" w:hAnsi="BMW Group Light" w:cs="BMW Group Light"/>
          <w:lang w:val="it-IT"/>
        </w:rPr>
        <w:t>primo sguardo al muso</w:t>
      </w:r>
      <w:r w:rsidRPr="000A0C9B">
        <w:rPr>
          <w:rFonts w:ascii="BMW Group Light" w:eastAsia="BMW Group Light" w:hAnsi="BMW Group Light" w:cs="BMW Group Light"/>
          <w:lang w:val="it-IT"/>
        </w:rPr>
        <w:t xml:space="preserve">. </w:t>
      </w:r>
      <w:r>
        <w:rPr>
          <w:rFonts w:ascii="BMW Group Light" w:eastAsia="BMW Group Light" w:hAnsi="BMW Group Light" w:cs="BMW Group Light"/>
          <w:lang w:val="it-IT"/>
        </w:rPr>
        <w:t>I tipici doppi proiettori</w:t>
      </w:r>
      <w:r w:rsidRPr="000A0C9B">
        <w:rPr>
          <w:rFonts w:ascii="BMW Group Light" w:eastAsia="BMW Group Light" w:hAnsi="BMW Group Light" w:cs="BMW Group Light"/>
          <w:lang w:val="it-IT"/>
        </w:rPr>
        <w:t xml:space="preserve"> e le luci fendinebbia</w:t>
      </w:r>
      <w:r>
        <w:rPr>
          <w:rFonts w:ascii="BMW Group Light" w:eastAsia="BMW Group Light" w:hAnsi="BMW Group Light" w:cs="BMW Group Light"/>
          <w:lang w:val="it-IT"/>
        </w:rPr>
        <w:t xml:space="preserve"> –</w:t>
      </w:r>
      <w:r w:rsidRPr="000A0C9B">
        <w:rPr>
          <w:rFonts w:ascii="BMW Group Light" w:eastAsia="BMW Group Light" w:hAnsi="BMW Group Light" w:cs="BMW Group Light"/>
          <w:lang w:val="it-IT"/>
        </w:rPr>
        <w:t xml:space="preserve"> </w:t>
      </w:r>
      <w:r>
        <w:rPr>
          <w:rFonts w:ascii="BMW Group Light" w:eastAsia="BMW Group Light" w:hAnsi="BMW Group Light" w:cs="BMW Group Light"/>
          <w:lang w:val="it-IT"/>
        </w:rPr>
        <w:t>disponibili con</w:t>
      </w:r>
      <w:r w:rsidRPr="000A0C9B">
        <w:rPr>
          <w:rFonts w:ascii="BMW Group Light" w:eastAsia="BMW Group Light" w:hAnsi="BMW Group Light" w:cs="BMW Group Light"/>
          <w:lang w:val="it-IT"/>
        </w:rPr>
        <w:t xml:space="preserve"> tecnologia a LED</w:t>
      </w:r>
      <w:r>
        <w:rPr>
          <w:rFonts w:ascii="BMW Group Light" w:eastAsia="BMW Group Light" w:hAnsi="BMW Group Light" w:cs="BMW Group Light"/>
          <w:lang w:val="it-IT"/>
        </w:rPr>
        <w:t xml:space="preserve"> – </w:t>
      </w:r>
      <w:r w:rsidRPr="000A0C9B">
        <w:rPr>
          <w:rFonts w:ascii="BMW Group Light" w:eastAsia="BMW Group Light" w:hAnsi="BMW Group Light" w:cs="BMW Group Light"/>
          <w:lang w:val="it-IT"/>
        </w:rPr>
        <w:t>donano alla BMW X4 la massima presenza sulla strada. La linea del tetto raggiunge il proprio punto più alto sopra il guidatore per scendere dolcemente fino alla conclusione del cofano posteriore, esaltando così il linguaggio formale di una classica Coupé sportiva.</w:t>
      </w:r>
      <w:r>
        <w:rPr>
          <w:rFonts w:ascii="BMW Group Light" w:eastAsia="BMW Group Light" w:hAnsi="BMW Group Light" w:cs="BMW Group Light"/>
          <w:lang w:val="it-IT"/>
        </w:rPr>
        <w:t xml:space="preserve"> P</w:t>
      </w:r>
      <w:r w:rsidRPr="000A0C9B">
        <w:rPr>
          <w:rFonts w:ascii="BMW Group Light" w:eastAsia="BMW Group Light" w:hAnsi="BMW Group Light" w:cs="BMW Group Light"/>
          <w:lang w:val="it-IT"/>
        </w:rPr>
        <w:t xml:space="preserve">er la prima volta </w:t>
      </w:r>
      <w:r>
        <w:rPr>
          <w:rFonts w:ascii="BMW Group Light" w:eastAsia="BMW Group Light" w:hAnsi="BMW Group Light" w:cs="BMW Group Light"/>
          <w:lang w:val="it-IT"/>
        </w:rPr>
        <w:t>n</w:t>
      </w:r>
      <w:r w:rsidRPr="000A0C9B">
        <w:rPr>
          <w:rFonts w:ascii="BMW Group Light" w:eastAsia="BMW Group Light" w:hAnsi="BMW Group Light" w:cs="BMW Group Light"/>
          <w:lang w:val="it-IT"/>
        </w:rPr>
        <w:t>ella BMW X4</w:t>
      </w:r>
      <w:r>
        <w:rPr>
          <w:rFonts w:ascii="BMW Group Light" w:eastAsia="BMW Group Light" w:hAnsi="BMW Group Light" w:cs="BMW Group Light"/>
          <w:lang w:val="it-IT"/>
        </w:rPr>
        <w:t xml:space="preserve"> </w:t>
      </w:r>
      <w:r w:rsidRPr="000A0C9B">
        <w:rPr>
          <w:rFonts w:ascii="BMW Group Light" w:eastAsia="BMW Group Light" w:hAnsi="BMW Group Light" w:cs="BMW Group Light"/>
          <w:lang w:val="it-IT"/>
        </w:rPr>
        <w:t xml:space="preserve">la tipica nervatura laterale BMW è </w:t>
      </w:r>
      <w:r>
        <w:rPr>
          <w:rFonts w:ascii="BMW Group Light" w:eastAsia="BMW Group Light" w:hAnsi="BMW Group Light" w:cs="BMW Group Light"/>
          <w:lang w:val="it-IT"/>
        </w:rPr>
        <w:t>sdoppiata</w:t>
      </w:r>
      <w:r w:rsidRPr="000A0C9B">
        <w:rPr>
          <w:rFonts w:ascii="BMW Group Light" w:eastAsia="BMW Group Light" w:hAnsi="BMW Group Light" w:cs="BMW Group Light"/>
          <w:lang w:val="it-IT"/>
        </w:rPr>
        <w:t xml:space="preserve">. La prima parte sale dinamicamente dai passaruota anteriori verso </w:t>
      </w:r>
      <w:r>
        <w:rPr>
          <w:rFonts w:ascii="BMW Group Light" w:eastAsia="BMW Group Light" w:hAnsi="BMW Group Light" w:cs="BMW Group Light"/>
          <w:lang w:val="it-IT"/>
        </w:rPr>
        <w:t>le maniglie</w:t>
      </w:r>
      <w:r w:rsidRPr="000A0C9B">
        <w:rPr>
          <w:rFonts w:ascii="BMW Group Light" w:eastAsia="BMW Group Light" w:hAnsi="BMW Group Light" w:cs="BMW Group Light"/>
          <w:lang w:val="it-IT"/>
        </w:rPr>
        <w:t xml:space="preserve"> posteriori, mentre la seconda metà sottolinea il look muscoloso del parafango posteriore. Anche </w:t>
      </w:r>
      <w:r>
        <w:rPr>
          <w:rFonts w:ascii="BMW Group Light" w:eastAsia="BMW Group Light" w:hAnsi="BMW Group Light" w:cs="BMW Group Light"/>
          <w:lang w:val="it-IT"/>
        </w:rPr>
        <w:t>il posteriore</w:t>
      </w:r>
      <w:r w:rsidRPr="000A0C9B">
        <w:rPr>
          <w:rFonts w:ascii="BMW Group Light" w:eastAsia="BMW Group Light" w:hAnsi="BMW Group Light" w:cs="BMW Group Light"/>
          <w:lang w:val="it-IT"/>
        </w:rPr>
        <w:t xml:space="preserve"> con le luci a LED </w:t>
      </w:r>
      <w:r>
        <w:rPr>
          <w:rFonts w:ascii="BMW Group Light" w:eastAsia="BMW Group Light" w:hAnsi="BMW Group Light" w:cs="BMW Group Light"/>
          <w:lang w:val="it-IT"/>
        </w:rPr>
        <w:t>a forma di</w:t>
      </w:r>
      <w:r w:rsidRPr="000A0C9B">
        <w:rPr>
          <w:rFonts w:ascii="BMW Group Light" w:eastAsia="BMW Group Light" w:hAnsi="BMW Group Light" w:cs="BMW Group Light"/>
          <w:lang w:val="it-IT"/>
        </w:rPr>
        <w:t xml:space="preserve"> </w:t>
      </w:r>
      <w:r>
        <w:rPr>
          <w:rFonts w:ascii="BMW Group Light" w:eastAsia="BMW Group Light" w:hAnsi="BMW Group Light" w:cs="BMW Group Light"/>
          <w:lang w:val="it-IT"/>
        </w:rPr>
        <w:t>“</w:t>
      </w:r>
      <w:r w:rsidRPr="000A0C9B">
        <w:rPr>
          <w:rFonts w:ascii="BMW Group Light" w:eastAsia="BMW Group Light" w:hAnsi="BMW Group Light" w:cs="BMW Group Light"/>
          <w:lang w:val="it-IT"/>
        </w:rPr>
        <w:t>L</w:t>
      </w:r>
      <w:r>
        <w:rPr>
          <w:rFonts w:ascii="BMW Group Light" w:eastAsia="BMW Group Light" w:hAnsi="BMW Group Light" w:cs="BMW Group Light"/>
          <w:lang w:val="it-IT"/>
        </w:rPr>
        <w:t>”</w:t>
      </w:r>
      <w:r w:rsidRPr="000A0C9B">
        <w:rPr>
          <w:rFonts w:ascii="BMW Group Light" w:eastAsia="BMW Group Light" w:hAnsi="BMW Group Light" w:cs="BMW Group Light"/>
          <w:lang w:val="it-IT"/>
        </w:rPr>
        <w:t xml:space="preserve"> nell’esclusivo design X4 esprime già a vettura ferma la </w:t>
      </w:r>
      <w:r w:rsidRPr="000A0C9B">
        <w:rPr>
          <w:rFonts w:ascii="BMW Group Light" w:eastAsia="BMW Group Light" w:hAnsi="BMW Group Light" w:cs="BMW Group Light"/>
          <w:lang w:val="it-IT"/>
        </w:rPr>
        <w:lastRenderedPageBreak/>
        <w:t xml:space="preserve">superiorità della dinamica di guida della nuova BMW X4. La posizione di guida anteriore </w:t>
      </w:r>
      <w:r>
        <w:rPr>
          <w:rFonts w:ascii="BMW Group Light" w:eastAsia="BMW Group Light" w:hAnsi="BMW Group Light" w:cs="BMW Group Light"/>
          <w:lang w:val="it-IT"/>
        </w:rPr>
        <w:t>ri</w:t>
      </w:r>
      <w:r w:rsidRPr="000A0C9B">
        <w:rPr>
          <w:rFonts w:ascii="BMW Group Light" w:eastAsia="BMW Group Light" w:hAnsi="BMW Group Light" w:cs="BMW Group Light"/>
          <w:lang w:val="it-IT"/>
        </w:rPr>
        <w:t>bassata di 20 millimetri rispetto alla BMW X3, i</w:t>
      </w:r>
      <w:r>
        <w:rPr>
          <w:rFonts w:ascii="BMW Group Light" w:eastAsia="BMW Group Light" w:hAnsi="BMW Group Light" w:cs="BMW Group Light"/>
          <w:lang w:val="it-IT"/>
        </w:rPr>
        <w:t xml:space="preserve">n combinazione con la seduta </w:t>
      </w:r>
      <w:r w:rsidRPr="000A0C9B">
        <w:rPr>
          <w:rFonts w:ascii="BMW Group Light" w:eastAsia="BMW Group Light" w:hAnsi="BMW Group Light" w:cs="BMW Group Light"/>
          <w:lang w:val="it-IT"/>
        </w:rPr>
        <w:t>posteriore a due posti,</w:t>
      </w:r>
      <w:r w:rsidRPr="004B0D27">
        <w:rPr>
          <w:rFonts w:ascii="BMW Group Light" w:eastAsia="BMW Group Light" w:hAnsi="BMW Group Light" w:cs="BMW Group Light"/>
          <w:lang w:val="it-IT"/>
        </w:rPr>
        <w:t xml:space="preserve"> </w:t>
      </w:r>
      <w:r w:rsidRPr="000A0C9B">
        <w:rPr>
          <w:rFonts w:ascii="BMW Group Light" w:eastAsia="BMW Group Light" w:hAnsi="BMW Group Light" w:cs="BMW Group Light"/>
          <w:lang w:val="it-IT"/>
        </w:rPr>
        <w:t xml:space="preserve">accentua il carattere </w:t>
      </w:r>
      <w:r>
        <w:rPr>
          <w:rFonts w:ascii="BMW Group Light" w:eastAsia="BMW Group Light" w:hAnsi="BMW Group Light" w:cs="BMW Group Light"/>
          <w:lang w:val="it-IT"/>
        </w:rPr>
        <w:t>da</w:t>
      </w:r>
      <w:r w:rsidRPr="000A0C9B">
        <w:rPr>
          <w:rFonts w:ascii="BMW Group Light" w:eastAsia="BMW Group Light" w:hAnsi="BMW Group Light" w:cs="BMW Group Light"/>
          <w:lang w:val="it-IT"/>
        </w:rPr>
        <w:t xml:space="preserve"> Coupé della nuova BMW X4 anche negli esclusivi interni che si distinguono per una lavorazione di alta qualità. Contemporaneamente, la nuova BMW X4 offre un’ampia abitabilità ad un massimo di cinque persone e</w:t>
      </w:r>
      <w:r>
        <w:rPr>
          <w:rFonts w:ascii="BMW Group Light" w:eastAsia="BMW Group Light" w:hAnsi="BMW Group Light" w:cs="BMW Group Light"/>
          <w:lang w:val="it-IT"/>
        </w:rPr>
        <w:t xml:space="preserve">d </w:t>
      </w:r>
      <w:r w:rsidRPr="000A0C9B">
        <w:rPr>
          <w:rFonts w:ascii="BMW Group Light" w:eastAsia="BMW Group Light" w:hAnsi="BMW Group Light" w:cs="BMW Group Light"/>
          <w:lang w:val="it-IT"/>
        </w:rPr>
        <w:t>un’elevata versatilità</w:t>
      </w:r>
      <w:r>
        <w:rPr>
          <w:rFonts w:ascii="BMW Group Light" w:eastAsia="BMW Group Light" w:hAnsi="BMW Group Light" w:cs="BMW Group Light"/>
          <w:lang w:val="it-IT"/>
        </w:rPr>
        <w:t xml:space="preserve"> grazie all’ampio vano di carico espandibile</w:t>
      </w:r>
      <w:r w:rsidRPr="000A0C9B">
        <w:rPr>
          <w:rFonts w:ascii="BMW Group Light" w:eastAsia="BMW Group Light" w:hAnsi="BMW Group Light" w:cs="BMW Group Light"/>
          <w:lang w:val="it-IT"/>
        </w:rPr>
        <w:t xml:space="preserve"> </w:t>
      </w:r>
      <w:r>
        <w:rPr>
          <w:rFonts w:ascii="BMW Group Light" w:eastAsia="BMW Group Light" w:hAnsi="BMW Group Light" w:cs="BMW Group Light"/>
          <w:lang w:val="it-IT"/>
        </w:rPr>
        <w:t xml:space="preserve">abbattendo </w:t>
      </w:r>
      <w:r w:rsidRPr="000A0C9B">
        <w:rPr>
          <w:rFonts w:ascii="BMW Group Light" w:eastAsia="BMW Group Light" w:hAnsi="BMW Group Light" w:cs="BMW Group Light"/>
          <w:lang w:val="it-IT"/>
        </w:rPr>
        <w:t xml:space="preserve">lo schienale del divanetto posteriore </w:t>
      </w:r>
      <w:r>
        <w:rPr>
          <w:rFonts w:ascii="BMW Group Light" w:eastAsia="BMW Group Light" w:hAnsi="BMW Group Light" w:cs="BMW Group Light"/>
          <w:lang w:val="it-IT"/>
        </w:rPr>
        <w:t>frazionato nelle proporzioni</w:t>
      </w:r>
      <w:r w:rsidRPr="000A0C9B">
        <w:rPr>
          <w:rFonts w:ascii="BMW Group Light" w:eastAsia="BMW Group Light" w:hAnsi="BMW Group Light" w:cs="BMW Group Light"/>
          <w:lang w:val="it-IT"/>
        </w:rPr>
        <w:t xml:space="preserve"> 40:20:40.</w:t>
      </w:r>
    </w:p>
    <w:p w14:paraId="7247F6F6" w14:textId="77777777" w:rsidR="00045CFD" w:rsidRDefault="00045CFD" w:rsidP="00045CFD">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p>
    <w:p w14:paraId="4DDA22B1" w14:textId="77777777" w:rsidR="00045CFD" w:rsidRPr="000A0C9B" w:rsidRDefault="00045CFD" w:rsidP="00045CFD">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r w:rsidRPr="005F3790">
        <w:rPr>
          <w:rFonts w:ascii="BMW Group Light" w:eastAsia="BMW Group Light" w:hAnsi="BMW Group Light" w:cs="BMW Group Light"/>
          <w:vertAlign w:val="superscript"/>
          <w:lang w:val="it-IT"/>
        </w:rPr>
        <w:t>(1)</w:t>
      </w:r>
      <w:r>
        <w:rPr>
          <w:rFonts w:ascii="BMW Group Light" w:eastAsia="BMW Group Light" w:hAnsi="BMW Group Light" w:cs="BMW Group Light"/>
          <w:lang w:val="it-IT"/>
        </w:rPr>
        <w:t xml:space="preserve">: </w:t>
      </w:r>
      <w:r w:rsidRPr="000A0C9B">
        <w:rPr>
          <w:rFonts w:ascii="BMW Group Light" w:eastAsia="BMW Group Light" w:hAnsi="BMW Group Light" w:cs="BMW Group Light"/>
          <w:lang w:val="it-IT"/>
        </w:rPr>
        <w:t>consumo di carburante nel ciclo combinato: 8,3–5,0* l/km; emissioni di CO2 nel</w:t>
      </w:r>
      <w:r>
        <w:rPr>
          <w:rFonts w:ascii="BMW Group Light" w:eastAsia="BMW Group Light" w:hAnsi="BMW Group Light" w:cs="BMW Group Light"/>
          <w:lang w:val="it-IT"/>
        </w:rPr>
        <w:t xml:space="preserve"> ciclo combinato: 193–131* g/km.</w:t>
      </w:r>
    </w:p>
    <w:p w14:paraId="4471CCB9" w14:textId="77777777" w:rsidR="00045CFD" w:rsidRPr="000A0C9B" w:rsidRDefault="00045CFD" w:rsidP="00045CFD">
      <w:pPr>
        <w:pStyle w:val="Corpo"/>
        <w:tabs>
          <w:tab w:val="left" w:pos="5664"/>
          <w:tab w:val="left" w:pos="6372"/>
          <w:tab w:val="left" w:pos="7080"/>
          <w:tab w:val="left" w:pos="7573"/>
          <w:tab w:val="left" w:pos="8364"/>
        </w:tabs>
        <w:ind w:right="28"/>
        <w:rPr>
          <w:rFonts w:ascii="BMW Group Light" w:eastAsia="BMW Group Light" w:hAnsi="BMW Group Light" w:cs="BMW Group Light"/>
          <w:lang w:val="it-IT"/>
        </w:rPr>
      </w:pPr>
    </w:p>
    <w:p w14:paraId="5CC7A8AD" w14:textId="77777777" w:rsidR="00045CFD" w:rsidRDefault="00045CFD" w:rsidP="00045CFD">
      <w:pPr>
        <w:pStyle w:val="Corpo"/>
        <w:tabs>
          <w:tab w:val="left" w:pos="5664"/>
          <w:tab w:val="left" w:pos="6372"/>
          <w:tab w:val="left" w:pos="7080"/>
          <w:tab w:val="left" w:pos="7573"/>
          <w:tab w:val="left" w:pos="8364"/>
        </w:tabs>
        <w:ind w:right="28"/>
        <w:rPr>
          <w:rFonts w:ascii="BMW Group Light Regular" w:eastAsia="BMW Group Light Regular" w:hAnsi="BMW Group Light Regular" w:cs="BMW Group Light Regular"/>
          <w:sz w:val="20"/>
          <w:szCs w:val="20"/>
          <w:lang w:val="it-IT"/>
        </w:rPr>
      </w:pPr>
    </w:p>
    <w:p w14:paraId="729EDC05" w14:textId="77777777" w:rsidR="00045CFD" w:rsidRDefault="00045CFD" w:rsidP="00045CFD">
      <w:pPr>
        <w:pStyle w:val="Corpo"/>
        <w:tabs>
          <w:tab w:val="left" w:pos="5664"/>
          <w:tab w:val="left" w:pos="6372"/>
          <w:tab w:val="left" w:pos="7080"/>
          <w:tab w:val="left" w:pos="7573"/>
          <w:tab w:val="left" w:pos="8364"/>
        </w:tabs>
        <w:ind w:right="28"/>
        <w:rPr>
          <w:rFonts w:ascii="BMW Group Light Regular" w:eastAsia="BMW Group Light Regular" w:hAnsi="BMW Group Light Regular" w:cs="BMW Group Light Regular"/>
          <w:sz w:val="20"/>
          <w:szCs w:val="20"/>
          <w:lang w:val="it-IT"/>
        </w:rPr>
      </w:pPr>
    </w:p>
    <w:p w14:paraId="536BB097" w14:textId="77777777" w:rsidR="00045CFD" w:rsidRPr="000A0C9B" w:rsidRDefault="00045CFD" w:rsidP="00045CFD">
      <w:pPr>
        <w:pStyle w:val="Corpo"/>
        <w:tabs>
          <w:tab w:val="left" w:pos="5664"/>
          <w:tab w:val="left" w:pos="6372"/>
          <w:tab w:val="left" w:pos="7080"/>
          <w:tab w:val="left" w:pos="7573"/>
          <w:tab w:val="left" w:pos="8364"/>
        </w:tabs>
        <w:ind w:right="28"/>
        <w:rPr>
          <w:rFonts w:ascii="BMW Group Light Regular" w:eastAsia="BMW Group Light Regular" w:hAnsi="BMW Group Light Regular" w:cs="BMW Group Light Regular"/>
          <w:sz w:val="20"/>
          <w:szCs w:val="20"/>
          <w:lang w:val="it-IT"/>
        </w:rPr>
      </w:pPr>
      <w:r w:rsidRPr="000A0C9B">
        <w:rPr>
          <w:rFonts w:ascii="BMW Group Light Regular" w:eastAsia="BMW Group Light Regular" w:hAnsi="BMW Group Light Regular" w:cs="BMW Group Light Regular"/>
          <w:sz w:val="20"/>
          <w:szCs w:val="20"/>
          <w:lang w:val="it-IT"/>
        </w:rPr>
        <w:t>Per ulteriori informazioni:</w:t>
      </w:r>
      <w:r w:rsidRPr="000A0C9B">
        <w:rPr>
          <w:rFonts w:ascii="BMW Group Light Regular" w:eastAsia="BMW Group Light Regular" w:hAnsi="BMW Group Light Regular" w:cs="BMW Group Light Regular"/>
          <w:sz w:val="20"/>
          <w:szCs w:val="20"/>
          <w:lang w:val="it-IT"/>
        </w:rPr>
        <w:br/>
      </w:r>
    </w:p>
    <w:p w14:paraId="65626599" w14:textId="77777777" w:rsidR="00045CFD" w:rsidRPr="000A0C9B" w:rsidRDefault="00045CFD" w:rsidP="00045CFD">
      <w:pPr>
        <w:tabs>
          <w:tab w:val="left" w:pos="7573"/>
          <w:tab w:val="left" w:pos="8364"/>
          <w:tab w:val="left" w:pos="8505"/>
        </w:tabs>
        <w:spacing w:line="240" w:lineRule="auto"/>
        <w:ind w:right="28"/>
        <w:rPr>
          <w:rFonts w:ascii="BMW Group Light" w:hAnsi="BMW Group Light" w:cs="BMW Group Light"/>
          <w:sz w:val="20"/>
          <w:szCs w:val="20"/>
          <w:lang w:val="it-IT"/>
        </w:rPr>
      </w:pPr>
      <w:r w:rsidRPr="000A0C9B">
        <w:rPr>
          <w:rFonts w:ascii="BMW Group Light" w:hAnsi="BMW Group Light" w:cs="BMW Group Light"/>
          <w:sz w:val="20"/>
          <w:szCs w:val="20"/>
          <w:lang w:val="it-IT"/>
        </w:rPr>
        <w:t>Alessandro Toffanin</w:t>
      </w:r>
      <w:r w:rsidRPr="000A0C9B">
        <w:rPr>
          <w:rFonts w:ascii="BMW Group Light" w:hAnsi="BMW Group Light" w:cs="BMW Group Light"/>
          <w:sz w:val="20"/>
          <w:szCs w:val="20"/>
          <w:lang w:val="it-IT"/>
        </w:rPr>
        <w:br/>
        <w:t>BMW Group Italia</w:t>
      </w:r>
    </w:p>
    <w:p w14:paraId="0AE08922" w14:textId="77777777" w:rsidR="00045CFD" w:rsidRPr="000A2744" w:rsidRDefault="00045CFD" w:rsidP="00045CFD">
      <w:pPr>
        <w:tabs>
          <w:tab w:val="left" w:pos="5664"/>
          <w:tab w:val="left" w:pos="6372"/>
          <w:tab w:val="left" w:pos="7080"/>
          <w:tab w:val="left" w:pos="7573"/>
          <w:tab w:val="left" w:pos="8364"/>
        </w:tabs>
        <w:spacing w:line="240" w:lineRule="auto"/>
        <w:ind w:right="28"/>
        <w:rPr>
          <w:rFonts w:ascii="BMW Group Light" w:hAnsi="BMW Group Light" w:cs="BMW Group Light"/>
          <w:sz w:val="20"/>
          <w:szCs w:val="20"/>
          <w:lang w:val="en-US"/>
        </w:rPr>
      </w:pPr>
      <w:r w:rsidRPr="000A2744">
        <w:rPr>
          <w:rFonts w:ascii="BMW Group Light" w:hAnsi="BMW Group Light" w:cs="BMW Group Light"/>
          <w:sz w:val="20"/>
          <w:szCs w:val="20"/>
          <w:lang w:val="en-US"/>
        </w:rPr>
        <w:t>Product Communication</w:t>
      </w:r>
    </w:p>
    <w:p w14:paraId="62F99C11" w14:textId="77777777" w:rsidR="00045CFD" w:rsidRPr="00017712" w:rsidRDefault="00045CFD" w:rsidP="00045CFD">
      <w:pPr>
        <w:tabs>
          <w:tab w:val="left" w:pos="5664"/>
          <w:tab w:val="left" w:pos="6372"/>
          <w:tab w:val="left" w:pos="7080"/>
          <w:tab w:val="left" w:pos="7573"/>
          <w:tab w:val="left" w:pos="8364"/>
        </w:tabs>
        <w:spacing w:line="240" w:lineRule="auto"/>
        <w:ind w:right="28"/>
        <w:rPr>
          <w:rFonts w:ascii="BMW Group Bold" w:eastAsia="Arial Unicode MS" w:hAnsi="BMW Group Bold" w:cs="BMW Group Light"/>
          <w:bCs/>
          <w:color w:val="000000"/>
          <w:sz w:val="20"/>
          <w:szCs w:val="20"/>
          <w:bdr w:val="nil"/>
          <w:lang w:val="en-US"/>
        </w:rPr>
      </w:pPr>
      <w:r w:rsidRPr="00017712">
        <w:rPr>
          <w:rFonts w:ascii="BMW Group Light" w:hAnsi="BMW Group Light" w:cs="BMW Group Light"/>
          <w:sz w:val="20"/>
          <w:szCs w:val="20"/>
          <w:lang w:val="en-US"/>
        </w:rPr>
        <w:t xml:space="preserve">E-mail: </w:t>
      </w:r>
      <w:hyperlink r:id="rId9" w:history="1">
        <w:r w:rsidRPr="00017712">
          <w:rPr>
            <w:rStyle w:val="Hyperlink"/>
            <w:rFonts w:ascii="BMW Group Light" w:hAnsi="BMW Group Light" w:cs="BMW Group Light"/>
            <w:sz w:val="20"/>
            <w:szCs w:val="20"/>
            <w:lang w:val="en-US"/>
          </w:rPr>
          <w:t>alessandro.toffanin@bmw.it</w:t>
        </w:r>
      </w:hyperlink>
      <w:r w:rsidRPr="00017712">
        <w:rPr>
          <w:rFonts w:ascii="BMW Group Light" w:hAnsi="BMW Group Light" w:cs="BMW Group Light"/>
          <w:sz w:val="20"/>
          <w:szCs w:val="20"/>
          <w:lang w:val="en-US"/>
        </w:rPr>
        <w:br/>
      </w:r>
    </w:p>
    <w:p w14:paraId="1CE5134B" w14:textId="77777777" w:rsidR="00045CFD" w:rsidRPr="00D70DB4" w:rsidRDefault="00045CFD" w:rsidP="00045CFD">
      <w:pPr>
        <w:tabs>
          <w:tab w:val="left" w:pos="708"/>
        </w:tabs>
        <w:spacing w:line="100" w:lineRule="atLeast"/>
        <w:ind w:right="453"/>
        <w:rPr>
          <w:rFonts w:ascii="BMW Group Light" w:hAnsi="BMW Group Light" w:cs="BMW Group Light"/>
          <w:sz w:val="20"/>
          <w:szCs w:val="20"/>
          <w:lang w:val="it-IT"/>
        </w:rPr>
      </w:pPr>
      <w:r w:rsidRPr="00017712">
        <w:rPr>
          <w:rFonts w:ascii="BMW Group Bold" w:eastAsia="Arial Unicode MS" w:hAnsi="BMW Group Bold" w:cs="BMW Group Light"/>
          <w:bCs/>
          <w:color w:val="000000"/>
          <w:sz w:val="20"/>
          <w:szCs w:val="20"/>
          <w:bdr w:val="nil"/>
          <w:lang w:val="it-IT"/>
        </w:rPr>
        <w:br/>
      </w:r>
      <w:r>
        <w:rPr>
          <w:rStyle w:val="Nessuno"/>
          <w:rFonts w:ascii="BMWType V2 Regular" w:eastAsia="BMW Group Bold" w:hAnsi="BMWType V2 Regular"/>
          <w:b/>
          <w:sz w:val="20"/>
          <w:szCs w:val="20"/>
          <w:lang w:val="it-IT"/>
        </w:rPr>
        <w:t>BMW Milano</w:t>
      </w:r>
    </w:p>
    <w:p w14:paraId="1B21D2EE" w14:textId="77777777" w:rsidR="00045CFD" w:rsidRPr="000A0C9B" w:rsidRDefault="00045CFD" w:rsidP="00045CFD">
      <w:pPr>
        <w:tabs>
          <w:tab w:val="left" w:pos="7573"/>
          <w:tab w:val="left" w:pos="8364"/>
          <w:tab w:val="left" w:pos="8505"/>
        </w:tabs>
        <w:spacing w:line="240" w:lineRule="auto"/>
        <w:ind w:right="28"/>
        <w:rPr>
          <w:rFonts w:ascii="BMW Group Bold" w:eastAsia="Arial Unicode MS" w:hAnsi="BMW Group Bold" w:cs="BMW Group Light"/>
          <w:bCs/>
          <w:color w:val="000000"/>
          <w:sz w:val="20"/>
          <w:szCs w:val="20"/>
          <w:bdr w:val="nil"/>
          <w:lang w:val="it-IT"/>
        </w:rPr>
      </w:pPr>
      <w:r w:rsidRPr="007E7944">
        <w:rPr>
          <w:rFonts w:ascii="BMW Group Light" w:eastAsia="Arial Unicode MS" w:hAnsi="BMW Group Light" w:cs="BMW Group Light"/>
          <w:color w:val="000000"/>
          <w:sz w:val="20"/>
          <w:szCs w:val="20"/>
          <w:u w:color="000000"/>
          <w:bdr w:val="nil"/>
          <w:lang w:val="it-IT"/>
        </w:rPr>
        <w:t>BMW Milano S.r.l. è la filiale di vendita di BMW Italia S.p.A. che commercializza i marchi BMW, BMW Motorrad, MINI e Rolls-Royce ed è Agente BMW i. Ha 4 punti di vendita e 3 punti di assistenza sul territorio milanese e impiega attualment</w:t>
      </w:r>
      <w:r>
        <w:rPr>
          <w:rFonts w:ascii="BMW Group Light" w:eastAsia="Arial Unicode MS" w:hAnsi="BMW Group Light" w:cs="BMW Group Light"/>
          <w:color w:val="000000"/>
          <w:sz w:val="20"/>
          <w:szCs w:val="20"/>
          <w:u w:color="000000"/>
          <w:bdr w:val="nil"/>
          <w:lang w:val="it-IT"/>
        </w:rPr>
        <w:t>e poco meno di 200 dipendenti.</w:t>
      </w:r>
      <w:r>
        <w:rPr>
          <w:rFonts w:ascii="BMW Group Light" w:eastAsia="Arial Unicode MS" w:hAnsi="BMW Group Light" w:cs="BMW Group Light"/>
          <w:color w:val="000000"/>
          <w:sz w:val="20"/>
          <w:szCs w:val="20"/>
          <w:u w:color="000000"/>
          <w:bdr w:val="nil"/>
          <w:lang w:val="it-IT"/>
        </w:rPr>
        <w:br/>
      </w:r>
      <w:r w:rsidRPr="007E7944">
        <w:rPr>
          <w:rFonts w:ascii="BMW Group Light" w:eastAsia="Arial Unicode MS" w:hAnsi="BMW Group Light" w:cs="BMW Group Light"/>
          <w:color w:val="000000"/>
          <w:sz w:val="20"/>
          <w:szCs w:val="20"/>
          <w:u w:color="000000"/>
          <w:bdr w:val="nil"/>
          <w:lang w:val="it-IT"/>
        </w:rPr>
        <w:t>A San Donato Milanese, in via dell’Unione Europea 1 si trova lo Showroom dedicato alla vendita di vetture nuove BMW, MINI e Rolls-Royce, recentemente rinnovato in ogni suo aspetto e reso ancora più accogliente grazie ai nuovi standard. San Donato è anche il punto vendita destinato a BMW i, dove ci si potrà rivolgere per ogni tipo di informazione su tutti i servizi l</w:t>
      </w:r>
      <w:r>
        <w:rPr>
          <w:rFonts w:ascii="BMW Group Light" w:eastAsia="Arial Unicode MS" w:hAnsi="BMW Group Light" w:cs="BMW Group Light"/>
          <w:color w:val="000000"/>
          <w:sz w:val="20"/>
          <w:szCs w:val="20"/>
          <w:u w:color="000000"/>
          <w:bdr w:val="nil"/>
          <w:lang w:val="it-IT"/>
        </w:rPr>
        <w:t>egati alle vetture elettriche.</w:t>
      </w:r>
      <w:r>
        <w:rPr>
          <w:rFonts w:ascii="BMW Group Light" w:eastAsia="Arial Unicode MS" w:hAnsi="BMW Group Light" w:cs="BMW Group Light"/>
          <w:color w:val="000000"/>
          <w:sz w:val="20"/>
          <w:szCs w:val="20"/>
          <w:u w:color="000000"/>
          <w:bdr w:val="nil"/>
          <w:lang w:val="it-IT"/>
        </w:rPr>
        <w:br/>
      </w:r>
      <w:r w:rsidRPr="007E7944">
        <w:rPr>
          <w:rFonts w:ascii="BMW Group Light" w:eastAsia="Arial Unicode MS" w:hAnsi="BMW Group Light" w:cs="BMW Group Light"/>
          <w:color w:val="000000"/>
          <w:sz w:val="20"/>
          <w:szCs w:val="20"/>
          <w:u w:color="000000"/>
          <w:bdr w:val="nil"/>
          <w:lang w:val="it-IT"/>
        </w:rPr>
        <w:t xml:space="preserve">Presso la sede di via Zavattini 4 a San Donato Milanese, si trova invece il Centro Assistenza BMW e MINI e lo Showroom dedicato alla commercializzazione di vetture nuove e usate BMW </w:t>
      </w:r>
      <w:r>
        <w:rPr>
          <w:rFonts w:ascii="BMW Group Light" w:eastAsia="Arial Unicode MS" w:hAnsi="BMW Group Light" w:cs="BMW Group Light"/>
          <w:color w:val="000000"/>
          <w:sz w:val="20"/>
          <w:szCs w:val="20"/>
          <w:u w:color="000000"/>
          <w:bdr w:val="nil"/>
          <w:lang w:val="it-IT"/>
        </w:rPr>
        <w:t>Premium Selection e MINI Next.</w:t>
      </w:r>
      <w:r>
        <w:rPr>
          <w:rFonts w:ascii="BMW Group Light" w:eastAsia="Arial Unicode MS" w:hAnsi="BMW Group Light" w:cs="BMW Group Light"/>
          <w:color w:val="000000"/>
          <w:sz w:val="20"/>
          <w:szCs w:val="20"/>
          <w:u w:color="000000"/>
          <w:bdr w:val="nil"/>
          <w:lang w:val="it-IT"/>
        </w:rPr>
        <w:br/>
      </w:r>
      <w:r w:rsidRPr="007E7944">
        <w:rPr>
          <w:rFonts w:ascii="BMW Group Light" w:eastAsia="Arial Unicode MS" w:hAnsi="BMW Group Light" w:cs="BMW Group Light"/>
          <w:color w:val="000000"/>
          <w:sz w:val="20"/>
          <w:szCs w:val="20"/>
          <w:u w:color="000000"/>
          <w:bdr w:val="nil"/>
          <w:lang w:val="it-IT"/>
        </w:rPr>
        <w:t>Recentemente si è aggiunto il punto vendita nuovo ed usato ed Assistenza BMW, MINI e BMW Motorrad in via dei Missaglia 89 a Milano e il nuovissimo BMW Milano Urban Store di via De Amicis 20.</w:t>
      </w:r>
      <w:r w:rsidRPr="007E7944">
        <w:rPr>
          <w:rFonts w:ascii="BMW Group Light" w:eastAsia="Arial Unicode MS" w:hAnsi="BMW Group Light" w:cs="BMW Group Light"/>
          <w:color w:val="000000"/>
          <w:sz w:val="20"/>
          <w:szCs w:val="20"/>
          <w:u w:color="000000"/>
          <w:bdr w:val="nil"/>
          <w:lang w:val="it-IT"/>
        </w:rPr>
        <w:br/>
      </w:r>
    </w:p>
    <w:bookmarkEnd w:id="2"/>
    <w:bookmarkEnd w:id="3"/>
    <w:bookmarkEnd w:id="4"/>
    <w:p w14:paraId="7BA5AE27" w14:textId="77777777" w:rsidR="00045CFD" w:rsidRPr="00D70DB4" w:rsidRDefault="00045CFD" w:rsidP="00045CFD">
      <w:pPr>
        <w:tabs>
          <w:tab w:val="left" w:pos="708"/>
        </w:tabs>
        <w:spacing w:line="100" w:lineRule="atLeast"/>
        <w:ind w:right="453"/>
        <w:rPr>
          <w:rFonts w:ascii="BMW Group Light" w:hAnsi="BMW Group Light" w:cs="BMW Group Light"/>
          <w:sz w:val="20"/>
          <w:szCs w:val="20"/>
          <w:lang w:val="it-IT"/>
        </w:rPr>
      </w:pPr>
      <w:r w:rsidRPr="00D70DB4">
        <w:rPr>
          <w:rStyle w:val="Nessuno"/>
          <w:rFonts w:ascii="BMWType V2 Regular" w:eastAsia="BMW Group Bold" w:hAnsi="BMWType V2 Regular"/>
          <w:b/>
          <w:sz w:val="20"/>
          <w:szCs w:val="20"/>
          <w:lang w:val="it-IT"/>
        </w:rPr>
        <w:t>Il BMW Group</w:t>
      </w:r>
    </w:p>
    <w:p w14:paraId="1E170921" w14:textId="77777777" w:rsidR="00045CFD" w:rsidRPr="00D70DB4" w:rsidRDefault="00045CFD" w:rsidP="00045CFD">
      <w:pPr>
        <w:tabs>
          <w:tab w:val="clear" w:pos="454"/>
          <w:tab w:val="left" w:pos="708"/>
        </w:tabs>
        <w:spacing w:line="100" w:lineRule="atLeast"/>
        <w:ind w:right="453"/>
        <w:rPr>
          <w:rFonts w:ascii="BMW Group Light" w:hAnsi="BMW Group Light" w:cs="BMW Group Light"/>
          <w:sz w:val="20"/>
          <w:szCs w:val="20"/>
          <w:lang w:val="it-IT"/>
        </w:rPr>
      </w:pPr>
      <w:r w:rsidRPr="00D70DB4">
        <w:rPr>
          <w:rFonts w:ascii="BMW Group Light" w:hAnsi="BMW Group Light" w:cs="BMW Group Light"/>
          <w:sz w:val="20"/>
          <w:szCs w:val="20"/>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74C5ED4F" w14:textId="77777777" w:rsidR="00045CFD" w:rsidRPr="00D70DB4" w:rsidRDefault="00045CFD" w:rsidP="00045CFD">
      <w:pPr>
        <w:tabs>
          <w:tab w:val="clear" w:pos="454"/>
          <w:tab w:val="left" w:pos="708"/>
        </w:tabs>
        <w:spacing w:line="100" w:lineRule="atLeast"/>
        <w:ind w:right="453"/>
        <w:rPr>
          <w:rFonts w:ascii="BMW Group Light" w:hAnsi="BMW Group Light" w:cs="BMW Group Light"/>
          <w:sz w:val="20"/>
          <w:szCs w:val="20"/>
          <w:lang w:val="it-IT"/>
        </w:rPr>
      </w:pPr>
      <w:r w:rsidRPr="00D70DB4">
        <w:rPr>
          <w:rFonts w:ascii="BMW Group Light" w:hAnsi="BMW Group Light" w:cs="BMW Group Light"/>
          <w:sz w:val="20"/>
          <w:szCs w:val="20"/>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682DE3FC" w14:textId="77777777" w:rsidR="00045CFD" w:rsidRPr="00D70DB4" w:rsidRDefault="00045CFD" w:rsidP="00045CFD">
      <w:pPr>
        <w:tabs>
          <w:tab w:val="clear" w:pos="454"/>
          <w:tab w:val="left" w:pos="708"/>
        </w:tabs>
        <w:spacing w:line="100" w:lineRule="atLeast"/>
        <w:ind w:right="453"/>
        <w:rPr>
          <w:rFonts w:ascii="BMW Group Light" w:hAnsi="BMW Group Light" w:cs="BMW Group Light"/>
          <w:sz w:val="20"/>
          <w:szCs w:val="20"/>
          <w:lang w:val="it-IT"/>
        </w:rPr>
      </w:pPr>
      <w:r w:rsidRPr="00D70DB4">
        <w:rPr>
          <w:rFonts w:ascii="BMW Group Light" w:hAnsi="BMW Group Light" w:cs="BMW Group Light"/>
          <w:sz w:val="20"/>
          <w:szCs w:val="20"/>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43903727" w14:textId="77777777" w:rsidR="00045CFD" w:rsidRPr="00D70DB4" w:rsidRDefault="00045CFD" w:rsidP="00045CFD">
      <w:pPr>
        <w:tabs>
          <w:tab w:val="clear" w:pos="454"/>
          <w:tab w:val="left" w:pos="708"/>
        </w:tabs>
        <w:spacing w:line="100" w:lineRule="atLeast"/>
        <w:ind w:right="453"/>
        <w:rPr>
          <w:rFonts w:ascii="BMW Group Light" w:hAnsi="BMW Group Light" w:cs="BMW Group Light"/>
          <w:sz w:val="20"/>
          <w:szCs w:val="20"/>
          <w:lang w:val="it-IT"/>
        </w:rPr>
      </w:pPr>
    </w:p>
    <w:p w14:paraId="0EA0AFA2" w14:textId="77777777" w:rsidR="00045CFD" w:rsidRPr="00716917" w:rsidRDefault="00045CFD" w:rsidP="00045CFD">
      <w:pPr>
        <w:tabs>
          <w:tab w:val="clear" w:pos="454"/>
          <w:tab w:val="left" w:pos="708"/>
        </w:tabs>
        <w:spacing w:line="100" w:lineRule="atLeast"/>
        <w:ind w:right="453"/>
        <w:rPr>
          <w:rFonts w:ascii="BMW Group Light" w:hAnsi="BMW Group Light" w:cs="BMW Group Light"/>
          <w:sz w:val="20"/>
          <w:szCs w:val="20"/>
          <w:lang w:val="it-IT"/>
        </w:rPr>
      </w:pPr>
      <w:r w:rsidRPr="00716917">
        <w:rPr>
          <w:rFonts w:ascii="BMW Group Light" w:hAnsi="BMW Group Light" w:cs="BMW Group Light"/>
          <w:sz w:val="20"/>
          <w:szCs w:val="20"/>
          <w:lang w:val="it-IT"/>
        </w:rPr>
        <w:t xml:space="preserve">www.bmwgroup.com </w:t>
      </w:r>
    </w:p>
    <w:p w14:paraId="457E92DF" w14:textId="77777777" w:rsidR="00045CFD" w:rsidRPr="00716917" w:rsidRDefault="00045CFD" w:rsidP="00045CFD">
      <w:pPr>
        <w:tabs>
          <w:tab w:val="clear" w:pos="454"/>
          <w:tab w:val="left" w:pos="708"/>
        </w:tabs>
        <w:spacing w:line="100" w:lineRule="atLeast"/>
        <w:ind w:right="453"/>
        <w:rPr>
          <w:rFonts w:ascii="BMW Group Light" w:hAnsi="BMW Group Light" w:cs="BMW Group Light"/>
          <w:sz w:val="20"/>
          <w:szCs w:val="20"/>
          <w:lang w:val="it-IT"/>
        </w:rPr>
      </w:pPr>
      <w:r w:rsidRPr="00716917">
        <w:rPr>
          <w:rFonts w:ascii="BMW Group Light" w:hAnsi="BMW Group Light" w:cs="BMW Group Light"/>
          <w:sz w:val="20"/>
          <w:szCs w:val="20"/>
          <w:lang w:val="it-IT"/>
        </w:rPr>
        <w:t xml:space="preserve">Facebook: http://www.facebook.com/BMWGroup </w:t>
      </w:r>
    </w:p>
    <w:p w14:paraId="23D5579F" w14:textId="77777777" w:rsidR="00045CFD" w:rsidRPr="00716917" w:rsidRDefault="00045CFD" w:rsidP="00045CFD">
      <w:pPr>
        <w:tabs>
          <w:tab w:val="clear" w:pos="454"/>
          <w:tab w:val="left" w:pos="708"/>
        </w:tabs>
        <w:spacing w:line="100" w:lineRule="atLeast"/>
        <w:ind w:right="453"/>
        <w:rPr>
          <w:rFonts w:ascii="BMW Group Light" w:hAnsi="BMW Group Light" w:cs="BMW Group Light"/>
          <w:sz w:val="20"/>
          <w:szCs w:val="20"/>
          <w:lang w:val="it-IT"/>
        </w:rPr>
      </w:pPr>
      <w:r w:rsidRPr="00716917">
        <w:rPr>
          <w:rFonts w:ascii="BMW Group Light" w:hAnsi="BMW Group Light" w:cs="BMW Group Light"/>
          <w:sz w:val="20"/>
          <w:szCs w:val="20"/>
          <w:lang w:val="it-IT"/>
        </w:rPr>
        <w:t xml:space="preserve">Twitter: http://twitter.com/BMWGroup </w:t>
      </w:r>
    </w:p>
    <w:p w14:paraId="4A8F23BC" w14:textId="77777777" w:rsidR="00045CFD" w:rsidRPr="00716917" w:rsidRDefault="00045CFD" w:rsidP="00045CFD">
      <w:pPr>
        <w:tabs>
          <w:tab w:val="clear" w:pos="454"/>
          <w:tab w:val="left" w:pos="708"/>
        </w:tabs>
        <w:spacing w:line="100" w:lineRule="atLeast"/>
        <w:ind w:right="453"/>
        <w:rPr>
          <w:rFonts w:ascii="BMW Group Light" w:hAnsi="BMW Group Light" w:cs="BMW Group Light"/>
          <w:sz w:val="20"/>
          <w:szCs w:val="20"/>
          <w:lang w:val="it-IT"/>
        </w:rPr>
      </w:pPr>
      <w:r w:rsidRPr="00716917">
        <w:rPr>
          <w:rFonts w:ascii="BMW Group Light" w:hAnsi="BMW Group Light" w:cs="BMW Group Light"/>
          <w:sz w:val="20"/>
          <w:szCs w:val="20"/>
          <w:lang w:val="it-IT"/>
        </w:rPr>
        <w:t xml:space="preserve">YouTube: http://www.youtube.com/BMWGroupview </w:t>
      </w:r>
    </w:p>
    <w:p w14:paraId="705ACD3E" w14:textId="77777777" w:rsidR="00045CFD" w:rsidRPr="00716917" w:rsidRDefault="00045CFD" w:rsidP="00045CFD">
      <w:pPr>
        <w:pStyle w:val="Header"/>
        <w:spacing w:line="240" w:lineRule="exact"/>
        <w:ind w:right="453"/>
        <w:outlineLvl w:val="0"/>
        <w:rPr>
          <w:rFonts w:ascii="BMW Group Light" w:hAnsi="BMW Group Light" w:cs="BMW Group Light"/>
          <w:sz w:val="20"/>
          <w:szCs w:val="20"/>
          <w:lang w:val="it-IT"/>
        </w:rPr>
      </w:pPr>
      <w:r w:rsidRPr="00716917">
        <w:rPr>
          <w:rFonts w:ascii="BMW Group Light" w:hAnsi="BMW Group Light" w:cs="BMW Group Light"/>
          <w:sz w:val="20"/>
          <w:szCs w:val="20"/>
          <w:lang w:val="it-IT"/>
        </w:rPr>
        <w:t>Google+:http://googleplus.bmwgroup.com BMW Group</w:t>
      </w:r>
    </w:p>
    <w:p w14:paraId="6680BD94" w14:textId="77777777" w:rsidR="00045CFD" w:rsidRPr="00FF6847" w:rsidRDefault="00045CFD" w:rsidP="00045CFD">
      <w:pPr>
        <w:pStyle w:val="Header"/>
        <w:spacing w:line="240" w:lineRule="exact"/>
        <w:ind w:right="453"/>
        <w:outlineLvl w:val="0"/>
        <w:rPr>
          <w:rFonts w:ascii="BMW Group Light" w:hAnsi="BMW Group Light" w:cs="BMW Group Light"/>
          <w:lang w:val="en-US"/>
        </w:rPr>
      </w:pPr>
    </w:p>
    <w:p w14:paraId="73F5D2EB" w14:textId="77777777" w:rsidR="00045CFD" w:rsidRPr="000A0C9B" w:rsidRDefault="00045CFD" w:rsidP="00045CFD">
      <w:pPr>
        <w:tabs>
          <w:tab w:val="left" w:pos="5664"/>
          <w:tab w:val="left" w:pos="6372"/>
          <w:tab w:val="left" w:pos="7080"/>
          <w:tab w:val="left" w:pos="7573"/>
          <w:tab w:val="left" w:pos="8364"/>
        </w:tabs>
        <w:spacing w:line="240" w:lineRule="auto"/>
        <w:ind w:right="28"/>
        <w:rPr>
          <w:rFonts w:ascii="BMW Group Light" w:hAnsi="BMW Group Light" w:cs="BMW Group Light"/>
          <w:sz w:val="20"/>
          <w:szCs w:val="20"/>
          <w:lang w:val="it-IT"/>
        </w:rPr>
      </w:pPr>
    </w:p>
    <w:p w14:paraId="2DC381E6" w14:textId="09AC1568" w:rsidR="00594400" w:rsidRPr="000A0C9B" w:rsidRDefault="00072E17" w:rsidP="00045CFD">
      <w:pPr>
        <w:pStyle w:val="Corpo"/>
        <w:tabs>
          <w:tab w:val="left" w:pos="5664"/>
          <w:tab w:val="left" w:pos="6372"/>
          <w:tab w:val="left" w:pos="7080"/>
          <w:tab w:val="left" w:pos="7573"/>
          <w:tab w:val="left" w:pos="8364"/>
        </w:tabs>
        <w:ind w:right="28"/>
        <w:rPr>
          <w:rFonts w:ascii="BMW Group Light" w:hAnsi="BMW Group Light" w:cs="BMW Group Light"/>
          <w:sz w:val="20"/>
          <w:szCs w:val="20"/>
          <w:lang w:val="it-IT"/>
        </w:rPr>
      </w:pPr>
      <w:r w:rsidRPr="000A0C9B">
        <w:rPr>
          <w:rFonts w:ascii="BMW Group Light" w:eastAsia="BMW Group Light" w:hAnsi="BMW Group Light" w:cs="BMW Group Light"/>
          <w:lang w:val="it-IT"/>
        </w:rPr>
        <w:br/>
      </w:r>
    </w:p>
    <w:p w14:paraId="54B3AFA7" w14:textId="77777777" w:rsidR="00045CFD" w:rsidRDefault="00045CFD">
      <w:pPr>
        <w:rPr>
          <w:rFonts w:ascii="Times New Roman" w:hAnsi="Times New Roman"/>
          <w:sz w:val="20"/>
          <w:szCs w:val="20"/>
          <w:lang w:val="it-IT" w:eastAsia="it-IT"/>
        </w:rPr>
      </w:pPr>
    </w:p>
    <w:sectPr w:rsidR="00045CFD" w:rsidSect="00AE4B4F">
      <w:headerReference w:type="default" r:id="rId10"/>
      <w:footerReference w:type="even" r:id="rId11"/>
      <w:headerReference w:type="first" r:id="rId12"/>
      <w:footerReference w:type="first" r:id="rId13"/>
      <w:type w:val="continuous"/>
      <w:pgSz w:w="11900" w:h="16820" w:code="9"/>
      <w:pgMar w:top="2269" w:right="1127" w:bottom="284"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6E075" w14:textId="77777777" w:rsidR="00E21A39" w:rsidRDefault="00E21A39">
      <w:r>
        <w:separator/>
      </w:r>
    </w:p>
  </w:endnote>
  <w:endnote w:type="continuationSeparator" w:id="0">
    <w:p w14:paraId="1197CA55" w14:textId="77777777" w:rsidR="00E21A39" w:rsidRDefault="00E2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E21A39" w:rsidRDefault="00E21A39">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E21A39" w:rsidRDefault="00E21A39">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E21A39" w:rsidRDefault="00E21A39">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92439" w14:textId="77777777" w:rsidR="00E21A39" w:rsidRDefault="00E21A39">
      <w:r>
        <w:separator/>
      </w:r>
    </w:p>
  </w:footnote>
  <w:footnote w:type="continuationSeparator" w:id="0">
    <w:p w14:paraId="150D0849" w14:textId="77777777" w:rsidR="00E21A39" w:rsidRDefault="00E21A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E21A39" w:rsidRPr="0074214B" w:rsidRDefault="00E21A39">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E21A39" w:rsidRPr="00207B19" w:rsidRDefault="00E21A39"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0EA504FA" w14:textId="77777777" w:rsidR="00E21A39" w:rsidRPr="00207B19" w:rsidRDefault="00E21A39"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E21A39" w:rsidRDefault="00E21A39">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E21A39" w:rsidRPr="00207B19" w:rsidRDefault="00E21A39"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15BD564" w14:textId="77777777" w:rsidR="00E21A39" w:rsidRPr="00207B19" w:rsidRDefault="00E21A39"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9"/>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403F"/>
    <w:rsid w:val="00017712"/>
    <w:rsid w:val="000200CA"/>
    <w:rsid w:val="000211EF"/>
    <w:rsid w:val="00021B5F"/>
    <w:rsid w:val="00023A19"/>
    <w:rsid w:val="00023CA8"/>
    <w:rsid w:val="000245D6"/>
    <w:rsid w:val="000264C5"/>
    <w:rsid w:val="00040B6B"/>
    <w:rsid w:val="00042D85"/>
    <w:rsid w:val="00045CFD"/>
    <w:rsid w:val="000522F5"/>
    <w:rsid w:val="0005357E"/>
    <w:rsid w:val="000555E9"/>
    <w:rsid w:val="000623B1"/>
    <w:rsid w:val="00072E17"/>
    <w:rsid w:val="000745F2"/>
    <w:rsid w:val="000877E8"/>
    <w:rsid w:val="00093DD9"/>
    <w:rsid w:val="00095A08"/>
    <w:rsid w:val="00096D44"/>
    <w:rsid w:val="000A0C87"/>
    <w:rsid w:val="000A0C9B"/>
    <w:rsid w:val="000A0F16"/>
    <w:rsid w:val="000A1260"/>
    <w:rsid w:val="000A1687"/>
    <w:rsid w:val="000A2744"/>
    <w:rsid w:val="000A64FF"/>
    <w:rsid w:val="000A6E9E"/>
    <w:rsid w:val="000B1CED"/>
    <w:rsid w:val="000C28BF"/>
    <w:rsid w:val="000D5AEB"/>
    <w:rsid w:val="000D703D"/>
    <w:rsid w:val="000E3C12"/>
    <w:rsid w:val="000F2361"/>
    <w:rsid w:val="000F2798"/>
    <w:rsid w:val="000F2C24"/>
    <w:rsid w:val="000F3CE1"/>
    <w:rsid w:val="000F436F"/>
    <w:rsid w:val="00100B04"/>
    <w:rsid w:val="001036A0"/>
    <w:rsid w:val="0010370F"/>
    <w:rsid w:val="00105693"/>
    <w:rsid w:val="00106409"/>
    <w:rsid w:val="0010673D"/>
    <w:rsid w:val="00110C94"/>
    <w:rsid w:val="00111F0E"/>
    <w:rsid w:val="0011266A"/>
    <w:rsid w:val="00113546"/>
    <w:rsid w:val="001140B8"/>
    <w:rsid w:val="00121C06"/>
    <w:rsid w:val="00121E03"/>
    <w:rsid w:val="00121E22"/>
    <w:rsid w:val="00124411"/>
    <w:rsid w:val="00124654"/>
    <w:rsid w:val="001276BC"/>
    <w:rsid w:val="00127DCF"/>
    <w:rsid w:val="00132C1B"/>
    <w:rsid w:val="001346F5"/>
    <w:rsid w:val="001429B0"/>
    <w:rsid w:val="00145D10"/>
    <w:rsid w:val="001501C5"/>
    <w:rsid w:val="00156F88"/>
    <w:rsid w:val="00167C93"/>
    <w:rsid w:val="001731DF"/>
    <w:rsid w:val="0017708B"/>
    <w:rsid w:val="00183C94"/>
    <w:rsid w:val="0018424D"/>
    <w:rsid w:val="0018595C"/>
    <w:rsid w:val="00190D29"/>
    <w:rsid w:val="001919CE"/>
    <w:rsid w:val="00192FDB"/>
    <w:rsid w:val="001A3130"/>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2330"/>
    <w:rsid w:val="001D516C"/>
    <w:rsid w:val="001D555B"/>
    <w:rsid w:val="001D6831"/>
    <w:rsid w:val="001F0B68"/>
    <w:rsid w:val="001F35E7"/>
    <w:rsid w:val="001F7CCA"/>
    <w:rsid w:val="00203DE8"/>
    <w:rsid w:val="002065A7"/>
    <w:rsid w:val="00207947"/>
    <w:rsid w:val="002106C0"/>
    <w:rsid w:val="00210C43"/>
    <w:rsid w:val="00212F16"/>
    <w:rsid w:val="00214DEA"/>
    <w:rsid w:val="00221BEF"/>
    <w:rsid w:val="0022323B"/>
    <w:rsid w:val="00236F1F"/>
    <w:rsid w:val="00243146"/>
    <w:rsid w:val="002520DE"/>
    <w:rsid w:val="00253C24"/>
    <w:rsid w:val="00255BDF"/>
    <w:rsid w:val="00261831"/>
    <w:rsid w:val="002643D9"/>
    <w:rsid w:val="00265208"/>
    <w:rsid w:val="00277F18"/>
    <w:rsid w:val="002811BC"/>
    <w:rsid w:val="00282A15"/>
    <w:rsid w:val="00283B63"/>
    <w:rsid w:val="00284D63"/>
    <w:rsid w:val="00286B59"/>
    <w:rsid w:val="0028719E"/>
    <w:rsid w:val="00290B57"/>
    <w:rsid w:val="00294C28"/>
    <w:rsid w:val="00296A11"/>
    <w:rsid w:val="002975FD"/>
    <w:rsid w:val="002A25C7"/>
    <w:rsid w:val="002B0480"/>
    <w:rsid w:val="002B0D38"/>
    <w:rsid w:val="002B2163"/>
    <w:rsid w:val="002B45BF"/>
    <w:rsid w:val="002B531F"/>
    <w:rsid w:val="002D45F9"/>
    <w:rsid w:val="002E0027"/>
    <w:rsid w:val="002F26C7"/>
    <w:rsid w:val="00303155"/>
    <w:rsid w:val="003109D9"/>
    <w:rsid w:val="00311AAA"/>
    <w:rsid w:val="00314066"/>
    <w:rsid w:val="00315876"/>
    <w:rsid w:val="00326405"/>
    <w:rsid w:val="00327A18"/>
    <w:rsid w:val="003307E3"/>
    <w:rsid w:val="003320F7"/>
    <w:rsid w:val="00332238"/>
    <w:rsid w:val="00335B8D"/>
    <w:rsid w:val="0033619C"/>
    <w:rsid w:val="003377BA"/>
    <w:rsid w:val="003434A5"/>
    <w:rsid w:val="00343946"/>
    <w:rsid w:val="003511EE"/>
    <w:rsid w:val="003539CB"/>
    <w:rsid w:val="00362856"/>
    <w:rsid w:val="003664E3"/>
    <w:rsid w:val="00367984"/>
    <w:rsid w:val="00370A8C"/>
    <w:rsid w:val="003772EB"/>
    <w:rsid w:val="00380EDF"/>
    <w:rsid w:val="0038174A"/>
    <w:rsid w:val="00386E75"/>
    <w:rsid w:val="00387A36"/>
    <w:rsid w:val="003905A5"/>
    <w:rsid w:val="00391C9E"/>
    <w:rsid w:val="003922EF"/>
    <w:rsid w:val="00392EFB"/>
    <w:rsid w:val="003943B8"/>
    <w:rsid w:val="00394CE3"/>
    <w:rsid w:val="003A1E4E"/>
    <w:rsid w:val="003A32AE"/>
    <w:rsid w:val="003A3F34"/>
    <w:rsid w:val="003B1DA7"/>
    <w:rsid w:val="003B37C5"/>
    <w:rsid w:val="003B52F2"/>
    <w:rsid w:val="003B6EE6"/>
    <w:rsid w:val="003B7EE3"/>
    <w:rsid w:val="003C07D9"/>
    <w:rsid w:val="003C0AC5"/>
    <w:rsid w:val="003C5BF5"/>
    <w:rsid w:val="003D09BB"/>
    <w:rsid w:val="003D0A0C"/>
    <w:rsid w:val="003D52A1"/>
    <w:rsid w:val="003E02FB"/>
    <w:rsid w:val="003E0BCA"/>
    <w:rsid w:val="003E3A34"/>
    <w:rsid w:val="003E3CBF"/>
    <w:rsid w:val="003F143C"/>
    <w:rsid w:val="00406208"/>
    <w:rsid w:val="00407E7A"/>
    <w:rsid w:val="00411BFB"/>
    <w:rsid w:val="004138C2"/>
    <w:rsid w:val="00416D63"/>
    <w:rsid w:val="00416F6C"/>
    <w:rsid w:val="004172F0"/>
    <w:rsid w:val="004173CF"/>
    <w:rsid w:val="004212D5"/>
    <w:rsid w:val="004240B4"/>
    <w:rsid w:val="00431A35"/>
    <w:rsid w:val="00432B2A"/>
    <w:rsid w:val="00437962"/>
    <w:rsid w:val="00441565"/>
    <w:rsid w:val="004420E3"/>
    <w:rsid w:val="004447B9"/>
    <w:rsid w:val="00445699"/>
    <w:rsid w:val="004520B4"/>
    <w:rsid w:val="004531C9"/>
    <w:rsid w:val="00454E39"/>
    <w:rsid w:val="00455BE1"/>
    <w:rsid w:val="004627F8"/>
    <w:rsid w:val="0046502A"/>
    <w:rsid w:val="0046783E"/>
    <w:rsid w:val="00474B83"/>
    <w:rsid w:val="004764ED"/>
    <w:rsid w:val="004772FD"/>
    <w:rsid w:val="004816CF"/>
    <w:rsid w:val="00481F3D"/>
    <w:rsid w:val="004852E5"/>
    <w:rsid w:val="00485DDD"/>
    <w:rsid w:val="004909CF"/>
    <w:rsid w:val="00492D44"/>
    <w:rsid w:val="004936EB"/>
    <w:rsid w:val="004955EA"/>
    <w:rsid w:val="00495CB0"/>
    <w:rsid w:val="004A0281"/>
    <w:rsid w:val="004A22E4"/>
    <w:rsid w:val="004A3F46"/>
    <w:rsid w:val="004A489E"/>
    <w:rsid w:val="004A56ED"/>
    <w:rsid w:val="004B0D27"/>
    <w:rsid w:val="004B1277"/>
    <w:rsid w:val="004B739B"/>
    <w:rsid w:val="004B7C9A"/>
    <w:rsid w:val="004C43EC"/>
    <w:rsid w:val="004D0CE8"/>
    <w:rsid w:val="004D1B54"/>
    <w:rsid w:val="004E0628"/>
    <w:rsid w:val="004E2914"/>
    <w:rsid w:val="004E29C8"/>
    <w:rsid w:val="004E5975"/>
    <w:rsid w:val="004F3498"/>
    <w:rsid w:val="004F34D5"/>
    <w:rsid w:val="004F4858"/>
    <w:rsid w:val="004F4B0B"/>
    <w:rsid w:val="005042E7"/>
    <w:rsid w:val="00510453"/>
    <w:rsid w:val="005143F6"/>
    <w:rsid w:val="005172E6"/>
    <w:rsid w:val="005173C4"/>
    <w:rsid w:val="00533E07"/>
    <w:rsid w:val="00534490"/>
    <w:rsid w:val="005434F8"/>
    <w:rsid w:val="005460F7"/>
    <w:rsid w:val="005475A3"/>
    <w:rsid w:val="00550A71"/>
    <w:rsid w:val="005516D1"/>
    <w:rsid w:val="00554BB1"/>
    <w:rsid w:val="00555206"/>
    <w:rsid w:val="00555832"/>
    <w:rsid w:val="005614B5"/>
    <w:rsid w:val="00561E2E"/>
    <w:rsid w:val="005658BA"/>
    <w:rsid w:val="00566416"/>
    <w:rsid w:val="005775B0"/>
    <w:rsid w:val="00577A4B"/>
    <w:rsid w:val="00584C01"/>
    <w:rsid w:val="00587A78"/>
    <w:rsid w:val="00587AF3"/>
    <w:rsid w:val="005909DC"/>
    <w:rsid w:val="00591C20"/>
    <w:rsid w:val="00594400"/>
    <w:rsid w:val="0059693C"/>
    <w:rsid w:val="005A0ADB"/>
    <w:rsid w:val="005A1213"/>
    <w:rsid w:val="005A1BA0"/>
    <w:rsid w:val="005A543E"/>
    <w:rsid w:val="005A67DB"/>
    <w:rsid w:val="005A6C3D"/>
    <w:rsid w:val="005B08F9"/>
    <w:rsid w:val="005C14DF"/>
    <w:rsid w:val="005C1A2A"/>
    <w:rsid w:val="005C6D48"/>
    <w:rsid w:val="005D0DE6"/>
    <w:rsid w:val="005D1B5F"/>
    <w:rsid w:val="005D1F23"/>
    <w:rsid w:val="005D407F"/>
    <w:rsid w:val="005D724F"/>
    <w:rsid w:val="005E43BE"/>
    <w:rsid w:val="005F20AE"/>
    <w:rsid w:val="005F3790"/>
    <w:rsid w:val="005F3DDF"/>
    <w:rsid w:val="005F5262"/>
    <w:rsid w:val="00600E73"/>
    <w:rsid w:val="00603A16"/>
    <w:rsid w:val="00603C9F"/>
    <w:rsid w:val="00606EC8"/>
    <w:rsid w:val="006148BF"/>
    <w:rsid w:val="00621345"/>
    <w:rsid w:val="006215F1"/>
    <w:rsid w:val="00626597"/>
    <w:rsid w:val="0063039C"/>
    <w:rsid w:val="0063203A"/>
    <w:rsid w:val="00633A27"/>
    <w:rsid w:val="00635C19"/>
    <w:rsid w:val="006374F3"/>
    <w:rsid w:val="0064694A"/>
    <w:rsid w:val="00646B6A"/>
    <w:rsid w:val="00646C63"/>
    <w:rsid w:val="00653690"/>
    <w:rsid w:val="00662B5B"/>
    <w:rsid w:val="00667655"/>
    <w:rsid w:val="00672CC1"/>
    <w:rsid w:val="00672FC4"/>
    <w:rsid w:val="00675D04"/>
    <w:rsid w:val="00676D28"/>
    <w:rsid w:val="00680EAB"/>
    <w:rsid w:val="00681548"/>
    <w:rsid w:val="006818AB"/>
    <w:rsid w:val="00682075"/>
    <w:rsid w:val="006926AB"/>
    <w:rsid w:val="006A22C0"/>
    <w:rsid w:val="006A2A54"/>
    <w:rsid w:val="006A693D"/>
    <w:rsid w:val="006A6B8E"/>
    <w:rsid w:val="006A7072"/>
    <w:rsid w:val="006B2524"/>
    <w:rsid w:val="006B266B"/>
    <w:rsid w:val="006B26A1"/>
    <w:rsid w:val="006B2CC9"/>
    <w:rsid w:val="006B4297"/>
    <w:rsid w:val="006C0F4F"/>
    <w:rsid w:val="006C7AA7"/>
    <w:rsid w:val="006D3109"/>
    <w:rsid w:val="006D4003"/>
    <w:rsid w:val="006E1861"/>
    <w:rsid w:val="006E4411"/>
    <w:rsid w:val="006E4984"/>
    <w:rsid w:val="00700E8B"/>
    <w:rsid w:val="00703654"/>
    <w:rsid w:val="00703F0F"/>
    <w:rsid w:val="00704856"/>
    <w:rsid w:val="00717123"/>
    <w:rsid w:val="0072239F"/>
    <w:rsid w:val="00726925"/>
    <w:rsid w:val="00727146"/>
    <w:rsid w:val="00730B9A"/>
    <w:rsid w:val="0073208A"/>
    <w:rsid w:val="00733A0B"/>
    <w:rsid w:val="00737962"/>
    <w:rsid w:val="0074730D"/>
    <w:rsid w:val="00747E0C"/>
    <w:rsid w:val="00750A4C"/>
    <w:rsid w:val="0075297E"/>
    <w:rsid w:val="00753364"/>
    <w:rsid w:val="00755904"/>
    <w:rsid w:val="00761965"/>
    <w:rsid w:val="00765F72"/>
    <w:rsid w:val="00772582"/>
    <w:rsid w:val="00772BE1"/>
    <w:rsid w:val="0077419A"/>
    <w:rsid w:val="0078280B"/>
    <w:rsid w:val="0078296B"/>
    <w:rsid w:val="00786454"/>
    <w:rsid w:val="0078775E"/>
    <w:rsid w:val="0078779D"/>
    <w:rsid w:val="0079142C"/>
    <w:rsid w:val="00791C49"/>
    <w:rsid w:val="00794024"/>
    <w:rsid w:val="007A3667"/>
    <w:rsid w:val="007A3F31"/>
    <w:rsid w:val="007A4EF5"/>
    <w:rsid w:val="007A5767"/>
    <w:rsid w:val="007A75B0"/>
    <w:rsid w:val="007B0C25"/>
    <w:rsid w:val="007B21FC"/>
    <w:rsid w:val="007B27F4"/>
    <w:rsid w:val="007B4A44"/>
    <w:rsid w:val="007B55BA"/>
    <w:rsid w:val="007B7220"/>
    <w:rsid w:val="007C00B9"/>
    <w:rsid w:val="007C0E9E"/>
    <w:rsid w:val="007C1329"/>
    <w:rsid w:val="007C2013"/>
    <w:rsid w:val="007C22A6"/>
    <w:rsid w:val="007C563C"/>
    <w:rsid w:val="007D15DC"/>
    <w:rsid w:val="007D4564"/>
    <w:rsid w:val="007D5DEF"/>
    <w:rsid w:val="007D6D1A"/>
    <w:rsid w:val="007D7617"/>
    <w:rsid w:val="007E0322"/>
    <w:rsid w:val="007E1499"/>
    <w:rsid w:val="007E16CA"/>
    <w:rsid w:val="007E646A"/>
    <w:rsid w:val="007E74E6"/>
    <w:rsid w:val="007E7944"/>
    <w:rsid w:val="007F2209"/>
    <w:rsid w:val="008000A6"/>
    <w:rsid w:val="00800FF3"/>
    <w:rsid w:val="00802D91"/>
    <w:rsid w:val="00805B5C"/>
    <w:rsid w:val="008146E1"/>
    <w:rsid w:val="00817179"/>
    <w:rsid w:val="00821771"/>
    <w:rsid w:val="0082737C"/>
    <w:rsid w:val="00831780"/>
    <w:rsid w:val="00832617"/>
    <w:rsid w:val="00841C2C"/>
    <w:rsid w:val="00843635"/>
    <w:rsid w:val="0084491A"/>
    <w:rsid w:val="00847870"/>
    <w:rsid w:val="00847D4F"/>
    <w:rsid w:val="00852BC4"/>
    <w:rsid w:val="00854A91"/>
    <w:rsid w:val="008608DB"/>
    <w:rsid w:val="008631F9"/>
    <w:rsid w:val="00865865"/>
    <w:rsid w:val="00867206"/>
    <w:rsid w:val="008678A1"/>
    <w:rsid w:val="008703E9"/>
    <w:rsid w:val="00873932"/>
    <w:rsid w:val="00880987"/>
    <w:rsid w:val="00881932"/>
    <w:rsid w:val="00887E1C"/>
    <w:rsid w:val="00890108"/>
    <w:rsid w:val="008A3B11"/>
    <w:rsid w:val="008A6CA8"/>
    <w:rsid w:val="008A7000"/>
    <w:rsid w:val="008C387D"/>
    <w:rsid w:val="008D2D50"/>
    <w:rsid w:val="008D3491"/>
    <w:rsid w:val="008D434E"/>
    <w:rsid w:val="008E4F6C"/>
    <w:rsid w:val="008F02CF"/>
    <w:rsid w:val="008F086A"/>
    <w:rsid w:val="00901F7B"/>
    <w:rsid w:val="009020BE"/>
    <w:rsid w:val="00905D17"/>
    <w:rsid w:val="009070FE"/>
    <w:rsid w:val="00910E27"/>
    <w:rsid w:val="009155E1"/>
    <w:rsid w:val="0091684D"/>
    <w:rsid w:val="009169A4"/>
    <w:rsid w:val="00917F5D"/>
    <w:rsid w:val="00927095"/>
    <w:rsid w:val="009273D0"/>
    <w:rsid w:val="00930B1E"/>
    <w:rsid w:val="009368A7"/>
    <w:rsid w:val="00937109"/>
    <w:rsid w:val="00937FD3"/>
    <w:rsid w:val="00941B99"/>
    <w:rsid w:val="0094763F"/>
    <w:rsid w:val="00947C99"/>
    <w:rsid w:val="00951167"/>
    <w:rsid w:val="00952B30"/>
    <w:rsid w:val="00953C11"/>
    <w:rsid w:val="00956F12"/>
    <w:rsid w:val="00957EDD"/>
    <w:rsid w:val="0096023A"/>
    <w:rsid w:val="00960934"/>
    <w:rsid w:val="00964515"/>
    <w:rsid w:val="00966614"/>
    <w:rsid w:val="00973077"/>
    <w:rsid w:val="0097394F"/>
    <w:rsid w:val="00981031"/>
    <w:rsid w:val="0098259A"/>
    <w:rsid w:val="00984F70"/>
    <w:rsid w:val="00991085"/>
    <w:rsid w:val="00997BD7"/>
    <w:rsid w:val="009A1F79"/>
    <w:rsid w:val="009A2AD6"/>
    <w:rsid w:val="009A2BEC"/>
    <w:rsid w:val="009B1CC6"/>
    <w:rsid w:val="009B48A9"/>
    <w:rsid w:val="009B48F2"/>
    <w:rsid w:val="009B61DC"/>
    <w:rsid w:val="009B7ED7"/>
    <w:rsid w:val="009C21FD"/>
    <w:rsid w:val="009C22B6"/>
    <w:rsid w:val="009C4C6A"/>
    <w:rsid w:val="009C6640"/>
    <w:rsid w:val="009D3FC3"/>
    <w:rsid w:val="009D45CB"/>
    <w:rsid w:val="009D4909"/>
    <w:rsid w:val="009D57FF"/>
    <w:rsid w:val="009D7343"/>
    <w:rsid w:val="009E14DB"/>
    <w:rsid w:val="009E5F7C"/>
    <w:rsid w:val="009F0E89"/>
    <w:rsid w:val="009F14D5"/>
    <w:rsid w:val="009F21B8"/>
    <w:rsid w:val="009F453B"/>
    <w:rsid w:val="009F51FB"/>
    <w:rsid w:val="00A07791"/>
    <w:rsid w:val="00A16EF2"/>
    <w:rsid w:val="00A2099A"/>
    <w:rsid w:val="00A23B52"/>
    <w:rsid w:val="00A248B1"/>
    <w:rsid w:val="00A24FE5"/>
    <w:rsid w:val="00A261C1"/>
    <w:rsid w:val="00A27481"/>
    <w:rsid w:val="00A36BE3"/>
    <w:rsid w:val="00A413AC"/>
    <w:rsid w:val="00A46496"/>
    <w:rsid w:val="00A50441"/>
    <w:rsid w:val="00A52A1D"/>
    <w:rsid w:val="00A54355"/>
    <w:rsid w:val="00A60A45"/>
    <w:rsid w:val="00A633D8"/>
    <w:rsid w:val="00A7243A"/>
    <w:rsid w:val="00A733F1"/>
    <w:rsid w:val="00A74489"/>
    <w:rsid w:val="00A808E1"/>
    <w:rsid w:val="00A817D7"/>
    <w:rsid w:val="00A87BA5"/>
    <w:rsid w:val="00A96A2C"/>
    <w:rsid w:val="00A97763"/>
    <w:rsid w:val="00A97E21"/>
    <w:rsid w:val="00AA0CEE"/>
    <w:rsid w:val="00AA19BB"/>
    <w:rsid w:val="00AA63D3"/>
    <w:rsid w:val="00AA6577"/>
    <w:rsid w:val="00AA6E0B"/>
    <w:rsid w:val="00AA76DE"/>
    <w:rsid w:val="00AA7789"/>
    <w:rsid w:val="00AB1DED"/>
    <w:rsid w:val="00AB2939"/>
    <w:rsid w:val="00AB79F5"/>
    <w:rsid w:val="00AC3286"/>
    <w:rsid w:val="00AC704E"/>
    <w:rsid w:val="00AD0470"/>
    <w:rsid w:val="00AD6E63"/>
    <w:rsid w:val="00AE1740"/>
    <w:rsid w:val="00AE4B4F"/>
    <w:rsid w:val="00AE78F0"/>
    <w:rsid w:val="00AF0915"/>
    <w:rsid w:val="00AF3538"/>
    <w:rsid w:val="00AF50E4"/>
    <w:rsid w:val="00B0008E"/>
    <w:rsid w:val="00B02DF1"/>
    <w:rsid w:val="00B11A49"/>
    <w:rsid w:val="00B2081A"/>
    <w:rsid w:val="00B21519"/>
    <w:rsid w:val="00B23F01"/>
    <w:rsid w:val="00B26CD2"/>
    <w:rsid w:val="00B36915"/>
    <w:rsid w:val="00B40319"/>
    <w:rsid w:val="00B40F46"/>
    <w:rsid w:val="00B43B6B"/>
    <w:rsid w:val="00B51A86"/>
    <w:rsid w:val="00B577D4"/>
    <w:rsid w:val="00B638E2"/>
    <w:rsid w:val="00B64743"/>
    <w:rsid w:val="00B64B7B"/>
    <w:rsid w:val="00B66DC3"/>
    <w:rsid w:val="00B70573"/>
    <w:rsid w:val="00B72D9A"/>
    <w:rsid w:val="00B73EC9"/>
    <w:rsid w:val="00B77AD9"/>
    <w:rsid w:val="00B820D5"/>
    <w:rsid w:val="00B85571"/>
    <w:rsid w:val="00B8559F"/>
    <w:rsid w:val="00B858C9"/>
    <w:rsid w:val="00B86539"/>
    <w:rsid w:val="00B92A07"/>
    <w:rsid w:val="00BA02A4"/>
    <w:rsid w:val="00BA04B0"/>
    <w:rsid w:val="00BA0509"/>
    <w:rsid w:val="00BA549A"/>
    <w:rsid w:val="00BA6816"/>
    <w:rsid w:val="00BB211A"/>
    <w:rsid w:val="00BB5315"/>
    <w:rsid w:val="00BC02D8"/>
    <w:rsid w:val="00BC0952"/>
    <w:rsid w:val="00BC2595"/>
    <w:rsid w:val="00BC332E"/>
    <w:rsid w:val="00BC4DDB"/>
    <w:rsid w:val="00BC5266"/>
    <w:rsid w:val="00BC56DD"/>
    <w:rsid w:val="00BC5E85"/>
    <w:rsid w:val="00BD0CCE"/>
    <w:rsid w:val="00BD2265"/>
    <w:rsid w:val="00BD3FE0"/>
    <w:rsid w:val="00BD460C"/>
    <w:rsid w:val="00BE02D3"/>
    <w:rsid w:val="00BE0CCE"/>
    <w:rsid w:val="00BE6530"/>
    <w:rsid w:val="00BF237A"/>
    <w:rsid w:val="00C0111E"/>
    <w:rsid w:val="00C04240"/>
    <w:rsid w:val="00C055ED"/>
    <w:rsid w:val="00C118D8"/>
    <w:rsid w:val="00C16DFC"/>
    <w:rsid w:val="00C1756F"/>
    <w:rsid w:val="00C178EF"/>
    <w:rsid w:val="00C20A09"/>
    <w:rsid w:val="00C236A8"/>
    <w:rsid w:val="00C23D9E"/>
    <w:rsid w:val="00C25AAB"/>
    <w:rsid w:val="00C34F1F"/>
    <w:rsid w:val="00C36569"/>
    <w:rsid w:val="00C4366D"/>
    <w:rsid w:val="00C51BBE"/>
    <w:rsid w:val="00C52118"/>
    <w:rsid w:val="00C5259D"/>
    <w:rsid w:val="00C629D0"/>
    <w:rsid w:val="00C646B6"/>
    <w:rsid w:val="00C64F2D"/>
    <w:rsid w:val="00C65558"/>
    <w:rsid w:val="00C65F2D"/>
    <w:rsid w:val="00C7189F"/>
    <w:rsid w:val="00C72874"/>
    <w:rsid w:val="00C82C5D"/>
    <w:rsid w:val="00C83197"/>
    <w:rsid w:val="00C84142"/>
    <w:rsid w:val="00C85A50"/>
    <w:rsid w:val="00C8669A"/>
    <w:rsid w:val="00C90498"/>
    <w:rsid w:val="00C9191B"/>
    <w:rsid w:val="00C91BCA"/>
    <w:rsid w:val="00C94111"/>
    <w:rsid w:val="00C958FA"/>
    <w:rsid w:val="00C974B7"/>
    <w:rsid w:val="00CA05BF"/>
    <w:rsid w:val="00CA3CB0"/>
    <w:rsid w:val="00CB14BB"/>
    <w:rsid w:val="00CC1C89"/>
    <w:rsid w:val="00CC4FCE"/>
    <w:rsid w:val="00CC5DA4"/>
    <w:rsid w:val="00CC6C27"/>
    <w:rsid w:val="00CE7FDE"/>
    <w:rsid w:val="00CF2F82"/>
    <w:rsid w:val="00D0171E"/>
    <w:rsid w:val="00D02AB3"/>
    <w:rsid w:val="00D06864"/>
    <w:rsid w:val="00D10274"/>
    <w:rsid w:val="00D114D2"/>
    <w:rsid w:val="00D12607"/>
    <w:rsid w:val="00D12A1A"/>
    <w:rsid w:val="00D13105"/>
    <w:rsid w:val="00D13C99"/>
    <w:rsid w:val="00D14E82"/>
    <w:rsid w:val="00D17C42"/>
    <w:rsid w:val="00D212BD"/>
    <w:rsid w:val="00D22558"/>
    <w:rsid w:val="00D22BB7"/>
    <w:rsid w:val="00D232BE"/>
    <w:rsid w:val="00D24DFE"/>
    <w:rsid w:val="00D310A8"/>
    <w:rsid w:val="00D353ED"/>
    <w:rsid w:val="00D43576"/>
    <w:rsid w:val="00D50E42"/>
    <w:rsid w:val="00D57DE9"/>
    <w:rsid w:val="00D73333"/>
    <w:rsid w:val="00D736E7"/>
    <w:rsid w:val="00D74F71"/>
    <w:rsid w:val="00D77F17"/>
    <w:rsid w:val="00D827A1"/>
    <w:rsid w:val="00D83559"/>
    <w:rsid w:val="00D86A25"/>
    <w:rsid w:val="00DA23A3"/>
    <w:rsid w:val="00DA6E4E"/>
    <w:rsid w:val="00DB346B"/>
    <w:rsid w:val="00DB4FED"/>
    <w:rsid w:val="00DC675A"/>
    <w:rsid w:val="00DD3238"/>
    <w:rsid w:val="00DD3320"/>
    <w:rsid w:val="00DE6247"/>
    <w:rsid w:val="00DE66EC"/>
    <w:rsid w:val="00DF0444"/>
    <w:rsid w:val="00DF716C"/>
    <w:rsid w:val="00E003FB"/>
    <w:rsid w:val="00E0671E"/>
    <w:rsid w:val="00E1035A"/>
    <w:rsid w:val="00E1212B"/>
    <w:rsid w:val="00E1733A"/>
    <w:rsid w:val="00E17540"/>
    <w:rsid w:val="00E20E3B"/>
    <w:rsid w:val="00E21A39"/>
    <w:rsid w:val="00E47C33"/>
    <w:rsid w:val="00E5621E"/>
    <w:rsid w:val="00E579A1"/>
    <w:rsid w:val="00E61F7C"/>
    <w:rsid w:val="00E6296D"/>
    <w:rsid w:val="00E632BB"/>
    <w:rsid w:val="00E70A16"/>
    <w:rsid w:val="00E7546D"/>
    <w:rsid w:val="00E80B34"/>
    <w:rsid w:val="00E81471"/>
    <w:rsid w:val="00E81F5C"/>
    <w:rsid w:val="00E8228F"/>
    <w:rsid w:val="00E84D49"/>
    <w:rsid w:val="00E84DC0"/>
    <w:rsid w:val="00E8522C"/>
    <w:rsid w:val="00E85D08"/>
    <w:rsid w:val="00E87D9E"/>
    <w:rsid w:val="00E932AE"/>
    <w:rsid w:val="00E96863"/>
    <w:rsid w:val="00EB3315"/>
    <w:rsid w:val="00EB3DD7"/>
    <w:rsid w:val="00EC3195"/>
    <w:rsid w:val="00EC369F"/>
    <w:rsid w:val="00EC4FD6"/>
    <w:rsid w:val="00EC642B"/>
    <w:rsid w:val="00ED10BD"/>
    <w:rsid w:val="00ED25E1"/>
    <w:rsid w:val="00ED74C6"/>
    <w:rsid w:val="00EE35B5"/>
    <w:rsid w:val="00EE4473"/>
    <w:rsid w:val="00EE63DD"/>
    <w:rsid w:val="00EE6EA3"/>
    <w:rsid w:val="00EF0E84"/>
    <w:rsid w:val="00EF3C8F"/>
    <w:rsid w:val="00EF5035"/>
    <w:rsid w:val="00EF5C30"/>
    <w:rsid w:val="00F0164F"/>
    <w:rsid w:val="00F1338A"/>
    <w:rsid w:val="00F146D0"/>
    <w:rsid w:val="00F228BC"/>
    <w:rsid w:val="00F31B44"/>
    <w:rsid w:val="00F3284A"/>
    <w:rsid w:val="00F369B6"/>
    <w:rsid w:val="00F37297"/>
    <w:rsid w:val="00F426F1"/>
    <w:rsid w:val="00F430C4"/>
    <w:rsid w:val="00F4489D"/>
    <w:rsid w:val="00F51930"/>
    <w:rsid w:val="00F524AC"/>
    <w:rsid w:val="00F533A6"/>
    <w:rsid w:val="00F55BD1"/>
    <w:rsid w:val="00F61DFE"/>
    <w:rsid w:val="00F62620"/>
    <w:rsid w:val="00F672BC"/>
    <w:rsid w:val="00F702FE"/>
    <w:rsid w:val="00F70741"/>
    <w:rsid w:val="00F722BE"/>
    <w:rsid w:val="00F821E1"/>
    <w:rsid w:val="00F82357"/>
    <w:rsid w:val="00F84E68"/>
    <w:rsid w:val="00F87BC5"/>
    <w:rsid w:val="00FA098A"/>
    <w:rsid w:val="00FA2E35"/>
    <w:rsid w:val="00FA700C"/>
    <w:rsid w:val="00FB2E0B"/>
    <w:rsid w:val="00FC07A3"/>
    <w:rsid w:val="00FC17E8"/>
    <w:rsid w:val="00FC1C7D"/>
    <w:rsid w:val="00FC2C64"/>
    <w:rsid w:val="00FC4925"/>
    <w:rsid w:val="00FC5E6A"/>
    <w:rsid w:val="00FD08C6"/>
    <w:rsid w:val="00FD23FA"/>
    <w:rsid w:val="00FD43AC"/>
    <w:rsid w:val="00FE01BA"/>
    <w:rsid w:val="00FE0E6A"/>
    <w:rsid w:val="00FE1231"/>
    <w:rsid w:val="00FE2C8C"/>
    <w:rsid w:val="00FE5545"/>
    <w:rsid w:val="00FE5833"/>
    <w:rsid w:val="00FF524F"/>
    <w:rsid w:val="00FF58D2"/>
    <w:rsid w:val="00FF715D"/>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character" w:customStyle="1" w:styleId="Nessuno">
    <w:name w:val="Nessuno"/>
    <w:rsid w:val="0018595C"/>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character" w:customStyle="1" w:styleId="Nessuno">
    <w:name w:val="Nessuno"/>
    <w:rsid w:val="0018595C"/>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407120225">
      <w:bodyDiv w:val="1"/>
      <w:marLeft w:val="0"/>
      <w:marRight w:val="0"/>
      <w:marTop w:val="0"/>
      <w:marBottom w:val="0"/>
      <w:divBdr>
        <w:top w:val="none" w:sz="0" w:space="0" w:color="auto"/>
        <w:left w:val="none" w:sz="0" w:space="0" w:color="auto"/>
        <w:bottom w:val="none" w:sz="0" w:space="0" w:color="auto"/>
        <w:right w:val="none" w:sz="0" w:space="0" w:color="auto"/>
      </w:divBdr>
    </w:div>
    <w:div w:id="422726012">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090267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3376096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 w:id="20526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7F66-61CF-8740-9296-3307C21D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60</TotalTime>
  <Pages>2</Pages>
  <Words>1013</Words>
  <Characters>5780</Characters>
  <Application>Microsoft Macintosh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6780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28</cp:revision>
  <cp:lastPrinted>2017-10-23T16:57:00Z</cp:lastPrinted>
  <dcterms:created xsi:type="dcterms:W3CDTF">2016-10-28T08:38:00Z</dcterms:created>
  <dcterms:modified xsi:type="dcterms:W3CDTF">2017-10-24T10:21:00Z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