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27D96" w14:textId="7238F90C" w:rsidR="0022323B" w:rsidRPr="00FA6B29" w:rsidRDefault="0022323B" w:rsidP="00136D1B">
      <w:pPr>
        <w:pStyle w:val="Header"/>
        <w:tabs>
          <w:tab w:val="clear" w:pos="4536"/>
          <w:tab w:val="clear" w:pos="9072"/>
          <w:tab w:val="left" w:pos="8505"/>
          <w:tab w:val="left" w:pos="8647"/>
        </w:tabs>
        <w:spacing w:line="240" w:lineRule="exact"/>
        <w:ind w:right="-397"/>
        <w:rPr>
          <w:rFonts w:ascii="BMW Group Light" w:hAnsi="BMW Group Light" w:cs="BMW Group Light"/>
          <w:szCs w:val="22"/>
          <w:lang w:val="it-IT"/>
        </w:rPr>
      </w:pPr>
      <w:r w:rsidRPr="00FA6B29">
        <w:rPr>
          <w:rFonts w:ascii="BMW Group Light" w:hAnsi="BMW Group Light" w:cs="BMW Group Light"/>
          <w:szCs w:val="22"/>
          <w:lang w:val="it-IT"/>
        </w:rPr>
        <w:t xml:space="preserve">Comunicato stampa </w:t>
      </w:r>
      <w:r w:rsidR="006C69D1">
        <w:rPr>
          <w:rFonts w:ascii="BMW Group Light" w:hAnsi="BMW Group Light" w:cs="BMW Group Light"/>
          <w:szCs w:val="22"/>
          <w:lang w:val="it-IT"/>
        </w:rPr>
        <w:t>N. 120/17</w:t>
      </w:r>
      <w:r w:rsidR="006C69D1">
        <w:rPr>
          <w:rFonts w:ascii="BMW Group Light" w:hAnsi="BMW Group Light" w:cs="BMW Group Light"/>
          <w:szCs w:val="22"/>
          <w:lang w:val="it-IT"/>
        </w:rPr>
        <w:br/>
      </w:r>
      <w:r w:rsidR="006C69D1">
        <w:rPr>
          <w:rFonts w:ascii="BMW Group Light" w:hAnsi="BMW Group Light" w:cs="BMW Group Light"/>
          <w:szCs w:val="22"/>
          <w:lang w:val="it-IT"/>
        </w:rPr>
        <w:br/>
      </w:r>
    </w:p>
    <w:p w14:paraId="4DD17EF0" w14:textId="09AF2862" w:rsidR="00112EA7" w:rsidRPr="007610DE" w:rsidRDefault="0098557E" w:rsidP="00136D1B">
      <w:pPr>
        <w:spacing w:line="240" w:lineRule="auto"/>
        <w:ind w:right="-397"/>
        <w:rPr>
          <w:rFonts w:ascii="BMW Group Light" w:hAnsi="BMW Group Light" w:cs="BMW Group Light"/>
          <w:szCs w:val="22"/>
          <w:lang w:val="it-IT"/>
        </w:rPr>
      </w:pPr>
      <w:r>
        <w:rPr>
          <w:rFonts w:ascii="BMW Group Light" w:hAnsi="BMW Group Light" w:cs="BMW Group Light"/>
          <w:szCs w:val="22"/>
          <w:lang w:val="it-IT"/>
        </w:rPr>
        <w:t>Roma</w:t>
      </w:r>
      <w:r w:rsidR="0022323B" w:rsidRPr="00FA6B29">
        <w:rPr>
          <w:rFonts w:ascii="BMW Group Light" w:hAnsi="BMW Group Light" w:cs="BMW Group Light"/>
          <w:szCs w:val="22"/>
          <w:lang w:val="it-IT"/>
        </w:rPr>
        <w:t>,</w:t>
      </w:r>
      <w:r w:rsidR="00EF0B21" w:rsidRPr="00FA6B29">
        <w:rPr>
          <w:rFonts w:ascii="BMW Group Light" w:hAnsi="BMW Group Light" w:cs="BMW Group Light"/>
          <w:szCs w:val="22"/>
          <w:lang w:val="it-IT"/>
        </w:rPr>
        <w:t xml:space="preserve"> </w:t>
      </w:r>
      <w:r w:rsidR="00F6222B">
        <w:rPr>
          <w:rFonts w:ascii="BMW Group Light" w:hAnsi="BMW Group Light" w:cs="BMW Group Light"/>
          <w:szCs w:val="22"/>
          <w:lang w:val="it-IT"/>
        </w:rPr>
        <w:t>23 n</w:t>
      </w:r>
      <w:r>
        <w:rPr>
          <w:rFonts w:ascii="BMW Group Light" w:hAnsi="BMW Group Light" w:cs="BMW Group Light"/>
          <w:szCs w:val="22"/>
          <w:lang w:val="it-IT"/>
        </w:rPr>
        <w:t xml:space="preserve">ovembre </w:t>
      </w:r>
      <w:r w:rsidR="000D44D3">
        <w:rPr>
          <w:rFonts w:ascii="BMW Group Light" w:hAnsi="BMW Group Light" w:cs="BMW Group Light"/>
          <w:szCs w:val="22"/>
          <w:lang w:val="it-IT"/>
        </w:rPr>
        <w:t>2017</w:t>
      </w:r>
      <w:r w:rsidR="007610DE">
        <w:rPr>
          <w:rFonts w:ascii="BMW Group Light" w:hAnsi="BMW Group Light" w:cs="BMW Group Light"/>
          <w:szCs w:val="22"/>
          <w:lang w:val="it-IT"/>
        </w:rPr>
        <w:br/>
      </w:r>
    </w:p>
    <w:p w14:paraId="72A7BFFE" w14:textId="68FF0BD1" w:rsidR="0098557E" w:rsidRDefault="00F91A0F" w:rsidP="00136D1B">
      <w:pPr>
        <w:spacing w:line="240" w:lineRule="auto"/>
        <w:ind w:right="-397"/>
        <w:rPr>
          <w:rFonts w:ascii="BMWType V2 Bold" w:hAnsi="BMWType V2 Bold" w:cs="BMW Group Light"/>
          <w:b/>
          <w:sz w:val="28"/>
          <w:szCs w:val="28"/>
          <w:lang w:val="it-IT"/>
        </w:rPr>
      </w:pPr>
      <w:bookmarkStart w:id="0" w:name="OLE_LINK3"/>
      <w:bookmarkStart w:id="1" w:name="OLE_LINK4"/>
      <w:r>
        <w:rPr>
          <w:rFonts w:ascii="BMWType V2 Bold" w:hAnsi="BMWType V2 Bold" w:cs="BMW Group Light"/>
          <w:b/>
          <w:sz w:val="28"/>
          <w:szCs w:val="28"/>
          <w:lang w:val="it-IT"/>
        </w:rPr>
        <w:t xml:space="preserve">“iFoodies Award 2017 Speciale Roma” </w:t>
      </w:r>
      <w:r w:rsidR="0098557E">
        <w:rPr>
          <w:rFonts w:ascii="BMWType V2 Bold" w:hAnsi="BMWType V2 Bold" w:cs="BMW Group Light"/>
          <w:b/>
          <w:sz w:val="28"/>
          <w:szCs w:val="28"/>
          <w:lang w:val="it-IT"/>
        </w:rPr>
        <w:t>premiati i 3</w:t>
      </w:r>
      <w:r w:rsidR="00BC3DAE">
        <w:rPr>
          <w:rFonts w:ascii="BMWType V2 Bold" w:hAnsi="BMWType V2 Bold" w:cs="BMW Group Light"/>
          <w:b/>
          <w:sz w:val="28"/>
          <w:szCs w:val="28"/>
          <w:lang w:val="it-IT"/>
        </w:rPr>
        <w:t xml:space="preserve"> </w:t>
      </w:r>
      <w:r w:rsidR="005B321C">
        <w:rPr>
          <w:rFonts w:ascii="BMWType V2 Bold" w:hAnsi="BMWType V2 Bold" w:cs="BMW Group Light"/>
          <w:b/>
          <w:sz w:val="28"/>
          <w:szCs w:val="28"/>
          <w:lang w:val="it-IT"/>
        </w:rPr>
        <w:t>“locali” romani</w:t>
      </w:r>
      <w:r>
        <w:rPr>
          <w:rFonts w:ascii="BMWType V2 Bold" w:hAnsi="BMWType V2 Bold" w:cs="BMW Group Light"/>
          <w:b/>
          <w:sz w:val="28"/>
          <w:szCs w:val="28"/>
          <w:lang w:val="it-IT"/>
        </w:rPr>
        <w:t xml:space="preserve"> più amati dagli </w:t>
      </w:r>
      <w:r w:rsidR="0098557E">
        <w:rPr>
          <w:rFonts w:ascii="BMWType V2 Bold" w:hAnsi="BMWType V2 Bold" w:cs="BMW Group Light"/>
          <w:b/>
          <w:sz w:val="28"/>
          <w:szCs w:val="28"/>
          <w:lang w:val="it-IT"/>
        </w:rPr>
        <w:t>utenti</w:t>
      </w:r>
      <w:r w:rsidR="00BC3DAE">
        <w:rPr>
          <w:rFonts w:ascii="BMWType V2 Bold" w:hAnsi="BMWType V2 Bold" w:cs="BMW Group Light"/>
          <w:b/>
          <w:sz w:val="28"/>
          <w:szCs w:val="28"/>
          <w:lang w:val="it-IT"/>
        </w:rPr>
        <w:t xml:space="preserve"> </w:t>
      </w:r>
      <w:r>
        <w:rPr>
          <w:rFonts w:ascii="BMWType V2 Bold" w:hAnsi="BMWType V2 Bold" w:cs="BMW Group Light"/>
          <w:b/>
          <w:sz w:val="28"/>
          <w:szCs w:val="28"/>
          <w:lang w:val="it-IT"/>
        </w:rPr>
        <w:t xml:space="preserve">di </w:t>
      </w:r>
      <w:r w:rsidR="00BC3DAE">
        <w:rPr>
          <w:rFonts w:ascii="BMWType V2 Bold" w:hAnsi="BMWType V2 Bold" w:cs="BMW Group Light"/>
          <w:b/>
          <w:sz w:val="28"/>
          <w:szCs w:val="28"/>
          <w:lang w:val="it-IT"/>
        </w:rPr>
        <w:t>iFoodies</w:t>
      </w:r>
      <w:r>
        <w:rPr>
          <w:rFonts w:ascii="BMWType V2 Bold" w:hAnsi="BMWType V2 Bold" w:cs="BMW Group Light"/>
          <w:b/>
          <w:sz w:val="28"/>
          <w:szCs w:val="28"/>
          <w:lang w:val="it-IT"/>
        </w:rPr>
        <w:t>.</w:t>
      </w:r>
      <w:r w:rsidR="00D0148D">
        <w:rPr>
          <w:rFonts w:ascii="BMWType V2 Bold" w:hAnsi="BMWType V2 Bold" w:cs="BMW Group Light"/>
          <w:b/>
          <w:sz w:val="28"/>
          <w:szCs w:val="28"/>
          <w:lang w:val="it-IT"/>
        </w:rPr>
        <w:t xml:space="preserve"> C</w:t>
      </w:r>
      <w:r>
        <w:rPr>
          <w:rFonts w:ascii="BMWType V2 Bold" w:hAnsi="BMWType V2 Bold" w:cs="BMW Group Light"/>
          <w:b/>
          <w:sz w:val="28"/>
          <w:szCs w:val="28"/>
          <w:lang w:val="it-IT"/>
        </w:rPr>
        <w:t>onsegnato il premio “Extra iFoodies” alla trasmissione radiofonica “Decanter”.</w:t>
      </w:r>
    </w:p>
    <w:p w14:paraId="6EA18E34" w14:textId="77777777" w:rsidR="0098557E" w:rsidRDefault="0098557E" w:rsidP="00136D1B">
      <w:pPr>
        <w:spacing w:line="240" w:lineRule="auto"/>
        <w:ind w:right="-397"/>
        <w:rPr>
          <w:rFonts w:ascii="BMWType V2 Bold" w:hAnsi="BMWType V2 Bold" w:cs="BMW Group Light"/>
          <w:b/>
          <w:sz w:val="28"/>
          <w:szCs w:val="28"/>
          <w:lang w:val="it-IT"/>
        </w:rPr>
      </w:pPr>
    </w:p>
    <w:p w14:paraId="37F45F36" w14:textId="05C10A42" w:rsidR="0098557E" w:rsidRPr="00F91A0F" w:rsidRDefault="002B0CAB" w:rsidP="00136D1B">
      <w:pPr>
        <w:pStyle w:val="ListParagraph"/>
        <w:numPr>
          <w:ilvl w:val="0"/>
          <w:numId w:val="24"/>
        </w:numPr>
        <w:spacing w:line="240" w:lineRule="auto"/>
        <w:ind w:right="-397"/>
        <w:rPr>
          <w:rFonts w:ascii="BMW Group Light" w:hAnsi="BMW Group Light" w:cs="BMW Group Light"/>
          <w:color w:val="333333"/>
          <w:szCs w:val="22"/>
          <w:lang w:val="en-US"/>
        </w:rPr>
      </w:pPr>
      <w:r w:rsidRPr="00F91A0F">
        <w:rPr>
          <w:rFonts w:ascii="BMW Group Light" w:hAnsi="BMW Group Light" w:cs="BMW Group Light"/>
          <w:color w:val="333333"/>
          <w:szCs w:val="22"/>
          <w:lang w:val="en-US"/>
        </w:rPr>
        <w:t>I vincitori dell’</w:t>
      </w:r>
      <w:r w:rsidR="00F91A0F">
        <w:rPr>
          <w:rFonts w:ascii="BMW Group Light" w:hAnsi="BMW Group Light" w:cs="BMW Group Light"/>
          <w:color w:val="333333"/>
          <w:szCs w:val="22"/>
          <w:lang w:val="en-US"/>
        </w:rPr>
        <w:t xml:space="preserve"> </w:t>
      </w:r>
      <w:r w:rsidR="00F91A0F" w:rsidRPr="00964E24">
        <w:rPr>
          <w:rFonts w:cs="BMWType V2 Light"/>
          <w:b/>
          <w:szCs w:val="22"/>
          <w:lang w:val="it-IT"/>
        </w:rPr>
        <w:t>“</w:t>
      </w:r>
      <w:r w:rsidRPr="00964E24">
        <w:rPr>
          <w:rFonts w:cs="BMWType V2 Light"/>
          <w:b/>
          <w:szCs w:val="22"/>
          <w:lang w:val="it-IT"/>
        </w:rPr>
        <w:t xml:space="preserve">iFoodies Award 2017 </w:t>
      </w:r>
      <w:r w:rsidR="00F91A0F" w:rsidRPr="00964E24">
        <w:rPr>
          <w:rFonts w:cs="BMWType V2 Light"/>
          <w:b/>
          <w:szCs w:val="22"/>
          <w:lang w:val="it-IT"/>
        </w:rPr>
        <w:t>Speciale Roma”</w:t>
      </w:r>
      <w:r w:rsidR="00F91A0F">
        <w:rPr>
          <w:rFonts w:ascii="BMW Group Light" w:hAnsi="BMW Group Light" w:cs="BMW Group Light"/>
          <w:color w:val="333333"/>
          <w:szCs w:val="22"/>
          <w:lang w:val="en-US"/>
        </w:rPr>
        <w:t xml:space="preserve"> </w:t>
      </w:r>
      <w:r w:rsidRPr="00F91A0F">
        <w:rPr>
          <w:rFonts w:ascii="BMW Group Light" w:hAnsi="BMW Group Light" w:cs="BMW Group Light"/>
          <w:color w:val="333333"/>
          <w:szCs w:val="22"/>
          <w:lang w:val="en-US"/>
        </w:rPr>
        <w:t xml:space="preserve">sono: </w:t>
      </w:r>
      <w:r w:rsidRPr="00964E24">
        <w:rPr>
          <w:rFonts w:cs="BMWType V2 Light"/>
          <w:b/>
          <w:szCs w:val="22"/>
          <w:lang w:val="it-IT"/>
        </w:rPr>
        <w:t>1° Roscioli</w:t>
      </w:r>
      <w:r w:rsidRPr="00F91A0F">
        <w:rPr>
          <w:rFonts w:ascii="BMW Group Light" w:hAnsi="BMW Group Light" w:cs="BMW Group Light"/>
          <w:color w:val="333333"/>
          <w:szCs w:val="22"/>
          <w:lang w:val="en-US"/>
        </w:rPr>
        <w:t xml:space="preserve">, 7.537 like; </w:t>
      </w:r>
      <w:r w:rsidRPr="00964E24">
        <w:rPr>
          <w:rFonts w:cs="BMWType V2 Light"/>
          <w:b/>
          <w:szCs w:val="22"/>
          <w:lang w:val="it-IT"/>
        </w:rPr>
        <w:t>2° Jerry Thomas Speakeasy</w:t>
      </w:r>
      <w:r w:rsidRPr="00F91A0F">
        <w:rPr>
          <w:rFonts w:ascii="BMW Group Light" w:hAnsi="BMW Group Light" w:cs="BMW Group Light"/>
          <w:color w:val="333333"/>
          <w:szCs w:val="22"/>
          <w:lang w:val="en-US"/>
        </w:rPr>
        <w:t xml:space="preserve">, 4.845 like; </w:t>
      </w:r>
      <w:r w:rsidRPr="00964E24">
        <w:rPr>
          <w:rFonts w:cs="BMWType V2 Light"/>
          <w:b/>
          <w:szCs w:val="22"/>
          <w:lang w:val="it-IT"/>
        </w:rPr>
        <w:t>3° Marzapane</w:t>
      </w:r>
      <w:r w:rsidRPr="00F91A0F">
        <w:rPr>
          <w:rFonts w:ascii="BMW Group Light" w:hAnsi="BMW Group Light" w:cs="BMW Group Light"/>
          <w:color w:val="333333"/>
          <w:szCs w:val="22"/>
          <w:lang w:val="en-US"/>
        </w:rPr>
        <w:t>, con 3.976 like.</w:t>
      </w:r>
    </w:p>
    <w:p w14:paraId="2CC9E034" w14:textId="33B2A576" w:rsidR="002B0CAB" w:rsidRPr="00D32F25" w:rsidRDefault="002B0CAB" w:rsidP="00136D1B">
      <w:pPr>
        <w:pStyle w:val="ListParagraph"/>
        <w:numPr>
          <w:ilvl w:val="0"/>
          <w:numId w:val="24"/>
        </w:numPr>
        <w:spacing w:line="240" w:lineRule="auto"/>
        <w:ind w:right="-397"/>
        <w:rPr>
          <w:rFonts w:ascii="BMW Group Light" w:hAnsi="BMW Group Light" w:cs="BMW Group Light"/>
          <w:color w:val="333333"/>
          <w:szCs w:val="22"/>
          <w:lang w:val="it-IT"/>
        </w:rPr>
      </w:pPr>
      <w:r>
        <w:rPr>
          <w:rFonts w:ascii="BMW Group Light" w:hAnsi="BMW Group Light" w:cs="BMW Group Light"/>
          <w:color w:val="333333"/>
          <w:szCs w:val="22"/>
          <w:lang w:val="it-IT"/>
        </w:rPr>
        <w:t xml:space="preserve">Il premio </w:t>
      </w:r>
      <w:r w:rsidRPr="00964E24">
        <w:rPr>
          <w:rFonts w:cs="BMWType V2 Light"/>
          <w:b/>
          <w:szCs w:val="22"/>
          <w:lang w:val="it-IT"/>
        </w:rPr>
        <w:t>“Extra iFoodies”</w:t>
      </w:r>
      <w:r w:rsidRPr="002B0CAB">
        <w:rPr>
          <w:rFonts w:ascii="BMW Group Light" w:hAnsi="BMW Group Light" w:cs="BMW Group Light"/>
          <w:color w:val="333333"/>
          <w:szCs w:val="22"/>
          <w:lang w:val="it-IT"/>
        </w:rPr>
        <w:t xml:space="preserve"> viene assegnato a quelle persone, aziende, progetti che attraverso il loro lavoro contribuiscono alla coltura/cultura del food.</w:t>
      </w:r>
      <w:r>
        <w:rPr>
          <w:rFonts w:ascii="BMW Group Light" w:hAnsi="BMW Group Light" w:cs="BMW Group Light"/>
          <w:color w:val="333333"/>
          <w:szCs w:val="22"/>
          <w:lang w:val="it-IT"/>
        </w:rPr>
        <w:t xml:space="preserve"> </w:t>
      </w:r>
      <w:r w:rsidRPr="00B87386">
        <w:rPr>
          <w:rFonts w:ascii="BMW Group Light" w:hAnsi="BMW Group Light" w:cs="BMW Group Light"/>
          <w:color w:val="333333"/>
          <w:szCs w:val="22"/>
          <w:lang w:val="it-IT"/>
        </w:rPr>
        <w:t>Per gli</w:t>
      </w:r>
      <w:r w:rsidRPr="00964E24">
        <w:rPr>
          <w:rFonts w:cs="BMWType V2 Light"/>
          <w:b/>
          <w:szCs w:val="22"/>
          <w:lang w:val="it-IT"/>
        </w:rPr>
        <w:t xml:space="preserve"> iFoodies Award Speciale Roma</w:t>
      </w:r>
      <w:r>
        <w:rPr>
          <w:rFonts w:ascii="BMW Group Light" w:hAnsi="BMW Group Light" w:cs="BMW Group Light"/>
          <w:color w:val="333333"/>
          <w:szCs w:val="22"/>
          <w:lang w:val="it-IT"/>
        </w:rPr>
        <w:t xml:space="preserve"> il premio è stato assegnato al</w:t>
      </w:r>
      <w:r w:rsidRPr="002B0CAB">
        <w:rPr>
          <w:rFonts w:ascii="BMW Group Light" w:hAnsi="BMW Group Light" w:cs="BMW Group Light"/>
          <w:color w:val="333333"/>
          <w:szCs w:val="22"/>
          <w:lang w:val="it-IT"/>
        </w:rPr>
        <w:t xml:space="preserve">la trasmissione radiofonica </w:t>
      </w:r>
      <w:r w:rsidRPr="00964E24">
        <w:rPr>
          <w:rFonts w:cs="BMWType V2 Light"/>
          <w:b/>
          <w:szCs w:val="22"/>
          <w:lang w:val="it-IT"/>
        </w:rPr>
        <w:t>“Decanter</w:t>
      </w:r>
      <w:r w:rsidR="005B321C" w:rsidRPr="00964E24">
        <w:rPr>
          <w:rFonts w:cs="BMWType V2 Light"/>
          <w:b/>
          <w:szCs w:val="22"/>
          <w:lang w:val="it-IT"/>
        </w:rPr>
        <w:t>”,</w:t>
      </w:r>
      <w:r w:rsidR="005B321C">
        <w:rPr>
          <w:rFonts w:ascii="BMW Group Light" w:hAnsi="BMW Group Light" w:cs="BMW Group Light"/>
          <w:b/>
          <w:color w:val="333333"/>
          <w:szCs w:val="22"/>
          <w:lang w:val="it-IT"/>
        </w:rPr>
        <w:t xml:space="preserve"> </w:t>
      </w:r>
      <w:r w:rsidR="005B321C" w:rsidRPr="002B0CAB">
        <w:rPr>
          <w:rFonts w:ascii="BMW Group Light" w:hAnsi="BMW Group Light" w:cs="BMW Group Light"/>
          <w:color w:val="333333"/>
          <w:szCs w:val="22"/>
          <w:lang w:val="it-IT"/>
        </w:rPr>
        <w:t>in onda tutti i giorni su Rai Radio2</w:t>
      </w:r>
      <w:r w:rsidR="005B321C">
        <w:rPr>
          <w:rFonts w:ascii="BMW Group Light" w:hAnsi="BMW Group Light" w:cs="BMW Group Light"/>
          <w:color w:val="333333"/>
          <w:szCs w:val="22"/>
          <w:lang w:val="it-IT"/>
        </w:rPr>
        <w:t>.</w:t>
      </w:r>
    </w:p>
    <w:p w14:paraId="3E63B068" w14:textId="77777777" w:rsidR="00112EA7" w:rsidRPr="00FA6B29" w:rsidRDefault="00112EA7" w:rsidP="00136D1B">
      <w:pPr>
        <w:spacing w:line="240" w:lineRule="auto"/>
        <w:ind w:right="-397"/>
        <w:rPr>
          <w:rFonts w:ascii="BMW Group Light" w:hAnsi="BMW Group Light" w:cs="BMW Group Light"/>
          <w:szCs w:val="22"/>
          <w:lang w:val="it-IT"/>
        </w:rPr>
      </w:pPr>
    </w:p>
    <w:p w14:paraId="455F72DD" w14:textId="2AE00827" w:rsidR="00383A57" w:rsidRPr="00964E24" w:rsidRDefault="00BC3DAE" w:rsidP="00136D1B">
      <w:pPr>
        <w:spacing w:line="240" w:lineRule="auto"/>
        <w:ind w:right="-397"/>
        <w:rPr>
          <w:rFonts w:cs="BMWType V2 Light"/>
          <w:b/>
          <w:szCs w:val="22"/>
          <w:lang w:val="it-IT"/>
        </w:rPr>
      </w:pPr>
      <w:r w:rsidRPr="006C69D1">
        <w:rPr>
          <w:rFonts w:cs="BMWType V2 Light"/>
          <w:b/>
          <w:szCs w:val="22"/>
          <w:lang w:val="it-IT"/>
        </w:rPr>
        <w:t>Roma</w:t>
      </w:r>
      <w:r w:rsidRPr="00383A57">
        <w:rPr>
          <w:rFonts w:ascii="BMW Group Light" w:hAnsi="BMW Group Light" w:cs="BMW Group Light"/>
          <w:szCs w:val="22"/>
          <w:lang w:val="it-IT"/>
        </w:rPr>
        <w:t xml:space="preserve"> </w:t>
      </w:r>
      <w:r w:rsidR="005F39F5" w:rsidRPr="00383A57">
        <w:rPr>
          <w:rFonts w:ascii="BMW Group Light" w:hAnsi="BMW Group Light" w:cs="BMW Group Light"/>
          <w:szCs w:val="22"/>
          <w:lang w:val="it-IT"/>
        </w:rPr>
        <w:t>–</w:t>
      </w:r>
      <w:r w:rsidRPr="00383A57">
        <w:rPr>
          <w:rFonts w:ascii="BMW Group Light" w:hAnsi="BMW Group Light" w:cs="BMW Group Light"/>
          <w:szCs w:val="22"/>
          <w:lang w:val="it-IT"/>
        </w:rPr>
        <w:t xml:space="preserve"> </w:t>
      </w:r>
      <w:r w:rsidR="00383A57" w:rsidRPr="006C69D1">
        <w:rPr>
          <w:rFonts w:cs="BMWType V2 Light"/>
          <w:b/>
          <w:szCs w:val="22"/>
          <w:lang w:val="it-IT"/>
        </w:rPr>
        <w:t>iFoodies</w:t>
      </w:r>
      <w:r w:rsidR="00383A57" w:rsidRPr="00383A57">
        <w:rPr>
          <w:rFonts w:ascii="BMW Group Light" w:hAnsi="BMW Group Light" w:cs="BMW Group Light"/>
          <w:color w:val="333333"/>
          <w:szCs w:val="22"/>
          <w:lang w:val="it-IT"/>
        </w:rPr>
        <w:t xml:space="preserve"> </w:t>
      </w:r>
      <w:r w:rsidR="00E74300">
        <w:rPr>
          <w:rFonts w:ascii="BMW Group Light" w:hAnsi="BMW Group Light" w:cs="BMW Group Light"/>
          <w:color w:val="333333"/>
          <w:szCs w:val="22"/>
          <w:lang w:val="it-IT"/>
        </w:rPr>
        <w:t xml:space="preserve">promuove </w:t>
      </w:r>
      <w:r w:rsidR="00383A57" w:rsidRPr="00383A57">
        <w:rPr>
          <w:rFonts w:ascii="BMW Group Light" w:hAnsi="BMW Group Light" w:cs="BMW Group Light"/>
          <w:color w:val="333333"/>
          <w:szCs w:val="22"/>
          <w:lang w:val="it-IT"/>
        </w:rPr>
        <w:t>le migliori aziende agricole italiane, quelle degli</w:t>
      </w:r>
      <w:r w:rsidR="00601699">
        <w:rPr>
          <w:rFonts w:ascii="BMW Group Light" w:hAnsi="BMW Group Light" w:cs="BMW Group Light"/>
          <w:color w:val="333333"/>
          <w:szCs w:val="22"/>
          <w:lang w:val="it-IT"/>
        </w:rPr>
        <w:t xml:space="preserve"> artigiani del buon cibo; </w:t>
      </w:r>
      <w:r w:rsidR="00E74300">
        <w:rPr>
          <w:rFonts w:ascii="BMW Group Light" w:hAnsi="BMW Group Light" w:cs="BMW Group Light"/>
          <w:color w:val="333333"/>
          <w:szCs w:val="22"/>
          <w:lang w:val="it-IT"/>
        </w:rPr>
        <w:t xml:space="preserve">i </w:t>
      </w:r>
      <w:r w:rsidR="00601699">
        <w:rPr>
          <w:rFonts w:ascii="BMW Group Light" w:hAnsi="BMW Group Light" w:cs="BMW Group Light"/>
          <w:color w:val="333333"/>
          <w:szCs w:val="22"/>
          <w:lang w:val="it-IT"/>
        </w:rPr>
        <w:t xml:space="preserve">locali unici </w:t>
      </w:r>
      <w:r w:rsidR="00383A57" w:rsidRPr="00383A57">
        <w:rPr>
          <w:rFonts w:ascii="BMW Group Light" w:hAnsi="BMW Group Light" w:cs="BMW Group Light"/>
          <w:color w:val="333333"/>
          <w:szCs w:val="22"/>
          <w:lang w:val="it-IT"/>
        </w:rPr>
        <w:t>dove</w:t>
      </w:r>
      <w:r w:rsidR="00601699">
        <w:rPr>
          <w:rFonts w:ascii="BMW Group Light" w:hAnsi="BMW Group Light" w:cs="BMW Group Light"/>
          <w:color w:val="333333"/>
          <w:szCs w:val="22"/>
          <w:lang w:val="it-IT"/>
        </w:rPr>
        <w:t xml:space="preserve">, oltre a </w:t>
      </w:r>
      <w:r w:rsidR="00383A57" w:rsidRPr="00383A57">
        <w:rPr>
          <w:rFonts w:ascii="BMW Group Light" w:hAnsi="BMW Group Light" w:cs="BMW Group Light"/>
          <w:color w:val="333333"/>
          <w:szCs w:val="22"/>
          <w:lang w:val="it-IT"/>
        </w:rPr>
        <w:t>mangiare e bere bene</w:t>
      </w:r>
      <w:r w:rsidR="00601699">
        <w:rPr>
          <w:rFonts w:ascii="BMW Group Light" w:hAnsi="BMW Group Light" w:cs="BMW Group Light"/>
          <w:color w:val="333333"/>
          <w:szCs w:val="22"/>
          <w:lang w:val="it-IT"/>
        </w:rPr>
        <w:t xml:space="preserve">, </w:t>
      </w:r>
      <w:r w:rsidR="00383A57" w:rsidRPr="00383A57">
        <w:rPr>
          <w:rFonts w:ascii="BMW Group Light" w:hAnsi="BMW Group Light" w:cs="BMW Group Light"/>
          <w:color w:val="333333"/>
          <w:szCs w:val="22"/>
          <w:lang w:val="it-IT"/>
        </w:rPr>
        <w:t xml:space="preserve">si può ritrovare quella atmosfera unica che rende </w:t>
      </w:r>
      <w:r w:rsidR="00601699">
        <w:rPr>
          <w:rFonts w:ascii="BMW Group Light" w:hAnsi="BMW Group Light" w:cs="BMW Group Light"/>
          <w:color w:val="333333"/>
          <w:szCs w:val="22"/>
          <w:lang w:val="it-IT"/>
        </w:rPr>
        <w:t xml:space="preserve">quel </w:t>
      </w:r>
      <w:r w:rsidR="00383A57" w:rsidRPr="00383A57">
        <w:rPr>
          <w:rFonts w:ascii="BMW Group Light" w:hAnsi="BMW Group Light" w:cs="BMW Group Light"/>
          <w:color w:val="333333"/>
          <w:szCs w:val="22"/>
          <w:lang w:val="it-IT"/>
        </w:rPr>
        <w:t>luogo davvero speciale e irripetibile.</w:t>
      </w:r>
      <w:r w:rsidR="00383A57">
        <w:rPr>
          <w:rFonts w:ascii="BMW Group Light" w:hAnsi="BMW Group Light" w:cs="BMW Group Light"/>
          <w:color w:val="333333"/>
          <w:szCs w:val="22"/>
          <w:lang w:val="it-IT"/>
        </w:rPr>
        <w:t xml:space="preserve"> </w:t>
      </w:r>
      <w:r w:rsidR="00601699">
        <w:rPr>
          <w:rFonts w:ascii="BMW Group Light" w:hAnsi="BMW Group Light" w:cs="BMW Group Light"/>
          <w:color w:val="333333"/>
          <w:szCs w:val="22"/>
          <w:lang w:val="it-IT"/>
        </w:rPr>
        <w:t xml:space="preserve">E, non ultimo, quelle persone, aziende e progetti che contribuiscono con il proprio lavoro alla promozione della cultura del food. </w:t>
      </w:r>
      <w:r w:rsidR="00601699" w:rsidRPr="00964E24">
        <w:rPr>
          <w:rFonts w:cs="BMWType V2 Light"/>
          <w:b/>
          <w:szCs w:val="22"/>
          <w:lang w:val="it-IT"/>
        </w:rPr>
        <w:t>Il tutto racchiuso in una app sviluppata da iFoodies con il supporto di BMW i.</w:t>
      </w:r>
    </w:p>
    <w:p w14:paraId="7A6300D3" w14:textId="77777777" w:rsidR="00601699" w:rsidRDefault="00601699" w:rsidP="00136D1B">
      <w:pPr>
        <w:spacing w:line="240" w:lineRule="auto"/>
        <w:ind w:right="-397"/>
        <w:rPr>
          <w:rFonts w:ascii="BMW Group Light" w:hAnsi="BMW Group Light" w:cs="BMW Group Light"/>
          <w:color w:val="333333"/>
          <w:szCs w:val="22"/>
          <w:lang w:val="it-IT"/>
        </w:rPr>
      </w:pPr>
    </w:p>
    <w:p w14:paraId="12F6068B" w14:textId="6BA6765B" w:rsidR="005B321C" w:rsidRDefault="00383A57" w:rsidP="00136D1B">
      <w:pPr>
        <w:spacing w:line="240" w:lineRule="auto"/>
        <w:ind w:right="-397"/>
        <w:rPr>
          <w:rFonts w:ascii="BMW Group Light" w:hAnsi="BMW Group Light" w:cs="BMW Group Light"/>
          <w:color w:val="333333"/>
          <w:szCs w:val="22"/>
          <w:lang w:val="it-IT"/>
        </w:rPr>
      </w:pPr>
      <w:r w:rsidRPr="001B4F87">
        <w:rPr>
          <w:rFonts w:cs="BMWType V2 Light"/>
          <w:b/>
          <w:szCs w:val="22"/>
          <w:lang w:val="it-IT"/>
        </w:rPr>
        <w:t>L</w:t>
      </w:r>
      <w:r w:rsidR="00F91A0F" w:rsidRPr="001B4F87">
        <w:rPr>
          <w:rFonts w:cs="BMWType V2 Light"/>
          <w:b/>
          <w:szCs w:val="22"/>
          <w:lang w:val="it-IT"/>
        </w:rPr>
        <w:t xml:space="preserve">’iFoodies </w:t>
      </w:r>
      <w:r w:rsidRPr="001B4F87">
        <w:rPr>
          <w:rFonts w:cs="BMWType V2 Light"/>
          <w:b/>
          <w:szCs w:val="22"/>
          <w:lang w:val="it-IT"/>
        </w:rPr>
        <w:t>Speciale Roma</w:t>
      </w:r>
      <w:r>
        <w:rPr>
          <w:rFonts w:ascii="BMW Group Light" w:hAnsi="BMW Group Light" w:cs="BMW Group Light"/>
          <w:color w:val="333333"/>
          <w:szCs w:val="22"/>
          <w:lang w:val="it-IT"/>
        </w:rPr>
        <w:t xml:space="preserve"> </w:t>
      </w:r>
      <w:r w:rsidRPr="00383A57">
        <w:rPr>
          <w:rFonts w:ascii="BMW Group Light" w:hAnsi="BMW Group Light" w:cs="BMW Group Light"/>
          <w:color w:val="333333"/>
          <w:szCs w:val="22"/>
          <w:lang w:val="it-IT"/>
        </w:rPr>
        <w:t xml:space="preserve">è stato lanciato lo scorso </w:t>
      </w:r>
      <w:r w:rsidR="009B04C7">
        <w:rPr>
          <w:rFonts w:ascii="BMW Group Light" w:hAnsi="BMW Group Light" w:cs="BMW Group Light"/>
          <w:color w:val="333333"/>
          <w:szCs w:val="22"/>
          <w:lang w:val="it-IT"/>
        </w:rPr>
        <w:t>g</w:t>
      </w:r>
      <w:r w:rsidRPr="00383A57">
        <w:rPr>
          <w:rFonts w:ascii="BMW Group Light" w:hAnsi="BMW Group Light" w:cs="BMW Group Light"/>
          <w:color w:val="333333"/>
          <w:szCs w:val="22"/>
          <w:lang w:val="it-IT"/>
        </w:rPr>
        <w:t>ennaio</w:t>
      </w:r>
      <w:r w:rsidR="00601699">
        <w:rPr>
          <w:rFonts w:ascii="BMW Group Light" w:hAnsi="BMW Group Light" w:cs="BMW Group Light"/>
          <w:color w:val="333333"/>
          <w:szCs w:val="22"/>
          <w:lang w:val="it-IT"/>
        </w:rPr>
        <w:t xml:space="preserve"> </w:t>
      </w:r>
      <w:r w:rsidR="005B321C">
        <w:rPr>
          <w:rFonts w:ascii="BMW Group Light" w:hAnsi="BMW Group Light" w:cs="BMW Group Light"/>
          <w:color w:val="333333"/>
          <w:szCs w:val="22"/>
          <w:lang w:val="it-IT"/>
        </w:rPr>
        <w:t xml:space="preserve">con </w:t>
      </w:r>
      <w:r w:rsidR="005B321C" w:rsidRPr="00BD75BA">
        <w:rPr>
          <w:rFonts w:ascii="BMW Group Light" w:hAnsi="BMW Group Light" w:cs="BMW Group Light"/>
          <w:color w:val="333333"/>
          <w:szCs w:val="22"/>
          <w:lang w:val="it-IT"/>
        </w:rPr>
        <w:t>una</w:t>
      </w:r>
      <w:r w:rsidR="005B321C" w:rsidRPr="001B4F87">
        <w:rPr>
          <w:rFonts w:cs="BMWType V2 Light"/>
          <w:b/>
          <w:szCs w:val="22"/>
          <w:lang w:val="it-IT"/>
        </w:rPr>
        <w:t xml:space="preserve"> selezione di 400 “locali del cuore”. I locali sono stati selezionati in base alla </w:t>
      </w:r>
      <w:r w:rsidR="005B321C">
        <w:rPr>
          <w:rFonts w:ascii="BMW Group Light" w:hAnsi="BMW Group Light" w:cs="BMW Group Light"/>
          <w:color w:val="333333"/>
          <w:szCs w:val="22"/>
          <w:lang w:val="it-IT"/>
        </w:rPr>
        <w:t xml:space="preserve">altissima qualità del cibo e del bere e, anche, per la scintilla che fanno scoccare nel cuore degli avventori, affezionati all’atmosfera e a quel </w:t>
      </w:r>
      <w:r w:rsidR="009D3186">
        <w:rPr>
          <w:rFonts w:ascii="BMW Group Light" w:hAnsi="BMW Group Light" w:cs="BMW Group Light"/>
          <w:color w:val="333333"/>
          <w:szCs w:val="22"/>
          <w:lang w:val="it-IT"/>
        </w:rPr>
        <w:t>“</w:t>
      </w:r>
      <w:r w:rsidR="005B321C">
        <w:rPr>
          <w:rFonts w:ascii="BMW Group Light" w:hAnsi="BMW Group Light" w:cs="BMW Group Light"/>
          <w:color w:val="333333"/>
          <w:szCs w:val="22"/>
          <w:lang w:val="it-IT"/>
        </w:rPr>
        <w:t>calore</w:t>
      </w:r>
      <w:r w:rsidR="009D3186">
        <w:rPr>
          <w:rFonts w:ascii="BMW Group Light" w:hAnsi="BMW Group Light" w:cs="BMW Group Light"/>
          <w:color w:val="333333"/>
          <w:szCs w:val="22"/>
          <w:lang w:val="it-IT"/>
        </w:rPr>
        <w:t>”</w:t>
      </w:r>
      <w:r w:rsidR="005B321C">
        <w:rPr>
          <w:rFonts w:ascii="BMW Group Light" w:hAnsi="BMW Group Light" w:cs="BMW Group Light"/>
          <w:color w:val="333333"/>
          <w:szCs w:val="22"/>
          <w:lang w:val="it-IT"/>
        </w:rPr>
        <w:t xml:space="preserve"> che solo dei locali speciali possono dare. </w:t>
      </w:r>
    </w:p>
    <w:p w14:paraId="6FBDE63B" w14:textId="77777777" w:rsidR="005B321C" w:rsidRDefault="005B321C" w:rsidP="00136D1B">
      <w:pPr>
        <w:spacing w:line="240" w:lineRule="auto"/>
        <w:ind w:right="-397"/>
        <w:rPr>
          <w:rFonts w:ascii="BMW Group Light" w:hAnsi="BMW Group Light" w:cs="BMW Group Light"/>
          <w:color w:val="333333"/>
          <w:szCs w:val="22"/>
          <w:lang w:val="it-IT"/>
        </w:rPr>
      </w:pPr>
    </w:p>
    <w:p w14:paraId="5D11B321" w14:textId="5C6FD4E0" w:rsidR="00601699" w:rsidRDefault="00597D98" w:rsidP="00136D1B">
      <w:pPr>
        <w:spacing w:line="240" w:lineRule="auto"/>
        <w:ind w:right="-397"/>
        <w:rPr>
          <w:rFonts w:ascii="BMW Group Light" w:hAnsi="BMW Group Light" w:cs="BMW Group Light"/>
          <w:color w:val="333333"/>
          <w:szCs w:val="22"/>
          <w:lang w:val="it-IT"/>
        </w:rPr>
      </w:pPr>
      <w:r>
        <w:rPr>
          <w:rFonts w:ascii="BMW Group Light" w:hAnsi="BMW Group Light" w:cs="BMW Group Light"/>
          <w:color w:val="333333"/>
          <w:szCs w:val="22"/>
          <w:lang w:val="it-IT"/>
        </w:rPr>
        <w:t>Insieme alla sezione “</w:t>
      </w:r>
      <w:r w:rsidR="00E74300">
        <w:rPr>
          <w:rFonts w:ascii="BMW Group Light" w:hAnsi="BMW Group Light" w:cs="BMW Group Light"/>
          <w:color w:val="333333"/>
          <w:szCs w:val="22"/>
          <w:lang w:val="it-IT"/>
        </w:rPr>
        <w:t>S</w:t>
      </w:r>
      <w:r>
        <w:rPr>
          <w:rFonts w:ascii="BMW Group Light" w:hAnsi="BMW Group Light" w:cs="BMW Group Light"/>
          <w:color w:val="333333"/>
          <w:szCs w:val="22"/>
          <w:lang w:val="it-IT"/>
        </w:rPr>
        <w:t xml:space="preserve">peciale Roma” della app è nato il contest </w:t>
      </w:r>
      <w:r w:rsidRPr="006C69D1">
        <w:rPr>
          <w:rFonts w:cs="BMWType V2 Light"/>
          <w:b/>
          <w:szCs w:val="22"/>
          <w:lang w:val="it-IT"/>
        </w:rPr>
        <w:t>iFoodies Award 2017 Speciale Roma</w:t>
      </w:r>
      <w:r w:rsidR="00E74300">
        <w:rPr>
          <w:rFonts w:ascii="BMW Group Light" w:hAnsi="BMW Group Light" w:cs="BMW Group Light"/>
          <w:b/>
          <w:color w:val="333333"/>
          <w:szCs w:val="22"/>
          <w:lang w:val="it-IT"/>
        </w:rPr>
        <w:t xml:space="preserve">, </w:t>
      </w:r>
      <w:r w:rsidR="00E74300">
        <w:rPr>
          <w:rFonts w:ascii="BMW Group Light" w:hAnsi="BMW Group Light" w:cs="BMW Group Light"/>
          <w:color w:val="333333"/>
          <w:szCs w:val="22"/>
          <w:lang w:val="it-IT"/>
        </w:rPr>
        <w:t xml:space="preserve">che vuole premiare </w:t>
      </w:r>
      <w:r w:rsidR="00E74300" w:rsidRPr="00E74300">
        <w:rPr>
          <w:rFonts w:ascii="BMW Group Light" w:hAnsi="BMW Group Light" w:cs="BMW Group Light"/>
          <w:color w:val="333333"/>
          <w:szCs w:val="22"/>
          <w:lang w:val="it-IT"/>
        </w:rPr>
        <w:t xml:space="preserve">i locali </w:t>
      </w:r>
      <w:r w:rsidR="0043076C">
        <w:rPr>
          <w:rFonts w:ascii="BMW Group Light" w:hAnsi="BMW Group Light" w:cs="BMW Group Light"/>
          <w:color w:val="333333"/>
          <w:szCs w:val="22"/>
          <w:lang w:val="it-IT"/>
        </w:rPr>
        <w:t xml:space="preserve">capitolini </w:t>
      </w:r>
      <w:r w:rsidR="00E74300" w:rsidRPr="00E74300">
        <w:rPr>
          <w:rFonts w:ascii="BMW Group Light" w:hAnsi="BMW Group Light" w:cs="BMW Group Light"/>
          <w:color w:val="333333"/>
          <w:szCs w:val="22"/>
          <w:lang w:val="it-IT"/>
        </w:rPr>
        <w:t>più</w:t>
      </w:r>
      <w:r w:rsidR="00E74300">
        <w:rPr>
          <w:rFonts w:ascii="BMW Group Light" w:hAnsi="BMW Group Light" w:cs="BMW Group Light"/>
          <w:color w:val="333333"/>
          <w:szCs w:val="22"/>
          <w:lang w:val="it-IT"/>
        </w:rPr>
        <w:t xml:space="preserve"> amati dagli utenti di iFoodies. Attraverso la app ogni utente</w:t>
      </w:r>
      <w:r w:rsidR="009D3186">
        <w:rPr>
          <w:rFonts w:ascii="BMW Group Light" w:hAnsi="BMW Group Light" w:cs="BMW Group Light"/>
          <w:color w:val="333333"/>
          <w:szCs w:val="22"/>
          <w:lang w:val="it-IT"/>
        </w:rPr>
        <w:t xml:space="preserve"> </w:t>
      </w:r>
      <w:r w:rsidR="00E74300">
        <w:rPr>
          <w:rFonts w:ascii="BMW Group Light" w:hAnsi="BMW Group Light" w:cs="BMW Group Light"/>
          <w:color w:val="333333"/>
          <w:szCs w:val="22"/>
          <w:lang w:val="it-IT"/>
        </w:rPr>
        <w:t xml:space="preserve">ha potuto esprimere il suo apprezzamento per il locale o i locali </w:t>
      </w:r>
      <w:r w:rsidR="009D3186">
        <w:rPr>
          <w:rFonts w:ascii="BMW Group Light" w:hAnsi="BMW Group Light" w:cs="BMW Group Light"/>
          <w:color w:val="333333"/>
          <w:szCs w:val="22"/>
          <w:lang w:val="it-IT"/>
        </w:rPr>
        <w:t>preferiti</w:t>
      </w:r>
      <w:r w:rsidR="00E74300">
        <w:rPr>
          <w:rFonts w:ascii="BMW Group Light" w:hAnsi="BMW Group Light" w:cs="BMW Group Light"/>
          <w:color w:val="333333"/>
          <w:szCs w:val="22"/>
          <w:lang w:val="it-IT"/>
        </w:rPr>
        <w:t>.</w:t>
      </w:r>
      <w:r w:rsidR="00E74300">
        <w:rPr>
          <w:rFonts w:ascii="BMW Group Light" w:hAnsi="BMW Group Light" w:cs="BMW Group Light"/>
          <w:b/>
          <w:color w:val="333333"/>
          <w:szCs w:val="22"/>
          <w:lang w:val="it-IT"/>
        </w:rPr>
        <w:t xml:space="preserve"> </w:t>
      </w:r>
      <w:r w:rsidRPr="00597D98">
        <w:rPr>
          <w:rFonts w:ascii="BMW Group Light" w:hAnsi="BMW Group Light" w:cs="BMW Group Light"/>
          <w:color w:val="333333"/>
          <w:szCs w:val="22"/>
          <w:lang w:val="it-IT"/>
        </w:rPr>
        <w:t xml:space="preserve">Oggi </w:t>
      </w:r>
      <w:r>
        <w:rPr>
          <w:rFonts w:ascii="BMW Group Light" w:hAnsi="BMW Group Light" w:cs="BMW Group Light"/>
          <w:color w:val="333333"/>
          <w:szCs w:val="22"/>
          <w:lang w:val="it-IT"/>
        </w:rPr>
        <w:t>nella sede di BMW Roma in via Barberini, sono stati premiati</w:t>
      </w:r>
      <w:r w:rsidR="00E74300">
        <w:rPr>
          <w:rFonts w:ascii="BMW Group Light" w:hAnsi="BMW Group Light" w:cs="BMW Group Light"/>
          <w:color w:val="333333"/>
          <w:szCs w:val="22"/>
          <w:lang w:val="it-IT"/>
        </w:rPr>
        <w:t xml:space="preserve"> i più amati:</w:t>
      </w:r>
    </w:p>
    <w:p w14:paraId="47644E95" w14:textId="77777777" w:rsidR="00601699" w:rsidRDefault="00601699" w:rsidP="00136D1B">
      <w:pPr>
        <w:spacing w:line="240" w:lineRule="auto"/>
        <w:ind w:right="-397"/>
        <w:rPr>
          <w:rFonts w:ascii="BMW Group Light" w:hAnsi="BMW Group Light" w:cs="BMW Group Light"/>
          <w:color w:val="333333"/>
          <w:szCs w:val="22"/>
          <w:lang w:val="it-IT"/>
        </w:rPr>
      </w:pPr>
    </w:p>
    <w:p w14:paraId="1A2A8170" w14:textId="1101FC23" w:rsidR="00601699" w:rsidRPr="00601699" w:rsidRDefault="00601699" w:rsidP="00136D1B">
      <w:pPr>
        <w:pStyle w:val="ListParagraph"/>
        <w:spacing w:line="240" w:lineRule="auto"/>
        <w:ind w:right="-397"/>
        <w:rPr>
          <w:rFonts w:ascii="BMW Group Light" w:hAnsi="BMW Group Light" w:cs="BMW Group Light"/>
          <w:color w:val="333333"/>
          <w:szCs w:val="22"/>
          <w:lang w:val="it-IT"/>
        </w:rPr>
      </w:pPr>
      <w:r w:rsidRPr="006C69D1">
        <w:rPr>
          <w:rFonts w:cs="BMWType V2 Light"/>
          <w:b/>
          <w:szCs w:val="22"/>
          <w:lang w:val="it-IT"/>
        </w:rPr>
        <w:t>1° Roscioli</w:t>
      </w:r>
      <w:r w:rsidRPr="00601699">
        <w:rPr>
          <w:rFonts w:ascii="BMW Group Light" w:hAnsi="BMW Group Light" w:cs="BMW Group Light"/>
          <w:b/>
          <w:color w:val="333333"/>
          <w:szCs w:val="22"/>
          <w:lang w:val="it-IT"/>
        </w:rPr>
        <w:t xml:space="preserve"> </w:t>
      </w:r>
      <w:r w:rsidRPr="00601699">
        <w:rPr>
          <w:rFonts w:ascii="BMW Group Light" w:hAnsi="BMW Group Light" w:cs="BMW Group Light"/>
          <w:color w:val="333333"/>
          <w:szCs w:val="22"/>
          <w:lang w:val="it-IT"/>
        </w:rPr>
        <w:t>che ha raccolto</w:t>
      </w:r>
      <w:r w:rsidRPr="00601699">
        <w:rPr>
          <w:rFonts w:ascii="BMW Group Light" w:hAnsi="BMW Group Light" w:cs="BMW Group Light"/>
          <w:b/>
          <w:color w:val="333333"/>
          <w:szCs w:val="22"/>
          <w:lang w:val="it-IT"/>
        </w:rPr>
        <w:t xml:space="preserve"> </w:t>
      </w:r>
      <w:r w:rsidRPr="00601699">
        <w:rPr>
          <w:rFonts w:ascii="BMW Group Light" w:hAnsi="BMW Group Light" w:cs="BMW Group Light"/>
          <w:color w:val="333333"/>
          <w:szCs w:val="22"/>
          <w:lang w:val="it-IT"/>
        </w:rPr>
        <w:t xml:space="preserve">7.537 like tramite la app di iFoodies; </w:t>
      </w:r>
    </w:p>
    <w:p w14:paraId="035CD473" w14:textId="332DA1CC" w:rsidR="00601699" w:rsidRDefault="00601699" w:rsidP="00136D1B">
      <w:pPr>
        <w:pStyle w:val="ListParagraph"/>
        <w:spacing w:line="240" w:lineRule="auto"/>
        <w:ind w:right="-397"/>
        <w:rPr>
          <w:rFonts w:ascii="BMW Group Light" w:hAnsi="BMW Group Light" w:cs="BMW Group Light"/>
          <w:color w:val="333333"/>
          <w:szCs w:val="22"/>
          <w:lang w:val="en-US"/>
        </w:rPr>
      </w:pPr>
      <w:r w:rsidRPr="006C69D1">
        <w:rPr>
          <w:rFonts w:cs="BMWType V2 Light"/>
          <w:b/>
          <w:szCs w:val="22"/>
          <w:lang w:val="it-IT"/>
        </w:rPr>
        <w:t>2° Jerry Thomas Speakeasy</w:t>
      </w:r>
      <w:r>
        <w:rPr>
          <w:rFonts w:ascii="BMW Group Light" w:hAnsi="BMW Group Light" w:cs="BMW Group Light"/>
          <w:color w:val="333333"/>
          <w:szCs w:val="22"/>
          <w:lang w:val="en-US"/>
        </w:rPr>
        <w:t xml:space="preserve"> con</w:t>
      </w:r>
      <w:r w:rsidRPr="00F91A0F">
        <w:rPr>
          <w:rFonts w:ascii="BMW Group Light" w:hAnsi="BMW Group Light" w:cs="BMW Group Light"/>
          <w:color w:val="333333"/>
          <w:szCs w:val="22"/>
          <w:lang w:val="en-US"/>
        </w:rPr>
        <w:t xml:space="preserve"> 4.845 like</w:t>
      </w:r>
      <w:r>
        <w:rPr>
          <w:rFonts w:ascii="BMW Group Light" w:hAnsi="BMW Group Light" w:cs="BMW Group Light"/>
          <w:color w:val="333333"/>
          <w:szCs w:val="22"/>
          <w:lang w:val="en-US"/>
        </w:rPr>
        <w:t>;</w:t>
      </w:r>
      <w:r w:rsidRPr="00F91A0F">
        <w:rPr>
          <w:rFonts w:ascii="BMW Group Light" w:hAnsi="BMW Group Light" w:cs="BMW Group Light"/>
          <w:color w:val="333333"/>
          <w:szCs w:val="22"/>
          <w:lang w:val="en-US"/>
        </w:rPr>
        <w:t xml:space="preserve"> </w:t>
      </w:r>
    </w:p>
    <w:p w14:paraId="7CB3D620" w14:textId="4BA3CC0F" w:rsidR="00601699" w:rsidRPr="005B321C" w:rsidRDefault="00601699" w:rsidP="00136D1B">
      <w:pPr>
        <w:pStyle w:val="ListParagraph"/>
        <w:spacing w:line="240" w:lineRule="auto"/>
        <w:ind w:right="-397"/>
        <w:rPr>
          <w:rFonts w:ascii="BMW Group Light" w:hAnsi="BMW Group Light" w:cs="BMW Group Light"/>
          <w:color w:val="333333"/>
          <w:szCs w:val="22"/>
          <w:lang w:val="it-IT"/>
        </w:rPr>
      </w:pPr>
      <w:r w:rsidRPr="006C69D1">
        <w:rPr>
          <w:rFonts w:cs="BMWType V2 Light"/>
          <w:b/>
          <w:szCs w:val="22"/>
          <w:lang w:val="it-IT"/>
        </w:rPr>
        <w:t>3° Marzapane</w:t>
      </w:r>
      <w:r w:rsidRPr="005B321C">
        <w:rPr>
          <w:rFonts w:ascii="BMW Group Light" w:hAnsi="BMW Group Light" w:cs="BMW Group Light"/>
          <w:color w:val="333333"/>
          <w:szCs w:val="22"/>
          <w:lang w:val="it-IT"/>
        </w:rPr>
        <w:t xml:space="preserve"> con 3.976 like.</w:t>
      </w:r>
    </w:p>
    <w:p w14:paraId="4AAD3FBC" w14:textId="77777777" w:rsidR="00D0148D" w:rsidRDefault="004060A8" w:rsidP="00136D1B">
      <w:pPr>
        <w:spacing w:line="240" w:lineRule="auto"/>
        <w:ind w:right="-397"/>
        <w:rPr>
          <w:rFonts w:ascii="Arial" w:hAnsi="Arial" w:cs="Arial"/>
          <w:color w:val="333333"/>
          <w:szCs w:val="22"/>
          <w:lang w:val="it-IT"/>
        </w:rPr>
      </w:pPr>
      <w:r w:rsidRPr="005B321C">
        <w:rPr>
          <w:rFonts w:ascii="BMW Group Light" w:hAnsi="BMW Group Light" w:cs="BMW Group Light"/>
          <w:color w:val="333333"/>
          <w:szCs w:val="22"/>
          <w:lang w:val="it-IT"/>
        </w:rPr>
        <w:br/>
      </w:r>
      <w:r w:rsidR="005B321C">
        <w:rPr>
          <w:rFonts w:ascii="BMW Group Light" w:hAnsi="BMW Group Light" w:cs="BMW Group Light"/>
          <w:color w:val="333333"/>
          <w:szCs w:val="22"/>
          <w:lang w:val="it-IT"/>
        </w:rPr>
        <w:t>Inoltre</w:t>
      </w:r>
      <w:r w:rsidR="005B321C" w:rsidRPr="005B321C">
        <w:rPr>
          <w:rFonts w:ascii="BMW Group Light" w:hAnsi="BMW Group Light" w:cs="BMW Group Light"/>
          <w:color w:val="333333"/>
          <w:szCs w:val="22"/>
          <w:lang w:val="it-IT"/>
        </w:rPr>
        <w:t xml:space="preserve"> per l’impegno nella diffusione della coltura/cultura del food è stato </w:t>
      </w:r>
      <w:r w:rsidR="005B321C">
        <w:rPr>
          <w:rFonts w:ascii="BMW Group Light" w:hAnsi="BMW Group Light" w:cs="BMW Group Light"/>
          <w:color w:val="333333"/>
          <w:szCs w:val="22"/>
          <w:lang w:val="it-IT"/>
        </w:rPr>
        <w:t xml:space="preserve">consegnato </w:t>
      </w:r>
      <w:r w:rsidR="005B321C" w:rsidRPr="005B321C">
        <w:rPr>
          <w:rFonts w:ascii="BMW Group Light" w:hAnsi="BMW Group Light" w:cs="BMW Group Light"/>
          <w:color w:val="333333"/>
          <w:szCs w:val="22"/>
          <w:lang w:val="it-IT"/>
        </w:rPr>
        <w:t xml:space="preserve">il premio </w:t>
      </w:r>
      <w:r w:rsidR="005B321C" w:rsidRPr="004C7A98">
        <w:rPr>
          <w:rFonts w:cs="BMWType V2 Light"/>
          <w:b/>
          <w:szCs w:val="22"/>
          <w:lang w:val="it-IT"/>
        </w:rPr>
        <w:t>“Extra iFoodies”</w:t>
      </w:r>
      <w:r w:rsidR="005B321C" w:rsidRPr="005B321C">
        <w:rPr>
          <w:rFonts w:ascii="BMW Group Light" w:hAnsi="BMW Group Light" w:cs="BMW Group Light"/>
          <w:color w:val="333333"/>
          <w:szCs w:val="22"/>
          <w:lang w:val="it-IT"/>
        </w:rPr>
        <w:t xml:space="preserve"> alla </w:t>
      </w:r>
      <w:r w:rsidR="005B321C" w:rsidRPr="007F119D">
        <w:rPr>
          <w:rFonts w:cs="BMWType V2 Light"/>
          <w:b/>
          <w:szCs w:val="22"/>
          <w:lang w:val="it-IT"/>
        </w:rPr>
        <w:t>trasmissione radiofonica</w:t>
      </w:r>
      <w:r w:rsidR="005B321C" w:rsidRPr="005B321C">
        <w:rPr>
          <w:rFonts w:ascii="BMW Group Light" w:hAnsi="BMW Group Light" w:cs="BMW Group Light"/>
          <w:b/>
          <w:color w:val="333333"/>
          <w:szCs w:val="22"/>
          <w:lang w:val="it-IT"/>
        </w:rPr>
        <w:t xml:space="preserve"> </w:t>
      </w:r>
      <w:r w:rsidR="005B321C" w:rsidRPr="004C7A98">
        <w:rPr>
          <w:rFonts w:cs="BMWType V2 Light"/>
          <w:b/>
          <w:szCs w:val="22"/>
          <w:lang w:val="it-IT"/>
        </w:rPr>
        <w:t>“Decanter”,</w:t>
      </w:r>
      <w:r w:rsidR="005B321C" w:rsidRPr="005B321C">
        <w:rPr>
          <w:rFonts w:ascii="BMW Group Light" w:hAnsi="BMW Group Light" w:cs="BMW Group Light"/>
          <w:color w:val="333333"/>
          <w:szCs w:val="22"/>
          <w:lang w:val="it-IT"/>
        </w:rPr>
        <w:t xml:space="preserve"> in onda tutti i giorni su </w:t>
      </w:r>
      <w:r w:rsidR="005B321C">
        <w:rPr>
          <w:rFonts w:ascii="BMW Group Light" w:hAnsi="BMW Group Light" w:cs="BMW Group Light"/>
          <w:color w:val="333333"/>
          <w:szCs w:val="22"/>
          <w:lang w:val="it-IT"/>
        </w:rPr>
        <w:t>R</w:t>
      </w:r>
      <w:r w:rsidR="005B321C" w:rsidRPr="005B321C">
        <w:rPr>
          <w:rFonts w:ascii="BMW Group Light" w:hAnsi="BMW Group Light" w:cs="BMW Group Light"/>
          <w:color w:val="333333"/>
          <w:szCs w:val="22"/>
          <w:lang w:val="it-IT"/>
        </w:rPr>
        <w:t xml:space="preserve">ai </w:t>
      </w:r>
      <w:r w:rsidR="005B321C">
        <w:rPr>
          <w:rFonts w:ascii="BMW Group Light" w:hAnsi="BMW Group Light" w:cs="BMW Group Light"/>
          <w:color w:val="333333"/>
          <w:szCs w:val="22"/>
          <w:lang w:val="it-IT"/>
        </w:rPr>
        <w:t>R</w:t>
      </w:r>
      <w:r w:rsidR="005B321C" w:rsidRPr="005B321C">
        <w:rPr>
          <w:rFonts w:ascii="BMW Group Light" w:hAnsi="BMW Group Light" w:cs="BMW Group Light"/>
          <w:color w:val="333333"/>
          <w:szCs w:val="22"/>
          <w:lang w:val="it-IT"/>
        </w:rPr>
        <w:t>adio2.</w:t>
      </w:r>
      <w:r w:rsidR="005B321C" w:rsidRPr="002B0CAB">
        <w:rPr>
          <w:rFonts w:ascii="Arial" w:hAnsi="Arial" w:cs="Arial"/>
          <w:color w:val="333333"/>
          <w:szCs w:val="22"/>
          <w:lang w:val="it-IT"/>
        </w:rPr>
        <w:t xml:space="preserve"> </w:t>
      </w:r>
    </w:p>
    <w:p w14:paraId="1BA5C709" w14:textId="77777777" w:rsidR="00D0148D" w:rsidRDefault="00D0148D" w:rsidP="00136D1B">
      <w:pPr>
        <w:spacing w:line="240" w:lineRule="auto"/>
        <w:ind w:right="-397"/>
        <w:rPr>
          <w:rFonts w:ascii="Arial" w:hAnsi="Arial" w:cs="Arial"/>
          <w:color w:val="333333"/>
          <w:szCs w:val="22"/>
          <w:lang w:val="it-IT"/>
        </w:rPr>
      </w:pPr>
    </w:p>
    <w:p w14:paraId="075388BE" w14:textId="490157A6" w:rsidR="005B321C" w:rsidRDefault="00D0148D" w:rsidP="00136D1B">
      <w:pPr>
        <w:spacing w:line="240" w:lineRule="auto"/>
        <w:ind w:right="-397"/>
        <w:rPr>
          <w:rFonts w:ascii="Arial" w:hAnsi="Arial" w:cs="Arial"/>
          <w:color w:val="333333"/>
          <w:szCs w:val="22"/>
          <w:lang w:val="it-IT"/>
        </w:rPr>
      </w:pPr>
      <w:r>
        <w:rPr>
          <w:rFonts w:ascii="BMW Group Light" w:hAnsi="BMW Group Light" w:cs="BMW Group Light"/>
          <w:color w:val="333333"/>
          <w:szCs w:val="22"/>
          <w:lang w:val="it-IT"/>
        </w:rPr>
        <w:t xml:space="preserve">Gli ospiti intervenuti all’evento sono stati “coccolati” dallo chef stellato Michelin </w:t>
      </w:r>
      <w:r w:rsidRPr="004C7A98">
        <w:rPr>
          <w:rFonts w:cs="BMWType V2 Light"/>
          <w:b/>
          <w:szCs w:val="22"/>
          <w:lang w:val="it-IT"/>
        </w:rPr>
        <w:t>Gianfranco Pascucci</w:t>
      </w:r>
      <w:r>
        <w:rPr>
          <w:rFonts w:ascii="BMW Group Light" w:hAnsi="BMW Group Light" w:cs="BMW Group Light"/>
          <w:color w:val="333333"/>
          <w:szCs w:val="22"/>
          <w:lang w:val="it-IT"/>
        </w:rPr>
        <w:t xml:space="preserve">, </w:t>
      </w:r>
      <w:r w:rsidRPr="004C7A98">
        <w:rPr>
          <w:rFonts w:ascii="BMW Group Light" w:hAnsi="BMW Group Light" w:cs="BMW Group Light"/>
          <w:color w:val="333333"/>
          <w:szCs w:val="22"/>
          <w:lang w:val="it-IT"/>
        </w:rPr>
        <w:t>del</w:t>
      </w:r>
      <w:r w:rsidRPr="004C7A98">
        <w:rPr>
          <w:rFonts w:cs="BMWType V2 Light"/>
          <w:b/>
          <w:szCs w:val="22"/>
          <w:lang w:val="it-IT"/>
        </w:rPr>
        <w:t xml:space="preserve"> Ristorante Pascucci al Porticciolo</w:t>
      </w:r>
      <w:r>
        <w:rPr>
          <w:rFonts w:ascii="BMW Group Light" w:hAnsi="BMW Group Light" w:cs="BMW Group Light"/>
          <w:color w:val="333333"/>
          <w:szCs w:val="22"/>
          <w:lang w:val="it-IT"/>
        </w:rPr>
        <w:t>.</w:t>
      </w:r>
    </w:p>
    <w:p w14:paraId="27D4EFB5" w14:textId="77777777" w:rsidR="00D32F25" w:rsidRDefault="00D32F25" w:rsidP="00136D1B">
      <w:pPr>
        <w:spacing w:line="240" w:lineRule="auto"/>
        <w:ind w:right="-397"/>
        <w:rPr>
          <w:rFonts w:ascii="BMW Group Light" w:hAnsi="BMW Group Light" w:cs="BMW Group Light"/>
          <w:color w:val="333333"/>
          <w:szCs w:val="22"/>
          <w:lang w:val="it-IT"/>
        </w:rPr>
      </w:pPr>
    </w:p>
    <w:p w14:paraId="7E4C3278" w14:textId="4685DF34" w:rsidR="005B321C" w:rsidRPr="00190E0D" w:rsidRDefault="005B321C" w:rsidP="00136D1B">
      <w:pPr>
        <w:spacing w:line="240" w:lineRule="auto"/>
        <w:ind w:right="-397"/>
        <w:rPr>
          <w:rFonts w:cs="BMWType V2 Light"/>
          <w:b/>
          <w:szCs w:val="22"/>
          <w:lang w:val="it-IT"/>
        </w:rPr>
      </w:pPr>
      <w:r w:rsidRPr="00190E0D">
        <w:rPr>
          <w:rFonts w:cs="BMWType V2 Light"/>
          <w:b/>
          <w:szCs w:val="22"/>
          <w:lang w:val="it-IT"/>
        </w:rPr>
        <w:t>iFoodies Speciale Roma</w:t>
      </w:r>
    </w:p>
    <w:p w14:paraId="46F4FACC" w14:textId="6AED2C9A" w:rsidR="0098557E" w:rsidRDefault="0098557E" w:rsidP="00136D1B">
      <w:pPr>
        <w:spacing w:line="240" w:lineRule="auto"/>
        <w:ind w:right="-397"/>
        <w:rPr>
          <w:rFonts w:ascii="BMW Group Light" w:hAnsi="BMW Group Light" w:cs="BMW Group Light"/>
          <w:color w:val="333333"/>
          <w:szCs w:val="22"/>
          <w:lang w:val="it-IT"/>
        </w:rPr>
      </w:pPr>
      <w:r>
        <w:rPr>
          <w:rFonts w:ascii="BMW Group Light" w:hAnsi="BMW Group Light" w:cs="BMW Group Light"/>
          <w:color w:val="333333"/>
          <w:szCs w:val="22"/>
          <w:lang w:val="it-IT"/>
        </w:rPr>
        <w:t>L</w:t>
      </w:r>
      <w:r w:rsidRPr="00FA6B29">
        <w:rPr>
          <w:rFonts w:ascii="BMW Group Light" w:hAnsi="BMW Group Light" w:cs="BMW Group Light"/>
          <w:color w:val="333333"/>
          <w:szCs w:val="22"/>
          <w:lang w:val="it-IT"/>
        </w:rPr>
        <w:t>e sezioni dello Speciale Roma</w:t>
      </w:r>
      <w:r>
        <w:rPr>
          <w:rFonts w:ascii="BMW Group Light" w:hAnsi="BMW Group Light" w:cs="BMW Group Light"/>
          <w:color w:val="333333"/>
          <w:szCs w:val="22"/>
          <w:lang w:val="it-IT"/>
        </w:rPr>
        <w:t xml:space="preserve"> sono due: </w:t>
      </w:r>
      <w:r w:rsidRPr="00FA6B29">
        <w:rPr>
          <w:rFonts w:ascii="BMW Group Light" w:hAnsi="BMW Group Light" w:cs="BMW Group Light"/>
          <w:color w:val="333333"/>
          <w:szCs w:val="22"/>
          <w:lang w:val="it-IT"/>
        </w:rPr>
        <w:t>Mangiare e Bere.</w:t>
      </w:r>
      <w:r>
        <w:rPr>
          <w:rFonts w:ascii="BMW Group Light" w:hAnsi="BMW Group Light" w:cs="BMW Group Light"/>
          <w:color w:val="333333"/>
          <w:szCs w:val="22"/>
          <w:lang w:val="it-IT"/>
        </w:rPr>
        <w:t xml:space="preserve"> </w:t>
      </w:r>
    </w:p>
    <w:p w14:paraId="05365FC8" w14:textId="77777777" w:rsidR="0098557E" w:rsidRDefault="0098557E" w:rsidP="00136D1B">
      <w:pPr>
        <w:spacing w:line="240" w:lineRule="auto"/>
        <w:ind w:right="-397"/>
        <w:rPr>
          <w:rFonts w:ascii="BMW Group Light" w:hAnsi="BMW Group Light" w:cs="BMW Group Light"/>
          <w:color w:val="333333"/>
          <w:szCs w:val="22"/>
          <w:lang w:val="it-IT"/>
        </w:rPr>
      </w:pPr>
    </w:p>
    <w:p w14:paraId="480BE491" w14:textId="7B47742C" w:rsidR="0098557E" w:rsidRDefault="0098557E" w:rsidP="00136D1B">
      <w:pPr>
        <w:spacing w:line="240" w:lineRule="auto"/>
        <w:ind w:right="-397"/>
        <w:rPr>
          <w:rFonts w:ascii="BMW Group Light" w:hAnsi="BMW Group Light" w:cs="BMW Group Light"/>
          <w:color w:val="333333"/>
          <w:szCs w:val="22"/>
          <w:lang w:val="it-IT"/>
        </w:rPr>
      </w:pPr>
      <w:r w:rsidRPr="00FA6B29">
        <w:rPr>
          <w:rFonts w:ascii="BMW Group Light" w:hAnsi="BMW Group Light" w:cs="BMW Group Light"/>
          <w:color w:val="333333"/>
          <w:szCs w:val="22"/>
          <w:lang w:val="it-IT"/>
        </w:rPr>
        <w:t xml:space="preserve">Nella prima rientrano i ristoranti divisi a loro volta per tipologia di cucina: </w:t>
      </w:r>
      <w:r>
        <w:rPr>
          <w:rFonts w:ascii="BMW Group Light" w:hAnsi="BMW Group Light" w:cs="BMW Group Light"/>
          <w:color w:val="333333"/>
          <w:szCs w:val="22"/>
          <w:lang w:val="it-IT"/>
        </w:rPr>
        <w:t>bistrot,</w:t>
      </w:r>
      <w:r w:rsidRPr="00FA6B29">
        <w:rPr>
          <w:rFonts w:ascii="BMW Group Light" w:hAnsi="BMW Group Light" w:cs="BMW Group Light"/>
          <w:color w:val="333333"/>
          <w:szCs w:val="22"/>
          <w:lang w:val="it-IT"/>
        </w:rPr>
        <w:t xml:space="preserve"> classica, </w:t>
      </w:r>
      <w:r>
        <w:rPr>
          <w:rFonts w:ascii="BMW Group Light" w:hAnsi="BMW Group Light" w:cs="BMW Group Light"/>
          <w:color w:val="333333"/>
          <w:szCs w:val="22"/>
          <w:lang w:val="it-IT"/>
        </w:rPr>
        <w:t xml:space="preserve">creativa, </w:t>
      </w:r>
      <w:r w:rsidRPr="00FA6B29">
        <w:rPr>
          <w:rFonts w:ascii="BMW Group Light" w:hAnsi="BMW Group Light" w:cs="BMW Group Light"/>
          <w:color w:val="333333"/>
          <w:szCs w:val="22"/>
          <w:lang w:val="it-IT"/>
        </w:rPr>
        <w:t>regionale, etnica</w:t>
      </w:r>
      <w:r>
        <w:rPr>
          <w:rFonts w:ascii="BMW Group Light" w:hAnsi="BMW Group Light" w:cs="BMW Group Light"/>
          <w:color w:val="333333"/>
          <w:szCs w:val="22"/>
          <w:lang w:val="it-IT"/>
        </w:rPr>
        <w:t xml:space="preserve"> e anche street food</w:t>
      </w:r>
      <w:r w:rsidRPr="00FA6B29">
        <w:rPr>
          <w:rFonts w:ascii="BMW Group Light" w:hAnsi="BMW Group Light" w:cs="BMW Group Light"/>
          <w:color w:val="333333"/>
          <w:szCs w:val="22"/>
          <w:lang w:val="it-IT"/>
        </w:rPr>
        <w:t xml:space="preserve">, le paninerie dove si </w:t>
      </w:r>
      <w:r>
        <w:rPr>
          <w:rFonts w:ascii="BMW Group Light" w:hAnsi="BMW Group Light" w:cs="BMW Group Light"/>
          <w:color w:val="333333"/>
          <w:szCs w:val="22"/>
          <w:lang w:val="it-IT"/>
        </w:rPr>
        <w:lastRenderedPageBreak/>
        <w:t>reinterpreta l’hamburger o le pizzerie</w:t>
      </w:r>
      <w:r w:rsidRPr="00FA6B29">
        <w:rPr>
          <w:rFonts w:ascii="BMW Group Light" w:hAnsi="BMW Group Light" w:cs="BMW Group Light"/>
          <w:color w:val="333333"/>
          <w:szCs w:val="22"/>
          <w:lang w:val="it-IT"/>
        </w:rPr>
        <w:t>.</w:t>
      </w:r>
      <w:r>
        <w:rPr>
          <w:rFonts w:ascii="BMW Group Light" w:hAnsi="BMW Group Light" w:cs="BMW Group Light"/>
          <w:color w:val="333333"/>
          <w:szCs w:val="22"/>
          <w:lang w:val="it-IT"/>
        </w:rPr>
        <w:t xml:space="preserve"> </w:t>
      </w:r>
      <w:r w:rsidR="00DC6DA0" w:rsidRPr="00FA6B29">
        <w:rPr>
          <w:rFonts w:ascii="BMW Group Light" w:hAnsi="BMW Group Light" w:cs="BMW Group Light"/>
          <w:color w:val="333333"/>
          <w:szCs w:val="22"/>
          <w:lang w:val="it-IT"/>
        </w:rPr>
        <w:t xml:space="preserve">Ristoranti di tendenza o dove si è fatta la storia della cucina. Gestiti da chef famosi come da famiglie o gruppi di amici. Impostati sulle ricette della tradizione o aperti alla contaminazione totale. </w:t>
      </w:r>
      <w:r w:rsidRPr="00FA6B29">
        <w:rPr>
          <w:rFonts w:ascii="BMW Group Light" w:hAnsi="BMW Group Light" w:cs="BMW Group Light"/>
          <w:color w:val="333333"/>
          <w:szCs w:val="22"/>
          <w:lang w:val="it-IT"/>
        </w:rPr>
        <w:t>Nella seconda</w:t>
      </w:r>
      <w:r>
        <w:rPr>
          <w:rFonts w:ascii="BMW Group Light" w:hAnsi="BMW Group Light" w:cs="BMW Group Light"/>
          <w:color w:val="333333"/>
          <w:szCs w:val="22"/>
          <w:lang w:val="it-IT"/>
        </w:rPr>
        <w:t xml:space="preserve"> trovano posto i </w:t>
      </w:r>
      <w:r w:rsidRPr="00FA6B29">
        <w:rPr>
          <w:rFonts w:ascii="BMW Group Light" w:hAnsi="BMW Group Light" w:cs="BMW Group Light"/>
          <w:color w:val="333333"/>
          <w:szCs w:val="22"/>
          <w:lang w:val="it-IT"/>
        </w:rPr>
        <w:t>wine bar e i c</w:t>
      </w:r>
      <w:r>
        <w:rPr>
          <w:rFonts w:ascii="BMW Group Light" w:hAnsi="BMW Group Light" w:cs="BMW Group Light"/>
          <w:color w:val="333333"/>
          <w:szCs w:val="22"/>
          <w:lang w:val="it-IT"/>
        </w:rPr>
        <w:t xml:space="preserve">affè più suggestivi della città, i </w:t>
      </w:r>
      <w:r w:rsidRPr="00FA6B29">
        <w:rPr>
          <w:rFonts w:ascii="BMW Group Light" w:hAnsi="BMW Group Light" w:cs="BMW Group Light"/>
          <w:color w:val="333333"/>
          <w:szCs w:val="22"/>
          <w:lang w:val="it-IT"/>
        </w:rPr>
        <w:t xml:space="preserve">bar di nicchia </w:t>
      </w:r>
      <w:r>
        <w:rPr>
          <w:rFonts w:ascii="BMW Group Light" w:hAnsi="BMW Group Light" w:cs="BMW Group Light"/>
          <w:color w:val="333333"/>
          <w:szCs w:val="22"/>
          <w:lang w:val="it-IT"/>
        </w:rPr>
        <w:t xml:space="preserve">e quelli dei </w:t>
      </w:r>
      <w:r w:rsidRPr="00FA6B29">
        <w:rPr>
          <w:rFonts w:ascii="BMW Group Light" w:hAnsi="BMW Group Light" w:cs="BMW Group Light"/>
          <w:color w:val="333333"/>
          <w:szCs w:val="22"/>
          <w:lang w:val="it-IT"/>
        </w:rPr>
        <w:t>grandi alberghi della Capitale.</w:t>
      </w:r>
      <w:r w:rsidR="00005116">
        <w:rPr>
          <w:rFonts w:ascii="BMW Group Light" w:hAnsi="BMW Group Light" w:cs="BMW Group Light"/>
          <w:color w:val="333333"/>
          <w:szCs w:val="22"/>
          <w:lang w:val="it-IT"/>
        </w:rPr>
        <w:t xml:space="preserve"> </w:t>
      </w:r>
      <w:r w:rsidR="00DC6DA0" w:rsidRPr="00FA6B29">
        <w:rPr>
          <w:rFonts w:ascii="BMW Group Light" w:hAnsi="BMW Group Light" w:cs="BMW Group Light"/>
          <w:color w:val="333333"/>
          <w:szCs w:val="22"/>
          <w:lang w:val="it-IT"/>
        </w:rPr>
        <w:t xml:space="preserve">In comune hanno tanta qualità e tanta passione nel loro lavoro che sia un piatto d’avanguardia, un’amatriciana o un cocktail da mixology. </w:t>
      </w:r>
    </w:p>
    <w:p w14:paraId="0F57CA59" w14:textId="77777777" w:rsidR="0098557E" w:rsidRDefault="0098557E" w:rsidP="00136D1B">
      <w:pPr>
        <w:spacing w:line="240" w:lineRule="auto"/>
        <w:ind w:right="-397"/>
        <w:rPr>
          <w:rFonts w:ascii="BMW Group Light" w:hAnsi="BMW Group Light" w:cs="BMW Group Light"/>
          <w:color w:val="333333"/>
          <w:szCs w:val="22"/>
          <w:lang w:val="it-IT"/>
        </w:rPr>
      </w:pPr>
    </w:p>
    <w:p w14:paraId="76374C89" w14:textId="77777777" w:rsidR="00112EA7" w:rsidRPr="0046480D" w:rsidRDefault="00112EA7" w:rsidP="00136D1B">
      <w:pPr>
        <w:spacing w:line="240" w:lineRule="auto"/>
        <w:ind w:right="-397"/>
        <w:rPr>
          <w:rFonts w:cs="BMWType V2 Light"/>
          <w:b/>
          <w:szCs w:val="22"/>
          <w:lang w:val="it-IT"/>
        </w:rPr>
      </w:pPr>
      <w:r w:rsidRPr="0046480D">
        <w:rPr>
          <w:rFonts w:cs="BMWType V2 Light"/>
          <w:b/>
          <w:szCs w:val="22"/>
          <w:lang w:val="it-IT"/>
        </w:rPr>
        <w:t>iFoodies</w:t>
      </w:r>
    </w:p>
    <w:p w14:paraId="40B12857" w14:textId="77777777" w:rsidR="005B321C" w:rsidRDefault="005B321C" w:rsidP="00136D1B">
      <w:pPr>
        <w:spacing w:line="240" w:lineRule="auto"/>
        <w:ind w:right="-397"/>
        <w:rPr>
          <w:rFonts w:ascii="BMW Group Light" w:hAnsi="BMW Group Light" w:cs="BMW Group Light"/>
          <w:color w:val="333333"/>
          <w:szCs w:val="22"/>
          <w:lang w:val="it-IT"/>
        </w:rPr>
      </w:pPr>
      <w:r w:rsidRPr="005B321C">
        <w:rPr>
          <w:rFonts w:ascii="BMW Group Light" w:hAnsi="BMW Group Light" w:cs="BMW Group Light"/>
          <w:color w:val="333333"/>
          <w:szCs w:val="22"/>
          <w:lang w:val="it-IT"/>
        </w:rPr>
        <w:t>L’app iFoodies è stata lanciata nel 2013 con il supporto di BMW i, ad oggi sono oltre 400.000 i download, il 40% dall’estero, gli utenti hanno una età media di 38 anni e sono appassionati di cibo, sport e viaggi.</w:t>
      </w:r>
    </w:p>
    <w:p w14:paraId="77B397FB" w14:textId="77777777" w:rsidR="005B321C" w:rsidRPr="005B321C" w:rsidRDefault="005B321C" w:rsidP="00136D1B">
      <w:pPr>
        <w:spacing w:line="240" w:lineRule="auto"/>
        <w:ind w:right="-397"/>
        <w:rPr>
          <w:rFonts w:ascii="BMW Group Light" w:hAnsi="BMW Group Light" w:cs="BMW Group Light"/>
          <w:color w:val="333333"/>
          <w:szCs w:val="22"/>
          <w:lang w:val="it-IT"/>
        </w:rPr>
      </w:pPr>
    </w:p>
    <w:p w14:paraId="42800F71" w14:textId="433F1DDA" w:rsidR="00112EA7" w:rsidRPr="005B321C" w:rsidRDefault="00112EA7" w:rsidP="00136D1B">
      <w:pPr>
        <w:spacing w:line="240" w:lineRule="auto"/>
        <w:ind w:right="-397"/>
        <w:rPr>
          <w:rFonts w:ascii="BMW Group Light" w:hAnsi="BMW Group Light" w:cs="BMW Group Light"/>
          <w:color w:val="333333"/>
          <w:szCs w:val="22"/>
          <w:lang w:val="it-IT"/>
        </w:rPr>
      </w:pPr>
      <w:r w:rsidRPr="005B321C">
        <w:rPr>
          <w:rFonts w:ascii="BMW Group Light" w:hAnsi="BMW Group Light" w:cs="BMW Group Light"/>
          <w:color w:val="333333"/>
          <w:szCs w:val="22"/>
          <w:lang w:val="it-IT"/>
        </w:rPr>
        <w:t>L</w:t>
      </w:r>
      <w:r w:rsidR="00E06463" w:rsidRPr="005B321C">
        <w:rPr>
          <w:rFonts w:ascii="BMW Group Light" w:hAnsi="BMW Group Light" w:cs="BMW Group Light"/>
          <w:color w:val="333333"/>
          <w:szCs w:val="22"/>
          <w:lang w:val="it-IT"/>
        </w:rPr>
        <w:t>’</w:t>
      </w:r>
      <w:r w:rsidRPr="005B321C">
        <w:rPr>
          <w:rFonts w:ascii="BMW Group Light" w:hAnsi="BMW Group Light" w:cs="BMW Group Light"/>
          <w:color w:val="333333"/>
          <w:szCs w:val="22"/>
          <w:lang w:val="it-IT"/>
        </w:rPr>
        <w:t>App iFoodies,</w:t>
      </w:r>
      <w:r w:rsidR="00AA4889" w:rsidRPr="005B321C">
        <w:rPr>
          <w:rFonts w:ascii="BMW Group Light" w:hAnsi="BMW Group Light" w:cs="BMW Group Light"/>
          <w:color w:val="333333"/>
          <w:szCs w:val="22"/>
          <w:lang w:val="it-IT"/>
        </w:rPr>
        <w:t xml:space="preserve"> </w:t>
      </w:r>
      <w:r w:rsidRPr="005B321C">
        <w:rPr>
          <w:rFonts w:ascii="BMW Group Light" w:hAnsi="BMW Group Light" w:cs="BMW Group Light"/>
          <w:color w:val="333333"/>
          <w:szCs w:val="22"/>
          <w:lang w:val="it-IT"/>
        </w:rPr>
        <w:t>disponibile per dispositivi mobile di tipo Android e iOS 8 e realizzata in ita</w:t>
      </w:r>
      <w:r w:rsidR="00C72205">
        <w:rPr>
          <w:rFonts w:ascii="BMW Group Light" w:hAnsi="BMW Group Light" w:cs="BMW Group Light"/>
          <w:color w:val="333333"/>
          <w:szCs w:val="22"/>
          <w:lang w:val="it-IT"/>
        </w:rPr>
        <w:t>liano e inglese, include circa 4</w:t>
      </w:r>
      <w:r w:rsidRPr="005B321C">
        <w:rPr>
          <w:rFonts w:ascii="BMW Group Light" w:hAnsi="BMW Group Light" w:cs="BMW Group Light"/>
          <w:color w:val="333333"/>
          <w:szCs w:val="22"/>
          <w:lang w:val="it-IT"/>
        </w:rPr>
        <w:t xml:space="preserve">.000 aziende agricole dal nord al sud del </w:t>
      </w:r>
      <w:r w:rsidR="005B321C" w:rsidRPr="005B321C">
        <w:rPr>
          <w:rFonts w:ascii="BMW Group Light" w:hAnsi="BMW Group Light" w:cs="BMW Group Light"/>
          <w:color w:val="333333"/>
          <w:szCs w:val="22"/>
          <w:lang w:val="it-IT"/>
        </w:rPr>
        <w:t>“Bel</w:t>
      </w:r>
      <w:r w:rsidRPr="005B321C">
        <w:rPr>
          <w:rFonts w:ascii="BMW Group Light" w:hAnsi="BMW Group Light" w:cs="BMW Group Light"/>
          <w:color w:val="333333"/>
          <w:szCs w:val="22"/>
          <w:lang w:val="it-IT"/>
        </w:rPr>
        <w:t xml:space="preserve"> Paese</w:t>
      </w:r>
      <w:r w:rsidR="005B321C" w:rsidRPr="005B321C">
        <w:rPr>
          <w:rFonts w:ascii="BMW Group Light" w:hAnsi="BMW Group Light" w:cs="BMW Group Light"/>
          <w:color w:val="333333"/>
          <w:szCs w:val="22"/>
          <w:lang w:val="it-IT"/>
        </w:rPr>
        <w:t>”</w:t>
      </w:r>
      <w:r w:rsidRPr="005B321C">
        <w:rPr>
          <w:rFonts w:ascii="BMW Group Light" w:hAnsi="BMW Group Light" w:cs="BMW Group Light"/>
          <w:color w:val="333333"/>
          <w:szCs w:val="22"/>
          <w:lang w:val="it-IT"/>
        </w:rPr>
        <w:t xml:space="preserve">. Un elenco di artigiani del buon cibo che oltre a produrlo lo vendono direttamente, in linea con il concetto del “chilometro </w:t>
      </w:r>
      <w:r w:rsidR="008A0A68" w:rsidRPr="005B321C">
        <w:rPr>
          <w:rFonts w:ascii="BMW Group Light" w:hAnsi="BMW Group Light" w:cs="BMW Group Light"/>
          <w:color w:val="333333"/>
          <w:szCs w:val="22"/>
          <w:lang w:val="it-IT"/>
        </w:rPr>
        <w:t>z</w:t>
      </w:r>
      <w:r w:rsidRPr="005B321C">
        <w:rPr>
          <w:rFonts w:ascii="BMW Group Light" w:hAnsi="BMW Group Light" w:cs="BMW Group Light"/>
          <w:color w:val="333333"/>
          <w:szCs w:val="22"/>
          <w:lang w:val="it-IT"/>
        </w:rPr>
        <w:t>ero” selezionato da Slow Food Editore. Si tratta di aziende agricole che lavorano nel rispetto della qualità e nella maggior parte dei casi che seguono una filiera ecosostenibile, con i rispettivi prodotti agricoli, dedicando una percentuale maggiore di attenzione alle realtà che producono: olio, confetture, succhi di frutta, formaggi, frutta, salumi e molti altri prodotti ancora.</w:t>
      </w:r>
    </w:p>
    <w:p w14:paraId="45DD3CA4" w14:textId="77777777" w:rsidR="00112EA7" w:rsidRPr="005B321C" w:rsidRDefault="00112EA7" w:rsidP="00136D1B">
      <w:pPr>
        <w:spacing w:line="240" w:lineRule="auto"/>
        <w:ind w:right="-397"/>
        <w:rPr>
          <w:rFonts w:ascii="BMW Group Light" w:hAnsi="BMW Group Light" w:cs="BMW Group Light"/>
          <w:color w:val="333333"/>
          <w:szCs w:val="22"/>
          <w:lang w:val="it-IT"/>
        </w:rPr>
      </w:pPr>
      <w:r w:rsidRPr="005B321C">
        <w:rPr>
          <w:rFonts w:ascii="BMW Group Light" w:hAnsi="BMW Group Light" w:cs="BMW Group Light"/>
          <w:color w:val="333333"/>
          <w:szCs w:val="22"/>
          <w:lang w:val="it-IT"/>
        </w:rPr>
        <w:t xml:space="preserve"> </w:t>
      </w:r>
    </w:p>
    <w:p w14:paraId="44B7A2EC" w14:textId="71A8B951" w:rsidR="00136D1B" w:rsidRPr="00136D1B" w:rsidRDefault="00112EA7" w:rsidP="00136D1B">
      <w:pPr>
        <w:spacing w:line="240" w:lineRule="auto"/>
        <w:ind w:right="-397"/>
        <w:rPr>
          <w:rFonts w:ascii="BMW Group Light" w:hAnsi="BMW Group Light" w:cs="BMW Group Light"/>
          <w:color w:val="333333"/>
          <w:szCs w:val="22"/>
          <w:lang w:val="it-IT"/>
        </w:rPr>
      </w:pPr>
      <w:r w:rsidRPr="005B321C">
        <w:rPr>
          <w:rFonts w:ascii="BMW Group Light" w:hAnsi="BMW Group Light" w:cs="BMW Group Light"/>
          <w:color w:val="333333"/>
          <w:szCs w:val="22"/>
          <w:lang w:val="it-IT"/>
        </w:rPr>
        <w:t>Questo progetto è nato per offrire a tutte le realtà enogastronomiche diffuse sul nostro territorio, le stesse opportunità che hanno avuto, in passato, le aziende agricole vitivinicole. Non vengono segnalate solo realtà biologiche e biodinamiche, ma anche artigiani che seguono la filosofia del buono, pulito e giusto e hanno un approccio alla sostenibilità intelligente. Le varie aziende vengono geolocalizzate tramite l’utilizzo delle API (Application Program Interface) Google con appositi marker personalizzati che portano alle relative schede di approfondimento dove sarà possibile reperire informazioni tecniche, tipologie dei prodotti, prezzi, foto e contatti.</w:t>
      </w:r>
      <w:r w:rsidR="00136D1B">
        <w:rPr>
          <w:rFonts w:ascii="BMW Group Light" w:hAnsi="BMW Group Light" w:cs="BMW Group Light"/>
          <w:color w:val="333333"/>
          <w:szCs w:val="22"/>
          <w:lang w:val="it-IT"/>
        </w:rPr>
        <w:t xml:space="preserve"> </w:t>
      </w:r>
      <w:r w:rsidR="00DF310E" w:rsidRPr="00DE57E3">
        <w:rPr>
          <w:rFonts w:ascii="BMW Group Light" w:hAnsi="BMW Group Light" w:cs="BMW Group Light"/>
          <w:color w:val="333333"/>
          <w:szCs w:val="22"/>
          <w:lang w:val="it-IT"/>
        </w:rPr>
        <w:t xml:space="preserve">Per informazioni: </w:t>
      </w:r>
      <w:hyperlink r:id="rId9" w:history="1">
        <w:r w:rsidR="00607278" w:rsidRPr="00941D12">
          <w:rPr>
            <w:rStyle w:val="Hyperlink"/>
            <w:rFonts w:ascii="BMW Group Light" w:hAnsi="BMW Group Light" w:cs="BMW Group Light"/>
            <w:szCs w:val="22"/>
            <w:lang w:val="it-IT"/>
          </w:rPr>
          <w:t>www.ifoodies.it</w:t>
        </w:r>
      </w:hyperlink>
      <w:r w:rsidR="00607278">
        <w:rPr>
          <w:rFonts w:ascii="BMW Group Light" w:hAnsi="BMW Group Light" w:cs="BMW Group Light"/>
          <w:color w:val="333333"/>
          <w:szCs w:val="22"/>
          <w:lang w:val="it-IT"/>
        </w:rPr>
        <w:br/>
      </w:r>
      <w:r w:rsidR="00607278">
        <w:rPr>
          <w:rFonts w:ascii="BMW Group Light" w:hAnsi="BMW Group Light" w:cs="BMW Group Light"/>
          <w:color w:val="333333"/>
          <w:szCs w:val="22"/>
          <w:lang w:val="it-IT"/>
        </w:rPr>
        <w:br/>
      </w:r>
      <w:bookmarkEnd w:id="0"/>
      <w:bookmarkEnd w:id="1"/>
      <w:r w:rsidR="00136D1B" w:rsidRPr="00D70DB4">
        <w:rPr>
          <w:rFonts w:ascii="BMW Group Light" w:hAnsi="BMW Group Light" w:cs="BMW Group Light"/>
          <w:sz w:val="20"/>
          <w:szCs w:val="20"/>
          <w:lang w:val="it-IT"/>
        </w:rPr>
        <w:t>Per ulteriori informazioni:</w:t>
      </w:r>
    </w:p>
    <w:p w14:paraId="53F21851" w14:textId="77777777" w:rsidR="00136D1B" w:rsidRPr="00D70DB4" w:rsidRDefault="00136D1B" w:rsidP="00136D1B">
      <w:pPr>
        <w:tabs>
          <w:tab w:val="left" w:pos="4956"/>
          <w:tab w:val="left" w:pos="5664"/>
          <w:tab w:val="left" w:pos="6372"/>
          <w:tab w:val="left" w:pos="7080"/>
          <w:tab w:val="left" w:pos="7573"/>
        </w:tabs>
        <w:ind w:right="-397"/>
        <w:rPr>
          <w:rFonts w:ascii="BMW Group Light" w:hAnsi="BMW Group Light" w:cs="BMW Group Light"/>
          <w:sz w:val="20"/>
          <w:szCs w:val="20"/>
          <w:lang w:val="it-IT"/>
        </w:rPr>
      </w:pPr>
    </w:p>
    <w:p w14:paraId="099BBA70" w14:textId="77777777" w:rsidR="00136D1B" w:rsidRPr="00D70DB4" w:rsidRDefault="00136D1B" w:rsidP="00136D1B">
      <w:pPr>
        <w:tabs>
          <w:tab w:val="left" w:pos="4956"/>
          <w:tab w:val="left" w:pos="5664"/>
          <w:tab w:val="left" w:pos="6372"/>
          <w:tab w:val="left" w:pos="7080"/>
          <w:tab w:val="left" w:pos="7573"/>
        </w:tabs>
        <w:ind w:right="-397"/>
        <w:outlineLvl w:val="0"/>
        <w:rPr>
          <w:rFonts w:ascii="BMW Group Light" w:hAnsi="BMW Group Light" w:cs="BMW Group Light"/>
          <w:sz w:val="20"/>
          <w:szCs w:val="20"/>
          <w:lang w:val="it-IT"/>
        </w:rPr>
      </w:pPr>
      <w:r w:rsidRPr="00D70DB4">
        <w:rPr>
          <w:rFonts w:ascii="BMW Group Light" w:hAnsi="BMW Group Light" w:cs="BMW Group Light"/>
          <w:sz w:val="20"/>
          <w:szCs w:val="20"/>
          <w:lang w:val="it-IT"/>
        </w:rPr>
        <w:t>Danilo Coglianese</w:t>
      </w:r>
    </w:p>
    <w:p w14:paraId="364C1A74" w14:textId="77777777" w:rsidR="00136D1B" w:rsidRPr="00D70DB4" w:rsidRDefault="00136D1B" w:rsidP="00136D1B">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D70DB4">
        <w:rPr>
          <w:rFonts w:ascii="BMW Group Light" w:hAnsi="BMW Group Light" w:cs="BMW Group Light"/>
          <w:sz w:val="20"/>
          <w:szCs w:val="20"/>
          <w:lang w:val="it-IT"/>
        </w:rPr>
        <w:t>Corporate  Commmunication Manager</w:t>
      </w:r>
      <w:r w:rsidRPr="00D70DB4">
        <w:rPr>
          <w:rFonts w:ascii="BMW Group Light" w:hAnsi="BMW Group Light" w:cs="BMW Group Light"/>
          <w:sz w:val="20"/>
          <w:szCs w:val="20"/>
          <w:lang w:val="it-IT"/>
        </w:rPr>
        <w:br/>
        <w:t>BMW Group Italia</w:t>
      </w:r>
    </w:p>
    <w:p w14:paraId="209F9DB9" w14:textId="77777777" w:rsidR="00136D1B" w:rsidRPr="00D70DB4" w:rsidRDefault="00136D1B" w:rsidP="00136D1B">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D70DB4">
        <w:rPr>
          <w:rFonts w:ascii="BMW Group Light" w:hAnsi="BMW Group Light" w:cs="BMW Group Light"/>
          <w:sz w:val="20"/>
          <w:szCs w:val="20"/>
          <w:lang w:val="it-IT"/>
        </w:rPr>
        <w:t>Telefono: 02/51610.223</w:t>
      </w:r>
    </w:p>
    <w:p w14:paraId="267283EC" w14:textId="77777777" w:rsidR="00136D1B" w:rsidRPr="00D70DB4" w:rsidRDefault="00136D1B" w:rsidP="00136D1B">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D70DB4">
        <w:rPr>
          <w:rFonts w:ascii="BMW Group Light" w:hAnsi="BMW Group Light" w:cs="BMW Group Light"/>
          <w:sz w:val="20"/>
          <w:szCs w:val="20"/>
          <w:lang w:val="it-IT"/>
        </w:rPr>
        <w:t>E-mail: danilo.coglianese@bmw.it</w:t>
      </w:r>
    </w:p>
    <w:p w14:paraId="123BB3AD" w14:textId="77777777" w:rsidR="00136D1B" w:rsidRDefault="00136D1B" w:rsidP="00136D1B">
      <w:pPr>
        <w:pStyle w:val="Corpo"/>
        <w:tabs>
          <w:tab w:val="left" w:pos="708"/>
        </w:tabs>
        <w:spacing w:line="100" w:lineRule="atLeast"/>
        <w:ind w:right="-397"/>
        <w:rPr>
          <w:rFonts w:ascii="BMW Group Bold" w:eastAsia="BMW Group Bold" w:hAnsi="BMW Group Bold" w:cs="BMW Group Bold"/>
          <w:sz w:val="20"/>
          <w:szCs w:val="20"/>
          <w:lang w:val="it-IT"/>
        </w:rPr>
      </w:pPr>
    </w:p>
    <w:p w14:paraId="1768BD81" w14:textId="77777777" w:rsidR="00136D1B" w:rsidRDefault="00136D1B" w:rsidP="00136D1B">
      <w:pPr>
        <w:pStyle w:val="Corpo"/>
        <w:tabs>
          <w:tab w:val="left" w:pos="708"/>
        </w:tabs>
        <w:spacing w:line="100" w:lineRule="atLeast"/>
        <w:ind w:right="-397"/>
        <w:rPr>
          <w:rFonts w:ascii="BMW Group Bold" w:eastAsia="BMW Group Bold" w:hAnsi="BMW Group Bold" w:cs="BMW Group Bold"/>
          <w:sz w:val="20"/>
          <w:szCs w:val="20"/>
          <w:lang w:val="it-IT"/>
        </w:rPr>
      </w:pPr>
    </w:p>
    <w:p w14:paraId="283AC68C" w14:textId="77777777" w:rsidR="00136D1B" w:rsidRPr="00136D1B" w:rsidRDefault="00136D1B" w:rsidP="00136D1B">
      <w:pPr>
        <w:pStyle w:val="Corpo"/>
        <w:tabs>
          <w:tab w:val="left" w:pos="708"/>
        </w:tabs>
        <w:spacing w:line="100" w:lineRule="atLeast"/>
        <w:ind w:right="-397"/>
        <w:rPr>
          <w:rFonts w:ascii="BMWType V2 Light" w:eastAsia="Times New Roman" w:hAnsi="BMWType V2 Light" w:cs="BMWType V2 Light"/>
          <w:b/>
          <w:color w:val="auto"/>
          <w:sz w:val="20"/>
          <w:szCs w:val="20"/>
          <w:lang w:val="it-IT" w:eastAsia="de-DE"/>
        </w:rPr>
      </w:pPr>
      <w:r w:rsidRPr="00136D1B">
        <w:rPr>
          <w:rFonts w:ascii="BMWType V2 Light" w:eastAsia="Times New Roman" w:hAnsi="BMWType V2 Light" w:cs="BMWType V2 Light"/>
          <w:b/>
          <w:color w:val="auto"/>
          <w:sz w:val="20"/>
          <w:szCs w:val="20"/>
          <w:lang w:val="it-IT" w:eastAsia="de-DE"/>
        </w:rPr>
        <w:t>Il BMW Group</w:t>
      </w:r>
    </w:p>
    <w:p w14:paraId="71DFA3AD" w14:textId="70DA3CD4"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r>
        <w:rPr>
          <w:rFonts w:ascii="BMW Group Light" w:eastAsia="Times New Roman" w:hAnsi="BMW Group Light" w:cs="BMW Group Light"/>
          <w:color w:val="333333"/>
          <w:sz w:val="20"/>
          <w:szCs w:val="20"/>
          <w:lang w:val="it-IT" w:eastAsia="de-DE"/>
        </w:rPr>
        <w:br/>
      </w:r>
    </w:p>
    <w:p w14:paraId="2B97143E" w14:textId="7F5C7A23"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r>
        <w:rPr>
          <w:rFonts w:ascii="BMW Group Light" w:eastAsia="Times New Roman" w:hAnsi="BMW Group Light" w:cs="BMW Group Light"/>
          <w:color w:val="333333"/>
          <w:sz w:val="20"/>
          <w:szCs w:val="20"/>
          <w:lang w:val="it-IT" w:eastAsia="de-DE"/>
        </w:rPr>
        <w:br/>
      </w:r>
      <w:bookmarkStart w:id="2" w:name="_GoBack"/>
      <w:bookmarkEnd w:id="2"/>
    </w:p>
    <w:p w14:paraId="5DF053AE"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67C72D26"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p>
    <w:p w14:paraId="5F1BFD12"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www.bmwgroup.com </w:t>
      </w:r>
    </w:p>
    <w:p w14:paraId="4FC87574"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Facebook: http://www.facebook.com/BMWGroup </w:t>
      </w:r>
    </w:p>
    <w:p w14:paraId="584EBBC8"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Twitter: http://twitter.com/BMWGroup </w:t>
      </w:r>
    </w:p>
    <w:p w14:paraId="5F86BCEC"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YouTube: http://www.youtube.com/BMWGroupview </w:t>
      </w:r>
    </w:p>
    <w:p w14:paraId="4F0A9EB2" w14:textId="77777777" w:rsidR="00136D1B" w:rsidRPr="00136D1B" w:rsidRDefault="00136D1B" w:rsidP="00136D1B">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Google+:http://googleplus.bmwgroup.com BMW Group</w:t>
      </w:r>
    </w:p>
    <w:p w14:paraId="0FCB3526" w14:textId="3018DBDE" w:rsidR="00594400" w:rsidRPr="008E1C9F" w:rsidRDefault="00594400" w:rsidP="00136D1B">
      <w:pPr>
        <w:spacing w:line="240" w:lineRule="auto"/>
        <w:ind w:right="-397"/>
        <w:rPr>
          <w:rFonts w:ascii="BMW Group Light Regular" w:hAnsi="BMW Group Light Regular" w:cs="BMWType V2 Regular"/>
          <w:sz w:val="20"/>
          <w:szCs w:val="20"/>
          <w:lang w:val="en-US"/>
        </w:rPr>
      </w:pPr>
    </w:p>
    <w:p w14:paraId="4427B07D" w14:textId="77777777" w:rsidR="004A55EA" w:rsidRPr="008E1C9F" w:rsidRDefault="004A55EA" w:rsidP="00136D1B">
      <w:pPr>
        <w:ind w:right="-397"/>
        <w:rPr>
          <w:rFonts w:ascii="Times New Roman" w:hAnsi="Times New Roman"/>
          <w:sz w:val="20"/>
          <w:szCs w:val="20"/>
          <w:lang w:val="en-US" w:eastAsia="it-IT"/>
        </w:rPr>
      </w:pPr>
    </w:p>
    <w:sectPr w:rsidR="004A55EA" w:rsidRPr="008E1C9F" w:rsidSect="00CC44F3">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B1015" w14:textId="77777777" w:rsidR="00E90D8E" w:rsidRDefault="00E90D8E">
      <w:r>
        <w:separator/>
      </w:r>
    </w:p>
  </w:endnote>
  <w:endnote w:type="continuationSeparator" w:id="0">
    <w:p w14:paraId="6C8ADA0F" w14:textId="77777777" w:rsidR="00E90D8E" w:rsidRDefault="00E9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CC75C" w14:textId="77777777" w:rsidR="00791488" w:rsidRDefault="00AA4889">
    <w:pPr>
      <w:framePr w:wrap="around" w:vAnchor="text" w:hAnchor="margin" w:y="1"/>
    </w:pPr>
    <w:r>
      <w:fldChar w:fldCharType="begin"/>
    </w:r>
    <w:r>
      <w:instrText xml:space="preserve">PAGE  </w:instrText>
    </w:r>
    <w:r>
      <w:fldChar w:fldCharType="separate"/>
    </w:r>
    <w:r w:rsidR="00791488">
      <w:rPr>
        <w:noProof/>
      </w:rPr>
      <w:t>4</w:t>
    </w:r>
    <w:r>
      <w:rPr>
        <w:noProof/>
      </w:rPr>
      <w:fldChar w:fldCharType="end"/>
    </w:r>
  </w:p>
  <w:p w14:paraId="0658E832" w14:textId="77777777" w:rsidR="00791488" w:rsidRDefault="00791488">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A382" w14:textId="77777777" w:rsidR="00791488" w:rsidRDefault="00791488">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1612" w14:textId="77777777" w:rsidR="00E90D8E" w:rsidRDefault="00E90D8E">
      <w:r>
        <w:separator/>
      </w:r>
    </w:p>
  </w:footnote>
  <w:footnote w:type="continuationSeparator" w:id="0">
    <w:p w14:paraId="356D175A" w14:textId="77777777" w:rsidR="00E90D8E" w:rsidRDefault="00E90D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CD8C9" w14:textId="5425F3FC" w:rsidR="00791488" w:rsidRPr="0074214B" w:rsidRDefault="00791488">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D4CAF21" wp14:editId="31E76EF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97C109" wp14:editId="56D5338F">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9E6FA4">
      <w:rPr>
        <w:noProof/>
        <w:lang w:val="en-US" w:eastAsia="en-US"/>
      </w:rPr>
      <mc:AlternateContent>
        <mc:Choice Requires="wps">
          <w:drawing>
            <wp:anchor distT="0" distB="0" distL="114300" distR="114300" simplePos="0" relativeHeight="251660288" behindDoc="1" locked="0" layoutInCell="1" allowOverlap="1" wp14:anchorId="4C27E51E" wp14:editId="3D17C679">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40801" w14:textId="77777777" w:rsidR="00791488" w:rsidRPr="00207B19" w:rsidRDefault="0079148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20D40801" w14:textId="77777777" w:rsidR="00791488" w:rsidRPr="00207B19" w:rsidRDefault="0079148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49556" w14:textId="01449BA4" w:rsidR="00791488" w:rsidRDefault="00791488">
    <w:pPr>
      <w:pStyle w:val="Header"/>
    </w:pPr>
    <w:r>
      <w:rPr>
        <w:noProof/>
        <w:lang w:val="en-US" w:eastAsia="en-US"/>
      </w:rPr>
      <w:drawing>
        <wp:anchor distT="0" distB="0" distL="114300" distR="114300" simplePos="0" relativeHeight="251655168" behindDoc="1" locked="0" layoutInCell="1" allowOverlap="1" wp14:anchorId="318D8684" wp14:editId="1D6E4EE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9E6FA4">
      <w:rPr>
        <w:noProof/>
        <w:lang w:val="en-US" w:eastAsia="en-US"/>
      </w:rPr>
      <mc:AlternateContent>
        <mc:Choice Requires="wps">
          <w:drawing>
            <wp:anchor distT="0" distB="0" distL="114300" distR="114300" simplePos="0" relativeHeight="251657216" behindDoc="0" locked="0" layoutInCell="1" allowOverlap="1" wp14:anchorId="2BD571F9" wp14:editId="5333B21B">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BC138" w14:textId="77777777" w:rsidR="00791488" w:rsidRPr="00207B19" w:rsidRDefault="0079148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FEBC138" w14:textId="77777777" w:rsidR="00791488" w:rsidRPr="00207B19" w:rsidRDefault="0079148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36821B93" wp14:editId="3868A02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7425FE"/>
    <w:multiLevelType w:val="hybridMultilevel"/>
    <w:tmpl w:val="6F5A4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1">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3">
    <w:nsid w:val="729507A6"/>
    <w:multiLevelType w:val="hybridMultilevel"/>
    <w:tmpl w:val="1D6AC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0"/>
  </w:num>
  <w:num w:numId="13">
    <w:abstractNumId w:val="16"/>
  </w:num>
  <w:num w:numId="14">
    <w:abstractNumId w:val="15"/>
  </w:num>
  <w:num w:numId="15">
    <w:abstractNumId w:val="18"/>
  </w:num>
  <w:num w:numId="16">
    <w:abstractNumId w:val="0"/>
  </w:num>
  <w:num w:numId="17">
    <w:abstractNumId w:val="14"/>
  </w:num>
  <w:num w:numId="18">
    <w:abstractNumId w:val="13"/>
  </w:num>
  <w:num w:numId="19">
    <w:abstractNumId w:val="11"/>
  </w:num>
  <w:num w:numId="20">
    <w:abstractNumId w:val="17"/>
  </w:num>
  <w:num w:numId="21">
    <w:abstractNumId w:val="19"/>
  </w:num>
  <w:num w:numId="22">
    <w:abstractNumId w:val="21"/>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5116"/>
    <w:rsid w:val="00006B44"/>
    <w:rsid w:val="000200CA"/>
    <w:rsid w:val="000245D6"/>
    <w:rsid w:val="00040B6B"/>
    <w:rsid w:val="000522F5"/>
    <w:rsid w:val="000623B1"/>
    <w:rsid w:val="00096D44"/>
    <w:rsid w:val="00097D7B"/>
    <w:rsid w:val="000A0C87"/>
    <w:rsid w:val="000A0F16"/>
    <w:rsid w:val="000A64FF"/>
    <w:rsid w:val="000A6E9E"/>
    <w:rsid w:val="000A7867"/>
    <w:rsid w:val="000B1CED"/>
    <w:rsid w:val="000C28BF"/>
    <w:rsid w:val="000D44D3"/>
    <w:rsid w:val="000D703D"/>
    <w:rsid w:val="000F02A7"/>
    <w:rsid w:val="000F2798"/>
    <w:rsid w:val="00100B04"/>
    <w:rsid w:val="0010370F"/>
    <w:rsid w:val="00105693"/>
    <w:rsid w:val="00110C94"/>
    <w:rsid w:val="00111F0E"/>
    <w:rsid w:val="00112EA7"/>
    <w:rsid w:val="001140B8"/>
    <w:rsid w:val="00121E03"/>
    <w:rsid w:val="00124654"/>
    <w:rsid w:val="00127DCF"/>
    <w:rsid w:val="00136D1B"/>
    <w:rsid w:val="00167C93"/>
    <w:rsid w:val="0018424D"/>
    <w:rsid w:val="00190D29"/>
    <w:rsid w:val="00190E0D"/>
    <w:rsid w:val="001919CE"/>
    <w:rsid w:val="00192FDB"/>
    <w:rsid w:val="0019695F"/>
    <w:rsid w:val="001A78E4"/>
    <w:rsid w:val="001A7DFF"/>
    <w:rsid w:val="001B16C4"/>
    <w:rsid w:val="001B4F4C"/>
    <w:rsid w:val="001B4F87"/>
    <w:rsid w:val="001C15C1"/>
    <w:rsid w:val="001C2168"/>
    <w:rsid w:val="001C5F48"/>
    <w:rsid w:val="001C763F"/>
    <w:rsid w:val="001D001F"/>
    <w:rsid w:val="001D0261"/>
    <w:rsid w:val="001D555B"/>
    <w:rsid w:val="001F0B68"/>
    <w:rsid w:val="001F7CCA"/>
    <w:rsid w:val="00203DE8"/>
    <w:rsid w:val="002065A7"/>
    <w:rsid w:val="00207947"/>
    <w:rsid w:val="00210C43"/>
    <w:rsid w:val="00214DEA"/>
    <w:rsid w:val="0022323B"/>
    <w:rsid w:val="00236F1F"/>
    <w:rsid w:val="00243146"/>
    <w:rsid w:val="00243F38"/>
    <w:rsid w:val="002520DE"/>
    <w:rsid w:val="00255BDF"/>
    <w:rsid w:val="00261831"/>
    <w:rsid w:val="002643D9"/>
    <w:rsid w:val="002811BC"/>
    <w:rsid w:val="00284D63"/>
    <w:rsid w:val="00286B59"/>
    <w:rsid w:val="00290B57"/>
    <w:rsid w:val="00294C28"/>
    <w:rsid w:val="00296A11"/>
    <w:rsid w:val="002975FD"/>
    <w:rsid w:val="00297C2A"/>
    <w:rsid w:val="002B0480"/>
    <w:rsid w:val="002B0CAB"/>
    <w:rsid w:val="002E0027"/>
    <w:rsid w:val="003071F4"/>
    <w:rsid w:val="003109D9"/>
    <w:rsid w:val="00311AAA"/>
    <w:rsid w:val="00314066"/>
    <w:rsid w:val="00315876"/>
    <w:rsid w:val="00326BB9"/>
    <w:rsid w:val="003320F7"/>
    <w:rsid w:val="00335B8D"/>
    <w:rsid w:val="0033619C"/>
    <w:rsid w:val="00343946"/>
    <w:rsid w:val="003539CB"/>
    <w:rsid w:val="00362856"/>
    <w:rsid w:val="003664E3"/>
    <w:rsid w:val="003808F7"/>
    <w:rsid w:val="00380EDF"/>
    <w:rsid w:val="0038174A"/>
    <w:rsid w:val="00383A57"/>
    <w:rsid w:val="00386E75"/>
    <w:rsid w:val="00391C9E"/>
    <w:rsid w:val="003922EF"/>
    <w:rsid w:val="00392EFB"/>
    <w:rsid w:val="003A1E4E"/>
    <w:rsid w:val="003B37C5"/>
    <w:rsid w:val="003B52F2"/>
    <w:rsid w:val="003B6EE6"/>
    <w:rsid w:val="003B7EE3"/>
    <w:rsid w:val="003C0AC5"/>
    <w:rsid w:val="003D09BB"/>
    <w:rsid w:val="003D52A1"/>
    <w:rsid w:val="003E02FB"/>
    <w:rsid w:val="003E0BCA"/>
    <w:rsid w:val="003E3CBF"/>
    <w:rsid w:val="003F143C"/>
    <w:rsid w:val="004060A8"/>
    <w:rsid w:val="00406208"/>
    <w:rsid w:val="00407E7A"/>
    <w:rsid w:val="004212D5"/>
    <w:rsid w:val="00421978"/>
    <w:rsid w:val="0043076C"/>
    <w:rsid w:val="00432B2A"/>
    <w:rsid w:val="004447B9"/>
    <w:rsid w:val="00445699"/>
    <w:rsid w:val="004531C9"/>
    <w:rsid w:val="00455BE1"/>
    <w:rsid w:val="004627F8"/>
    <w:rsid w:val="0046480D"/>
    <w:rsid w:val="004764ED"/>
    <w:rsid w:val="004772FD"/>
    <w:rsid w:val="00481F3D"/>
    <w:rsid w:val="00485DDD"/>
    <w:rsid w:val="004867F6"/>
    <w:rsid w:val="00492D44"/>
    <w:rsid w:val="00495CB0"/>
    <w:rsid w:val="004968A5"/>
    <w:rsid w:val="004A0281"/>
    <w:rsid w:val="004A55EA"/>
    <w:rsid w:val="004A56ED"/>
    <w:rsid w:val="004B739B"/>
    <w:rsid w:val="004B7C9A"/>
    <w:rsid w:val="004C7A98"/>
    <w:rsid w:val="004D0CE8"/>
    <w:rsid w:val="004E0628"/>
    <w:rsid w:val="004E2914"/>
    <w:rsid w:val="004F475B"/>
    <w:rsid w:val="004F4858"/>
    <w:rsid w:val="004F4B0B"/>
    <w:rsid w:val="00510453"/>
    <w:rsid w:val="00526AF7"/>
    <w:rsid w:val="00533E07"/>
    <w:rsid w:val="005460F7"/>
    <w:rsid w:val="005475A3"/>
    <w:rsid w:val="00550A71"/>
    <w:rsid w:val="005516D1"/>
    <w:rsid w:val="00554BB1"/>
    <w:rsid w:val="00555206"/>
    <w:rsid w:val="00555832"/>
    <w:rsid w:val="005614B5"/>
    <w:rsid w:val="00564FF8"/>
    <w:rsid w:val="005658BA"/>
    <w:rsid w:val="0056692C"/>
    <w:rsid w:val="00577A4B"/>
    <w:rsid w:val="00584C01"/>
    <w:rsid w:val="00587A78"/>
    <w:rsid w:val="005909DC"/>
    <w:rsid w:val="00591C20"/>
    <w:rsid w:val="00594400"/>
    <w:rsid w:val="0059693C"/>
    <w:rsid w:val="00597D98"/>
    <w:rsid w:val="005A1213"/>
    <w:rsid w:val="005A3932"/>
    <w:rsid w:val="005A543E"/>
    <w:rsid w:val="005B08F9"/>
    <w:rsid w:val="005B321C"/>
    <w:rsid w:val="005C14DF"/>
    <w:rsid w:val="005C1A2A"/>
    <w:rsid w:val="005C6D48"/>
    <w:rsid w:val="005D0DE6"/>
    <w:rsid w:val="005D1F23"/>
    <w:rsid w:val="005D407F"/>
    <w:rsid w:val="005D724F"/>
    <w:rsid w:val="005F39F5"/>
    <w:rsid w:val="005F3DDF"/>
    <w:rsid w:val="00600E73"/>
    <w:rsid w:val="00601699"/>
    <w:rsid w:val="00603A16"/>
    <w:rsid w:val="00606EC8"/>
    <w:rsid w:val="00607278"/>
    <w:rsid w:val="006148BF"/>
    <w:rsid w:val="006215F1"/>
    <w:rsid w:val="0063039C"/>
    <w:rsid w:val="0063203A"/>
    <w:rsid w:val="006374F3"/>
    <w:rsid w:val="00662B5B"/>
    <w:rsid w:val="00667655"/>
    <w:rsid w:val="00672FC4"/>
    <w:rsid w:val="00675D04"/>
    <w:rsid w:val="00676D28"/>
    <w:rsid w:val="00681548"/>
    <w:rsid w:val="006818AB"/>
    <w:rsid w:val="00682075"/>
    <w:rsid w:val="006A22C0"/>
    <w:rsid w:val="006A2A54"/>
    <w:rsid w:val="006B2524"/>
    <w:rsid w:val="006B4297"/>
    <w:rsid w:val="006C69D1"/>
    <w:rsid w:val="006C7AA7"/>
    <w:rsid w:val="006D4003"/>
    <w:rsid w:val="006E4411"/>
    <w:rsid w:val="00703F0F"/>
    <w:rsid w:val="00717123"/>
    <w:rsid w:val="00733A0B"/>
    <w:rsid w:val="00737962"/>
    <w:rsid w:val="0075297E"/>
    <w:rsid w:val="00753364"/>
    <w:rsid w:val="00755904"/>
    <w:rsid w:val="007610DE"/>
    <w:rsid w:val="00761965"/>
    <w:rsid w:val="00765F72"/>
    <w:rsid w:val="0077419A"/>
    <w:rsid w:val="0078280B"/>
    <w:rsid w:val="0078775E"/>
    <w:rsid w:val="0078779D"/>
    <w:rsid w:val="0079142C"/>
    <w:rsid w:val="00791488"/>
    <w:rsid w:val="00794024"/>
    <w:rsid w:val="007A0DDC"/>
    <w:rsid w:val="007A3667"/>
    <w:rsid w:val="007A3B88"/>
    <w:rsid w:val="007A4EF5"/>
    <w:rsid w:val="007A75B0"/>
    <w:rsid w:val="007B0C25"/>
    <w:rsid w:val="007B4A44"/>
    <w:rsid w:val="007B55BA"/>
    <w:rsid w:val="007C1329"/>
    <w:rsid w:val="007C22A6"/>
    <w:rsid w:val="007C563C"/>
    <w:rsid w:val="007D15DC"/>
    <w:rsid w:val="007D4564"/>
    <w:rsid w:val="007D7617"/>
    <w:rsid w:val="007E646A"/>
    <w:rsid w:val="007E70B3"/>
    <w:rsid w:val="007F119D"/>
    <w:rsid w:val="007F2209"/>
    <w:rsid w:val="008000A6"/>
    <w:rsid w:val="00805B5C"/>
    <w:rsid w:val="008146E1"/>
    <w:rsid w:val="00817179"/>
    <w:rsid w:val="0082737C"/>
    <w:rsid w:val="00831780"/>
    <w:rsid w:val="00832617"/>
    <w:rsid w:val="0084491A"/>
    <w:rsid w:val="00847870"/>
    <w:rsid w:val="00847D4F"/>
    <w:rsid w:val="00852BC4"/>
    <w:rsid w:val="00854A91"/>
    <w:rsid w:val="008631F9"/>
    <w:rsid w:val="00865865"/>
    <w:rsid w:val="008678A1"/>
    <w:rsid w:val="008703E9"/>
    <w:rsid w:val="00873932"/>
    <w:rsid w:val="008A0A68"/>
    <w:rsid w:val="008A5FD3"/>
    <w:rsid w:val="008B46ED"/>
    <w:rsid w:val="008D2D50"/>
    <w:rsid w:val="008D3491"/>
    <w:rsid w:val="008D434E"/>
    <w:rsid w:val="008E1C9F"/>
    <w:rsid w:val="008E4F6C"/>
    <w:rsid w:val="008F02CF"/>
    <w:rsid w:val="009020BE"/>
    <w:rsid w:val="00905D17"/>
    <w:rsid w:val="009155E1"/>
    <w:rsid w:val="0091684D"/>
    <w:rsid w:val="009169A4"/>
    <w:rsid w:val="00927095"/>
    <w:rsid w:val="009273D0"/>
    <w:rsid w:val="00930B1E"/>
    <w:rsid w:val="00947C99"/>
    <w:rsid w:val="00951167"/>
    <w:rsid w:val="00952B30"/>
    <w:rsid w:val="00960934"/>
    <w:rsid w:val="00964515"/>
    <w:rsid w:val="00964E24"/>
    <w:rsid w:val="00966614"/>
    <w:rsid w:val="00973077"/>
    <w:rsid w:val="0097394F"/>
    <w:rsid w:val="00981031"/>
    <w:rsid w:val="0098259A"/>
    <w:rsid w:val="00984F70"/>
    <w:rsid w:val="0098557E"/>
    <w:rsid w:val="00991085"/>
    <w:rsid w:val="009A2BEC"/>
    <w:rsid w:val="009B04C7"/>
    <w:rsid w:val="009B1CC6"/>
    <w:rsid w:val="009B48F2"/>
    <w:rsid w:val="009B576E"/>
    <w:rsid w:val="009B61DC"/>
    <w:rsid w:val="009B7ED7"/>
    <w:rsid w:val="009C21FD"/>
    <w:rsid w:val="009C22B6"/>
    <w:rsid w:val="009C4C6A"/>
    <w:rsid w:val="009C61ED"/>
    <w:rsid w:val="009C6640"/>
    <w:rsid w:val="009D3186"/>
    <w:rsid w:val="009D45CB"/>
    <w:rsid w:val="009D57FF"/>
    <w:rsid w:val="009E6FA4"/>
    <w:rsid w:val="009F0E89"/>
    <w:rsid w:val="009F21B8"/>
    <w:rsid w:val="009F453B"/>
    <w:rsid w:val="00A053C5"/>
    <w:rsid w:val="00A07791"/>
    <w:rsid w:val="00A16EF2"/>
    <w:rsid w:val="00A2099A"/>
    <w:rsid w:val="00A22EC4"/>
    <w:rsid w:val="00A24FE5"/>
    <w:rsid w:val="00A261C1"/>
    <w:rsid w:val="00A46496"/>
    <w:rsid w:val="00A52A1D"/>
    <w:rsid w:val="00A7243A"/>
    <w:rsid w:val="00A733F1"/>
    <w:rsid w:val="00A74489"/>
    <w:rsid w:val="00A808E1"/>
    <w:rsid w:val="00A817D7"/>
    <w:rsid w:val="00A87BA5"/>
    <w:rsid w:val="00A96A2C"/>
    <w:rsid w:val="00AA19BB"/>
    <w:rsid w:val="00AA4889"/>
    <w:rsid w:val="00AA63D3"/>
    <w:rsid w:val="00AA6577"/>
    <w:rsid w:val="00AA7789"/>
    <w:rsid w:val="00AA7BEB"/>
    <w:rsid w:val="00AB79F5"/>
    <w:rsid w:val="00AC17F0"/>
    <w:rsid w:val="00AC3286"/>
    <w:rsid w:val="00AF0915"/>
    <w:rsid w:val="00AF27F2"/>
    <w:rsid w:val="00AF3538"/>
    <w:rsid w:val="00AF50E4"/>
    <w:rsid w:val="00B11A49"/>
    <w:rsid w:val="00B20E72"/>
    <w:rsid w:val="00B23F01"/>
    <w:rsid w:val="00B26CD2"/>
    <w:rsid w:val="00B36915"/>
    <w:rsid w:val="00B40F46"/>
    <w:rsid w:val="00B51A86"/>
    <w:rsid w:val="00B638E2"/>
    <w:rsid w:val="00B64743"/>
    <w:rsid w:val="00B64B7B"/>
    <w:rsid w:val="00B66DC3"/>
    <w:rsid w:val="00B70573"/>
    <w:rsid w:val="00B72D9A"/>
    <w:rsid w:val="00B73EC9"/>
    <w:rsid w:val="00B77AD9"/>
    <w:rsid w:val="00B820D5"/>
    <w:rsid w:val="00B85571"/>
    <w:rsid w:val="00B87386"/>
    <w:rsid w:val="00BA02A4"/>
    <w:rsid w:val="00BA04B0"/>
    <w:rsid w:val="00BB5315"/>
    <w:rsid w:val="00BC02D8"/>
    <w:rsid w:val="00BC0952"/>
    <w:rsid w:val="00BC2595"/>
    <w:rsid w:val="00BC332E"/>
    <w:rsid w:val="00BC3DAE"/>
    <w:rsid w:val="00BC4DDB"/>
    <w:rsid w:val="00BC5E85"/>
    <w:rsid w:val="00BD0CCE"/>
    <w:rsid w:val="00BD2265"/>
    <w:rsid w:val="00BD3FE0"/>
    <w:rsid w:val="00BD75BA"/>
    <w:rsid w:val="00BE0CCE"/>
    <w:rsid w:val="00BF1DD1"/>
    <w:rsid w:val="00BF237A"/>
    <w:rsid w:val="00C0111E"/>
    <w:rsid w:val="00C04240"/>
    <w:rsid w:val="00C055ED"/>
    <w:rsid w:val="00C118D8"/>
    <w:rsid w:val="00C1756F"/>
    <w:rsid w:val="00C25131"/>
    <w:rsid w:val="00C4366D"/>
    <w:rsid w:val="00C51BBE"/>
    <w:rsid w:val="00C52118"/>
    <w:rsid w:val="00C5259D"/>
    <w:rsid w:val="00C629D0"/>
    <w:rsid w:val="00C63C62"/>
    <w:rsid w:val="00C64F2D"/>
    <w:rsid w:val="00C65558"/>
    <w:rsid w:val="00C7189F"/>
    <w:rsid w:val="00C72205"/>
    <w:rsid w:val="00C82C5D"/>
    <w:rsid w:val="00C83197"/>
    <w:rsid w:val="00C90498"/>
    <w:rsid w:val="00C94111"/>
    <w:rsid w:val="00C958FA"/>
    <w:rsid w:val="00CA05BF"/>
    <w:rsid w:val="00CA3CB0"/>
    <w:rsid w:val="00CB14BB"/>
    <w:rsid w:val="00CC44F3"/>
    <w:rsid w:val="00CC6C27"/>
    <w:rsid w:val="00CD3DFD"/>
    <w:rsid w:val="00CE7FDE"/>
    <w:rsid w:val="00CF2F82"/>
    <w:rsid w:val="00D0148D"/>
    <w:rsid w:val="00D13105"/>
    <w:rsid w:val="00D212BD"/>
    <w:rsid w:val="00D22BB7"/>
    <w:rsid w:val="00D232BE"/>
    <w:rsid w:val="00D32F25"/>
    <w:rsid w:val="00D353ED"/>
    <w:rsid w:val="00D43576"/>
    <w:rsid w:val="00D50E42"/>
    <w:rsid w:val="00D518E9"/>
    <w:rsid w:val="00D57DE9"/>
    <w:rsid w:val="00D73333"/>
    <w:rsid w:val="00D736E7"/>
    <w:rsid w:val="00D827A1"/>
    <w:rsid w:val="00D86A25"/>
    <w:rsid w:val="00DA23A3"/>
    <w:rsid w:val="00DC2CB0"/>
    <w:rsid w:val="00DC675A"/>
    <w:rsid w:val="00DC6DA0"/>
    <w:rsid w:val="00DD3238"/>
    <w:rsid w:val="00DD3320"/>
    <w:rsid w:val="00DD739E"/>
    <w:rsid w:val="00DE57E3"/>
    <w:rsid w:val="00DE66EC"/>
    <w:rsid w:val="00DF310E"/>
    <w:rsid w:val="00DF716C"/>
    <w:rsid w:val="00DF7B5E"/>
    <w:rsid w:val="00E003FB"/>
    <w:rsid w:val="00E06463"/>
    <w:rsid w:val="00E0671E"/>
    <w:rsid w:val="00E1733A"/>
    <w:rsid w:val="00E17540"/>
    <w:rsid w:val="00E579A1"/>
    <w:rsid w:val="00E632BB"/>
    <w:rsid w:val="00E70A16"/>
    <w:rsid w:val="00E74300"/>
    <w:rsid w:val="00E84D49"/>
    <w:rsid w:val="00E85D08"/>
    <w:rsid w:val="00E90D8E"/>
    <w:rsid w:val="00E94AEF"/>
    <w:rsid w:val="00E96830"/>
    <w:rsid w:val="00EB3315"/>
    <w:rsid w:val="00EC369F"/>
    <w:rsid w:val="00ED25E1"/>
    <w:rsid w:val="00ED3197"/>
    <w:rsid w:val="00ED74C6"/>
    <w:rsid w:val="00EE63DD"/>
    <w:rsid w:val="00EF0B21"/>
    <w:rsid w:val="00EF0E84"/>
    <w:rsid w:val="00EF3C8F"/>
    <w:rsid w:val="00EF5035"/>
    <w:rsid w:val="00EF5C30"/>
    <w:rsid w:val="00F0164F"/>
    <w:rsid w:val="00F146D0"/>
    <w:rsid w:val="00F228BC"/>
    <w:rsid w:val="00F31B44"/>
    <w:rsid w:val="00F3284A"/>
    <w:rsid w:val="00F426F1"/>
    <w:rsid w:val="00F55BD1"/>
    <w:rsid w:val="00F6222B"/>
    <w:rsid w:val="00F672BC"/>
    <w:rsid w:val="00F70741"/>
    <w:rsid w:val="00F821E1"/>
    <w:rsid w:val="00F82357"/>
    <w:rsid w:val="00F84B4E"/>
    <w:rsid w:val="00F87BC5"/>
    <w:rsid w:val="00F91A0F"/>
    <w:rsid w:val="00FA098A"/>
    <w:rsid w:val="00FA6B29"/>
    <w:rsid w:val="00FC07A3"/>
    <w:rsid w:val="00FC17E8"/>
    <w:rsid w:val="00FC1C7D"/>
    <w:rsid w:val="00FC4925"/>
    <w:rsid w:val="00FD23FA"/>
    <w:rsid w:val="00FE01BA"/>
    <w:rsid w:val="00FE0E6A"/>
    <w:rsid w:val="00FE262B"/>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F8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99"/>
    <w:qFormat/>
    <w:rsid w:val="00D32F25"/>
    <w:pPr>
      <w:ind w:left="720"/>
      <w:contextualSpacing/>
    </w:pPr>
  </w:style>
  <w:style w:type="character" w:styleId="Strong">
    <w:name w:val="Strong"/>
    <w:basedOn w:val="DefaultParagraphFont"/>
    <w:uiPriority w:val="22"/>
    <w:qFormat/>
    <w:rsid w:val="00BC3DAE"/>
    <w:rPr>
      <w:b/>
      <w:bCs/>
    </w:rPr>
  </w:style>
  <w:style w:type="character" w:customStyle="1" w:styleId="apple-tab-span">
    <w:name w:val="apple-tab-span"/>
    <w:basedOn w:val="DefaultParagraphFont"/>
    <w:rsid w:val="002B0CAB"/>
  </w:style>
  <w:style w:type="character" w:customStyle="1" w:styleId="Nessuno">
    <w:name w:val="Nessuno"/>
    <w:rsid w:val="008E1C9F"/>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99"/>
    <w:qFormat/>
    <w:rsid w:val="00D32F25"/>
    <w:pPr>
      <w:ind w:left="720"/>
      <w:contextualSpacing/>
    </w:pPr>
  </w:style>
  <w:style w:type="character" w:styleId="Strong">
    <w:name w:val="Strong"/>
    <w:basedOn w:val="DefaultParagraphFont"/>
    <w:uiPriority w:val="22"/>
    <w:qFormat/>
    <w:rsid w:val="00BC3DAE"/>
    <w:rPr>
      <w:b/>
      <w:bCs/>
    </w:rPr>
  </w:style>
  <w:style w:type="character" w:customStyle="1" w:styleId="apple-tab-span">
    <w:name w:val="apple-tab-span"/>
    <w:basedOn w:val="DefaultParagraphFont"/>
    <w:rsid w:val="002B0CAB"/>
  </w:style>
  <w:style w:type="character" w:customStyle="1" w:styleId="Nessuno">
    <w:name w:val="Nessuno"/>
    <w:rsid w:val="008E1C9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50734981">
      <w:bodyDiv w:val="1"/>
      <w:marLeft w:val="0"/>
      <w:marRight w:val="0"/>
      <w:marTop w:val="0"/>
      <w:marBottom w:val="0"/>
      <w:divBdr>
        <w:top w:val="none" w:sz="0" w:space="0" w:color="auto"/>
        <w:left w:val="none" w:sz="0" w:space="0" w:color="auto"/>
        <w:bottom w:val="none" w:sz="0" w:space="0" w:color="auto"/>
        <w:right w:val="none" w:sz="0" w:space="0" w:color="auto"/>
      </w:divBdr>
    </w:div>
    <w:div w:id="746682785">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175268110">
      <w:bodyDiv w:val="1"/>
      <w:marLeft w:val="0"/>
      <w:marRight w:val="0"/>
      <w:marTop w:val="0"/>
      <w:marBottom w:val="0"/>
      <w:divBdr>
        <w:top w:val="none" w:sz="0" w:space="0" w:color="auto"/>
        <w:left w:val="none" w:sz="0" w:space="0" w:color="auto"/>
        <w:bottom w:val="none" w:sz="0" w:space="0" w:color="auto"/>
        <w:right w:val="none" w:sz="0" w:space="0" w:color="auto"/>
      </w:divBdr>
      <w:divsChild>
        <w:div w:id="2080245782">
          <w:marLeft w:val="0"/>
          <w:marRight w:val="0"/>
          <w:marTop w:val="0"/>
          <w:marBottom w:val="675"/>
          <w:divBdr>
            <w:top w:val="none" w:sz="0" w:space="0" w:color="auto"/>
            <w:left w:val="none" w:sz="0" w:space="0" w:color="auto"/>
            <w:bottom w:val="none" w:sz="0" w:space="0" w:color="auto"/>
            <w:right w:val="none" w:sz="0" w:space="0" w:color="auto"/>
          </w:divBdr>
          <w:divsChild>
            <w:div w:id="963383911">
              <w:marLeft w:val="0"/>
              <w:marRight w:val="0"/>
              <w:marTop w:val="0"/>
              <w:marBottom w:val="0"/>
              <w:divBdr>
                <w:top w:val="none" w:sz="0" w:space="0" w:color="auto"/>
                <w:left w:val="none" w:sz="0" w:space="0" w:color="auto"/>
                <w:bottom w:val="none" w:sz="0" w:space="0" w:color="auto"/>
                <w:right w:val="none" w:sz="0" w:space="0" w:color="auto"/>
              </w:divBdr>
              <w:divsChild>
                <w:div w:id="813373536">
                  <w:marLeft w:val="0"/>
                  <w:marRight w:val="0"/>
                  <w:marTop w:val="225"/>
                  <w:marBottom w:val="225"/>
                  <w:divBdr>
                    <w:top w:val="single" w:sz="6" w:space="8" w:color="E5E5E5"/>
                    <w:left w:val="none" w:sz="0" w:space="0" w:color="auto"/>
                    <w:bottom w:val="none" w:sz="0" w:space="0" w:color="auto"/>
                    <w:right w:val="none" w:sz="0" w:space="0" w:color="auto"/>
                  </w:divBdr>
                  <w:divsChild>
                    <w:div w:id="506017510">
                      <w:marLeft w:val="0"/>
                      <w:marRight w:val="600"/>
                      <w:marTop w:val="0"/>
                      <w:marBottom w:val="0"/>
                      <w:divBdr>
                        <w:top w:val="none" w:sz="0" w:space="0" w:color="auto"/>
                        <w:left w:val="none" w:sz="0" w:space="0" w:color="auto"/>
                        <w:bottom w:val="none" w:sz="0" w:space="0" w:color="auto"/>
                        <w:right w:val="none" w:sz="0" w:space="0" w:color="auto"/>
                      </w:divBdr>
                      <w:divsChild>
                        <w:div w:id="864447423">
                          <w:marLeft w:val="0"/>
                          <w:marRight w:val="0"/>
                          <w:marTop w:val="0"/>
                          <w:marBottom w:val="0"/>
                          <w:divBdr>
                            <w:top w:val="none" w:sz="0" w:space="0" w:color="auto"/>
                            <w:left w:val="none" w:sz="0" w:space="0" w:color="auto"/>
                            <w:bottom w:val="none" w:sz="0" w:space="0" w:color="auto"/>
                            <w:right w:val="none" w:sz="0" w:space="0" w:color="auto"/>
                          </w:divBdr>
                          <w:divsChild>
                            <w:div w:id="1155149915">
                              <w:marLeft w:val="0"/>
                              <w:marRight w:val="0"/>
                              <w:marTop w:val="0"/>
                              <w:marBottom w:val="0"/>
                              <w:divBdr>
                                <w:top w:val="none" w:sz="0" w:space="0" w:color="auto"/>
                                <w:left w:val="none" w:sz="0" w:space="0" w:color="auto"/>
                                <w:bottom w:val="none" w:sz="0" w:space="0" w:color="auto"/>
                                <w:right w:val="none" w:sz="0" w:space="0" w:color="auto"/>
                              </w:divBdr>
                              <w:divsChild>
                                <w:div w:id="2612576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foodies.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32B4-E6C9-DB44-BE2A-3304ECF3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20</TotalTime>
  <Pages>2</Pages>
  <Words>910</Words>
  <Characters>5191</Characters>
  <Application>Microsoft Macintosh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6089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30</cp:revision>
  <cp:lastPrinted>2017-11-23T14:36:00Z</cp:lastPrinted>
  <dcterms:created xsi:type="dcterms:W3CDTF">2017-11-06T17:18:00Z</dcterms:created>
  <dcterms:modified xsi:type="dcterms:W3CDTF">2017-11-23T14:39:00Z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