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ED1D7" w14:textId="77777777" w:rsidR="00121E03" w:rsidRPr="00EB3212" w:rsidRDefault="00121E03" w:rsidP="00FE08B4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0DA507B7" w14:textId="77777777" w:rsidR="00594400" w:rsidRPr="00EB3212" w:rsidRDefault="00386E75" w:rsidP="00FE08B4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br/>
      </w:r>
      <w:r w:rsidR="00594400" w:rsidRPr="00EB3212">
        <w:rPr>
          <w:rFonts w:ascii="BMWType V2 Regular" w:hAnsi="BMWType V2 Regular"/>
          <w:lang w:val="it-IT"/>
        </w:rPr>
        <w:br/>
      </w:r>
      <w:r w:rsidR="00121E03" w:rsidRPr="00EB3212">
        <w:rPr>
          <w:rFonts w:ascii="BMWType V2 Regular" w:hAnsi="BMWType V2 Regular"/>
          <w:lang w:val="it-IT"/>
        </w:rPr>
        <w:t xml:space="preserve">                              </w:t>
      </w:r>
      <w:r w:rsidR="00594400" w:rsidRPr="00EB3212">
        <w:rPr>
          <w:rFonts w:ascii="BMWType V2 Regular" w:hAnsi="BMWType V2 Regular"/>
          <w:lang w:val="it-IT"/>
        </w:rPr>
        <w:t>Società</w:t>
      </w:r>
    </w:p>
    <w:p w14:paraId="0F25AC75" w14:textId="77777777" w:rsidR="00594400" w:rsidRPr="00EB3212" w:rsidRDefault="00594400" w:rsidP="00FE08B4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BMW Italia S.p.A.</w:t>
      </w:r>
    </w:p>
    <w:p w14:paraId="3355C817" w14:textId="77777777" w:rsidR="00594400" w:rsidRPr="00EB3212" w:rsidRDefault="00594400" w:rsidP="00FE08B4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7CE9EE0C" w14:textId="77777777" w:rsidR="00594400" w:rsidRPr="00EB3212" w:rsidRDefault="00594400" w:rsidP="00FE08B4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 xml:space="preserve">Società del </w:t>
      </w:r>
    </w:p>
    <w:p w14:paraId="355E3E71" w14:textId="77777777" w:rsidR="00594400" w:rsidRPr="00EB3212" w:rsidRDefault="00594400" w:rsidP="00FE08B4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BMW Group</w:t>
      </w:r>
    </w:p>
    <w:p w14:paraId="7B8E4718" w14:textId="77777777" w:rsidR="00594400" w:rsidRPr="00EB3212" w:rsidRDefault="00594400" w:rsidP="00FE08B4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1C4A5FF4" w14:textId="77777777" w:rsidR="00594400" w:rsidRPr="00EB3212" w:rsidRDefault="00594400" w:rsidP="00FE08B4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Sede</w:t>
      </w:r>
    </w:p>
    <w:p w14:paraId="6C4FCD68" w14:textId="77777777" w:rsidR="00594400" w:rsidRPr="00EB3212" w:rsidRDefault="00594400" w:rsidP="00FE08B4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 xml:space="preserve">Via della Unione </w:t>
      </w:r>
    </w:p>
    <w:p w14:paraId="4C8810B5" w14:textId="77777777" w:rsidR="00594400" w:rsidRPr="00EB3212" w:rsidRDefault="00594400" w:rsidP="00FE08B4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Europea, 1</w:t>
      </w:r>
    </w:p>
    <w:p w14:paraId="1AF5C866" w14:textId="77777777" w:rsidR="00594400" w:rsidRPr="00EB3212" w:rsidRDefault="00594400" w:rsidP="00FE08B4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I-20097 San Donato</w:t>
      </w:r>
    </w:p>
    <w:p w14:paraId="62159FF5" w14:textId="77777777" w:rsidR="00594400" w:rsidRPr="00EB3212" w:rsidRDefault="00594400" w:rsidP="00FE08B4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Milanese (MI)</w:t>
      </w:r>
    </w:p>
    <w:p w14:paraId="72A66EF7" w14:textId="77777777" w:rsidR="00594400" w:rsidRPr="00EB3212" w:rsidRDefault="00594400" w:rsidP="00FE08B4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75FBE852" w14:textId="77777777" w:rsidR="00594400" w:rsidRPr="00EB3212" w:rsidRDefault="00594400" w:rsidP="00FE08B4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Telefono</w:t>
      </w:r>
    </w:p>
    <w:p w14:paraId="5C0C95E3" w14:textId="77777777" w:rsidR="00594400" w:rsidRPr="00EB3212" w:rsidRDefault="00594400" w:rsidP="00FE08B4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02-51610111</w:t>
      </w:r>
    </w:p>
    <w:p w14:paraId="69DF084B" w14:textId="77777777" w:rsidR="00594400" w:rsidRPr="00EB3212" w:rsidRDefault="00594400" w:rsidP="00FE08B4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C4E157D" w14:textId="77777777" w:rsidR="00594400" w:rsidRPr="00EB3212" w:rsidRDefault="00594400" w:rsidP="00FE08B4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Telefax</w:t>
      </w:r>
    </w:p>
    <w:p w14:paraId="4A9B39FF" w14:textId="77777777" w:rsidR="00594400" w:rsidRPr="00EB3212" w:rsidRDefault="00594400" w:rsidP="00FE08B4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02-51610222</w:t>
      </w:r>
    </w:p>
    <w:p w14:paraId="400CC075" w14:textId="77777777" w:rsidR="00594400" w:rsidRPr="00EB3212" w:rsidRDefault="00594400" w:rsidP="00FE08B4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444013A8" w14:textId="77777777" w:rsidR="00594400" w:rsidRPr="00EB3212" w:rsidRDefault="00594400" w:rsidP="00FE08B4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Internet</w:t>
      </w:r>
    </w:p>
    <w:p w14:paraId="693EF4FC" w14:textId="77777777" w:rsidR="00594400" w:rsidRPr="00EB3212" w:rsidRDefault="00594400" w:rsidP="00FE08B4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www.bmw.it</w:t>
      </w:r>
    </w:p>
    <w:p w14:paraId="2F496966" w14:textId="77777777" w:rsidR="00594400" w:rsidRPr="00EB3212" w:rsidRDefault="00594400" w:rsidP="00FE08B4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www.mini.it</w:t>
      </w:r>
    </w:p>
    <w:p w14:paraId="2E5D3F94" w14:textId="77777777" w:rsidR="00594400" w:rsidRPr="00EB3212" w:rsidRDefault="00594400" w:rsidP="00FE08B4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4A5CDC38" w14:textId="77777777" w:rsidR="00594400" w:rsidRPr="00EB3212" w:rsidRDefault="00594400" w:rsidP="00FE08B4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Capitale sociale</w:t>
      </w:r>
    </w:p>
    <w:p w14:paraId="677926CF" w14:textId="77777777" w:rsidR="00594400" w:rsidRPr="00EB3212" w:rsidRDefault="00594400" w:rsidP="00FE08B4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5.000.000 di Euro i.v.</w:t>
      </w:r>
    </w:p>
    <w:p w14:paraId="2DD2C491" w14:textId="77777777" w:rsidR="00594400" w:rsidRPr="00EB3212" w:rsidRDefault="00594400" w:rsidP="00FE08B4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09CBC1B3" w14:textId="77777777" w:rsidR="00594400" w:rsidRPr="00EB3212" w:rsidRDefault="00594400" w:rsidP="00FE08B4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R.E.A.</w:t>
      </w:r>
    </w:p>
    <w:p w14:paraId="68D2AD64" w14:textId="77777777" w:rsidR="00594400" w:rsidRPr="00EB3212" w:rsidRDefault="00594400" w:rsidP="00FE08B4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MI 1403223</w:t>
      </w:r>
    </w:p>
    <w:p w14:paraId="7552CC76" w14:textId="77777777" w:rsidR="00594400" w:rsidRPr="00EB3212" w:rsidRDefault="00594400" w:rsidP="00FE08B4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047AC3BB" w14:textId="77777777" w:rsidR="00594400" w:rsidRPr="00EB3212" w:rsidRDefault="00594400" w:rsidP="00FE08B4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N. Reg. Impr.</w:t>
      </w:r>
    </w:p>
    <w:p w14:paraId="74B38FF5" w14:textId="77777777" w:rsidR="00594400" w:rsidRPr="00EB3212" w:rsidRDefault="00594400" w:rsidP="00FE08B4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MI 187982/1998</w:t>
      </w:r>
    </w:p>
    <w:p w14:paraId="27A69E98" w14:textId="77777777" w:rsidR="00594400" w:rsidRPr="00EB3212" w:rsidRDefault="00594400" w:rsidP="00FE08B4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3E1EF8F9" w14:textId="77777777" w:rsidR="00594400" w:rsidRPr="00EB3212" w:rsidRDefault="00594400" w:rsidP="00FE08B4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Codice fiscale</w:t>
      </w:r>
    </w:p>
    <w:p w14:paraId="4542346F" w14:textId="77777777" w:rsidR="00594400" w:rsidRPr="00EB3212" w:rsidRDefault="00594400" w:rsidP="00FE08B4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01934110154</w:t>
      </w:r>
    </w:p>
    <w:p w14:paraId="17E26736" w14:textId="77777777" w:rsidR="00594400" w:rsidRPr="00EB3212" w:rsidRDefault="00594400" w:rsidP="00FE08B4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639E30C5" w14:textId="77777777" w:rsidR="00594400" w:rsidRPr="00EB3212" w:rsidRDefault="00594400" w:rsidP="00FE08B4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Partita IVA</w:t>
      </w:r>
    </w:p>
    <w:p w14:paraId="46C1F193" w14:textId="77777777" w:rsidR="00594400" w:rsidRPr="00EB3212" w:rsidRDefault="00594400" w:rsidP="00FE08B4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IT 12532500159</w:t>
      </w:r>
    </w:p>
    <w:p w14:paraId="195D5F7C" w14:textId="77777777" w:rsidR="00594400" w:rsidRPr="00EB3212" w:rsidRDefault="00594400" w:rsidP="00FE08B4">
      <w:pPr>
        <w:pStyle w:val="zzmarginalielight"/>
        <w:framePr w:w="1337" w:h="5165" w:hRule="exact" w:wrap="around" w:x="620" w:y="10865"/>
        <w:rPr>
          <w:lang w:val="it-IT"/>
        </w:rPr>
      </w:pPr>
    </w:p>
    <w:bookmarkEnd w:id="0"/>
    <w:bookmarkEnd w:id="1"/>
    <w:p w14:paraId="2E24CBAD" w14:textId="7E1A29F0" w:rsidR="00735149" w:rsidRPr="00EB3212" w:rsidRDefault="005A11D2" w:rsidP="004673DE">
      <w:pPr>
        <w:pStyle w:val="Header"/>
        <w:tabs>
          <w:tab w:val="clear" w:pos="4536"/>
          <w:tab w:val="clear" w:pos="9072"/>
          <w:tab w:val="left" w:pos="7573"/>
          <w:tab w:val="left" w:pos="8364"/>
        </w:tabs>
        <w:spacing w:line="240" w:lineRule="exact"/>
        <w:ind w:right="312"/>
        <w:outlineLvl w:val="0"/>
        <w:rPr>
          <w:rFonts w:ascii="BMW Group Light" w:eastAsia="BMW Group Light" w:hAnsi="BMW Group Light" w:cs="BMW Group Light"/>
          <w:lang w:val="it-IT"/>
        </w:rPr>
      </w:pPr>
      <w:r w:rsidRPr="00EB3212">
        <w:rPr>
          <w:rFonts w:ascii="BMW Group Light" w:eastAsia="BMW Group Light" w:hAnsi="BMW Group Light" w:cs="BMW Group Light"/>
          <w:lang w:val="it-IT"/>
        </w:rPr>
        <w:t xml:space="preserve">Comunicato stampa </w:t>
      </w:r>
      <w:r w:rsidR="003E2503">
        <w:rPr>
          <w:rFonts w:ascii="BMW Group Light" w:eastAsia="BMW Group Light" w:hAnsi="BMW Group Light" w:cs="BMW Group Light"/>
          <w:lang w:val="it-IT"/>
        </w:rPr>
        <w:t xml:space="preserve">N. </w:t>
      </w:r>
      <w:r w:rsidR="00805F54">
        <w:rPr>
          <w:rFonts w:ascii="BMW Group Light" w:eastAsia="BMW Group Light" w:hAnsi="BMW Group Light" w:cs="BMW Group Light"/>
          <w:lang w:val="it-IT"/>
        </w:rPr>
        <w:t>006/</w:t>
      </w:r>
      <w:r w:rsidR="00A34C35">
        <w:rPr>
          <w:rFonts w:ascii="BMW Group Light" w:eastAsia="BMW Group Light" w:hAnsi="BMW Group Light" w:cs="BMW Group Light"/>
          <w:lang w:val="it-IT"/>
        </w:rPr>
        <w:t>18</w:t>
      </w:r>
      <w:r w:rsidR="00A8515E">
        <w:rPr>
          <w:rFonts w:ascii="BMW Group Light" w:eastAsia="BMW Group Light" w:hAnsi="BMW Group Light" w:cs="BMW Group Light"/>
          <w:lang w:val="it-IT"/>
        </w:rPr>
        <w:br/>
      </w:r>
      <w:r w:rsidR="00735149" w:rsidRPr="00EB3212">
        <w:rPr>
          <w:rFonts w:ascii="BMW Group Light" w:eastAsia="BMW Group Light" w:hAnsi="BMW Group Light" w:cs="BMW Group Light"/>
          <w:lang w:val="it-IT"/>
        </w:rPr>
        <w:br/>
      </w:r>
    </w:p>
    <w:p w14:paraId="53B0BDA4" w14:textId="2ABD95BC" w:rsidR="001949F3" w:rsidRDefault="00735149" w:rsidP="0059303A">
      <w:pPr>
        <w:pStyle w:val="Corpo"/>
        <w:tabs>
          <w:tab w:val="left" w:pos="8364"/>
        </w:tabs>
        <w:ind w:right="-404"/>
        <w:rPr>
          <w:rFonts w:ascii="BMW Group Light" w:eastAsia="BMW Group Light" w:hAnsi="BMW Group Light" w:cs="BMW Group Light"/>
          <w:lang w:val="it-IT"/>
        </w:rPr>
      </w:pPr>
      <w:r w:rsidRPr="00EB3212">
        <w:rPr>
          <w:rFonts w:ascii="BMW Group Light" w:eastAsia="BMW Group Light" w:hAnsi="BMW Group Light" w:cs="BMW Group Light"/>
          <w:lang w:val="it-IT"/>
        </w:rPr>
        <w:t xml:space="preserve">San Donato Milanese, </w:t>
      </w:r>
      <w:r w:rsidR="00805F54">
        <w:rPr>
          <w:rFonts w:ascii="BMW Group Light" w:eastAsia="BMW Group Light" w:hAnsi="BMW Group Light" w:cs="BMW Group Light"/>
          <w:lang w:val="it-IT"/>
        </w:rPr>
        <w:t>31</w:t>
      </w:r>
      <w:r w:rsidRPr="00EB3212">
        <w:rPr>
          <w:rFonts w:ascii="BMW Group Light" w:eastAsia="BMW Group Light" w:hAnsi="BMW Group Light" w:cs="BMW Group Light"/>
          <w:lang w:val="it-IT"/>
        </w:rPr>
        <w:t xml:space="preserve"> </w:t>
      </w:r>
      <w:r w:rsidR="00A34C35">
        <w:rPr>
          <w:rFonts w:ascii="BMW Group Light" w:eastAsia="BMW Group Light" w:hAnsi="BMW Group Light" w:cs="BMW Group Light"/>
          <w:lang w:val="it-IT"/>
        </w:rPr>
        <w:t>gennaio</w:t>
      </w:r>
      <w:r w:rsidRPr="00EB3212">
        <w:rPr>
          <w:rFonts w:ascii="BMW Group Light" w:eastAsia="BMW Group Light" w:hAnsi="BMW Group Light" w:cs="BMW Group Light"/>
          <w:lang w:val="it-IT"/>
        </w:rPr>
        <w:t xml:space="preserve"> </w:t>
      </w:r>
      <w:r w:rsidR="00A34C35">
        <w:rPr>
          <w:rFonts w:ascii="BMW Group Light" w:eastAsia="BMW Group Light" w:hAnsi="BMW Group Light" w:cs="BMW Group Light"/>
          <w:lang w:val="it-IT"/>
        </w:rPr>
        <w:t>2018</w:t>
      </w:r>
      <w:r w:rsidR="00A8515E">
        <w:rPr>
          <w:rFonts w:ascii="BMW Group Light" w:eastAsia="BMW Group Light" w:hAnsi="BMW Group Light" w:cs="BMW Group Light"/>
          <w:lang w:val="it-IT"/>
        </w:rPr>
        <w:br/>
      </w:r>
    </w:p>
    <w:p w14:paraId="3A05BA7C" w14:textId="77777777" w:rsidR="001949F3" w:rsidRDefault="001949F3" w:rsidP="0059303A">
      <w:pPr>
        <w:pStyle w:val="Corpo"/>
        <w:tabs>
          <w:tab w:val="left" w:pos="8364"/>
        </w:tabs>
        <w:ind w:right="-404"/>
        <w:rPr>
          <w:rFonts w:ascii="BMW Group Light" w:eastAsia="BMW Group Light" w:hAnsi="BMW Group Light" w:cs="BMW Group Light"/>
          <w:lang w:val="it-IT"/>
        </w:rPr>
      </w:pPr>
    </w:p>
    <w:p w14:paraId="3E0D08B7" w14:textId="0749CFBE" w:rsidR="00DB593B" w:rsidRPr="00DB593B" w:rsidRDefault="00805F54" w:rsidP="00805F54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</w:pPr>
      <w:r w:rsidRPr="00805F54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Progetto BMW </w:t>
      </w:r>
      <w:proofErr w:type="spellStart"/>
      <w:r w:rsidRPr="00805F54">
        <w:rPr>
          <w:rFonts w:ascii="BMW Group Bold" w:eastAsia="BMW Group Bold" w:hAnsi="BMW Group Bold" w:cs="BMW Group Bold"/>
          <w:sz w:val="28"/>
          <w:szCs w:val="28"/>
          <w:lang w:val="it-IT"/>
        </w:rPr>
        <w:t>SciAbile</w:t>
      </w:r>
      <w:proofErr w:type="spellEnd"/>
      <w:r w:rsidRPr="00805F54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: </w:t>
      </w:r>
      <w:proofErr w:type="gramStart"/>
      <w:r w:rsidRPr="00805F54">
        <w:rPr>
          <w:rFonts w:ascii="BMW Group Bold" w:eastAsia="BMW Group Bold" w:hAnsi="BMW Group Bold" w:cs="BMW Group Bold"/>
          <w:sz w:val="28"/>
          <w:szCs w:val="28"/>
          <w:lang w:val="it-IT"/>
        </w:rPr>
        <w:t>15</w:t>
      </w:r>
      <w:proofErr w:type="gramEnd"/>
      <w:r w:rsidRPr="00805F54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 anni di collaborazione con la Scuola di Sci Sauze d’Oulx Project, oltre 11.000 ore di lezione gratuite erogate e più di 1.200 allievi disa</w:t>
      </w:r>
      <w:r>
        <w:rPr>
          <w:rFonts w:ascii="BMW Group Bold" w:eastAsia="BMW Group Bold" w:hAnsi="BMW Group Bold" w:cs="BMW Group Bold"/>
          <w:sz w:val="28"/>
          <w:szCs w:val="28"/>
          <w:lang w:val="it-IT"/>
        </w:rPr>
        <w:t>bili che hanno iniziato a sciare</w:t>
      </w:r>
    </w:p>
    <w:p w14:paraId="0E811ADF" w14:textId="494E88CA" w:rsidR="00484684" w:rsidRPr="001949F3" w:rsidRDefault="00484684" w:rsidP="0059303A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</w:pPr>
    </w:p>
    <w:p w14:paraId="6D74BB27" w14:textId="77777777" w:rsidR="003202BF" w:rsidRDefault="003202BF" w:rsidP="003E2503">
      <w:pPr>
        <w:pStyle w:val="Corpo"/>
        <w:tabs>
          <w:tab w:val="left" w:pos="8364"/>
        </w:tabs>
        <w:ind w:right="-404"/>
        <w:rPr>
          <w:rFonts w:ascii="BMW Group Bold" w:eastAsia="BMW Group Bold" w:hAnsi="BMW Group Bold" w:cs="BMW Group Bold"/>
          <w:lang w:val="it-IT"/>
        </w:rPr>
      </w:pPr>
    </w:p>
    <w:p w14:paraId="77A1B7FA" w14:textId="72A5A445" w:rsidR="00805F54" w:rsidRPr="00805F54" w:rsidRDefault="000B6531" w:rsidP="00805F54">
      <w:pPr>
        <w:ind w:right="-404"/>
        <w:rPr>
          <w:rFonts w:ascii="BMW Group Light Regular" w:hAnsi="BMW Group Light Regular"/>
          <w:szCs w:val="22"/>
          <w:lang w:val="it-IT"/>
        </w:rPr>
      </w:pPr>
      <w:r>
        <w:rPr>
          <w:rFonts w:ascii="BMW Group Bold" w:eastAsia="BMW Group Bold" w:hAnsi="BMW Group Bold" w:cs="BMW Group Bold"/>
          <w:lang w:val="it-IT"/>
        </w:rPr>
        <w:t>Monaco</w:t>
      </w:r>
      <w:r w:rsidR="001949F3">
        <w:rPr>
          <w:rFonts w:ascii="BMW Group Light Regular" w:eastAsia="BMW Group Light Regular" w:hAnsi="BMW Group Light Regular" w:cs="BMW Group Light Regular"/>
          <w:lang w:val="it-IT"/>
        </w:rPr>
        <w:t xml:space="preserve">. </w:t>
      </w:r>
      <w:r w:rsidR="00805F54" w:rsidRPr="00805F54">
        <w:rPr>
          <w:rFonts w:ascii="BMW Group Light Regular" w:hAnsi="BMW Group Light Regular"/>
          <w:szCs w:val="22"/>
          <w:lang w:val="it-IT"/>
        </w:rPr>
        <w:t xml:space="preserve">Sauze d’Oulx (TO) - Il progetto </w:t>
      </w:r>
      <w:r w:rsidR="00805F54" w:rsidRPr="00C7092E">
        <w:rPr>
          <w:rFonts w:ascii="BMW Group Bold" w:eastAsia="BMW Group Bold" w:hAnsi="BMW Group Bold" w:cs="BMW Group Bold"/>
          <w:lang w:val="it-IT"/>
        </w:rPr>
        <w:t xml:space="preserve">BMW </w:t>
      </w:r>
      <w:proofErr w:type="spellStart"/>
      <w:r w:rsidR="00805F54" w:rsidRPr="00C7092E">
        <w:rPr>
          <w:rFonts w:ascii="BMW Group Bold" w:eastAsia="BMW Group Bold" w:hAnsi="BMW Group Bold" w:cs="BMW Group Bold"/>
          <w:lang w:val="it-IT"/>
        </w:rPr>
        <w:t>SciAbile</w:t>
      </w:r>
      <w:proofErr w:type="spellEnd"/>
      <w:r w:rsidR="00805F54" w:rsidRPr="00805F54">
        <w:rPr>
          <w:rFonts w:ascii="BMW Group Light Regular" w:hAnsi="BMW Group Light Regular"/>
          <w:szCs w:val="22"/>
          <w:lang w:val="it-IT"/>
        </w:rPr>
        <w:t xml:space="preserve"> nato nel 2003 dalla collaborazione tra il </w:t>
      </w:r>
      <w:r w:rsidR="00805F54" w:rsidRPr="00C7092E">
        <w:rPr>
          <w:rFonts w:ascii="BMW Group Bold" w:eastAsia="BMW Group Bold" w:hAnsi="BMW Group Bold" w:cs="BMW Group Bold"/>
          <w:lang w:val="it-IT"/>
        </w:rPr>
        <w:t>BMW Group Italia e la Scuola di Sci Sauze d’Oulx Project</w:t>
      </w:r>
      <w:r w:rsidR="00805F54" w:rsidRPr="00805F54">
        <w:rPr>
          <w:rFonts w:ascii="BMW Group Light Regular" w:hAnsi="BMW Group Light Regular"/>
          <w:szCs w:val="22"/>
          <w:lang w:val="it-IT"/>
        </w:rPr>
        <w:t xml:space="preserve"> taglia il traguardo simbolico dei </w:t>
      </w:r>
      <w:proofErr w:type="gramStart"/>
      <w:r w:rsidR="00805F54" w:rsidRPr="00805F54">
        <w:rPr>
          <w:rFonts w:ascii="BMW Group Light Regular" w:hAnsi="BMW Group Light Regular"/>
          <w:szCs w:val="22"/>
          <w:lang w:val="it-IT"/>
        </w:rPr>
        <w:t>15</w:t>
      </w:r>
      <w:proofErr w:type="gramEnd"/>
      <w:r w:rsidR="00805F54" w:rsidRPr="00805F54">
        <w:rPr>
          <w:rFonts w:ascii="BMW Group Light Regular" w:hAnsi="BMW Group Light Regular"/>
          <w:szCs w:val="22"/>
          <w:lang w:val="it-IT"/>
        </w:rPr>
        <w:t xml:space="preserve"> anni e conferma essere il pilastro fondamentale della strategia di </w:t>
      </w:r>
      <w:r w:rsidR="00805F54" w:rsidRPr="00C7092E">
        <w:rPr>
          <w:rFonts w:ascii="BMW Group Bold" w:eastAsia="BMW Group Bold" w:hAnsi="BMW Group Bold" w:cs="BMW Group Bold"/>
          <w:lang w:val="it-IT"/>
        </w:rPr>
        <w:t xml:space="preserve">Corporate e Social </w:t>
      </w:r>
      <w:proofErr w:type="spellStart"/>
      <w:r w:rsidR="00805F54" w:rsidRPr="00C7092E">
        <w:rPr>
          <w:rFonts w:ascii="BMW Group Bold" w:eastAsia="BMW Group Bold" w:hAnsi="BMW Group Bold" w:cs="BMW Group Bold"/>
          <w:lang w:val="it-IT"/>
        </w:rPr>
        <w:t>Responsibility</w:t>
      </w:r>
      <w:proofErr w:type="spellEnd"/>
      <w:r w:rsidR="00805F54" w:rsidRPr="00C7092E">
        <w:rPr>
          <w:rFonts w:ascii="BMW Group Bold" w:eastAsia="BMW Group Bold" w:hAnsi="BMW Group Bold" w:cs="BMW Group Bold"/>
          <w:lang w:val="it-IT"/>
        </w:rPr>
        <w:t xml:space="preserve"> di BMW Italia, </w:t>
      </w:r>
      <w:proofErr w:type="spellStart"/>
      <w:r w:rsidR="00805F54" w:rsidRPr="00C7092E">
        <w:rPr>
          <w:rFonts w:ascii="BMW Group Bold" w:eastAsia="BMW Group Bold" w:hAnsi="BMW Group Bold" w:cs="BMW Group Bold"/>
          <w:lang w:val="it-IT"/>
        </w:rPr>
        <w:t>SpecialMente</w:t>
      </w:r>
      <w:proofErr w:type="spellEnd"/>
      <w:r w:rsidR="00805F54" w:rsidRPr="00805F54">
        <w:rPr>
          <w:rFonts w:ascii="BMW Group Light Regular" w:hAnsi="BMW Group Light Regular"/>
          <w:szCs w:val="22"/>
          <w:lang w:val="it-IT"/>
        </w:rPr>
        <w:t xml:space="preserve">. </w:t>
      </w:r>
      <w:r w:rsidR="00B45061">
        <w:rPr>
          <w:rFonts w:ascii="BMW Group Light Regular" w:hAnsi="BMW Group Light Regular"/>
          <w:szCs w:val="22"/>
          <w:lang w:val="it-IT"/>
        </w:rPr>
        <w:br/>
      </w:r>
    </w:p>
    <w:p w14:paraId="121BDAF3" w14:textId="77777777" w:rsidR="00805F54" w:rsidRPr="00805F54" w:rsidRDefault="00805F54" w:rsidP="00805F54">
      <w:pPr>
        <w:ind w:right="-404"/>
        <w:rPr>
          <w:rFonts w:ascii="BMW Group Light Regular" w:hAnsi="BMW Group Light Regular"/>
          <w:szCs w:val="22"/>
          <w:lang w:val="it-IT"/>
        </w:rPr>
      </w:pPr>
      <w:r w:rsidRPr="00805F54">
        <w:rPr>
          <w:rFonts w:ascii="BMW Group Light Regular" w:hAnsi="BMW Group Light Regular"/>
          <w:szCs w:val="22"/>
          <w:lang w:val="it-IT"/>
        </w:rPr>
        <w:t xml:space="preserve">Dal 2003 sono oltre 11.000 le ore di lezione gratuite </w:t>
      </w:r>
      <w:proofErr w:type="gramStart"/>
      <w:r w:rsidRPr="00805F54">
        <w:rPr>
          <w:rFonts w:ascii="BMW Group Light Regular" w:hAnsi="BMW Group Light Regular"/>
          <w:szCs w:val="22"/>
          <w:lang w:val="it-IT"/>
        </w:rPr>
        <w:t>erogate</w:t>
      </w:r>
      <w:proofErr w:type="gramEnd"/>
      <w:r w:rsidRPr="00805F54">
        <w:rPr>
          <w:rFonts w:ascii="BMW Group Light Regular" w:hAnsi="BMW Group Light Regular"/>
          <w:szCs w:val="22"/>
          <w:lang w:val="it-IT"/>
        </w:rPr>
        <w:t xml:space="preserve"> e più di 1.200 gli allievi disabili che hanno frequentato i corsi di sci grazie anche ad un team di professionisti appassionati. </w:t>
      </w:r>
    </w:p>
    <w:p w14:paraId="51AB49C2" w14:textId="579BD131" w:rsidR="00805F54" w:rsidRPr="00805F54" w:rsidRDefault="00B45061" w:rsidP="00805F54">
      <w:pPr>
        <w:ind w:right="-404"/>
        <w:rPr>
          <w:rFonts w:ascii="BMW Group Light Regular" w:hAnsi="BMW Group Light Regular"/>
          <w:szCs w:val="22"/>
          <w:lang w:val="it-IT"/>
        </w:rPr>
      </w:pPr>
      <w:r>
        <w:rPr>
          <w:rFonts w:ascii="BMW Group Light Regular" w:hAnsi="BMW Group Light Regular"/>
          <w:szCs w:val="22"/>
          <w:lang w:val="it-IT"/>
        </w:rPr>
        <w:br/>
      </w:r>
      <w:r w:rsidR="00805F54" w:rsidRPr="00805F54">
        <w:rPr>
          <w:rFonts w:ascii="BMW Group Light Regular" w:hAnsi="BMW Group Light Regular"/>
          <w:szCs w:val="22"/>
          <w:lang w:val="it-IT"/>
        </w:rPr>
        <w:t xml:space="preserve">“Dal 2003 insieme a BMW Italia condividiamo l’obiettivo di avvicinare ragazze e ragazzi, con varie tipologie di disabilità, allo sci” ha dichiarato </w:t>
      </w:r>
      <w:r w:rsidR="00805F54" w:rsidRPr="004D46DB">
        <w:rPr>
          <w:rFonts w:ascii="BMW Group Bold" w:eastAsia="BMW Group Bold" w:hAnsi="BMW Group Bold" w:cs="BMW Group Bold"/>
          <w:lang w:val="it-IT"/>
        </w:rPr>
        <w:t xml:space="preserve">Alberto </w:t>
      </w:r>
      <w:proofErr w:type="spellStart"/>
      <w:r w:rsidR="00805F54" w:rsidRPr="004D46DB">
        <w:rPr>
          <w:rFonts w:ascii="BMW Group Bold" w:eastAsia="BMW Group Bold" w:hAnsi="BMW Group Bold" w:cs="BMW Group Bold"/>
          <w:lang w:val="it-IT"/>
        </w:rPr>
        <w:t>Bergoin</w:t>
      </w:r>
      <w:proofErr w:type="spellEnd"/>
      <w:r w:rsidR="00805F54" w:rsidRPr="00805F54">
        <w:rPr>
          <w:rFonts w:ascii="BMW Group Light Regular" w:hAnsi="BMW Group Light Regular"/>
          <w:szCs w:val="22"/>
          <w:lang w:val="it-IT"/>
        </w:rPr>
        <w:t xml:space="preserve">, direttore della Scuola di Sci Sauze d’Oulx Project, “Insieme abbiamo creato per questi ragazzi </w:t>
      </w:r>
      <w:proofErr w:type="gramStart"/>
      <w:r w:rsidR="00805F54" w:rsidRPr="004D46DB">
        <w:rPr>
          <w:rFonts w:ascii="BMW Group Bold" w:eastAsia="BMW Group Bold" w:hAnsi="BMW Group Bold" w:cs="BMW Group Bold"/>
          <w:lang w:val="it-IT"/>
        </w:rPr>
        <w:t xml:space="preserve">una </w:t>
      </w:r>
      <w:proofErr w:type="gramEnd"/>
      <w:r w:rsidR="00805F54" w:rsidRPr="004D46DB">
        <w:rPr>
          <w:rFonts w:ascii="BMW Group Bold" w:eastAsia="BMW Group Bold" w:hAnsi="BMW Group Bold" w:cs="BMW Group Bold"/>
          <w:lang w:val="it-IT"/>
        </w:rPr>
        <w:t>importante occasione di socializzazione, creando momenti di integrazione, interazione e di crescita, fondamentali per superare barriere fisiche, culturali e sociali.</w:t>
      </w:r>
      <w:r w:rsidR="00805F54" w:rsidRPr="00805F54">
        <w:rPr>
          <w:rFonts w:ascii="BMW Group Light Regular" w:hAnsi="BMW Group Light Regular"/>
          <w:szCs w:val="22"/>
          <w:lang w:val="it-IT"/>
        </w:rPr>
        <w:t xml:space="preserve"> Sono orgoglioso che dopo </w:t>
      </w:r>
      <w:proofErr w:type="gramStart"/>
      <w:r w:rsidR="00805F54" w:rsidRPr="00805F54">
        <w:rPr>
          <w:rFonts w:ascii="BMW Group Light Regular" w:hAnsi="BMW Group Light Regular"/>
          <w:szCs w:val="22"/>
          <w:lang w:val="it-IT"/>
        </w:rPr>
        <w:t>15</w:t>
      </w:r>
      <w:proofErr w:type="gramEnd"/>
      <w:r w:rsidR="00805F54" w:rsidRPr="00805F54">
        <w:rPr>
          <w:rFonts w:ascii="BMW Group Light Regular" w:hAnsi="BMW Group Light Regular"/>
          <w:szCs w:val="22"/>
          <w:lang w:val="it-IT"/>
        </w:rPr>
        <w:t xml:space="preserve"> anni questo movimento stia continuando a crescere in termini di partecipanti e di collaborazione con scuole e istituti che abbracciano il nostro stesso obiettivo e vogliono che i loro allievi possano così intraprendere questo fantastico percorso sportivo”.</w:t>
      </w:r>
    </w:p>
    <w:p w14:paraId="33397B22" w14:textId="0FB534D2" w:rsidR="00805F54" w:rsidRPr="00434FC5" w:rsidRDefault="00B45061" w:rsidP="00805F54">
      <w:pPr>
        <w:ind w:right="-404"/>
        <w:rPr>
          <w:rFonts w:ascii="BMW Group Light Regular" w:hAnsi="BMW Group Light Regular"/>
          <w:szCs w:val="22"/>
          <w:lang w:val="it-IT"/>
        </w:rPr>
      </w:pPr>
      <w:r>
        <w:rPr>
          <w:rFonts w:ascii="BMW Group Light Regular" w:hAnsi="BMW Group Light Regular"/>
          <w:szCs w:val="22"/>
          <w:lang w:val="it-IT"/>
        </w:rPr>
        <w:br/>
      </w:r>
      <w:r w:rsidR="00805F54" w:rsidRPr="00805F54">
        <w:rPr>
          <w:rFonts w:ascii="BMW Group Light Regular" w:hAnsi="BMW Group Light Regular"/>
          <w:szCs w:val="22"/>
          <w:lang w:val="it-IT"/>
        </w:rPr>
        <w:t>La Scuola Sci è strutturata per offrire corsi specifici sviluppati per superare qualsiasi barriera a prescindere dalla disabilità</w:t>
      </w:r>
      <w:r w:rsidR="00805F54" w:rsidRPr="00434FC5">
        <w:rPr>
          <w:rFonts w:ascii="BMW Group Bold" w:eastAsia="BMW Group Bold" w:hAnsi="BMW Group Bold" w:cs="BMW Group Bold"/>
          <w:b/>
          <w:lang w:val="it-IT"/>
        </w:rPr>
        <w:t>.</w:t>
      </w:r>
      <w:r w:rsidR="00805F54" w:rsidRPr="00434FC5">
        <w:rPr>
          <w:rFonts w:ascii="BMW Group Bold" w:eastAsia="BMW Group Bold" w:hAnsi="BMW Group Bold" w:cs="BMW Group Bold"/>
          <w:lang w:val="it-IT"/>
        </w:rPr>
        <w:t xml:space="preserve"> I nostri allievi presentano circa </w:t>
      </w:r>
      <w:proofErr w:type="gramStart"/>
      <w:r w:rsidR="00805F54" w:rsidRPr="00434FC5">
        <w:rPr>
          <w:rFonts w:ascii="BMW Group Bold" w:eastAsia="BMW Group Bold" w:hAnsi="BMW Group Bold" w:cs="BMW Group Bold"/>
          <w:lang w:val="it-IT"/>
        </w:rPr>
        <w:t>50</w:t>
      </w:r>
      <w:proofErr w:type="gramEnd"/>
      <w:r w:rsidR="00805F54" w:rsidRPr="00434FC5">
        <w:rPr>
          <w:rFonts w:ascii="BMW Group Bold" w:eastAsia="BMW Group Bold" w:hAnsi="BMW Group Bold" w:cs="BMW Group Bold"/>
          <w:lang w:val="it-IT"/>
        </w:rPr>
        <w:t xml:space="preserve"> tipologie differenti di disabilità, </w:t>
      </w:r>
      <w:r w:rsidR="00805F54" w:rsidRPr="00434FC5">
        <w:rPr>
          <w:rFonts w:ascii="BMW Group Light Regular" w:hAnsi="BMW Group Light Regular"/>
          <w:szCs w:val="22"/>
          <w:lang w:val="it-IT"/>
        </w:rPr>
        <w:t xml:space="preserve">raggruppabili in 3 macro aree: </w:t>
      </w:r>
    </w:p>
    <w:p w14:paraId="3F359128" w14:textId="5B2F9ADD" w:rsidR="00805F54" w:rsidRPr="00583D33" w:rsidRDefault="00805F54" w:rsidP="00583D33">
      <w:pPr>
        <w:pStyle w:val="ListParagraph"/>
        <w:numPr>
          <w:ilvl w:val="0"/>
          <w:numId w:val="29"/>
        </w:numPr>
        <w:ind w:right="-404"/>
        <w:rPr>
          <w:rFonts w:ascii="BMW Group Light Regular" w:hAnsi="BMW Group Light Regular"/>
        </w:rPr>
      </w:pPr>
      <w:r w:rsidRPr="00583D33">
        <w:rPr>
          <w:rFonts w:ascii="BMW Group Light Regular" w:hAnsi="BMW Group Light Regular"/>
        </w:rPr>
        <w:t xml:space="preserve">Fisica e motoria (es. lesioni spinali, amputati, emiplegici, paralisi cerebrale, </w:t>
      </w:r>
      <w:proofErr w:type="spellStart"/>
      <w:r w:rsidRPr="00583D33">
        <w:rPr>
          <w:rFonts w:ascii="BMW Group Light Regular" w:hAnsi="BMW Group Light Regular"/>
        </w:rPr>
        <w:t>ecc</w:t>
      </w:r>
      <w:proofErr w:type="spellEnd"/>
      <w:r w:rsidRPr="00583D33">
        <w:rPr>
          <w:rFonts w:ascii="BMW Group Light Regular" w:hAnsi="BMW Group Light Regular"/>
        </w:rPr>
        <w:t>…)</w:t>
      </w:r>
    </w:p>
    <w:p w14:paraId="050E8227" w14:textId="4CD2ADE7" w:rsidR="00805F54" w:rsidRPr="00583D33" w:rsidRDefault="00805F54" w:rsidP="00583D33">
      <w:pPr>
        <w:pStyle w:val="ListParagraph"/>
        <w:numPr>
          <w:ilvl w:val="0"/>
          <w:numId w:val="29"/>
        </w:numPr>
        <w:ind w:right="-404"/>
        <w:rPr>
          <w:rFonts w:ascii="BMW Group Light Regular" w:hAnsi="BMW Group Light Regular"/>
        </w:rPr>
      </w:pPr>
      <w:r w:rsidRPr="00583D33">
        <w:rPr>
          <w:rFonts w:ascii="BMW Group Light Regular" w:hAnsi="BMW Group Light Regular"/>
        </w:rPr>
        <w:t>Sensoriale (non vedenti, ipovedenti, sordi)</w:t>
      </w:r>
    </w:p>
    <w:p w14:paraId="18A3C4BF" w14:textId="7D616099" w:rsidR="00805F54" w:rsidRPr="00583D33" w:rsidRDefault="00805F54" w:rsidP="00583D33">
      <w:pPr>
        <w:pStyle w:val="ListParagraph"/>
        <w:numPr>
          <w:ilvl w:val="0"/>
          <w:numId w:val="29"/>
        </w:numPr>
        <w:ind w:right="-404"/>
        <w:rPr>
          <w:rFonts w:ascii="BMW Group Light Regular" w:hAnsi="BMW Group Light Regular"/>
        </w:rPr>
      </w:pPr>
      <w:bookmarkStart w:id="2" w:name="_GoBack"/>
      <w:bookmarkEnd w:id="2"/>
      <w:r w:rsidRPr="00583D33">
        <w:rPr>
          <w:rFonts w:ascii="BMW Group Light Regular" w:hAnsi="BMW Group Light Regular"/>
        </w:rPr>
        <w:t xml:space="preserve">Intellettivo relazionale (sindrome di Down, autismo, </w:t>
      </w:r>
      <w:proofErr w:type="gramStart"/>
      <w:r w:rsidRPr="00583D33">
        <w:rPr>
          <w:rFonts w:ascii="BMW Group Light Regular" w:hAnsi="BMW Group Light Regular"/>
        </w:rPr>
        <w:t>sindromi</w:t>
      </w:r>
      <w:proofErr w:type="gramEnd"/>
      <w:r w:rsidRPr="00583D33">
        <w:rPr>
          <w:rFonts w:ascii="BMW Group Light Regular" w:hAnsi="BMW Group Light Regular"/>
        </w:rPr>
        <w:t xml:space="preserve"> genetiche, </w:t>
      </w:r>
      <w:proofErr w:type="spellStart"/>
      <w:r w:rsidRPr="00583D33">
        <w:rPr>
          <w:rFonts w:ascii="BMW Group Light Regular" w:hAnsi="BMW Group Light Regular"/>
        </w:rPr>
        <w:t>ecc</w:t>
      </w:r>
      <w:proofErr w:type="spellEnd"/>
      <w:r w:rsidRPr="00583D33">
        <w:rPr>
          <w:rFonts w:ascii="BMW Group Light Regular" w:hAnsi="BMW Group Light Regular"/>
        </w:rPr>
        <w:t>…)</w:t>
      </w:r>
    </w:p>
    <w:p w14:paraId="5DBF9E2A" w14:textId="0C930E17" w:rsidR="00805F54" w:rsidRPr="00805F54" w:rsidRDefault="00B45061" w:rsidP="00805F54">
      <w:pPr>
        <w:ind w:right="-404"/>
        <w:rPr>
          <w:rFonts w:ascii="BMW Group Light Regular" w:hAnsi="BMW Group Light Regular"/>
          <w:szCs w:val="22"/>
          <w:lang w:val="it-IT"/>
        </w:rPr>
      </w:pPr>
      <w:r>
        <w:rPr>
          <w:rFonts w:ascii="BMW Group Light Regular" w:hAnsi="BMW Group Light Regular"/>
          <w:szCs w:val="22"/>
          <w:lang w:val="it-IT"/>
        </w:rPr>
        <w:br/>
      </w:r>
      <w:r w:rsidR="00805F54" w:rsidRPr="00805F54">
        <w:rPr>
          <w:rFonts w:ascii="BMW Group Light Regular" w:hAnsi="BMW Group Light Regular"/>
          <w:szCs w:val="22"/>
          <w:lang w:val="it-IT"/>
        </w:rPr>
        <w:t>I</w:t>
      </w:r>
      <w:r w:rsidR="00893232">
        <w:rPr>
          <w:rFonts w:ascii="BMW Group Light Regular" w:hAnsi="BMW Group Light Regular"/>
          <w:szCs w:val="22"/>
          <w:lang w:val="it-IT"/>
        </w:rPr>
        <w:t>l 30% ha</w:t>
      </w:r>
      <w:r w:rsidR="00805F54" w:rsidRPr="00805F54">
        <w:rPr>
          <w:rFonts w:ascii="BMW Group Light Regular" w:hAnsi="BMW Group Light Regular"/>
          <w:szCs w:val="22"/>
          <w:lang w:val="it-IT"/>
        </w:rPr>
        <w:t xml:space="preserve"> disabilità fisiche, </w:t>
      </w:r>
      <w:proofErr w:type="gramStart"/>
      <w:r w:rsidR="00805F54" w:rsidRPr="00805F54">
        <w:rPr>
          <w:rFonts w:ascii="BMW Group Light Regular" w:hAnsi="BMW Group Light Regular"/>
          <w:szCs w:val="22"/>
          <w:lang w:val="it-IT"/>
        </w:rPr>
        <w:t>il 7% sensoriali</w:t>
      </w:r>
      <w:proofErr w:type="gramEnd"/>
      <w:r w:rsidR="00805F54" w:rsidRPr="00805F54">
        <w:rPr>
          <w:rFonts w:ascii="BMW Group Light Regular" w:hAnsi="BMW Group Light Regular"/>
          <w:szCs w:val="22"/>
          <w:lang w:val="it-IT"/>
        </w:rPr>
        <w:t xml:space="preserve"> e il 66% intellettivo-relazionali, l’età è compresa tra i 5 e i 69 anni. </w:t>
      </w:r>
      <w:r>
        <w:rPr>
          <w:rFonts w:ascii="BMW Group Light Regular" w:hAnsi="BMW Group Light Regular"/>
          <w:szCs w:val="22"/>
          <w:lang w:val="it-IT"/>
        </w:rPr>
        <w:br/>
      </w:r>
    </w:p>
    <w:p w14:paraId="1B2395BD" w14:textId="660FB0D2" w:rsidR="00805F54" w:rsidRPr="00805F54" w:rsidRDefault="00805F54" w:rsidP="00805F54">
      <w:pPr>
        <w:ind w:right="-404"/>
        <w:rPr>
          <w:rFonts w:ascii="BMW Group Light Regular" w:hAnsi="BMW Group Light Regular"/>
          <w:szCs w:val="22"/>
          <w:lang w:val="it-IT"/>
        </w:rPr>
      </w:pPr>
      <w:r w:rsidRPr="00805F54">
        <w:rPr>
          <w:rFonts w:ascii="BMW Group Light Regular" w:hAnsi="BMW Group Light Regular"/>
          <w:szCs w:val="22"/>
          <w:lang w:val="it-IT"/>
        </w:rPr>
        <w:t xml:space="preserve">I partecipanti con disabilità motoria e sensoriale necessitano spesso, per la pratica dello sci alpino, di particolari ausili, che sono disponibili presso la Scuola di Sci. La Scuola </w:t>
      </w:r>
      <w:proofErr w:type="gramStart"/>
      <w:r w:rsidRPr="00805F54">
        <w:rPr>
          <w:rFonts w:ascii="BMW Group Light Regular" w:hAnsi="BMW Group Light Regular"/>
          <w:szCs w:val="22"/>
          <w:lang w:val="it-IT"/>
        </w:rPr>
        <w:t>dispone di</w:t>
      </w:r>
      <w:proofErr w:type="gramEnd"/>
      <w:r w:rsidRPr="00805F54">
        <w:rPr>
          <w:rFonts w:ascii="BMW Group Light Regular" w:hAnsi="BMW Group Light Regular"/>
          <w:szCs w:val="22"/>
          <w:lang w:val="it-IT"/>
        </w:rPr>
        <w:t xml:space="preserve"> un numero davvero considerevole di attrezzature, adatte ad ogni tipologia di handicap e ad ogni età, consentendo la pratica dello sci alpino anche a disabili con deficit molto gravi o ad allievi anche molto giovani, come ad esempio “mono-sci” (per disabili agli arti inferiori, paraplegici, post-polio); “Gusci”, “Tandem-ski” - con il quale è possibile portare a sciare persone con deficit molto gravi e impossibilitati a qualsiasi movimento - oltre a megafono e caschi con auricolari per non-vedenti, indispensabile per poter seguire la guida. </w:t>
      </w:r>
      <w:r w:rsidR="00B45061">
        <w:rPr>
          <w:rFonts w:ascii="BMW Group Light Regular" w:hAnsi="BMW Group Light Regular"/>
          <w:szCs w:val="22"/>
          <w:lang w:val="it-IT"/>
        </w:rPr>
        <w:br/>
      </w:r>
    </w:p>
    <w:p w14:paraId="3F343D64" w14:textId="67FDDA3A" w:rsidR="00805F54" w:rsidRPr="00805F54" w:rsidRDefault="00805F54" w:rsidP="00805F54">
      <w:pPr>
        <w:ind w:right="-404"/>
        <w:rPr>
          <w:rFonts w:ascii="BMW Group Light Regular" w:hAnsi="BMW Group Light Regular"/>
          <w:szCs w:val="22"/>
          <w:lang w:val="it-IT"/>
        </w:rPr>
      </w:pPr>
      <w:r w:rsidRPr="00805F54">
        <w:rPr>
          <w:rFonts w:ascii="BMW Group Light Regular" w:hAnsi="BMW Group Light Regular"/>
          <w:szCs w:val="22"/>
          <w:lang w:val="it-IT"/>
        </w:rPr>
        <w:t>“</w:t>
      </w:r>
      <w:r w:rsidRPr="00FE08B4">
        <w:rPr>
          <w:rFonts w:ascii="BMW Group Bold" w:eastAsia="BMW Group Bold" w:hAnsi="BMW Group Bold" w:cs="BMW Group Bold"/>
          <w:lang w:val="it-IT"/>
        </w:rPr>
        <w:t>L’organico della Scuola di Sci Sauze d’Oulx Project è ricco di diverse figure professionali</w:t>
      </w:r>
      <w:r w:rsidRPr="00FE08B4">
        <w:rPr>
          <w:rFonts w:ascii="BMWType V2 Regular" w:hAnsi="BMWType V2 Regular"/>
          <w:color w:val="000000"/>
          <w:szCs w:val="22"/>
          <w:lang w:val="it-IT"/>
        </w:rPr>
        <w:t xml:space="preserve"> </w:t>
      </w:r>
      <w:r w:rsidRPr="00805F54">
        <w:rPr>
          <w:rFonts w:ascii="BMW Group Light Regular" w:hAnsi="BMW Group Light Regular"/>
          <w:szCs w:val="22"/>
          <w:lang w:val="it-IT"/>
        </w:rPr>
        <w:t>e competenze</w:t>
      </w:r>
      <w:r w:rsidR="00DF79A2">
        <w:rPr>
          <w:rFonts w:ascii="BMW Group Light Regular" w:hAnsi="BMW Group Light Regular"/>
          <w:szCs w:val="22"/>
          <w:lang w:val="it-IT"/>
        </w:rPr>
        <w:t xml:space="preserve"> che, lavorando in un’ottica d’</w:t>
      </w:r>
      <w:r w:rsidRPr="00805F54">
        <w:rPr>
          <w:rFonts w:ascii="BMW Group Light Regular" w:hAnsi="BMW Group Light Regular"/>
          <w:szCs w:val="22"/>
          <w:lang w:val="it-IT"/>
        </w:rPr>
        <w:t>integrazione d’équipe, sono messe a disposizione dei nostri allievi. Abbiamo quattro formatori per l’insegnamento a persone disabili - accreditati presso il Collegio Maestri di Sci del Piemonte</w:t>
      </w:r>
      <w:r w:rsidR="00DF79A2">
        <w:rPr>
          <w:rFonts w:ascii="BMW Group Light Regular" w:hAnsi="BMW Group Light Regular"/>
          <w:szCs w:val="22"/>
          <w:lang w:val="it-IT"/>
        </w:rPr>
        <w:t xml:space="preserve"> </w:t>
      </w:r>
      <w:r w:rsidRPr="00805F54">
        <w:rPr>
          <w:rFonts w:ascii="BMW Group Light Regular" w:hAnsi="BMW Group Light Regular"/>
          <w:szCs w:val="22"/>
          <w:lang w:val="it-IT"/>
        </w:rPr>
        <w:t xml:space="preserve">-, maestri con </w:t>
      </w:r>
      <w:r w:rsidRPr="00805F54">
        <w:rPr>
          <w:rFonts w:ascii="BMW Group Light Regular" w:hAnsi="BMW Group Light Regular"/>
          <w:szCs w:val="22"/>
          <w:lang w:val="it-IT"/>
        </w:rPr>
        <w:lastRenderedPageBreak/>
        <w:t xml:space="preserve">competenze trasversali: una psicologa psicoterapeuta, una dottoressa in Scienze dell’Educazione, laureati SUISM e fisioterapisti e/o osteopati. Inoltre </w:t>
      </w:r>
      <w:r w:rsidRPr="00F04628">
        <w:rPr>
          <w:rFonts w:cs="BMWType V2 Light"/>
          <w:b/>
          <w:szCs w:val="22"/>
          <w:lang w:val="it-IT"/>
        </w:rPr>
        <w:t xml:space="preserve">Davide Gros, uno dei nostri maestri, è l’allenatore della Squadra Nazionale </w:t>
      </w:r>
      <w:proofErr w:type="spellStart"/>
      <w:r w:rsidRPr="00F04628">
        <w:rPr>
          <w:rFonts w:cs="BMWType V2 Light"/>
          <w:b/>
          <w:szCs w:val="22"/>
          <w:lang w:val="it-IT"/>
        </w:rPr>
        <w:t>Paralimpica</w:t>
      </w:r>
      <w:proofErr w:type="spellEnd"/>
      <w:r w:rsidRPr="00F04628">
        <w:rPr>
          <w:rFonts w:cs="BMWType V2 Light"/>
          <w:b/>
          <w:szCs w:val="22"/>
          <w:lang w:val="it-IT"/>
        </w:rPr>
        <w:t xml:space="preserve"> di Sci Alpino</w:t>
      </w:r>
      <w:r w:rsidRPr="00805F54">
        <w:rPr>
          <w:rFonts w:ascii="BMW Group Light Regular" w:hAnsi="BMW Group Light Regular"/>
          <w:szCs w:val="22"/>
          <w:lang w:val="it-IT"/>
        </w:rPr>
        <w:t xml:space="preserve"> che parteciperà alle </w:t>
      </w:r>
      <w:proofErr w:type="spellStart"/>
      <w:r w:rsidRPr="00805F54">
        <w:rPr>
          <w:rFonts w:ascii="BMW Group Light Regular" w:hAnsi="BMW Group Light Regular"/>
          <w:szCs w:val="22"/>
          <w:lang w:val="it-IT"/>
        </w:rPr>
        <w:t>Paralimpiadi</w:t>
      </w:r>
      <w:proofErr w:type="spellEnd"/>
      <w:r w:rsidRPr="00805F54">
        <w:rPr>
          <w:rFonts w:ascii="BMW Group Light Regular" w:hAnsi="BMW Group Light Regular"/>
          <w:szCs w:val="22"/>
          <w:lang w:val="it-IT"/>
        </w:rPr>
        <w:t xml:space="preserve"> Invernali 2018” ha dichiarato </w:t>
      </w:r>
      <w:r w:rsidRPr="00F04628">
        <w:rPr>
          <w:rFonts w:cs="BMWType V2 Light"/>
          <w:b/>
          <w:szCs w:val="22"/>
          <w:lang w:val="it-IT"/>
        </w:rPr>
        <w:t xml:space="preserve">Claudia </w:t>
      </w:r>
      <w:proofErr w:type="spellStart"/>
      <w:r w:rsidRPr="00F04628">
        <w:rPr>
          <w:rFonts w:cs="BMWType V2 Light"/>
          <w:b/>
          <w:szCs w:val="22"/>
          <w:lang w:val="it-IT"/>
        </w:rPr>
        <w:t>Gambarino</w:t>
      </w:r>
      <w:proofErr w:type="spellEnd"/>
      <w:r w:rsidRPr="00805F54">
        <w:rPr>
          <w:rFonts w:ascii="BMW Group Light Regular" w:hAnsi="BMW Group Light Regular"/>
          <w:szCs w:val="22"/>
          <w:lang w:val="it-IT"/>
        </w:rPr>
        <w:t xml:space="preserve"> </w:t>
      </w:r>
      <w:r w:rsidR="00DF79A2">
        <w:rPr>
          <w:rFonts w:ascii="BMW Group Light Regular" w:hAnsi="BMW Group Light Regular"/>
          <w:szCs w:val="22"/>
          <w:lang w:val="it-IT"/>
        </w:rPr>
        <w:t>-</w:t>
      </w:r>
      <w:r w:rsidRPr="00805F54">
        <w:rPr>
          <w:rFonts w:ascii="BMW Group Light Regular" w:hAnsi="BMW Group Light Regular"/>
          <w:szCs w:val="22"/>
          <w:lang w:val="it-IT"/>
        </w:rPr>
        <w:t>maestra sin dal 2</w:t>
      </w:r>
      <w:r w:rsidR="00DF79A2">
        <w:rPr>
          <w:rFonts w:ascii="BMW Group Light Regular" w:hAnsi="BMW Group Light Regular"/>
          <w:szCs w:val="22"/>
          <w:lang w:val="it-IT"/>
        </w:rPr>
        <w:t>003, psicologa e psicoterapeuta -</w:t>
      </w:r>
      <w:r w:rsidRPr="00805F54">
        <w:rPr>
          <w:rFonts w:ascii="BMW Group Light Regular" w:hAnsi="BMW Group Light Regular"/>
          <w:szCs w:val="22"/>
          <w:lang w:val="it-IT"/>
        </w:rPr>
        <w:t xml:space="preserve"> “</w:t>
      </w:r>
      <w:r w:rsidR="00DF79A2">
        <w:rPr>
          <w:rFonts w:ascii="BMW Group Light Regular" w:hAnsi="BMW Group Light Regular"/>
          <w:szCs w:val="22"/>
          <w:lang w:val="it-IT"/>
        </w:rPr>
        <w:t>g</w:t>
      </w:r>
      <w:r w:rsidRPr="00805F54">
        <w:rPr>
          <w:rFonts w:ascii="BMW Group Light Regular" w:hAnsi="BMW Group Light Regular"/>
          <w:szCs w:val="22"/>
          <w:lang w:val="it-IT"/>
        </w:rPr>
        <w:t xml:space="preserve">razie a questo team </w:t>
      </w:r>
      <w:r w:rsidRPr="00F04628">
        <w:rPr>
          <w:rFonts w:cs="BMWType V2 Light"/>
          <w:b/>
          <w:szCs w:val="22"/>
          <w:lang w:val="it-IT"/>
        </w:rPr>
        <w:t xml:space="preserve">siamo in grado di offrire </w:t>
      </w:r>
      <w:r w:rsidR="00DF79A2">
        <w:rPr>
          <w:rFonts w:cs="BMWType V2 Light"/>
          <w:b/>
          <w:szCs w:val="22"/>
          <w:lang w:val="it-IT"/>
        </w:rPr>
        <w:t>un’e</w:t>
      </w:r>
      <w:r w:rsidRPr="00F04628">
        <w:rPr>
          <w:rFonts w:cs="BMWType V2 Light"/>
          <w:b/>
          <w:szCs w:val="22"/>
          <w:lang w:val="it-IT"/>
        </w:rPr>
        <w:t>sperienza completa oltre che corsi personalizzati ai nostri allievi</w:t>
      </w:r>
      <w:r w:rsidRPr="00805F54">
        <w:rPr>
          <w:rFonts w:ascii="BMW Group Light Regular" w:hAnsi="BMW Group Light Regular"/>
          <w:szCs w:val="22"/>
          <w:lang w:val="it-IT"/>
        </w:rPr>
        <w:t xml:space="preserve">, dedicando loro attenzione e garantendo la sicurezza rispetto agli aspetti dell’attività motoria e sportiva. In questi </w:t>
      </w:r>
      <w:proofErr w:type="gramStart"/>
      <w:r w:rsidRPr="00805F54">
        <w:rPr>
          <w:rFonts w:ascii="BMW Group Light Regular" w:hAnsi="BMW Group Light Regular"/>
          <w:szCs w:val="22"/>
          <w:lang w:val="it-IT"/>
        </w:rPr>
        <w:t>15</w:t>
      </w:r>
      <w:proofErr w:type="gramEnd"/>
      <w:r w:rsidRPr="00805F54">
        <w:rPr>
          <w:rFonts w:ascii="BMW Group Light Regular" w:hAnsi="BMW Group Light Regular"/>
          <w:szCs w:val="22"/>
          <w:lang w:val="it-IT"/>
        </w:rPr>
        <w:t xml:space="preserve"> anni con la crescita della scuola e del numero di partecipanti è cresciuto anche il nostro team, </w:t>
      </w:r>
      <w:r w:rsidRPr="00F04628">
        <w:rPr>
          <w:rFonts w:cs="BMWType V2 Light"/>
          <w:b/>
          <w:szCs w:val="22"/>
          <w:lang w:val="it-IT"/>
        </w:rPr>
        <w:t xml:space="preserve">il numero di maestri è passato da </w:t>
      </w:r>
      <w:r w:rsidR="00B45061" w:rsidRPr="00F04628">
        <w:rPr>
          <w:rFonts w:cs="BMWType V2 Light"/>
          <w:b/>
          <w:szCs w:val="22"/>
          <w:lang w:val="it-IT"/>
        </w:rPr>
        <w:t>10 a circa 25</w:t>
      </w:r>
      <w:r w:rsidRPr="00F04628">
        <w:rPr>
          <w:rFonts w:cs="BMWType V2 Light"/>
          <w:b/>
          <w:szCs w:val="22"/>
          <w:lang w:val="it-IT"/>
        </w:rPr>
        <w:t>”</w:t>
      </w:r>
      <w:r w:rsidR="00B45061" w:rsidRPr="00F04628">
        <w:rPr>
          <w:rFonts w:cs="BMWType V2 Light"/>
          <w:b/>
          <w:szCs w:val="22"/>
          <w:lang w:val="it-IT"/>
        </w:rPr>
        <w:t>.</w:t>
      </w:r>
      <w:r w:rsidR="00B45061">
        <w:rPr>
          <w:rFonts w:ascii="BMW Group Light Regular" w:hAnsi="BMW Group Light Regular"/>
          <w:szCs w:val="22"/>
          <w:lang w:val="it-IT"/>
        </w:rPr>
        <w:br/>
      </w:r>
    </w:p>
    <w:p w14:paraId="5223F4FA" w14:textId="1E9A385D" w:rsidR="00805F54" w:rsidRPr="00805F54" w:rsidRDefault="00805F54" w:rsidP="00805F54">
      <w:pPr>
        <w:ind w:right="-404"/>
        <w:rPr>
          <w:rFonts w:ascii="BMW Group Light Regular" w:hAnsi="BMW Group Light Regular"/>
          <w:szCs w:val="22"/>
          <w:lang w:val="it-IT"/>
        </w:rPr>
      </w:pPr>
      <w:r w:rsidRPr="00012816">
        <w:rPr>
          <w:rFonts w:cs="BMWType V2 Light"/>
          <w:b/>
          <w:szCs w:val="22"/>
          <w:lang w:val="it-IT"/>
        </w:rPr>
        <w:t>Sergio Solero, Presidente e AD di BMW Italia</w:t>
      </w:r>
      <w:r w:rsidRPr="00805F54">
        <w:rPr>
          <w:rFonts w:ascii="BMW Group Light Regular" w:hAnsi="BMW Group Light Regular"/>
          <w:szCs w:val="22"/>
          <w:lang w:val="it-IT"/>
        </w:rPr>
        <w:t xml:space="preserve">, ha commentato: “Siamo orgogliosi che la collaborazione con la Scuola di Sci Sauze d’Oulx Project prosegua e che i partecipanti continuino a crescere, è un segnale </w:t>
      </w:r>
      <w:proofErr w:type="gramStart"/>
      <w:r w:rsidRPr="00805F54">
        <w:rPr>
          <w:rFonts w:ascii="BMW Group Light Regular" w:hAnsi="BMW Group Light Regular"/>
          <w:szCs w:val="22"/>
          <w:lang w:val="it-IT"/>
        </w:rPr>
        <w:t>estremamente</w:t>
      </w:r>
      <w:proofErr w:type="gramEnd"/>
      <w:r w:rsidRPr="00805F54">
        <w:rPr>
          <w:rFonts w:ascii="BMW Group Light Regular" w:hAnsi="BMW Group Light Regular"/>
          <w:szCs w:val="22"/>
          <w:lang w:val="it-IT"/>
        </w:rPr>
        <w:t xml:space="preserve"> positivo! Una crescita che vuole dire che </w:t>
      </w:r>
      <w:r w:rsidRPr="00012816">
        <w:rPr>
          <w:rFonts w:cs="BMWType V2 Light"/>
          <w:b/>
          <w:szCs w:val="22"/>
          <w:lang w:val="it-IT"/>
        </w:rPr>
        <w:t xml:space="preserve">sempre più ragazzi - e più famiglie - </w:t>
      </w:r>
      <w:proofErr w:type="gramStart"/>
      <w:r w:rsidRPr="00012816">
        <w:rPr>
          <w:rFonts w:cs="BMWType V2 Light"/>
          <w:b/>
          <w:szCs w:val="22"/>
          <w:lang w:val="it-IT"/>
        </w:rPr>
        <w:t>escono</w:t>
      </w:r>
      <w:proofErr w:type="gramEnd"/>
      <w:r w:rsidRPr="00012816">
        <w:rPr>
          <w:rFonts w:cs="BMWType V2 Light"/>
          <w:b/>
          <w:szCs w:val="22"/>
          <w:lang w:val="it-IT"/>
        </w:rPr>
        <w:t xml:space="preserve"> di casa per fare sport, socializzare, incontrarsi e imparare che è possibile superare, con forza di volontà e il supporto di una struttura adeguatamente attrezzata, qualsiasi barriera</w:t>
      </w:r>
      <w:r w:rsidRPr="00805F54">
        <w:rPr>
          <w:rFonts w:ascii="BMW Group Light Regular" w:hAnsi="BMW Group Light Regular"/>
          <w:szCs w:val="22"/>
          <w:lang w:val="it-IT"/>
        </w:rPr>
        <w:t xml:space="preserve">. La Scuola mette </w:t>
      </w:r>
      <w:r w:rsidR="00DF79A2">
        <w:rPr>
          <w:rFonts w:ascii="BMW Group Light Regular" w:hAnsi="BMW Group Light Regular"/>
          <w:szCs w:val="22"/>
          <w:lang w:val="it-IT"/>
        </w:rPr>
        <w:t xml:space="preserve">a disposizione </w:t>
      </w:r>
      <w:proofErr w:type="gramStart"/>
      <w:r w:rsidR="00DF79A2">
        <w:rPr>
          <w:rFonts w:ascii="BMW Group Light Regular" w:hAnsi="BMW Group Light Regular"/>
          <w:szCs w:val="22"/>
          <w:lang w:val="it-IT"/>
        </w:rPr>
        <w:t>dei</w:t>
      </w:r>
      <w:proofErr w:type="gramEnd"/>
      <w:r w:rsidR="00DF79A2">
        <w:rPr>
          <w:rFonts w:ascii="BMW Group Light Regular" w:hAnsi="BMW Group Light Regular"/>
          <w:szCs w:val="22"/>
          <w:lang w:val="it-IT"/>
        </w:rPr>
        <w:t xml:space="preserve"> neo sciatori, </w:t>
      </w:r>
      <w:r w:rsidRPr="00805F54">
        <w:rPr>
          <w:rFonts w:ascii="BMW Group Light Regular" w:hAnsi="BMW Group Light Regular"/>
          <w:szCs w:val="22"/>
          <w:lang w:val="it-IT"/>
        </w:rPr>
        <w:t xml:space="preserve">oltre ad un gruppo di maestri di primissimo livello, anche le attrezzature necessarie affinché ciascuno, a prescindere dalla sua disabilità, possa non solo sognare ma provare cosa vuol dire sciare. </w:t>
      </w:r>
      <w:proofErr w:type="spellStart"/>
      <w:r w:rsidRPr="00012816">
        <w:rPr>
          <w:rFonts w:cs="BMWType V2 Light"/>
          <w:b/>
          <w:szCs w:val="22"/>
          <w:lang w:val="it-IT"/>
        </w:rPr>
        <w:t>SciAbile</w:t>
      </w:r>
      <w:proofErr w:type="spellEnd"/>
      <w:r w:rsidRPr="00012816">
        <w:rPr>
          <w:rFonts w:cs="BMWType V2 Light"/>
          <w:b/>
          <w:szCs w:val="22"/>
          <w:lang w:val="it-IT"/>
        </w:rPr>
        <w:t xml:space="preserve"> è uno dei tasselli fondamentali della strategia </w:t>
      </w:r>
      <w:proofErr w:type="gramStart"/>
      <w:r w:rsidRPr="00012816">
        <w:rPr>
          <w:rFonts w:cs="BMWType V2 Light"/>
          <w:b/>
          <w:szCs w:val="22"/>
          <w:lang w:val="it-IT"/>
        </w:rPr>
        <w:t>di</w:t>
      </w:r>
      <w:proofErr w:type="gramEnd"/>
      <w:r w:rsidRPr="00012816">
        <w:rPr>
          <w:rFonts w:cs="BMWType V2 Light"/>
          <w:b/>
          <w:szCs w:val="22"/>
          <w:lang w:val="it-IT"/>
        </w:rPr>
        <w:t xml:space="preserve"> BMW Italia nell’ambito dell’Inclusione Sociale c</w:t>
      </w:r>
      <w:r w:rsidR="00DF79A2">
        <w:rPr>
          <w:rFonts w:cs="BMWType V2 Light"/>
          <w:b/>
          <w:szCs w:val="22"/>
          <w:lang w:val="it-IT"/>
        </w:rPr>
        <w:t>he, a sua volta, è parte di un’</w:t>
      </w:r>
      <w:r w:rsidRPr="00012816">
        <w:rPr>
          <w:rFonts w:cs="BMWType V2 Light"/>
          <w:b/>
          <w:szCs w:val="22"/>
          <w:lang w:val="it-IT"/>
        </w:rPr>
        <w:t>ampia strategia di CSR, chiamata Specialmente</w:t>
      </w:r>
      <w:r w:rsidRPr="00805F54">
        <w:rPr>
          <w:rFonts w:ascii="BMW Group Light Regular" w:hAnsi="BMW Group Light Regular"/>
          <w:szCs w:val="22"/>
          <w:lang w:val="it-IT"/>
        </w:rPr>
        <w:t>, che vede iniziative e attività nell’ambito della Cultura, del Dialogo Interculturale, della Sicurezza Stradale e della Sostenibilità. Proseguiamo il nostro percorso per</w:t>
      </w:r>
      <w:r w:rsidR="00D30D32">
        <w:rPr>
          <w:rFonts w:ascii="BMW Group Light Regular" w:hAnsi="BMW Group Light Regular"/>
          <w:szCs w:val="22"/>
          <w:lang w:val="it-IT"/>
        </w:rPr>
        <w:t>ché crediamo fermamente che un’</w:t>
      </w:r>
      <w:r w:rsidRPr="00805F54">
        <w:rPr>
          <w:rFonts w:ascii="BMW Group Light Regular" w:hAnsi="BMW Group Light Regular"/>
          <w:szCs w:val="22"/>
          <w:lang w:val="it-IT"/>
        </w:rPr>
        <w:t xml:space="preserve">azienda di successo debba restituire alla società in cui opera e vive.” - continua Solero – “Quest’anno abbiamo anche arricchito l’iniziativa grazie alla partecipazione degli studenti del Master in Marketing e Comunicazione dello Sport dello IULM. </w:t>
      </w:r>
      <w:proofErr w:type="gramStart"/>
      <w:r w:rsidRPr="00805F54">
        <w:rPr>
          <w:rFonts w:ascii="BMW Group Light Regular" w:hAnsi="BMW Group Light Regular"/>
          <w:szCs w:val="22"/>
          <w:lang w:val="it-IT"/>
        </w:rPr>
        <w:t>Abbiamo incontrato gli studenti in aula e abbiamo analizzato con loro cosa vuol dire fare comunicazione nell’ambito sportivo, superando il vincolo della reportistica legata al risultato, spostando il focus sulla res</w:t>
      </w:r>
      <w:r w:rsidR="00B45061">
        <w:rPr>
          <w:rFonts w:ascii="BMW Group Light Regular" w:hAnsi="BMW Group Light Regular"/>
          <w:szCs w:val="22"/>
          <w:lang w:val="it-IT"/>
        </w:rPr>
        <w:t>ponsabilità sociale d’impresa”.</w:t>
      </w:r>
      <w:proofErr w:type="gramEnd"/>
      <w:r w:rsidR="00B45061">
        <w:rPr>
          <w:rFonts w:ascii="BMW Group Light Regular" w:hAnsi="BMW Group Light Regular"/>
          <w:szCs w:val="22"/>
          <w:lang w:val="it-IT"/>
        </w:rPr>
        <w:br/>
      </w:r>
    </w:p>
    <w:p w14:paraId="4879F7E2" w14:textId="77777777" w:rsidR="00805F54" w:rsidRPr="00B45061" w:rsidRDefault="00805F54" w:rsidP="00805F54">
      <w:pPr>
        <w:ind w:right="-404"/>
        <w:rPr>
          <w:rFonts w:cs="BMWType V2 Light"/>
          <w:b/>
          <w:szCs w:val="22"/>
          <w:lang w:val="it-IT"/>
        </w:rPr>
      </w:pPr>
      <w:r w:rsidRPr="00B45061">
        <w:rPr>
          <w:rFonts w:cs="BMWType V2 Light"/>
          <w:b/>
          <w:szCs w:val="22"/>
          <w:lang w:val="it-IT"/>
        </w:rPr>
        <w:t xml:space="preserve">Quest’anno la Scuola prevede di accogliere circa 200 allievi, equamente suddivisi tra donne e uomini, erogando circa 900 ore di lezione. </w:t>
      </w:r>
    </w:p>
    <w:p w14:paraId="0A276382" w14:textId="784C39D2" w:rsidR="00805F54" w:rsidRPr="00805F54" w:rsidRDefault="00C7092E" w:rsidP="00805F54">
      <w:pPr>
        <w:ind w:right="-404"/>
        <w:rPr>
          <w:rFonts w:ascii="BMW Group Light Regular" w:hAnsi="BMW Group Light Regular"/>
          <w:szCs w:val="22"/>
          <w:lang w:val="it-IT"/>
        </w:rPr>
      </w:pPr>
      <w:r>
        <w:rPr>
          <w:rFonts w:ascii="BMW Group Light Regular" w:hAnsi="BMW Group Light Regular"/>
          <w:szCs w:val="22"/>
          <w:lang w:val="it-IT"/>
        </w:rPr>
        <w:br/>
      </w:r>
      <w:r w:rsidR="00805F54" w:rsidRPr="00C7092E">
        <w:rPr>
          <w:rFonts w:cs="BMWType V2 Light"/>
          <w:b/>
          <w:szCs w:val="22"/>
          <w:lang w:val="it-IT"/>
        </w:rPr>
        <w:t>Alessandro Zanardi</w:t>
      </w:r>
      <w:r w:rsidR="00805F54" w:rsidRPr="00805F54">
        <w:rPr>
          <w:rFonts w:ascii="BMW Group Light Regular" w:hAnsi="BMW Group Light Regular"/>
          <w:szCs w:val="22"/>
          <w:lang w:val="it-IT"/>
        </w:rPr>
        <w:t xml:space="preserve"> - ambasciatore BMW, medagliato Olimpico e pilota ufficiale BMW </w:t>
      </w:r>
      <w:proofErr w:type="spellStart"/>
      <w:r w:rsidR="00805F54" w:rsidRPr="00805F54">
        <w:rPr>
          <w:rFonts w:ascii="BMW Group Light Regular" w:hAnsi="BMW Group Light Regular"/>
          <w:szCs w:val="22"/>
          <w:lang w:val="it-IT"/>
        </w:rPr>
        <w:t>Motorsport</w:t>
      </w:r>
      <w:proofErr w:type="spellEnd"/>
      <w:r w:rsidR="00805F54" w:rsidRPr="00805F54">
        <w:rPr>
          <w:rFonts w:ascii="BMW Group Light Regular" w:hAnsi="BMW Group Light Regular"/>
          <w:szCs w:val="22"/>
          <w:lang w:val="it-IT"/>
        </w:rPr>
        <w:t xml:space="preserve"> – presente a </w:t>
      </w:r>
      <w:proofErr w:type="spellStart"/>
      <w:r w:rsidR="00805F54" w:rsidRPr="00805F54">
        <w:rPr>
          <w:rFonts w:ascii="BMW Group Light Regular" w:hAnsi="BMW Group Light Regular"/>
          <w:szCs w:val="22"/>
          <w:lang w:val="it-IT"/>
        </w:rPr>
        <w:t>SciAbile</w:t>
      </w:r>
      <w:proofErr w:type="spellEnd"/>
      <w:r w:rsidR="00805F54" w:rsidRPr="00805F54">
        <w:rPr>
          <w:rFonts w:ascii="BMW Group Light Regular" w:hAnsi="BMW Group Light Regular"/>
          <w:szCs w:val="22"/>
          <w:lang w:val="it-IT"/>
        </w:rPr>
        <w:t xml:space="preserve"> sin dalla prima edizione, </w:t>
      </w:r>
      <w:proofErr w:type="gramStart"/>
      <w:r w:rsidR="00805F54" w:rsidRPr="00805F54">
        <w:rPr>
          <w:rFonts w:ascii="BMW Group Light Regular" w:hAnsi="BMW Group Light Regular"/>
          <w:szCs w:val="22"/>
          <w:lang w:val="it-IT"/>
        </w:rPr>
        <w:t>ha</w:t>
      </w:r>
      <w:proofErr w:type="gramEnd"/>
      <w:r w:rsidR="00805F54" w:rsidRPr="00805F54">
        <w:rPr>
          <w:rFonts w:ascii="BMW Group Light Regular" w:hAnsi="BMW Group Light Regular"/>
          <w:szCs w:val="22"/>
          <w:lang w:val="it-IT"/>
        </w:rPr>
        <w:t xml:space="preserve"> voluto testimoniare nuovamente quanto lo spor</w:t>
      </w:r>
      <w:r w:rsidR="00D30D32">
        <w:rPr>
          <w:rFonts w:ascii="BMW Group Light Regular" w:hAnsi="BMW Group Light Regular"/>
          <w:szCs w:val="22"/>
          <w:lang w:val="it-IT"/>
        </w:rPr>
        <w:t>t possa essere importante: “</w:t>
      </w:r>
      <w:proofErr w:type="spellStart"/>
      <w:r w:rsidR="00D30D32">
        <w:rPr>
          <w:rFonts w:ascii="BMW Group Light Regular" w:hAnsi="BMW Group Light Regular"/>
          <w:szCs w:val="22"/>
          <w:lang w:val="it-IT"/>
        </w:rPr>
        <w:t>SciA</w:t>
      </w:r>
      <w:r w:rsidR="00805F54" w:rsidRPr="00805F54">
        <w:rPr>
          <w:rFonts w:ascii="BMW Group Light Regular" w:hAnsi="BMW Group Light Regular"/>
          <w:szCs w:val="22"/>
          <w:lang w:val="it-IT"/>
        </w:rPr>
        <w:t>bile</w:t>
      </w:r>
      <w:proofErr w:type="spellEnd"/>
      <w:r w:rsidR="00805F54" w:rsidRPr="00805F54">
        <w:rPr>
          <w:rFonts w:ascii="BMW Group Light Regular" w:hAnsi="BMW Group Light Regular"/>
          <w:szCs w:val="22"/>
          <w:lang w:val="it-IT"/>
        </w:rPr>
        <w:t xml:space="preserve"> è un progetto bellissimo, che si è evoluto nel tempo, regalando speranza e opportunità a tanti ragazzi disabili e alle loro famiglie, ed è difficile trovare qualcosa da aggiungere. Oggi però si celebra un compleanno particolare: i </w:t>
      </w:r>
      <w:proofErr w:type="gramStart"/>
      <w:r w:rsidR="00805F54" w:rsidRPr="00805F54">
        <w:rPr>
          <w:rFonts w:ascii="BMW Group Light Regular" w:hAnsi="BMW Group Light Regular"/>
          <w:szCs w:val="22"/>
          <w:lang w:val="it-IT"/>
        </w:rPr>
        <w:t>15</w:t>
      </w:r>
      <w:proofErr w:type="gramEnd"/>
      <w:r w:rsidR="00805F54" w:rsidRPr="00805F54">
        <w:rPr>
          <w:rFonts w:ascii="BMW Group Light Regular" w:hAnsi="BMW Group Light Regular"/>
          <w:szCs w:val="22"/>
          <w:lang w:val="it-IT"/>
        </w:rPr>
        <w:t xml:space="preserve"> anni di </w:t>
      </w:r>
      <w:proofErr w:type="spellStart"/>
      <w:r w:rsidR="00805F54" w:rsidRPr="00805F54">
        <w:rPr>
          <w:rFonts w:ascii="BMW Group Light Regular" w:hAnsi="BMW Group Light Regular"/>
          <w:szCs w:val="22"/>
          <w:lang w:val="it-IT"/>
        </w:rPr>
        <w:t>Sci</w:t>
      </w:r>
      <w:r w:rsidR="00D30D32">
        <w:rPr>
          <w:rFonts w:ascii="BMW Group Light Regular" w:hAnsi="BMW Group Light Regular"/>
          <w:szCs w:val="22"/>
          <w:lang w:val="it-IT"/>
        </w:rPr>
        <w:t>A</w:t>
      </w:r>
      <w:r w:rsidR="00805F54" w:rsidRPr="00805F54">
        <w:rPr>
          <w:rFonts w:ascii="BMW Group Light Regular" w:hAnsi="BMW Group Light Regular"/>
          <w:szCs w:val="22"/>
          <w:lang w:val="it-IT"/>
        </w:rPr>
        <w:t>bile</w:t>
      </w:r>
      <w:proofErr w:type="spellEnd"/>
      <w:r w:rsidR="00805F54" w:rsidRPr="00805F54">
        <w:rPr>
          <w:rFonts w:ascii="BMW Group Light Regular" w:hAnsi="BMW Group Light Regular"/>
          <w:szCs w:val="22"/>
          <w:lang w:val="it-IT"/>
        </w:rPr>
        <w:t xml:space="preserve"> e, personalmente, sono molto felice di essere di nuovo qui perché non ho mancato neanche uno dei suoi compleanni e, soprattutto, perché </w:t>
      </w:r>
      <w:proofErr w:type="spellStart"/>
      <w:r w:rsidR="00805F54" w:rsidRPr="00805F54">
        <w:rPr>
          <w:rFonts w:ascii="BMW Group Light Regular" w:hAnsi="BMW Group Light Regular"/>
          <w:szCs w:val="22"/>
          <w:lang w:val="it-IT"/>
        </w:rPr>
        <w:t>Sci</w:t>
      </w:r>
      <w:r w:rsidR="00D30D32">
        <w:rPr>
          <w:rFonts w:ascii="BMW Group Light Regular" w:hAnsi="BMW Group Light Regular"/>
          <w:szCs w:val="22"/>
          <w:lang w:val="it-IT"/>
        </w:rPr>
        <w:t>A</w:t>
      </w:r>
      <w:r w:rsidR="00805F54" w:rsidRPr="00805F54">
        <w:rPr>
          <w:rFonts w:ascii="BMW Group Light Regular" w:hAnsi="BMW Group Light Regular"/>
          <w:szCs w:val="22"/>
          <w:lang w:val="it-IT"/>
        </w:rPr>
        <w:t>bile</w:t>
      </w:r>
      <w:proofErr w:type="spellEnd"/>
      <w:r w:rsidR="00805F54" w:rsidRPr="00805F54">
        <w:rPr>
          <w:rFonts w:ascii="BMW Group Light Regular" w:hAnsi="BMW Group Light Regular"/>
          <w:szCs w:val="22"/>
          <w:lang w:val="it-IT"/>
        </w:rPr>
        <w:t xml:space="preserve"> è l’essenza di ciò che lo sport, attraverso la solidarietà e la condivisione, può fare per migliorare la vita delle persone. </w:t>
      </w:r>
      <w:proofErr w:type="gramStart"/>
      <w:r w:rsidR="00805F54" w:rsidRPr="00805F54">
        <w:rPr>
          <w:rFonts w:ascii="BMW Group Light Regular" w:hAnsi="BMW Group Light Regular"/>
          <w:szCs w:val="22"/>
          <w:lang w:val="it-IT"/>
        </w:rPr>
        <w:t>Ogni volta, per me, è un’esperienza di vita nuova, particolare ed emozionante”.</w:t>
      </w:r>
      <w:proofErr w:type="gramEnd"/>
      <w:r>
        <w:rPr>
          <w:rFonts w:ascii="BMW Group Light Regular" w:hAnsi="BMW Group Light Regular"/>
          <w:szCs w:val="22"/>
          <w:lang w:val="it-IT"/>
        </w:rPr>
        <w:br/>
      </w:r>
    </w:p>
    <w:p w14:paraId="28CF839F" w14:textId="4CA4058E" w:rsidR="00805F54" w:rsidRPr="00805F54" w:rsidRDefault="00805F54" w:rsidP="00805F54">
      <w:pPr>
        <w:ind w:right="-404"/>
        <w:rPr>
          <w:rFonts w:ascii="BMW Group Light Regular" w:hAnsi="BMW Group Light Regular"/>
          <w:szCs w:val="22"/>
          <w:lang w:val="it-IT"/>
        </w:rPr>
      </w:pPr>
      <w:proofErr w:type="gramStart"/>
      <w:r w:rsidRPr="00C7092E">
        <w:rPr>
          <w:rFonts w:cs="BMWType V2 Light"/>
          <w:b/>
          <w:szCs w:val="22"/>
          <w:lang w:val="it-IT"/>
        </w:rPr>
        <w:t>Emiliano Malagoli</w:t>
      </w:r>
      <w:r w:rsidRPr="00805F54">
        <w:rPr>
          <w:rFonts w:ascii="BMW Group Light Regular" w:hAnsi="BMW Group Light Regular"/>
          <w:szCs w:val="22"/>
          <w:lang w:val="it-IT"/>
        </w:rPr>
        <w:t xml:space="preserve">, motociclista, pilota e istruttore oltre che amico di BMW al termine dell’evento ha dichiarato: “Dopo l’indimenticabile esperienza dell’anno scorso, anche quest’anno sono felice di far parte del progetto </w:t>
      </w:r>
      <w:proofErr w:type="spellStart"/>
      <w:r w:rsidRPr="00805F54">
        <w:rPr>
          <w:rFonts w:ascii="BMW Group Light Regular" w:hAnsi="BMW Group Light Regular"/>
          <w:szCs w:val="22"/>
          <w:lang w:val="it-IT"/>
        </w:rPr>
        <w:t>SciAbile</w:t>
      </w:r>
      <w:proofErr w:type="spellEnd"/>
      <w:proofErr w:type="gramEnd"/>
      <w:r w:rsidRPr="00805F54">
        <w:rPr>
          <w:rFonts w:ascii="BMW Group Light Regular" w:hAnsi="BMW Group Light Regular"/>
          <w:szCs w:val="22"/>
          <w:lang w:val="it-IT"/>
        </w:rPr>
        <w:t xml:space="preserve">. </w:t>
      </w:r>
      <w:proofErr w:type="gramStart"/>
      <w:r w:rsidRPr="00805F54">
        <w:rPr>
          <w:rFonts w:ascii="BMW Group Light Regular" w:hAnsi="BMW Group Light Regular"/>
          <w:szCs w:val="22"/>
          <w:lang w:val="it-IT"/>
        </w:rPr>
        <w:t>Ci tengo a ringraziare i maestri della scuola di sci di Salice d’</w:t>
      </w:r>
      <w:proofErr w:type="spellStart"/>
      <w:r w:rsidRPr="00805F54">
        <w:rPr>
          <w:rFonts w:ascii="BMW Group Light Regular" w:hAnsi="BMW Group Light Regular"/>
          <w:szCs w:val="22"/>
          <w:lang w:val="it-IT"/>
        </w:rPr>
        <w:t>Ulzio</w:t>
      </w:r>
      <w:proofErr w:type="spellEnd"/>
      <w:r w:rsidRPr="00805F54">
        <w:rPr>
          <w:rFonts w:ascii="BMW Group Light Regular" w:hAnsi="BMW Group Light Regular"/>
          <w:szCs w:val="22"/>
          <w:lang w:val="it-IT"/>
        </w:rPr>
        <w:t xml:space="preserve"> per la passione e per la professionalità con cui mi hanno riaccompagnato ad andare con lo snowboard, ritrovando una passione di cui m</w:t>
      </w:r>
      <w:r w:rsidR="00C7092E">
        <w:rPr>
          <w:rFonts w:ascii="BMW Group Light Regular" w:hAnsi="BMW Group Light Regular"/>
          <w:szCs w:val="22"/>
          <w:lang w:val="it-IT"/>
        </w:rPr>
        <w:t>i ero privato dopo l’incidente”</w:t>
      </w:r>
      <w:r w:rsidR="00012816">
        <w:rPr>
          <w:rFonts w:ascii="BMW Group Light Regular" w:hAnsi="BMW Group Light Regular"/>
          <w:szCs w:val="22"/>
          <w:lang w:val="it-IT"/>
        </w:rPr>
        <w:t>.</w:t>
      </w:r>
      <w:proofErr w:type="gramEnd"/>
      <w:r w:rsidR="00012816">
        <w:rPr>
          <w:rFonts w:ascii="BMW Group Light Regular" w:hAnsi="BMW Group Light Regular"/>
          <w:szCs w:val="22"/>
          <w:lang w:val="it-IT"/>
        </w:rPr>
        <w:br/>
      </w:r>
      <w:r w:rsidR="00012816">
        <w:rPr>
          <w:rFonts w:ascii="BMW Group Light Regular" w:hAnsi="BMW Group Light Regular"/>
          <w:szCs w:val="22"/>
          <w:lang w:val="it-IT"/>
        </w:rPr>
        <w:br/>
      </w:r>
      <w:r w:rsidRPr="00805F54">
        <w:rPr>
          <w:rFonts w:ascii="BMW Group Light Regular" w:hAnsi="BMW Group Light Regular"/>
          <w:szCs w:val="22"/>
          <w:lang w:val="it-IT"/>
        </w:rPr>
        <w:t xml:space="preserve">In occasione della presentazione ai media del progetto </w:t>
      </w:r>
      <w:proofErr w:type="spellStart"/>
      <w:r w:rsidRPr="00805F54">
        <w:rPr>
          <w:rFonts w:ascii="BMW Group Light Regular" w:hAnsi="BMW Group Light Regular"/>
          <w:szCs w:val="22"/>
          <w:lang w:val="it-IT"/>
        </w:rPr>
        <w:t>SciAbile</w:t>
      </w:r>
      <w:proofErr w:type="spellEnd"/>
      <w:r w:rsidRPr="00805F54">
        <w:rPr>
          <w:rFonts w:ascii="BMW Group Light Regular" w:hAnsi="BMW Group Light Regular"/>
          <w:szCs w:val="22"/>
          <w:lang w:val="it-IT"/>
        </w:rPr>
        <w:t xml:space="preserve">, guest star è </w:t>
      </w:r>
      <w:proofErr w:type="gramStart"/>
      <w:r w:rsidRPr="00805F54">
        <w:rPr>
          <w:rFonts w:ascii="BMW Group Light Regular" w:hAnsi="BMW Group Light Regular"/>
          <w:szCs w:val="22"/>
          <w:lang w:val="it-IT"/>
        </w:rPr>
        <w:t>stato</w:t>
      </w:r>
      <w:proofErr w:type="gramEnd"/>
      <w:r w:rsidRPr="00805F54">
        <w:rPr>
          <w:rFonts w:ascii="BMW Group Light Regular" w:hAnsi="BMW Group Light Regular"/>
          <w:szCs w:val="22"/>
          <w:lang w:val="it-IT"/>
        </w:rPr>
        <w:t xml:space="preserve"> lo chef stellato Michelin </w:t>
      </w:r>
      <w:r w:rsidRPr="00012816">
        <w:rPr>
          <w:rFonts w:cs="BMWType V2 Light"/>
          <w:b/>
          <w:szCs w:val="22"/>
          <w:lang w:val="it-IT"/>
        </w:rPr>
        <w:t>Gianfranco Pascucci</w:t>
      </w:r>
      <w:r w:rsidRPr="00805F54">
        <w:rPr>
          <w:rFonts w:ascii="BMW Group Light Regular" w:hAnsi="BMW Group Light Regular"/>
          <w:szCs w:val="22"/>
          <w:lang w:val="it-IT"/>
        </w:rPr>
        <w:t xml:space="preserve">, del </w:t>
      </w:r>
      <w:r w:rsidRPr="00012816">
        <w:rPr>
          <w:rFonts w:cs="BMWType V2 Light"/>
          <w:b/>
          <w:szCs w:val="22"/>
          <w:lang w:val="it-IT"/>
        </w:rPr>
        <w:t>Ristorante Pascucci al Porticciolo</w:t>
      </w:r>
      <w:r w:rsidRPr="00805F54">
        <w:rPr>
          <w:rFonts w:ascii="BMW Group Light Regular" w:hAnsi="BMW Group Light Regular"/>
          <w:szCs w:val="22"/>
          <w:lang w:val="it-IT"/>
        </w:rPr>
        <w:t xml:space="preserve">, che ha viziato gli ospiti preparando il piatto principale della cena. </w:t>
      </w:r>
      <w:proofErr w:type="gramStart"/>
      <w:r w:rsidRPr="00805F54">
        <w:rPr>
          <w:rFonts w:ascii="BMW Group Light Regular" w:hAnsi="BMW Group Light Regular"/>
          <w:szCs w:val="22"/>
          <w:lang w:val="it-IT"/>
        </w:rPr>
        <w:t>Lo</w:t>
      </w:r>
      <w:proofErr w:type="gramEnd"/>
      <w:r w:rsidRPr="00805F54">
        <w:rPr>
          <w:rFonts w:ascii="BMW Group Light Regular" w:hAnsi="BMW Group Light Regular"/>
          <w:szCs w:val="22"/>
          <w:lang w:val="it-IT"/>
        </w:rPr>
        <w:t xml:space="preserve"> Chef ha utilizzato la pasta di </w:t>
      </w:r>
      <w:r w:rsidRPr="00012816">
        <w:rPr>
          <w:rFonts w:cs="BMWType V2 Light"/>
          <w:b/>
          <w:szCs w:val="22"/>
          <w:lang w:val="it-IT"/>
        </w:rPr>
        <w:lastRenderedPageBreak/>
        <w:t>“Mancini Pastificio Agricolo”</w:t>
      </w:r>
      <w:r w:rsidRPr="00805F54">
        <w:rPr>
          <w:rFonts w:ascii="BMW Group Light Regular" w:hAnsi="BMW Group Light Regular"/>
          <w:szCs w:val="22"/>
          <w:lang w:val="it-IT"/>
        </w:rPr>
        <w:t xml:space="preserve"> che </w:t>
      </w:r>
      <w:r w:rsidRPr="00012816">
        <w:rPr>
          <w:rFonts w:cs="BMWType V2 Light"/>
          <w:b/>
          <w:szCs w:val="22"/>
          <w:lang w:val="it-IT"/>
        </w:rPr>
        <w:t xml:space="preserve">è una delle eccellenze italiane certificate da </w:t>
      </w:r>
      <w:proofErr w:type="spellStart"/>
      <w:r w:rsidRPr="00012816">
        <w:rPr>
          <w:rFonts w:cs="BMWType V2 Light"/>
          <w:b/>
          <w:szCs w:val="22"/>
          <w:lang w:val="it-IT"/>
        </w:rPr>
        <w:t>iFoodies</w:t>
      </w:r>
      <w:proofErr w:type="spellEnd"/>
      <w:r w:rsidRPr="00012816">
        <w:rPr>
          <w:rFonts w:cs="BMWType V2 Light"/>
          <w:b/>
          <w:szCs w:val="22"/>
          <w:lang w:val="it-IT"/>
        </w:rPr>
        <w:t>,</w:t>
      </w:r>
      <w:r w:rsidRPr="00805F54">
        <w:rPr>
          <w:rFonts w:ascii="BMW Group Light Regular" w:hAnsi="BMW Group Light Regular"/>
          <w:szCs w:val="22"/>
          <w:lang w:val="it-IT"/>
        </w:rPr>
        <w:t xml:space="preserve"> la </w:t>
      </w:r>
      <w:proofErr w:type="spellStart"/>
      <w:r w:rsidRPr="00805F54">
        <w:rPr>
          <w:rFonts w:ascii="BMW Group Light Regular" w:hAnsi="BMW Group Light Regular"/>
          <w:szCs w:val="22"/>
          <w:lang w:val="it-IT"/>
        </w:rPr>
        <w:t>app</w:t>
      </w:r>
      <w:proofErr w:type="spellEnd"/>
      <w:r w:rsidRPr="00805F54">
        <w:rPr>
          <w:rFonts w:ascii="BMW Group Light Regular" w:hAnsi="BMW Group Light Regular"/>
          <w:szCs w:val="22"/>
          <w:lang w:val="it-IT"/>
        </w:rPr>
        <w:t xml:space="preserve"> </w:t>
      </w:r>
      <w:proofErr w:type="spellStart"/>
      <w:r w:rsidRPr="00805F54">
        <w:rPr>
          <w:rFonts w:ascii="BMW Group Light Regular" w:hAnsi="BMW Group Light Regular"/>
          <w:szCs w:val="22"/>
          <w:lang w:val="it-IT"/>
        </w:rPr>
        <w:t>powered</w:t>
      </w:r>
      <w:proofErr w:type="spellEnd"/>
      <w:r w:rsidRPr="00805F54">
        <w:rPr>
          <w:rFonts w:ascii="BMW Group Light Regular" w:hAnsi="BMW Group Light Regular"/>
          <w:szCs w:val="22"/>
          <w:lang w:val="it-IT"/>
        </w:rPr>
        <w:t xml:space="preserve"> by BMW i, </w:t>
      </w:r>
      <w:r w:rsidRPr="00012816">
        <w:rPr>
          <w:rFonts w:cs="BMWType V2 Light"/>
          <w:b/>
          <w:szCs w:val="22"/>
          <w:lang w:val="it-IT"/>
        </w:rPr>
        <w:t>che seleziona le migliori realtà agricole a km0</w:t>
      </w:r>
      <w:r w:rsidRPr="00805F54">
        <w:rPr>
          <w:rFonts w:ascii="BMW Group Light Regular" w:hAnsi="BMW Group Light Regular"/>
          <w:szCs w:val="22"/>
          <w:lang w:val="it-IT"/>
        </w:rPr>
        <w:t xml:space="preserve"> che lavorano nel rispetto della qualità e che seguono </w:t>
      </w:r>
      <w:r w:rsidRPr="00012816">
        <w:rPr>
          <w:rFonts w:cs="BMWType V2 Light"/>
          <w:b/>
          <w:szCs w:val="22"/>
          <w:lang w:val="it-IT"/>
        </w:rPr>
        <w:t>una filiera di produzione ecosostenibile</w:t>
      </w:r>
      <w:r w:rsidRPr="00805F54">
        <w:rPr>
          <w:rFonts w:ascii="BMW Group Light Regular" w:hAnsi="BMW Group Light Regular"/>
          <w:szCs w:val="22"/>
          <w:lang w:val="it-IT"/>
        </w:rPr>
        <w:t xml:space="preserve">. </w:t>
      </w:r>
      <w:r w:rsidR="00012816">
        <w:rPr>
          <w:rFonts w:ascii="BMW Group Light Regular" w:hAnsi="BMW Group Light Regular"/>
          <w:szCs w:val="22"/>
          <w:lang w:val="it-IT"/>
        </w:rPr>
        <w:br/>
      </w:r>
    </w:p>
    <w:p w14:paraId="3BF9388A" w14:textId="4ECAB621" w:rsidR="00805F54" w:rsidRDefault="00805F54" w:rsidP="00805F54">
      <w:pPr>
        <w:ind w:right="-404"/>
        <w:rPr>
          <w:rFonts w:ascii="BMW Group Light Regular" w:hAnsi="BMW Group Light Regular"/>
          <w:szCs w:val="22"/>
          <w:lang w:val="it-IT"/>
        </w:rPr>
      </w:pPr>
      <w:r w:rsidRPr="00805F54">
        <w:rPr>
          <w:rFonts w:ascii="BMW Group Light Regular" w:hAnsi="BMW Group Light Regular"/>
          <w:szCs w:val="22"/>
          <w:lang w:val="it-IT"/>
        </w:rPr>
        <w:t xml:space="preserve">Per la prima volta quest’anno </w:t>
      </w:r>
      <w:r w:rsidRPr="00012816">
        <w:rPr>
          <w:rFonts w:cs="BMWType V2 Light"/>
          <w:b/>
          <w:szCs w:val="22"/>
          <w:lang w:val="it-IT"/>
        </w:rPr>
        <w:t xml:space="preserve">gli studenti del Master in Marketing e Comunicazione dello Sport dell’Università IULM </w:t>
      </w:r>
      <w:proofErr w:type="gramStart"/>
      <w:r w:rsidRPr="00012816">
        <w:rPr>
          <w:rFonts w:cs="BMWType V2 Light"/>
          <w:b/>
          <w:szCs w:val="22"/>
          <w:lang w:val="it-IT"/>
        </w:rPr>
        <w:t>di</w:t>
      </w:r>
      <w:proofErr w:type="gramEnd"/>
      <w:r w:rsidRPr="00012816">
        <w:rPr>
          <w:rFonts w:cs="BMWType V2 Light"/>
          <w:b/>
          <w:szCs w:val="22"/>
          <w:lang w:val="it-IT"/>
        </w:rPr>
        <w:t xml:space="preserve"> Milano</w:t>
      </w:r>
      <w:r w:rsidRPr="00805F54">
        <w:rPr>
          <w:rFonts w:ascii="BMW Group Light Regular" w:hAnsi="BMW Group Light Regular"/>
          <w:szCs w:val="22"/>
          <w:lang w:val="it-IT"/>
        </w:rPr>
        <w:t xml:space="preserve"> hanno preso parte all’evento </w:t>
      </w:r>
      <w:proofErr w:type="spellStart"/>
      <w:r w:rsidRPr="00805F54">
        <w:rPr>
          <w:rFonts w:ascii="BMW Group Light Regular" w:hAnsi="BMW Group Light Regular"/>
          <w:szCs w:val="22"/>
          <w:lang w:val="it-IT"/>
        </w:rPr>
        <w:t>SciAbile</w:t>
      </w:r>
      <w:proofErr w:type="spellEnd"/>
      <w:r w:rsidRPr="00805F54">
        <w:rPr>
          <w:rFonts w:ascii="BMW Group Light Regular" w:hAnsi="BMW Group Light Regular"/>
          <w:szCs w:val="22"/>
          <w:lang w:val="it-IT"/>
        </w:rPr>
        <w:t xml:space="preserve">. Gli studenti hanno avuto l’opportunità di vivere in prima persona </w:t>
      </w:r>
      <w:r w:rsidR="00D30D32">
        <w:rPr>
          <w:rFonts w:ascii="BMW Group Light Regular" w:hAnsi="BMW Group Light Regular"/>
          <w:szCs w:val="22"/>
          <w:lang w:val="it-IT"/>
        </w:rPr>
        <w:t>come un’i</w:t>
      </w:r>
      <w:r w:rsidRPr="00805F54">
        <w:rPr>
          <w:rFonts w:ascii="BMW Group Light Regular" w:hAnsi="BMW Group Light Regular"/>
          <w:szCs w:val="22"/>
          <w:lang w:val="it-IT"/>
        </w:rPr>
        <w:t>niziativa di natura sportiva, possa avere una forte valenza in ambito CSR e quanto l’impegno sociale di un</w:t>
      </w:r>
      <w:r w:rsidR="00D30D32">
        <w:rPr>
          <w:rFonts w:ascii="BMW Group Light Regular" w:hAnsi="BMW Group Light Regular"/>
          <w:szCs w:val="22"/>
          <w:lang w:val="it-IT"/>
        </w:rPr>
        <w:t>’</w:t>
      </w:r>
      <w:r w:rsidRPr="00805F54">
        <w:rPr>
          <w:rFonts w:ascii="BMW Group Light Regular" w:hAnsi="BMW Group Light Regular"/>
          <w:szCs w:val="22"/>
          <w:lang w:val="it-IT"/>
        </w:rPr>
        <w:t xml:space="preserve">azienda possa essere veicolo di comunicazione e di </w:t>
      </w:r>
      <w:proofErr w:type="gramStart"/>
      <w:r w:rsidRPr="00805F54">
        <w:rPr>
          <w:rFonts w:ascii="BMW Group Light Regular" w:hAnsi="BMW Group Light Regular"/>
          <w:szCs w:val="22"/>
          <w:lang w:val="it-IT"/>
        </w:rPr>
        <w:t>posizionamento</w:t>
      </w:r>
      <w:proofErr w:type="gramEnd"/>
      <w:r w:rsidRPr="00805F54">
        <w:rPr>
          <w:rFonts w:ascii="BMW Group Light Regular" w:hAnsi="BMW Group Light Regular"/>
          <w:szCs w:val="22"/>
          <w:lang w:val="it-IT"/>
        </w:rPr>
        <w:t xml:space="preserve"> del brand in termini di reputazione. Gli studenti racconteranno con un filmato e delle immagini questa intensa giornata, i materiali prodotti saranno pubblicati sul sito www.specialmente.bmw.it e disponibili sul </w:t>
      </w:r>
      <w:proofErr w:type="gramStart"/>
      <w:r w:rsidRPr="00805F54">
        <w:rPr>
          <w:rFonts w:ascii="BMW Group Light Regular" w:hAnsi="BMW Group Light Regular"/>
          <w:szCs w:val="22"/>
          <w:lang w:val="it-IT"/>
        </w:rPr>
        <w:t>sito</w:t>
      </w:r>
      <w:proofErr w:type="gramEnd"/>
      <w:r w:rsidRPr="00805F54">
        <w:rPr>
          <w:rFonts w:ascii="BMW Group Light Regular" w:hAnsi="BMW Group Light Regular"/>
          <w:szCs w:val="22"/>
          <w:lang w:val="it-IT"/>
        </w:rPr>
        <w:t xml:space="preserve"> press di BMW Italia. </w:t>
      </w:r>
    </w:p>
    <w:p w14:paraId="20FD7A4A" w14:textId="77777777" w:rsidR="00973B0A" w:rsidRDefault="00973B0A" w:rsidP="00805F54">
      <w:pPr>
        <w:ind w:right="-404"/>
        <w:rPr>
          <w:rFonts w:ascii="BMW Group Light Regular" w:hAnsi="BMW Group Light Regular"/>
          <w:szCs w:val="22"/>
          <w:lang w:val="it-IT"/>
        </w:rPr>
      </w:pPr>
    </w:p>
    <w:p w14:paraId="3749201B" w14:textId="77777777" w:rsidR="00973B0A" w:rsidRPr="00805F54" w:rsidRDefault="00973B0A" w:rsidP="00805F54">
      <w:pPr>
        <w:ind w:right="-404"/>
        <w:rPr>
          <w:rFonts w:ascii="BMW Group Light Regular" w:hAnsi="BMW Group Light Regular"/>
          <w:szCs w:val="22"/>
          <w:lang w:val="it-IT"/>
        </w:rPr>
      </w:pPr>
    </w:p>
    <w:p w14:paraId="28C437EE" w14:textId="6BF380D1" w:rsidR="00D71873" w:rsidRDefault="00D71873" w:rsidP="00805F54">
      <w:pPr>
        <w:ind w:right="-404"/>
        <w:rPr>
          <w:rFonts w:ascii="BMW Group Light" w:hAnsi="BMW Group Light" w:cs="BMW Group Light"/>
          <w:sz w:val="20"/>
          <w:szCs w:val="20"/>
          <w:lang w:val="it-IT"/>
        </w:rPr>
      </w:pPr>
    </w:p>
    <w:p w14:paraId="5E9FB90E" w14:textId="77777777" w:rsidR="00290297" w:rsidRPr="00EB3212" w:rsidRDefault="00290297" w:rsidP="007311E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-404"/>
        <w:rPr>
          <w:rFonts w:ascii="BMW Group Light" w:hAnsi="BMW Group Light" w:cs="BMW Group Light"/>
          <w:sz w:val="20"/>
          <w:szCs w:val="20"/>
          <w:lang w:val="it-IT"/>
        </w:rPr>
      </w:pPr>
    </w:p>
    <w:p w14:paraId="4A0C4B3C" w14:textId="77777777" w:rsidR="00E93D3E" w:rsidRPr="00EB3212" w:rsidRDefault="00E93D3E" w:rsidP="00E93D3E">
      <w:pPr>
        <w:spacing w:line="240" w:lineRule="auto"/>
        <w:ind w:right="-397"/>
        <w:rPr>
          <w:rFonts w:ascii="BMW Group Light" w:hAnsi="BMW Group Light" w:cs="BMW Group Light"/>
          <w:color w:val="333333"/>
          <w:szCs w:val="22"/>
          <w:lang w:val="it-IT"/>
        </w:rPr>
      </w:pPr>
      <w:r w:rsidRPr="00EB3212">
        <w:rPr>
          <w:rFonts w:ascii="BMW Group Light" w:hAnsi="BMW Group Light" w:cs="BMW Group Light"/>
          <w:sz w:val="20"/>
          <w:szCs w:val="20"/>
          <w:lang w:val="it-IT"/>
        </w:rPr>
        <w:t xml:space="preserve">Per </w:t>
      </w:r>
      <w:proofErr w:type="gramStart"/>
      <w:r w:rsidRPr="00EB3212">
        <w:rPr>
          <w:rFonts w:ascii="BMW Group Light" w:hAnsi="BMW Group Light" w:cs="BMW Group Light"/>
          <w:sz w:val="20"/>
          <w:szCs w:val="20"/>
          <w:lang w:val="it-IT"/>
        </w:rPr>
        <w:t>ulteriori</w:t>
      </w:r>
      <w:proofErr w:type="gramEnd"/>
      <w:r w:rsidRPr="00EB3212">
        <w:rPr>
          <w:rFonts w:ascii="BMW Group Light" w:hAnsi="BMW Group Light" w:cs="BMW Group Light"/>
          <w:sz w:val="20"/>
          <w:szCs w:val="20"/>
          <w:lang w:val="it-IT"/>
        </w:rPr>
        <w:t xml:space="preserve"> informazioni:</w:t>
      </w:r>
    </w:p>
    <w:p w14:paraId="54AF29BE" w14:textId="77777777" w:rsidR="00E93D3E" w:rsidRPr="00EB3212" w:rsidRDefault="00E93D3E" w:rsidP="00E93D3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-397"/>
        <w:rPr>
          <w:rFonts w:ascii="BMW Group Light" w:hAnsi="BMW Group Light" w:cs="BMW Group Light"/>
          <w:sz w:val="20"/>
          <w:szCs w:val="20"/>
          <w:lang w:val="it-IT"/>
        </w:rPr>
      </w:pPr>
    </w:p>
    <w:p w14:paraId="1A91D1A4" w14:textId="77777777" w:rsidR="00B9771C" w:rsidRPr="00740AE6" w:rsidRDefault="00E93D3E" w:rsidP="00B9771C">
      <w:pPr>
        <w:tabs>
          <w:tab w:val="left" w:pos="8931"/>
        </w:tabs>
        <w:spacing w:line="240" w:lineRule="auto"/>
        <w:ind w:right="28"/>
        <w:rPr>
          <w:rFonts w:ascii="BMW Group Light" w:hAnsi="BMW Group Light" w:cs="BMW Group Light"/>
          <w:sz w:val="20"/>
          <w:szCs w:val="20"/>
          <w:lang w:val="it-IT"/>
        </w:rPr>
      </w:pPr>
      <w:r w:rsidRPr="00740AE6">
        <w:rPr>
          <w:rFonts w:ascii="BMW Group Light" w:hAnsi="BMW Group Light" w:cs="BMW Group Light"/>
          <w:sz w:val="20"/>
          <w:szCs w:val="20"/>
          <w:lang w:val="it-IT"/>
        </w:rPr>
        <w:t>Roberto Olivi</w:t>
      </w:r>
      <w:r w:rsidR="00B9771C">
        <w:rPr>
          <w:rFonts w:ascii="BMW Group Light" w:hAnsi="BMW Group Light" w:cs="BMW Group Light"/>
          <w:sz w:val="20"/>
          <w:szCs w:val="20"/>
          <w:lang w:val="it-IT"/>
        </w:rPr>
        <w:br/>
        <w:t>BMW Group Italia</w:t>
      </w:r>
    </w:p>
    <w:p w14:paraId="5CA4E87D" w14:textId="6724328E" w:rsidR="00E93D3E" w:rsidRPr="00740AE6" w:rsidRDefault="00E93D3E" w:rsidP="00E93D3E">
      <w:pPr>
        <w:tabs>
          <w:tab w:val="left" w:pos="8931"/>
        </w:tabs>
        <w:spacing w:line="240" w:lineRule="auto"/>
        <w:ind w:right="28"/>
        <w:rPr>
          <w:rFonts w:ascii="BMW Group Light" w:hAnsi="BMW Group Light" w:cs="BMW Group Light"/>
          <w:sz w:val="20"/>
          <w:szCs w:val="20"/>
          <w:lang w:val="it-IT"/>
        </w:rPr>
      </w:pPr>
      <w:r w:rsidRPr="00740AE6">
        <w:rPr>
          <w:rFonts w:ascii="BMW Group Light" w:hAnsi="BMW Group Light" w:cs="BMW Group Light"/>
          <w:sz w:val="20"/>
          <w:szCs w:val="20"/>
          <w:lang w:val="it-IT"/>
        </w:rPr>
        <w:t>Direttore Relazioni Istituzionali e Comunicazione</w:t>
      </w:r>
      <w:r>
        <w:rPr>
          <w:rFonts w:ascii="BMW Group Light" w:hAnsi="BMW Group Light" w:cs="BMW Group Light"/>
          <w:sz w:val="20"/>
          <w:szCs w:val="20"/>
          <w:lang w:val="it-IT"/>
        </w:rPr>
        <w:br/>
      </w:r>
      <w:r w:rsidRPr="00740AE6">
        <w:rPr>
          <w:rFonts w:ascii="BMW Group Light" w:hAnsi="BMW Group Light" w:cs="BMW Group Light"/>
          <w:sz w:val="20"/>
          <w:szCs w:val="20"/>
          <w:lang w:val="it-IT"/>
        </w:rPr>
        <w:t>Tel.: 02.51610.294</w:t>
      </w:r>
    </w:p>
    <w:p w14:paraId="303F8629" w14:textId="22304405" w:rsidR="00A82029" w:rsidRDefault="00E93D3E" w:rsidP="00E93D3E">
      <w:pPr>
        <w:pStyle w:val="Corpo"/>
        <w:tabs>
          <w:tab w:val="left" w:pos="708"/>
        </w:tabs>
        <w:spacing w:line="100" w:lineRule="atLeast"/>
        <w:ind w:right="-404"/>
        <w:rPr>
          <w:rFonts w:ascii="BMW Group Bold" w:eastAsia="BMW Group Bold" w:hAnsi="BMW Group Bold" w:cs="BMW Group Bold"/>
          <w:sz w:val="20"/>
          <w:szCs w:val="20"/>
          <w:lang w:val="it-IT"/>
        </w:rPr>
      </w:pPr>
      <w:r w:rsidRPr="00740AE6">
        <w:rPr>
          <w:rFonts w:ascii="BMW Group Light" w:eastAsia="Times New Roman" w:hAnsi="BMW Group Light" w:cs="BMW Group Light"/>
          <w:color w:val="auto"/>
          <w:sz w:val="20"/>
          <w:szCs w:val="20"/>
          <w:lang w:val="it-IT" w:eastAsia="de-DE"/>
        </w:rPr>
        <w:t xml:space="preserve">E-mail: </w:t>
      </w:r>
      <w:hyperlink r:id="rId9" w:history="1">
        <w:r w:rsidR="00B9771C" w:rsidRPr="00FD36FB">
          <w:rPr>
            <w:rStyle w:val="Hyperlink"/>
            <w:rFonts w:ascii="BMW Group Light" w:eastAsia="Times New Roman" w:hAnsi="BMW Group Light" w:cs="BMW Group Light"/>
            <w:sz w:val="20"/>
            <w:szCs w:val="20"/>
            <w:lang w:val="it-IT" w:eastAsia="de-DE"/>
          </w:rPr>
          <w:t>roberto.olivi@bmw.it</w:t>
        </w:r>
      </w:hyperlink>
      <w:r w:rsidR="00B9771C">
        <w:rPr>
          <w:rFonts w:ascii="BMW Group Light" w:eastAsia="Times New Roman" w:hAnsi="BMW Group Light" w:cs="BMW Group Light"/>
          <w:color w:val="auto"/>
          <w:sz w:val="20"/>
          <w:szCs w:val="20"/>
          <w:lang w:val="it-IT" w:eastAsia="de-DE"/>
        </w:rPr>
        <w:br/>
      </w:r>
    </w:p>
    <w:p w14:paraId="09949A14" w14:textId="2CA07F00" w:rsidR="00290297" w:rsidRPr="00EB3212" w:rsidRDefault="001A104A" w:rsidP="007311EB">
      <w:pPr>
        <w:pStyle w:val="Corpo"/>
        <w:tabs>
          <w:tab w:val="left" w:pos="708"/>
        </w:tabs>
        <w:spacing w:line="100" w:lineRule="atLeast"/>
        <w:ind w:right="-404"/>
        <w:rPr>
          <w:rFonts w:ascii="BMW Group Bold" w:eastAsia="BMW Group Bold" w:hAnsi="BMW Group Bold" w:cs="BMW Group Bold"/>
          <w:sz w:val="20"/>
          <w:szCs w:val="20"/>
          <w:lang w:val="it-IT"/>
        </w:rPr>
      </w:pPr>
      <w:r w:rsidRPr="00EB3212">
        <w:rPr>
          <w:rFonts w:ascii="BMW Group Bold" w:eastAsia="BMW Group Bold" w:hAnsi="BMW Group Bold" w:cs="BMW Group Bold"/>
          <w:sz w:val="20"/>
          <w:szCs w:val="20"/>
          <w:lang w:val="it-IT"/>
        </w:rPr>
        <w:br/>
      </w:r>
    </w:p>
    <w:p w14:paraId="4C78E1DF" w14:textId="77777777" w:rsidR="001D4C13" w:rsidRPr="00EB3212" w:rsidRDefault="001D4C13" w:rsidP="007311EB">
      <w:pPr>
        <w:pStyle w:val="Corpo"/>
        <w:tabs>
          <w:tab w:val="left" w:pos="708"/>
        </w:tabs>
        <w:spacing w:line="100" w:lineRule="atLeast"/>
        <w:ind w:right="-404"/>
        <w:rPr>
          <w:rFonts w:ascii="BMWType V2 Light" w:eastAsia="Times New Roman" w:hAnsi="BMWType V2 Light" w:cs="BMWType V2 Light"/>
          <w:b/>
          <w:color w:val="auto"/>
          <w:sz w:val="20"/>
          <w:szCs w:val="20"/>
          <w:lang w:val="it-IT" w:eastAsia="de-DE"/>
        </w:rPr>
      </w:pPr>
      <w:r w:rsidRPr="00EB3212">
        <w:rPr>
          <w:rFonts w:ascii="BMWType V2 Light" w:eastAsia="Times New Roman" w:hAnsi="BMWType V2 Light" w:cs="BMWType V2 Light"/>
          <w:b/>
          <w:color w:val="auto"/>
          <w:sz w:val="20"/>
          <w:szCs w:val="20"/>
          <w:lang w:val="it-IT" w:eastAsia="de-DE"/>
        </w:rPr>
        <w:t>Il BMW Group</w:t>
      </w:r>
    </w:p>
    <w:p w14:paraId="547E134F" w14:textId="77777777" w:rsidR="001D4C13" w:rsidRPr="00EB3212" w:rsidRDefault="001D4C13" w:rsidP="007311EB">
      <w:pPr>
        <w:pStyle w:val="Corpo"/>
        <w:tabs>
          <w:tab w:val="left" w:pos="708"/>
        </w:tabs>
        <w:spacing w:line="100" w:lineRule="atLeast"/>
        <w:ind w:right="-404"/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</w:pPr>
      <w:r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br/>
      </w:r>
      <w:r w:rsidRPr="00EB3212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t>Con i suoi quattro marchi BMW, MINI, Rolls-Royce e BMW Motorrad, il BMW Group è il costruttore leader mondiale di auto e moto premium e offre anche servizi finanziari e di mobilità premium. Come azienda globale, il BMW Group gestisce 31 stabilimenti di produzione e montaggio in 14 paesi ed ha una rete di vendita globale in oltre 140 paesi.</w:t>
      </w:r>
      <w:r w:rsidRPr="00EB3212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br/>
      </w:r>
    </w:p>
    <w:p w14:paraId="03B79BBD" w14:textId="77777777" w:rsidR="001D4C13" w:rsidRPr="00EB3212" w:rsidRDefault="001D4C13" w:rsidP="007311EB">
      <w:pPr>
        <w:pStyle w:val="Corpo"/>
        <w:tabs>
          <w:tab w:val="left" w:pos="708"/>
        </w:tabs>
        <w:spacing w:line="100" w:lineRule="atLeast"/>
        <w:ind w:right="-404"/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</w:pPr>
      <w:r w:rsidRPr="00EB3212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t xml:space="preserve">Nel </w:t>
      </w:r>
      <w:r w:rsidRPr="003A034E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t>2017</w:t>
      </w:r>
      <w:r w:rsidRPr="00EB3212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t xml:space="preserve">, il BMW Group ha venduto </w:t>
      </w:r>
      <w:r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t>oltre</w:t>
      </w:r>
      <w:r w:rsidRPr="00EB3212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t xml:space="preserve"> </w:t>
      </w:r>
      <w:r w:rsidRPr="003A034E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t xml:space="preserve">2.463.500 </w:t>
      </w:r>
      <w:r w:rsidRPr="00EB3212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t xml:space="preserve">automobili e </w:t>
      </w:r>
      <w:r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t xml:space="preserve">più di </w:t>
      </w:r>
      <w:r w:rsidRPr="003A034E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t xml:space="preserve">164.000 </w:t>
      </w:r>
      <w:r w:rsidRPr="00EB3212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t xml:space="preserve">motocicli nel mondo. L’utile al lordo delle imposte </w:t>
      </w:r>
      <w:r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t xml:space="preserve">nell’esercizio finanziario 2016 </w:t>
      </w:r>
      <w:r w:rsidRPr="00EB3212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t xml:space="preserve">è stato di </w:t>
      </w:r>
      <w:r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t xml:space="preserve">circa </w:t>
      </w:r>
      <w:r w:rsidRPr="00EB3212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t xml:space="preserve">9,67 miliardi di Euro con ricavi pari a circa 94,16 miliardi di euro.  Al 31 dicembre 2016, il BMW Group contava 124.729 dipendenti. </w:t>
      </w:r>
      <w:r w:rsidRPr="00EB3212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br/>
      </w:r>
    </w:p>
    <w:p w14:paraId="35DE5390" w14:textId="77777777" w:rsidR="001D4C13" w:rsidRPr="00EB3212" w:rsidRDefault="001D4C13" w:rsidP="007311EB">
      <w:pPr>
        <w:pStyle w:val="Corpo"/>
        <w:tabs>
          <w:tab w:val="left" w:pos="708"/>
        </w:tabs>
        <w:spacing w:line="100" w:lineRule="atLeast"/>
        <w:ind w:right="-404"/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</w:pPr>
      <w:r w:rsidRPr="00EB3212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t xml:space="preserve"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 </w:t>
      </w:r>
    </w:p>
    <w:p w14:paraId="2D38941B" w14:textId="77777777" w:rsidR="001D4C13" w:rsidRPr="00EB3212" w:rsidRDefault="001D4C13" w:rsidP="007311EB">
      <w:pPr>
        <w:pStyle w:val="Corpo"/>
        <w:tabs>
          <w:tab w:val="left" w:pos="708"/>
        </w:tabs>
        <w:spacing w:line="100" w:lineRule="atLeast"/>
        <w:ind w:right="-404"/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</w:pPr>
    </w:p>
    <w:p w14:paraId="6E968CA6" w14:textId="77777777" w:rsidR="001D4C13" w:rsidRPr="003A034E" w:rsidRDefault="00583D33" w:rsidP="007311EB">
      <w:pPr>
        <w:tabs>
          <w:tab w:val="clear" w:pos="454"/>
          <w:tab w:val="left" w:pos="708"/>
        </w:tabs>
        <w:spacing w:line="100" w:lineRule="atLeast"/>
        <w:ind w:right="-404"/>
        <w:rPr>
          <w:sz w:val="20"/>
          <w:szCs w:val="20"/>
          <w:lang w:val="en-US"/>
        </w:rPr>
      </w:pPr>
      <w:hyperlink r:id="rId10" w:history="1">
        <w:r w:rsidR="001D4C13" w:rsidRPr="003A034E">
          <w:rPr>
            <w:rStyle w:val="Hyperlink"/>
            <w:sz w:val="20"/>
            <w:szCs w:val="20"/>
            <w:lang w:val="en-US"/>
          </w:rPr>
          <w:t>www.bmwgroup.com</w:t>
        </w:r>
      </w:hyperlink>
      <w:r w:rsidR="001D4C13" w:rsidRPr="003A034E">
        <w:rPr>
          <w:sz w:val="20"/>
          <w:szCs w:val="20"/>
          <w:lang w:val="en-US"/>
        </w:rPr>
        <w:t xml:space="preserve"> </w:t>
      </w:r>
    </w:p>
    <w:p w14:paraId="209EA907" w14:textId="77777777" w:rsidR="001D4C13" w:rsidRPr="003A034E" w:rsidRDefault="001D4C13" w:rsidP="007311EB">
      <w:pPr>
        <w:tabs>
          <w:tab w:val="clear" w:pos="454"/>
          <w:tab w:val="left" w:pos="708"/>
        </w:tabs>
        <w:spacing w:line="100" w:lineRule="atLeast"/>
        <w:ind w:right="-404"/>
        <w:rPr>
          <w:sz w:val="20"/>
          <w:szCs w:val="20"/>
          <w:lang w:val="en-US"/>
        </w:rPr>
      </w:pPr>
      <w:r w:rsidRPr="003A034E">
        <w:rPr>
          <w:sz w:val="20"/>
          <w:szCs w:val="20"/>
          <w:lang w:val="en-US"/>
        </w:rPr>
        <w:t xml:space="preserve">Facebook: </w:t>
      </w:r>
      <w:hyperlink r:id="rId11" w:history="1">
        <w:r w:rsidRPr="003A034E">
          <w:rPr>
            <w:rStyle w:val="Hyperlink"/>
            <w:sz w:val="20"/>
            <w:szCs w:val="20"/>
            <w:lang w:val="en-US"/>
          </w:rPr>
          <w:t>http://www.facebook.com/BMWGroup</w:t>
        </w:r>
      </w:hyperlink>
    </w:p>
    <w:p w14:paraId="01C73A9A" w14:textId="77777777" w:rsidR="001D4C13" w:rsidRPr="003A034E" w:rsidRDefault="001D4C13" w:rsidP="007311EB">
      <w:pPr>
        <w:tabs>
          <w:tab w:val="clear" w:pos="454"/>
          <w:tab w:val="left" w:pos="708"/>
        </w:tabs>
        <w:spacing w:line="100" w:lineRule="atLeast"/>
        <w:ind w:right="-404"/>
        <w:rPr>
          <w:sz w:val="20"/>
          <w:szCs w:val="20"/>
          <w:lang w:val="en-US"/>
        </w:rPr>
      </w:pPr>
      <w:r w:rsidRPr="003A034E">
        <w:rPr>
          <w:sz w:val="20"/>
          <w:szCs w:val="20"/>
          <w:lang w:val="en-US"/>
        </w:rPr>
        <w:t xml:space="preserve">Twitter: </w:t>
      </w:r>
      <w:hyperlink r:id="rId12" w:history="1">
        <w:r w:rsidRPr="003A034E">
          <w:rPr>
            <w:rStyle w:val="Hyperlink"/>
            <w:sz w:val="20"/>
            <w:szCs w:val="20"/>
            <w:lang w:val="en-US"/>
          </w:rPr>
          <w:t>http://twitter.com/BMWGroup</w:t>
        </w:r>
      </w:hyperlink>
    </w:p>
    <w:p w14:paraId="531FDD3E" w14:textId="77777777" w:rsidR="001D4C13" w:rsidRPr="003A034E" w:rsidRDefault="001D4C13" w:rsidP="007311EB">
      <w:pPr>
        <w:tabs>
          <w:tab w:val="clear" w:pos="454"/>
          <w:tab w:val="left" w:pos="708"/>
        </w:tabs>
        <w:spacing w:line="100" w:lineRule="atLeast"/>
        <w:ind w:right="-404"/>
        <w:rPr>
          <w:sz w:val="20"/>
          <w:szCs w:val="20"/>
          <w:lang w:val="en-US"/>
        </w:rPr>
      </w:pPr>
      <w:r w:rsidRPr="003A034E">
        <w:rPr>
          <w:sz w:val="20"/>
          <w:szCs w:val="20"/>
          <w:lang w:val="en-US"/>
        </w:rPr>
        <w:t xml:space="preserve">YouTube: </w:t>
      </w:r>
      <w:hyperlink r:id="rId13" w:history="1">
        <w:r w:rsidRPr="003A034E">
          <w:rPr>
            <w:rStyle w:val="Hyperlink"/>
            <w:sz w:val="20"/>
            <w:szCs w:val="20"/>
            <w:lang w:val="en-US"/>
          </w:rPr>
          <w:t>http://www.youtube.com/BMWGroupview</w:t>
        </w:r>
      </w:hyperlink>
    </w:p>
    <w:p w14:paraId="773733D3" w14:textId="08776F51" w:rsidR="003232F8" w:rsidRPr="003202BF" w:rsidRDefault="001D4C13" w:rsidP="007311EB">
      <w:pPr>
        <w:pStyle w:val="Corpo"/>
        <w:tabs>
          <w:tab w:val="left" w:pos="708"/>
        </w:tabs>
        <w:spacing w:line="100" w:lineRule="atLeast"/>
        <w:ind w:right="-404"/>
        <w:rPr>
          <w:rFonts w:ascii="BMW Group Light" w:eastAsia="Times New Roman" w:hAnsi="BMW Group Light" w:cs="BMW Group Light"/>
          <w:color w:val="333333"/>
          <w:sz w:val="20"/>
          <w:szCs w:val="20"/>
          <w:lang w:eastAsia="de-DE"/>
        </w:rPr>
      </w:pPr>
      <w:r w:rsidRPr="003A034E">
        <w:rPr>
          <w:sz w:val="20"/>
          <w:szCs w:val="20"/>
        </w:rPr>
        <w:t xml:space="preserve">Google+: </w:t>
      </w:r>
      <w:hyperlink r:id="rId14" w:history="1">
        <w:r w:rsidRPr="003A034E">
          <w:rPr>
            <w:rStyle w:val="Hyperlink"/>
            <w:sz w:val="20"/>
            <w:szCs w:val="20"/>
          </w:rPr>
          <w:t>http://googleplus.bmwgroup.com</w:t>
        </w:r>
      </w:hyperlink>
    </w:p>
    <w:sectPr w:rsidR="003232F8" w:rsidRPr="003202BF" w:rsidSect="00A75C4F">
      <w:headerReference w:type="default" r:id="rId15"/>
      <w:footerReference w:type="even" r:id="rId16"/>
      <w:headerReference w:type="first" r:id="rId17"/>
      <w:footerReference w:type="first" r:id="rId18"/>
      <w:type w:val="continuous"/>
      <w:pgSz w:w="11900" w:h="16820" w:code="9"/>
      <w:pgMar w:top="1985" w:right="1417" w:bottom="851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2E4933" w14:textId="77777777" w:rsidR="00E93D3E" w:rsidRDefault="00E93D3E">
      <w:r>
        <w:separator/>
      </w:r>
    </w:p>
  </w:endnote>
  <w:endnote w:type="continuationSeparator" w:id="0">
    <w:p w14:paraId="5D54C0A1" w14:textId="77777777" w:rsidR="00E93D3E" w:rsidRDefault="00E93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285361" w14:textId="77777777" w:rsidR="00E93D3E" w:rsidRDefault="00E93D3E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1113AF05" w14:textId="77777777" w:rsidR="00E93D3E" w:rsidRDefault="00E93D3E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14D604" w14:textId="77777777" w:rsidR="00E93D3E" w:rsidRDefault="00E93D3E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8AF331" w14:textId="77777777" w:rsidR="00E93D3E" w:rsidRDefault="00E93D3E">
      <w:r>
        <w:separator/>
      </w:r>
    </w:p>
  </w:footnote>
  <w:footnote w:type="continuationSeparator" w:id="0">
    <w:p w14:paraId="4C49715A" w14:textId="77777777" w:rsidR="00E93D3E" w:rsidRDefault="00E93D3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FD243" w14:textId="77777777" w:rsidR="00E93D3E" w:rsidRPr="0074214B" w:rsidRDefault="00E93D3E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16A30058" wp14:editId="0650DCB4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672FA9B9" wp14:editId="2A8F1139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D948A94" wp14:editId="5695258F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357E3C1C" w14:textId="77777777" w:rsidR="00E93D3E" w:rsidRPr="00207B19" w:rsidRDefault="00E93D3E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D948A9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" stroked="f">
              <v:textbox inset="0,0,0,0">
                <w:txbxContent>
                  <w:p w14:paraId="357E3C1C" w14:textId="77777777" w:rsidR="00D4578F" w:rsidRPr="00207B19" w:rsidRDefault="00D4578F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A2A6AC" w14:textId="77777777" w:rsidR="00E93D3E" w:rsidRDefault="00E93D3E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32CEB7F7" wp14:editId="3F74507A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4038AD" wp14:editId="76CB3550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6E69FD05" w14:textId="77777777" w:rsidR="00E93D3E" w:rsidRPr="00207B19" w:rsidRDefault="00E93D3E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C4038A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" stroked="f">
              <v:textbox inset="0,0,0,0">
                <w:txbxContent>
                  <w:p w14:paraId="6E69FD05" w14:textId="77777777" w:rsidR="00D4578F" w:rsidRPr="00207B19" w:rsidRDefault="00D4578F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6CC930A0" wp14:editId="7D5B5FFC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9521A8"/>
    <w:multiLevelType w:val="hybridMultilevel"/>
    <w:tmpl w:val="A7505002"/>
    <w:lvl w:ilvl="0" w:tplc="DEA4DF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8827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DE5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08B0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28F8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94F6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7801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407B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7AD8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>
    <w:nsid w:val="4C5473A5"/>
    <w:multiLevelType w:val="hybridMultilevel"/>
    <w:tmpl w:val="3F389500"/>
    <w:lvl w:ilvl="0" w:tplc="B334509E">
      <w:start w:val="1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98394D"/>
    <w:multiLevelType w:val="hybridMultilevel"/>
    <w:tmpl w:val="FACE3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E25624"/>
    <w:multiLevelType w:val="hybridMultilevel"/>
    <w:tmpl w:val="E69CA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8"/>
  </w:num>
  <w:num w:numId="12">
    <w:abstractNumId w:val="25"/>
  </w:num>
  <w:num w:numId="13">
    <w:abstractNumId w:val="19"/>
  </w:num>
  <w:num w:numId="14">
    <w:abstractNumId w:val="16"/>
  </w:num>
  <w:num w:numId="15">
    <w:abstractNumId w:val="21"/>
  </w:num>
  <w:num w:numId="16">
    <w:abstractNumId w:val="0"/>
  </w:num>
  <w:num w:numId="17">
    <w:abstractNumId w:val="15"/>
  </w:num>
  <w:num w:numId="18">
    <w:abstractNumId w:val="14"/>
  </w:num>
  <w:num w:numId="19">
    <w:abstractNumId w:val="12"/>
  </w:num>
  <w:num w:numId="20">
    <w:abstractNumId w:val="20"/>
  </w:num>
  <w:num w:numId="21">
    <w:abstractNumId w:val="24"/>
  </w:num>
  <w:num w:numId="22">
    <w:abstractNumId w:val="27"/>
  </w:num>
  <w:num w:numId="23">
    <w:abstractNumId w:val="13"/>
  </w:num>
  <w:num w:numId="24">
    <w:abstractNumId w:val="18"/>
  </w:num>
  <w:num w:numId="25">
    <w:abstractNumId w:val="17"/>
  </w:num>
  <w:num w:numId="26">
    <w:abstractNumId w:val="11"/>
  </w:num>
  <w:num w:numId="27">
    <w:abstractNumId w:val="26"/>
  </w:num>
  <w:num w:numId="28">
    <w:abstractNumId w:val="23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A57"/>
    <w:rsid w:val="00006B44"/>
    <w:rsid w:val="00012816"/>
    <w:rsid w:val="00014BB8"/>
    <w:rsid w:val="000200CA"/>
    <w:rsid w:val="00022C63"/>
    <w:rsid w:val="00023A19"/>
    <w:rsid w:val="000245D6"/>
    <w:rsid w:val="0002583C"/>
    <w:rsid w:val="00040B6B"/>
    <w:rsid w:val="00042D85"/>
    <w:rsid w:val="000443C0"/>
    <w:rsid w:val="000522F5"/>
    <w:rsid w:val="000532DF"/>
    <w:rsid w:val="000555E9"/>
    <w:rsid w:val="000623B1"/>
    <w:rsid w:val="00063D67"/>
    <w:rsid w:val="00076D10"/>
    <w:rsid w:val="00082C83"/>
    <w:rsid w:val="0008513E"/>
    <w:rsid w:val="00096D44"/>
    <w:rsid w:val="00097D50"/>
    <w:rsid w:val="000A0C87"/>
    <w:rsid w:val="000A0F16"/>
    <w:rsid w:val="000A2075"/>
    <w:rsid w:val="000A4481"/>
    <w:rsid w:val="000A64FF"/>
    <w:rsid w:val="000A6E9E"/>
    <w:rsid w:val="000B1CED"/>
    <w:rsid w:val="000B6531"/>
    <w:rsid w:val="000B6C82"/>
    <w:rsid w:val="000C28BF"/>
    <w:rsid w:val="000D5AEB"/>
    <w:rsid w:val="000D703D"/>
    <w:rsid w:val="000E3C12"/>
    <w:rsid w:val="000F05BE"/>
    <w:rsid w:val="000F2798"/>
    <w:rsid w:val="000F2C24"/>
    <w:rsid w:val="000F3CE1"/>
    <w:rsid w:val="000F436F"/>
    <w:rsid w:val="000F729D"/>
    <w:rsid w:val="000F78F8"/>
    <w:rsid w:val="00100B04"/>
    <w:rsid w:val="0010370F"/>
    <w:rsid w:val="00105693"/>
    <w:rsid w:val="00110C94"/>
    <w:rsid w:val="00111F0E"/>
    <w:rsid w:val="001140B8"/>
    <w:rsid w:val="00121E03"/>
    <w:rsid w:val="00122B89"/>
    <w:rsid w:val="00124411"/>
    <w:rsid w:val="00124654"/>
    <w:rsid w:val="00127DCF"/>
    <w:rsid w:val="00130A60"/>
    <w:rsid w:val="0014101D"/>
    <w:rsid w:val="001429B0"/>
    <w:rsid w:val="001501C5"/>
    <w:rsid w:val="0015199E"/>
    <w:rsid w:val="00153201"/>
    <w:rsid w:val="00156F88"/>
    <w:rsid w:val="00157421"/>
    <w:rsid w:val="00167329"/>
    <w:rsid w:val="00167C93"/>
    <w:rsid w:val="00171BD2"/>
    <w:rsid w:val="001731DF"/>
    <w:rsid w:val="0017708B"/>
    <w:rsid w:val="0018424D"/>
    <w:rsid w:val="00190D29"/>
    <w:rsid w:val="001919CE"/>
    <w:rsid w:val="00192FDB"/>
    <w:rsid w:val="00193CCF"/>
    <w:rsid w:val="001949F3"/>
    <w:rsid w:val="001A104A"/>
    <w:rsid w:val="001A15B2"/>
    <w:rsid w:val="001A3130"/>
    <w:rsid w:val="001A6D36"/>
    <w:rsid w:val="001A78E4"/>
    <w:rsid w:val="001A7DFF"/>
    <w:rsid w:val="001B085B"/>
    <w:rsid w:val="001B16C4"/>
    <w:rsid w:val="001B2A3A"/>
    <w:rsid w:val="001B3382"/>
    <w:rsid w:val="001B5D1A"/>
    <w:rsid w:val="001C0783"/>
    <w:rsid w:val="001C15C1"/>
    <w:rsid w:val="001C2168"/>
    <w:rsid w:val="001C2BF1"/>
    <w:rsid w:val="001C56BC"/>
    <w:rsid w:val="001C5F48"/>
    <w:rsid w:val="001C763F"/>
    <w:rsid w:val="001C7721"/>
    <w:rsid w:val="001D001F"/>
    <w:rsid w:val="001D4C13"/>
    <w:rsid w:val="001D4F77"/>
    <w:rsid w:val="001D555B"/>
    <w:rsid w:val="001E3260"/>
    <w:rsid w:val="001F0B68"/>
    <w:rsid w:val="001F53F8"/>
    <w:rsid w:val="001F6E84"/>
    <w:rsid w:val="001F7CCA"/>
    <w:rsid w:val="00203DE8"/>
    <w:rsid w:val="002065A7"/>
    <w:rsid w:val="00207947"/>
    <w:rsid w:val="002106C0"/>
    <w:rsid w:val="00210C43"/>
    <w:rsid w:val="00214DEA"/>
    <w:rsid w:val="0022323B"/>
    <w:rsid w:val="00236F1F"/>
    <w:rsid w:val="0024017E"/>
    <w:rsid w:val="00243146"/>
    <w:rsid w:val="00250EB8"/>
    <w:rsid w:val="002520DE"/>
    <w:rsid w:val="00255BDF"/>
    <w:rsid w:val="00257413"/>
    <w:rsid w:val="00261831"/>
    <w:rsid w:val="002643D9"/>
    <w:rsid w:val="00271223"/>
    <w:rsid w:val="002811BC"/>
    <w:rsid w:val="00284D63"/>
    <w:rsid w:val="00286B59"/>
    <w:rsid w:val="00290297"/>
    <w:rsid w:val="00290B57"/>
    <w:rsid w:val="00294C28"/>
    <w:rsid w:val="00296A11"/>
    <w:rsid w:val="002975FD"/>
    <w:rsid w:val="002A6E5A"/>
    <w:rsid w:val="002B0480"/>
    <w:rsid w:val="002B0D38"/>
    <w:rsid w:val="002B531F"/>
    <w:rsid w:val="002C168D"/>
    <w:rsid w:val="002E0027"/>
    <w:rsid w:val="002F26C7"/>
    <w:rsid w:val="00301AC1"/>
    <w:rsid w:val="00303155"/>
    <w:rsid w:val="003109D9"/>
    <w:rsid w:val="00311AAA"/>
    <w:rsid w:val="00313AB3"/>
    <w:rsid w:val="00314066"/>
    <w:rsid w:val="00315876"/>
    <w:rsid w:val="003202BF"/>
    <w:rsid w:val="003232F8"/>
    <w:rsid w:val="00325624"/>
    <w:rsid w:val="003320F7"/>
    <w:rsid w:val="00335279"/>
    <w:rsid w:val="00335B8D"/>
    <w:rsid w:val="0033619C"/>
    <w:rsid w:val="00341E1D"/>
    <w:rsid w:val="003434A5"/>
    <w:rsid w:val="0034355B"/>
    <w:rsid w:val="00343946"/>
    <w:rsid w:val="00352D0D"/>
    <w:rsid w:val="003539CB"/>
    <w:rsid w:val="00355AAB"/>
    <w:rsid w:val="00356E40"/>
    <w:rsid w:val="003622F1"/>
    <w:rsid w:val="00362856"/>
    <w:rsid w:val="00362AEB"/>
    <w:rsid w:val="003664E3"/>
    <w:rsid w:val="00376A31"/>
    <w:rsid w:val="00380EDF"/>
    <w:rsid w:val="0038174A"/>
    <w:rsid w:val="00386E75"/>
    <w:rsid w:val="003917F2"/>
    <w:rsid w:val="00391C9E"/>
    <w:rsid w:val="003922EF"/>
    <w:rsid w:val="00392EFB"/>
    <w:rsid w:val="003A1E4E"/>
    <w:rsid w:val="003A32AE"/>
    <w:rsid w:val="003B37C5"/>
    <w:rsid w:val="003B3E8B"/>
    <w:rsid w:val="003B52F2"/>
    <w:rsid w:val="003B6EE6"/>
    <w:rsid w:val="003B7EE3"/>
    <w:rsid w:val="003C0AC5"/>
    <w:rsid w:val="003D09BB"/>
    <w:rsid w:val="003D49D4"/>
    <w:rsid w:val="003D52A1"/>
    <w:rsid w:val="003D6371"/>
    <w:rsid w:val="003E02FB"/>
    <w:rsid w:val="003E0BCA"/>
    <w:rsid w:val="003E2503"/>
    <w:rsid w:val="003E3CBF"/>
    <w:rsid w:val="003E6334"/>
    <w:rsid w:val="003F143C"/>
    <w:rsid w:val="003F2550"/>
    <w:rsid w:val="00406208"/>
    <w:rsid w:val="00407E7A"/>
    <w:rsid w:val="00412095"/>
    <w:rsid w:val="004138C2"/>
    <w:rsid w:val="004212D5"/>
    <w:rsid w:val="0042227F"/>
    <w:rsid w:val="00431B93"/>
    <w:rsid w:val="00432B2A"/>
    <w:rsid w:val="00432D6D"/>
    <w:rsid w:val="0043431D"/>
    <w:rsid w:val="00434FC5"/>
    <w:rsid w:val="004438A4"/>
    <w:rsid w:val="004447B9"/>
    <w:rsid w:val="00445699"/>
    <w:rsid w:val="00446E53"/>
    <w:rsid w:val="004520B4"/>
    <w:rsid w:val="004531C9"/>
    <w:rsid w:val="00454E39"/>
    <w:rsid w:val="00455BE1"/>
    <w:rsid w:val="004627F8"/>
    <w:rsid w:val="00464781"/>
    <w:rsid w:val="004673DE"/>
    <w:rsid w:val="004764ED"/>
    <w:rsid w:val="004772FD"/>
    <w:rsid w:val="00481F3D"/>
    <w:rsid w:val="00484467"/>
    <w:rsid w:val="00484684"/>
    <w:rsid w:val="00484B31"/>
    <w:rsid w:val="00485DDD"/>
    <w:rsid w:val="00492D44"/>
    <w:rsid w:val="00495CB0"/>
    <w:rsid w:val="004A0281"/>
    <w:rsid w:val="004A56ED"/>
    <w:rsid w:val="004B4A66"/>
    <w:rsid w:val="004B739B"/>
    <w:rsid w:val="004B7A5B"/>
    <w:rsid w:val="004B7C9A"/>
    <w:rsid w:val="004C43EC"/>
    <w:rsid w:val="004D0CE8"/>
    <w:rsid w:val="004D46DB"/>
    <w:rsid w:val="004E0628"/>
    <w:rsid w:val="004E1836"/>
    <w:rsid w:val="004E2914"/>
    <w:rsid w:val="004F3498"/>
    <w:rsid w:val="004F4858"/>
    <w:rsid w:val="004F4B0B"/>
    <w:rsid w:val="004F4F8A"/>
    <w:rsid w:val="00510453"/>
    <w:rsid w:val="00524998"/>
    <w:rsid w:val="00533E07"/>
    <w:rsid w:val="00535345"/>
    <w:rsid w:val="005460F7"/>
    <w:rsid w:val="005475A3"/>
    <w:rsid w:val="0054761F"/>
    <w:rsid w:val="00550A71"/>
    <w:rsid w:val="005516D1"/>
    <w:rsid w:val="00554BB1"/>
    <w:rsid w:val="00555206"/>
    <w:rsid w:val="00555832"/>
    <w:rsid w:val="005614B5"/>
    <w:rsid w:val="00562442"/>
    <w:rsid w:val="0056271B"/>
    <w:rsid w:val="005658BA"/>
    <w:rsid w:val="00571360"/>
    <w:rsid w:val="005775B0"/>
    <w:rsid w:val="00577A4B"/>
    <w:rsid w:val="00583D33"/>
    <w:rsid w:val="00584C01"/>
    <w:rsid w:val="00587A78"/>
    <w:rsid w:val="005909DC"/>
    <w:rsid w:val="00591C20"/>
    <w:rsid w:val="0059303A"/>
    <w:rsid w:val="005935A1"/>
    <w:rsid w:val="00594400"/>
    <w:rsid w:val="0059693C"/>
    <w:rsid w:val="005A11D2"/>
    <w:rsid w:val="005A1213"/>
    <w:rsid w:val="005A221B"/>
    <w:rsid w:val="005A3E82"/>
    <w:rsid w:val="005A49DA"/>
    <w:rsid w:val="005A543E"/>
    <w:rsid w:val="005B08F9"/>
    <w:rsid w:val="005B23EE"/>
    <w:rsid w:val="005B5647"/>
    <w:rsid w:val="005C14DF"/>
    <w:rsid w:val="005C1A2A"/>
    <w:rsid w:val="005C6D48"/>
    <w:rsid w:val="005D0DE6"/>
    <w:rsid w:val="005D1F23"/>
    <w:rsid w:val="005D407F"/>
    <w:rsid w:val="005D724F"/>
    <w:rsid w:val="005D790C"/>
    <w:rsid w:val="005F3DDF"/>
    <w:rsid w:val="005F40F9"/>
    <w:rsid w:val="005F4B74"/>
    <w:rsid w:val="005F5262"/>
    <w:rsid w:val="00600E73"/>
    <w:rsid w:val="00603A16"/>
    <w:rsid w:val="00603C9F"/>
    <w:rsid w:val="00605D59"/>
    <w:rsid w:val="00606EC8"/>
    <w:rsid w:val="0061434F"/>
    <w:rsid w:val="006148BF"/>
    <w:rsid w:val="006215F1"/>
    <w:rsid w:val="00624E5A"/>
    <w:rsid w:val="0063039C"/>
    <w:rsid w:val="0063203A"/>
    <w:rsid w:val="006374F3"/>
    <w:rsid w:val="0064423C"/>
    <w:rsid w:val="0064694A"/>
    <w:rsid w:val="00646C63"/>
    <w:rsid w:val="00651D74"/>
    <w:rsid w:val="00653690"/>
    <w:rsid w:val="0065591B"/>
    <w:rsid w:val="00662B5B"/>
    <w:rsid w:val="00664D98"/>
    <w:rsid w:val="00667655"/>
    <w:rsid w:val="00672FC4"/>
    <w:rsid w:val="006735CE"/>
    <w:rsid w:val="00675D04"/>
    <w:rsid w:val="00676D28"/>
    <w:rsid w:val="00680EAB"/>
    <w:rsid w:val="00681548"/>
    <w:rsid w:val="006818AB"/>
    <w:rsid w:val="00682075"/>
    <w:rsid w:val="006A22C0"/>
    <w:rsid w:val="006A2A54"/>
    <w:rsid w:val="006B2524"/>
    <w:rsid w:val="006B3B76"/>
    <w:rsid w:val="006B4297"/>
    <w:rsid w:val="006B7240"/>
    <w:rsid w:val="006C7AA7"/>
    <w:rsid w:val="006D4003"/>
    <w:rsid w:val="006E0BA4"/>
    <w:rsid w:val="006E4411"/>
    <w:rsid w:val="006E7CCA"/>
    <w:rsid w:val="006F1DC3"/>
    <w:rsid w:val="00702FA9"/>
    <w:rsid w:val="00703F0F"/>
    <w:rsid w:val="007070FC"/>
    <w:rsid w:val="007126B2"/>
    <w:rsid w:val="007169F2"/>
    <w:rsid w:val="00717123"/>
    <w:rsid w:val="00717892"/>
    <w:rsid w:val="0072589D"/>
    <w:rsid w:val="00726925"/>
    <w:rsid w:val="00730E09"/>
    <w:rsid w:val="007311EB"/>
    <w:rsid w:val="0073208A"/>
    <w:rsid w:val="00733A0B"/>
    <w:rsid w:val="00735149"/>
    <w:rsid w:val="00737962"/>
    <w:rsid w:val="00747E0C"/>
    <w:rsid w:val="0075297E"/>
    <w:rsid w:val="00753364"/>
    <w:rsid w:val="00754AB3"/>
    <w:rsid w:val="00755904"/>
    <w:rsid w:val="00760051"/>
    <w:rsid w:val="00761965"/>
    <w:rsid w:val="00765445"/>
    <w:rsid w:val="00765F72"/>
    <w:rsid w:val="00770D8B"/>
    <w:rsid w:val="007717E7"/>
    <w:rsid w:val="0077419A"/>
    <w:rsid w:val="00775D71"/>
    <w:rsid w:val="0078280B"/>
    <w:rsid w:val="0078775E"/>
    <w:rsid w:val="0078779D"/>
    <w:rsid w:val="0079142C"/>
    <w:rsid w:val="00791C49"/>
    <w:rsid w:val="00794024"/>
    <w:rsid w:val="007A22C4"/>
    <w:rsid w:val="007A3667"/>
    <w:rsid w:val="007A4EF5"/>
    <w:rsid w:val="007A75B0"/>
    <w:rsid w:val="007B0C25"/>
    <w:rsid w:val="007B27F4"/>
    <w:rsid w:val="007B3F96"/>
    <w:rsid w:val="007B4A44"/>
    <w:rsid w:val="007B55BA"/>
    <w:rsid w:val="007B5F87"/>
    <w:rsid w:val="007C0E9E"/>
    <w:rsid w:val="007C1329"/>
    <w:rsid w:val="007C13DC"/>
    <w:rsid w:val="007C22A6"/>
    <w:rsid w:val="007C563C"/>
    <w:rsid w:val="007C5845"/>
    <w:rsid w:val="007D15DC"/>
    <w:rsid w:val="007D4564"/>
    <w:rsid w:val="007D6E18"/>
    <w:rsid w:val="007D7617"/>
    <w:rsid w:val="007E31CC"/>
    <w:rsid w:val="007E646A"/>
    <w:rsid w:val="007F1BC5"/>
    <w:rsid w:val="007F2209"/>
    <w:rsid w:val="008000A6"/>
    <w:rsid w:val="00805B5C"/>
    <w:rsid w:val="00805F54"/>
    <w:rsid w:val="00806FAA"/>
    <w:rsid w:val="008146E1"/>
    <w:rsid w:val="00817179"/>
    <w:rsid w:val="00820053"/>
    <w:rsid w:val="0082737C"/>
    <w:rsid w:val="00831780"/>
    <w:rsid w:val="00832617"/>
    <w:rsid w:val="00844245"/>
    <w:rsid w:val="0084491A"/>
    <w:rsid w:val="00847870"/>
    <w:rsid w:val="00847D4F"/>
    <w:rsid w:val="00852AA5"/>
    <w:rsid w:val="00852BC4"/>
    <w:rsid w:val="00854A91"/>
    <w:rsid w:val="00857F82"/>
    <w:rsid w:val="008608DB"/>
    <w:rsid w:val="008631F9"/>
    <w:rsid w:val="00865865"/>
    <w:rsid w:val="008678A1"/>
    <w:rsid w:val="008703E9"/>
    <w:rsid w:val="00873932"/>
    <w:rsid w:val="00880987"/>
    <w:rsid w:val="00881932"/>
    <w:rsid w:val="0088504F"/>
    <w:rsid w:val="00893232"/>
    <w:rsid w:val="00896E56"/>
    <w:rsid w:val="008A02B4"/>
    <w:rsid w:val="008A6CA8"/>
    <w:rsid w:val="008B006E"/>
    <w:rsid w:val="008B5850"/>
    <w:rsid w:val="008C387D"/>
    <w:rsid w:val="008D2D50"/>
    <w:rsid w:val="008D3491"/>
    <w:rsid w:val="008D434E"/>
    <w:rsid w:val="008E4F6C"/>
    <w:rsid w:val="008F02CF"/>
    <w:rsid w:val="008F4F40"/>
    <w:rsid w:val="009020BE"/>
    <w:rsid w:val="00905D17"/>
    <w:rsid w:val="00907657"/>
    <w:rsid w:val="0091402B"/>
    <w:rsid w:val="009155E1"/>
    <w:rsid w:val="0091684D"/>
    <w:rsid w:val="009169A4"/>
    <w:rsid w:val="00917F5D"/>
    <w:rsid w:val="00927095"/>
    <w:rsid w:val="009273D0"/>
    <w:rsid w:val="00927A9B"/>
    <w:rsid w:val="00930B1E"/>
    <w:rsid w:val="0093305A"/>
    <w:rsid w:val="00941085"/>
    <w:rsid w:val="00947C99"/>
    <w:rsid w:val="00951167"/>
    <w:rsid w:val="00952B30"/>
    <w:rsid w:val="00960934"/>
    <w:rsid w:val="00964515"/>
    <w:rsid w:val="009645B7"/>
    <w:rsid w:val="00965944"/>
    <w:rsid w:val="00966614"/>
    <w:rsid w:val="00973077"/>
    <w:rsid w:val="0097394F"/>
    <w:rsid w:val="00973B0A"/>
    <w:rsid w:val="00981031"/>
    <w:rsid w:val="0098259A"/>
    <w:rsid w:val="00984F70"/>
    <w:rsid w:val="00991085"/>
    <w:rsid w:val="009965CC"/>
    <w:rsid w:val="009A2BEC"/>
    <w:rsid w:val="009A4D71"/>
    <w:rsid w:val="009B1CC6"/>
    <w:rsid w:val="009B48A9"/>
    <w:rsid w:val="009B48F2"/>
    <w:rsid w:val="009B61DC"/>
    <w:rsid w:val="009B7ED7"/>
    <w:rsid w:val="009C21FD"/>
    <w:rsid w:val="009C22B6"/>
    <w:rsid w:val="009C30AF"/>
    <w:rsid w:val="009C4C6A"/>
    <w:rsid w:val="009C6640"/>
    <w:rsid w:val="009D273E"/>
    <w:rsid w:val="009D45CB"/>
    <w:rsid w:val="009D4909"/>
    <w:rsid w:val="009D57FF"/>
    <w:rsid w:val="009D7343"/>
    <w:rsid w:val="009E61E1"/>
    <w:rsid w:val="009F0E89"/>
    <w:rsid w:val="009F13C1"/>
    <w:rsid w:val="009F1D35"/>
    <w:rsid w:val="009F21B8"/>
    <w:rsid w:val="009F243B"/>
    <w:rsid w:val="009F453B"/>
    <w:rsid w:val="00A07013"/>
    <w:rsid w:val="00A07791"/>
    <w:rsid w:val="00A11EA5"/>
    <w:rsid w:val="00A16EF2"/>
    <w:rsid w:val="00A2099A"/>
    <w:rsid w:val="00A24FE5"/>
    <w:rsid w:val="00A261C1"/>
    <w:rsid w:val="00A27481"/>
    <w:rsid w:val="00A33F3D"/>
    <w:rsid w:val="00A34C35"/>
    <w:rsid w:val="00A36BE3"/>
    <w:rsid w:val="00A45ACC"/>
    <w:rsid w:val="00A46496"/>
    <w:rsid w:val="00A47A26"/>
    <w:rsid w:val="00A52A1D"/>
    <w:rsid w:val="00A5687D"/>
    <w:rsid w:val="00A633D8"/>
    <w:rsid w:val="00A65B07"/>
    <w:rsid w:val="00A7243A"/>
    <w:rsid w:val="00A733F1"/>
    <w:rsid w:val="00A74489"/>
    <w:rsid w:val="00A75070"/>
    <w:rsid w:val="00A75C4F"/>
    <w:rsid w:val="00A806E9"/>
    <w:rsid w:val="00A808E1"/>
    <w:rsid w:val="00A817D7"/>
    <w:rsid w:val="00A82029"/>
    <w:rsid w:val="00A8515E"/>
    <w:rsid w:val="00A8759F"/>
    <w:rsid w:val="00A87BA5"/>
    <w:rsid w:val="00A87E9B"/>
    <w:rsid w:val="00A93AB3"/>
    <w:rsid w:val="00A95F3B"/>
    <w:rsid w:val="00A963E3"/>
    <w:rsid w:val="00A96A2C"/>
    <w:rsid w:val="00AA0CEE"/>
    <w:rsid w:val="00AA19BB"/>
    <w:rsid w:val="00AA4455"/>
    <w:rsid w:val="00AA5BF1"/>
    <w:rsid w:val="00AA63D3"/>
    <w:rsid w:val="00AA6577"/>
    <w:rsid w:val="00AA7789"/>
    <w:rsid w:val="00AB79F5"/>
    <w:rsid w:val="00AC3286"/>
    <w:rsid w:val="00AC704E"/>
    <w:rsid w:val="00AD0470"/>
    <w:rsid w:val="00AD6E63"/>
    <w:rsid w:val="00AE3B2C"/>
    <w:rsid w:val="00AF0915"/>
    <w:rsid w:val="00AF3538"/>
    <w:rsid w:val="00AF3F78"/>
    <w:rsid w:val="00AF4BB9"/>
    <w:rsid w:val="00AF50E4"/>
    <w:rsid w:val="00B0008E"/>
    <w:rsid w:val="00B00F2A"/>
    <w:rsid w:val="00B11A49"/>
    <w:rsid w:val="00B155C5"/>
    <w:rsid w:val="00B16B72"/>
    <w:rsid w:val="00B23F01"/>
    <w:rsid w:val="00B26CD2"/>
    <w:rsid w:val="00B36915"/>
    <w:rsid w:val="00B40F46"/>
    <w:rsid w:val="00B43B6B"/>
    <w:rsid w:val="00B44194"/>
    <w:rsid w:val="00B45061"/>
    <w:rsid w:val="00B51A86"/>
    <w:rsid w:val="00B6117E"/>
    <w:rsid w:val="00B611F0"/>
    <w:rsid w:val="00B638E2"/>
    <w:rsid w:val="00B64743"/>
    <w:rsid w:val="00B64B7B"/>
    <w:rsid w:val="00B66DC3"/>
    <w:rsid w:val="00B70573"/>
    <w:rsid w:val="00B7066C"/>
    <w:rsid w:val="00B72D9A"/>
    <w:rsid w:val="00B73EC9"/>
    <w:rsid w:val="00B77AD9"/>
    <w:rsid w:val="00B820D5"/>
    <w:rsid w:val="00B85571"/>
    <w:rsid w:val="00B937DF"/>
    <w:rsid w:val="00B97518"/>
    <w:rsid w:val="00B9771C"/>
    <w:rsid w:val="00BA02A4"/>
    <w:rsid w:val="00BA04B0"/>
    <w:rsid w:val="00BA0509"/>
    <w:rsid w:val="00BA6816"/>
    <w:rsid w:val="00BB5315"/>
    <w:rsid w:val="00BC02D8"/>
    <w:rsid w:val="00BC0952"/>
    <w:rsid w:val="00BC2595"/>
    <w:rsid w:val="00BC332E"/>
    <w:rsid w:val="00BC4DDB"/>
    <w:rsid w:val="00BC5E85"/>
    <w:rsid w:val="00BD0CCE"/>
    <w:rsid w:val="00BD2265"/>
    <w:rsid w:val="00BD3FE0"/>
    <w:rsid w:val="00BE0CCE"/>
    <w:rsid w:val="00BE1E7B"/>
    <w:rsid w:val="00BE7FC1"/>
    <w:rsid w:val="00BF1643"/>
    <w:rsid w:val="00BF1E7D"/>
    <w:rsid w:val="00BF237A"/>
    <w:rsid w:val="00C00332"/>
    <w:rsid w:val="00C0111E"/>
    <w:rsid w:val="00C04240"/>
    <w:rsid w:val="00C0428E"/>
    <w:rsid w:val="00C055ED"/>
    <w:rsid w:val="00C118D8"/>
    <w:rsid w:val="00C14C9D"/>
    <w:rsid w:val="00C16DFC"/>
    <w:rsid w:val="00C1756F"/>
    <w:rsid w:val="00C23D9E"/>
    <w:rsid w:val="00C256EE"/>
    <w:rsid w:val="00C25A9A"/>
    <w:rsid w:val="00C25AAB"/>
    <w:rsid w:val="00C30F72"/>
    <w:rsid w:val="00C40B97"/>
    <w:rsid w:val="00C4366D"/>
    <w:rsid w:val="00C44D5B"/>
    <w:rsid w:val="00C51BBE"/>
    <w:rsid w:val="00C52118"/>
    <w:rsid w:val="00C5259D"/>
    <w:rsid w:val="00C54E45"/>
    <w:rsid w:val="00C629D0"/>
    <w:rsid w:val="00C648CB"/>
    <w:rsid w:val="00C64F2D"/>
    <w:rsid w:val="00C65558"/>
    <w:rsid w:val="00C6658A"/>
    <w:rsid w:val="00C7092E"/>
    <w:rsid w:val="00C7189F"/>
    <w:rsid w:val="00C82C5D"/>
    <w:rsid w:val="00C83197"/>
    <w:rsid w:val="00C90498"/>
    <w:rsid w:val="00C9191B"/>
    <w:rsid w:val="00C94111"/>
    <w:rsid w:val="00C958FA"/>
    <w:rsid w:val="00C974B7"/>
    <w:rsid w:val="00CA05BF"/>
    <w:rsid w:val="00CA3CB0"/>
    <w:rsid w:val="00CB14BB"/>
    <w:rsid w:val="00CB1577"/>
    <w:rsid w:val="00CB17A7"/>
    <w:rsid w:val="00CB500A"/>
    <w:rsid w:val="00CC6C27"/>
    <w:rsid w:val="00CD7454"/>
    <w:rsid w:val="00CE7FDE"/>
    <w:rsid w:val="00CF2F82"/>
    <w:rsid w:val="00CF3B59"/>
    <w:rsid w:val="00CF5ADB"/>
    <w:rsid w:val="00CF5E98"/>
    <w:rsid w:val="00CF7C33"/>
    <w:rsid w:val="00D0014D"/>
    <w:rsid w:val="00D0036C"/>
    <w:rsid w:val="00D0160E"/>
    <w:rsid w:val="00D04617"/>
    <w:rsid w:val="00D06864"/>
    <w:rsid w:val="00D10274"/>
    <w:rsid w:val="00D13105"/>
    <w:rsid w:val="00D13C99"/>
    <w:rsid w:val="00D14696"/>
    <w:rsid w:val="00D14E82"/>
    <w:rsid w:val="00D212BD"/>
    <w:rsid w:val="00D22143"/>
    <w:rsid w:val="00D22558"/>
    <w:rsid w:val="00D22BB7"/>
    <w:rsid w:val="00D232BE"/>
    <w:rsid w:val="00D24DFE"/>
    <w:rsid w:val="00D262E4"/>
    <w:rsid w:val="00D30D32"/>
    <w:rsid w:val="00D316CF"/>
    <w:rsid w:val="00D32553"/>
    <w:rsid w:val="00D353ED"/>
    <w:rsid w:val="00D35DD6"/>
    <w:rsid w:val="00D43576"/>
    <w:rsid w:val="00D4578F"/>
    <w:rsid w:val="00D50E42"/>
    <w:rsid w:val="00D57DE9"/>
    <w:rsid w:val="00D629E1"/>
    <w:rsid w:val="00D65854"/>
    <w:rsid w:val="00D71873"/>
    <w:rsid w:val="00D73333"/>
    <w:rsid w:val="00D736E7"/>
    <w:rsid w:val="00D77BB6"/>
    <w:rsid w:val="00D77F17"/>
    <w:rsid w:val="00D827A1"/>
    <w:rsid w:val="00D83559"/>
    <w:rsid w:val="00D83621"/>
    <w:rsid w:val="00D86A25"/>
    <w:rsid w:val="00D97549"/>
    <w:rsid w:val="00DA1476"/>
    <w:rsid w:val="00DA23A3"/>
    <w:rsid w:val="00DA6F4D"/>
    <w:rsid w:val="00DB1E83"/>
    <w:rsid w:val="00DB1F6B"/>
    <w:rsid w:val="00DB593B"/>
    <w:rsid w:val="00DC675A"/>
    <w:rsid w:val="00DC72C7"/>
    <w:rsid w:val="00DD3238"/>
    <w:rsid w:val="00DD3320"/>
    <w:rsid w:val="00DD6102"/>
    <w:rsid w:val="00DE66EC"/>
    <w:rsid w:val="00DF0444"/>
    <w:rsid w:val="00DF716C"/>
    <w:rsid w:val="00DF79A2"/>
    <w:rsid w:val="00E003FB"/>
    <w:rsid w:val="00E0378F"/>
    <w:rsid w:val="00E0671E"/>
    <w:rsid w:val="00E15523"/>
    <w:rsid w:val="00E1733A"/>
    <w:rsid w:val="00E17540"/>
    <w:rsid w:val="00E242B4"/>
    <w:rsid w:val="00E31D9E"/>
    <w:rsid w:val="00E35812"/>
    <w:rsid w:val="00E47C33"/>
    <w:rsid w:val="00E579A1"/>
    <w:rsid w:val="00E61F7C"/>
    <w:rsid w:val="00E632BB"/>
    <w:rsid w:val="00E63FFB"/>
    <w:rsid w:val="00E70A16"/>
    <w:rsid w:val="00E724FE"/>
    <w:rsid w:val="00E80B34"/>
    <w:rsid w:val="00E81F5C"/>
    <w:rsid w:val="00E84099"/>
    <w:rsid w:val="00E84D49"/>
    <w:rsid w:val="00E85D08"/>
    <w:rsid w:val="00E93D3E"/>
    <w:rsid w:val="00E9712C"/>
    <w:rsid w:val="00EA54C8"/>
    <w:rsid w:val="00EB3212"/>
    <w:rsid w:val="00EB3315"/>
    <w:rsid w:val="00EC369F"/>
    <w:rsid w:val="00EC4FD6"/>
    <w:rsid w:val="00EC642B"/>
    <w:rsid w:val="00ED1DC4"/>
    <w:rsid w:val="00ED25E1"/>
    <w:rsid w:val="00ED6012"/>
    <w:rsid w:val="00ED74C6"/>
    <w:rsid w:val="00EE35B5"/>
    <w:rsid w:val="00EE63DD"/>
    <w:rsid w:val="00EE72A0"/>
    <w:rsid w:val="00EE79F2"/>
    <w:rsid w:val="00EE7B0B"/>
    <w:rsid w:val="00EF0E84"/>
    <w:rsid w:val="00EF0EBF"/>
    <w:rsid w:val="00EF3C8F"/>
    <w:rsid w:val="00EF5035"/>
    <w:rsid w:val="00EF5C30"/>
    <w:rsid w:val="00F0164F"/>
    <w:rsid w:val="00F04628"/>
    <w:rsid w:val="00F146D0"/>
    <w:rsid w:val="00F15636"/>
    <w:rsid w:val="00F171C9"/>
    <w:rsid w:val="00F228BC"/>
    <w:rsid w:val="00F26043"/>
    <w:rsid w:val="00F31B44"/>
    <w:rsid w:val="00F3284A"/>
    <w:rsid w:val="00F3303C"/>
    <w:rsid w:val="00F426F1"/>
    <w:rsid w:val="00F430C4"/>
    <w:rsid w:val="00F50648"/>
    <w:rsid w:val="00F533A6"/>
    <w:rsid w:val="00F543CF"/>
    <w:rsid w:val="00F55BD1"/>
    <w:rsid w:val="00F60735"/>
    <w:rsid w:val="00F62620"/>
    <w:rsid w:val="00F672BC"/>
    <w:rsid w:val="00F70741"/>
    <w:rsid w:val="00F722BE"/>
    <w:rsid w:val="00F7543A"/>
    <w:rsid w:val="00F821E1"/>
    <w:rsid w:val="00F82357"/>
    <w:rsid w:val="00F82406"/>
    <w:rsid w:val="00F84E68"/>
    <w:rsid w:val="00F87BC5"/>
    <w:rsid w:val="00F87DA7"/>
    <w:rsid w:val="00F9630F"/>
    <w:rsid w:val="00F97937"/>
    <w:rsid w:val="00FA098A"/>
    <w:rsid w:val="00FC07A3"/>
    <w:rsid w:val="00FC17E8"/>
    <w:rsid w:val="00FC1C7D"/>
    <w:rsid w:val="00FC41C3"/>
    <w:rsid w:val="00FC4925"/>
    <w:rsid w:val="00FD23FA"/>
    <w:rsid w:val="00FE01BA"/>
    <w:rsid w:val="00FE08B4"/>
    <w:rsid w:val="00FE0C0B"/>
    <w:rsid w:val="00FE0E6A"/>
    <w:rsid w:val="00FE1231"/>
    <w:rsid w:val="00FE3DD0"/>
    <w:rsid w:val="00FF18C2"/>
    <w:rsid w:val="00FF524F"/>
    <w:rsid w:val="00FF58D2"/>
    <w:rsid w:val="00FF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190E7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paragraph" w:customStyle="1" w:styleId="CorpoA">
    <w:name w:val="Corpo A"/>
    <w:rsid w:val="00735149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454"/>
        <w:tab w:val="left" w:pos="4706"/>
      </w:tabs>
      <w:spacing w:line="250" w:lineRule="atLeast"/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val="en-US" w:eastAsia="en-US"/>
    </w:rPr>
  </w:style>
  <w:style w:type="character" w:styleId="Strong">
    <w:name w:val="Strong"/>
    <w:basedOn w:val="DefaultParagraphFont"/>
    <w:uiPriority w:val="22"/>
    <w:qFormat/>
    <w:rsid w:val="00730E09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paragraph" w:customStyle="1" w:styleId="CorpoA">
    <w:name w:val="Corpo A"/>
    <w:rsid w:val="00735149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454"/>
        <w:tab w:val="left" w:pos="4706"/>
      </w:tabs>
      <w:spacing w:line="250" w:lineRule="atLeast"/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val="en-US" w:eastAsia="en-US"/>
    </w:rPr>
  </w:style>
  <w:style w:type="character" w:styleId="Strong">
    <w:name w:val="Strong"/>
    <w:basedOn w:val="DefaultParagraphFont"/>
    <w:uiPriority w:val="22"/>
    <w:qFormat/>
    <w:rsid w:val="00730E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522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4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7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50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69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31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65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17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73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62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3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7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1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07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55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7D7D7"/>
                                    <w:right w:val="none" w:sz="0" w:space="0" w:color="auto"/>
                                  </w:divBdr>
                                  <w:divsChild>
                                    <w:div w:id="90298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roberto.olivi@bmw.it" TargetMode="External"/><Relationship Id="rId20" Type="http://schemas.openxmlformats.org/officeDocument/2006/relationships/theme" Target="theme/theme1.xml"/><Relationship Id="rId10" Type="http://schemas.openxmlformats.org/officeDocument/2006/relationships/hyperlink" Target="http://www.bmwgroup.com" TargetMode="External"/><Relationship Id="rId11" Type="http://schemas.openxmlformats.org/officeDocument/2006/relationships/hyperlink" Target="http://www.facebook.com/BMWGroup" TargetMode="External"/><Relationship Id="rId12" Type="http://schemas.openxmlformats.org/officeDocument/2006/relationships/hyperlink" Target="http://twitter.com/BMWGroup" TargetMode="External"/><Relationship Id="rId13" Type="http://schemas.openxmlformats.org/officeDocument/2006/relationships/hyperlink" Target="http://www.youtube.com/BMWGroupview" TargetMode="External"/><Relationship Id="rId14" Type="http://schemas.openxmlformats.org/officeDocument/2006/relationships/hyperlink" Target="http://googleplus.bmwgroup.com" TargetMode="External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header" Target="header2.xml"/><Relationship Id="rId18" Type="http://schemas.openxmlformats.org/officeDocument/2006/relationships/footer" Target="footer2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78086-6A03-3944-ADED-A16217F1F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22</TotalTime>
  <Pages>3</Pages>
  <Words>1520</Words>
  <Characters>8666</Characters>
  <Application>Microsoft Macintosh Word</Application>
  <DocSecurity>0</DocSecurity>
  <Lines>72</Lines>
  <Paragraphs>20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10166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Al</cp:lastModifiedBy>
  <cp:revision>19</cp:revision>
  <cp:lastPrinted>2018-01-31T09:27:00Z</cp:lastPrinted>
  <dcterms:created xsi:type="dcterms:W3CDTF">2018-01-31T09:28:00Z</dcterms:created>
  <dcterms:modified xsi:type="dcterms:W3CDTF">2018-01-31T12:48:00Z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