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BED84" w14:textId="77777777" w:rsidR="00121E03" w:rsidRPr="000A0C9B" w:rsidRDefault="00121E03" w:rsidP="007E0322">
      <w:pPr>
        <w:pStyle w:val="zzmarginalielight"/>
        <w:framePr w:w="1337" w:h="5165" w:hRule="exact" w:wrap="around" w:x="620" w:y="10865"/>
        <w:jc w:val="left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09938DB0" w14:textId="77777777" w:rsidR="00594400" w:rsidRPr="000A0C9B" w:rsidRDefault="00386E75" w:rsidP="007E0322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br/>
      </w:r>
      <w:r w:rsidR="00594400" w:rsidRPr="000A0C9B">
        <w:rPr>
          <w:rFonts w:ascii="BMWType V2 Regular" w:hAnsi="BMWType V2 Regular"/>
          <w:lang w:val="it-IT"/>
        </w:rPr>
        <w:br/>
      </w:r>
      <w:r w:rsidR="00121E03" w:rsidRPr="000A0C9B">
        <w:rPr>
          <w:rFonts w:ascii="BMWType V2 Regular" w:hAnsi="BMWType V2 Regular"/>
          <w:lang w:val="it-IT"/>
        </w:rPr>
        <w:t xml:space="preserve">                              </w:t>
      </w:r>
      <w:r w:rsidR="00594400" w:rsidRPr="000A0C9B">
        <w:rPr>
          <w:rFonts w:ascii="BMWType V2 Regular" w:hAnsi="BMWType V2 Regular"/>
          <w:lang w:val="it-IT"/>
        </w:rPr>
        <w:t>Società</w:t>
      </w:r>
    </w:p>
    <w:p w14:paraId="7CAF5D45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BMW Italia S.p.A.</w:t>
      </w:r>
    </w:p>
    <w:p w14:paraId="6E9A1314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7DADF94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 xml:space="preserve">Società del </w:t>
      </w:r>
    </w:p>
    <w:p w14:paraId="12BFE73E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BMW Group</w:t>
      </w:r>
    </w:p>
    <w:p w14:paraId="6716EB05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543132D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Sede</w:t>
      </w:r>
    </w:p>
    <w:p w14:paraId="2943A8EC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 xml:space="preserve">Via della Unione </w:t>
      </w:r>
    </w:p>
    <w:p w14:paraId="23B43E14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Europea, 1</w:t>
      </w:r>
    </w:p>
    <w:p w14:paraId="54BE3EA9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I-20097 San Donato</w:t>
      </w:r>
    </w:p>
    <w:p w14:paraId="2176B87B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Milanese (MI)</w:t>
      </w:r>
    </w:p>
    <w:p w14:paraId="62900D6A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B5F8754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Telefono</w:t>
      </w:r>
    </w:p>
    <w:p w14:paraId="2AD789F8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02-51610111</w:t>
      </w:r>
    </w:p>
    <w:p w14:paraId="29D4AA83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E9E3F00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Telefax</w:t>
      </w:r>
    </w:p>
    <w:p w14:paraId="77E3D3EA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02-51610222</w:t>
      </w:r>
    </w:p>
    <w:p w14:paraId="7A45ADF1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E2EF328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Internet</w:t>
      </w:r>
    </w:p>
    <w:p w14:paraId="4A332211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www.bmw.it</w:t>
      </w:r>
    </w:p>
    <w:p w14:paraId="26AECC88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www.mini.it</w:t>
      </w:r>
    </w:p>
    <w:p w14:paraId="1AE93588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FB757C0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Capitale sociale</w:t>
      </w:r>
    </w:p>
    <w:p w14:paraId="37AE6D8B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 xml:space="preserve">5.000.000 di Euro </w:t>
      </w:r>
      <w:proofErr w:type="spellStart"/>
      <w:r w:rsidRPr="000A0C9B">
        <w:rPr>
          <w:rFonts w:ascii="BMWType V2 Regular" w:hAnsi="BMWType V2 Regular"/>
          <w:lang w:val="it-IT"/>
        </w:rPr>
        <w:t>i.v</w:t>
      </w:r>
      <w:proofErr w:type="spellEnd"/>
      <w:r w:rsidRPr="000A0C9B">
        <w:rPr>
          <w:rFonts w:ascii="BMWType V2 Regular" w:hAnsi="BMWType V2 Regular"/>
          <w:lang w:val="it-IT"/>
        </w:rPr>
        <w:t>.</w:t>
      </w:r>
    </w:p>
    <w:p w14:paraId="39AD2CA9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3972DF4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R.E.A.</w:t>
      </w:r>
    </w:p>
    <w:p w14:paraId="19CACC53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MI 1403223</w:t>
      </w:r>
    </w:p>
    <w:p w14:paraId="140D4819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C93A68B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 xml:space="preserve">N. Reg. </w:t>
      </w:r>
      <w:proofErr w:type="spellStart"/>
      <w:r w:rsidRPr="000A0C9B">
        <w:rPr>
          <w:rFonts w:ascii="BMWType V2 Regular" w:hAnsi="BMWType V2 Regular"/>
          <w:lang w:val="it-IT"/>
        </w:rPr>
        <w:t>Impr</w:t>
      </w:r>
      <w:proofErr w:type="spellEnd"/>
      <w:r w:rsidRPr="000A0C9B">
        <w:rPr>
          <w:rFonts w:ascii="BMWType V2 Regular" w:hAnsi="BMWType V2 Regular"/>
          <w:lang w:val="it-IT"/>
        </w:rPr>
        <w:t>.</w:t>
      </w:r>
    </w:p>
    <w:p w14:paraId="27691CEE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MI 187982/1998</w:t>
      </w:r>
    </w:p>
    <w:p w14:paraId="0687A8A9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D5E18D7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Codice fiscale</w:t>
      </w:r>
    </w:p>
    <w:p w14:paraId="3DEBA17C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01934110154</w:t>
      </w:r>
    </w:p>
    <w:p w14:paraId="139EE06D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11468EC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Partita IVA</w:t>
      </w:r>
    </w:p>
    <w:p w14:paraId="170A0FD6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IT 12532500159</w:t>
      </w:r>
    </w:p>
    <w:p w14:paraId="780E4002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55BA8091" w14:textId="77777777" w:rsidR="00544C85" w:rsidRDefault="00544C85" w:rsidP="00544C85">
      <w:pPr>
        <w:rPr>
          <w:rFonts w:ascii="BMW Group Light" w:hAnsi="BMW Group Light" w:cs="BMW Group Light"/>
          <w:lang w:val="it-IT"/>
        </w:rPr>
      </w:pPr>
      <w:r w:rsidRPr="00E205CD">
        <w:rPr>
          <w:rFonts w:ascii="BMW Group Light" w:hAnsi="BMW Group Light" w:cs="BMW Group Light"/>
          <w:lang w:val="it-IT"/>
        </w:rPr>
        <w:t xml:space="preserve">Comunicato </w:t>
      </w:r>
      <w:r>
        <w:rPr>
          <w:rFonts w:ascii="BMW Group Light" w:hAnsi="BMW Group Light" w:cs="BMW Group Light"/>
          <w:lang w:val="it-IT"/>
        </w:rPr>
        <w:t>stampa N. 011/18</w:t>
      </w:r>
    </w:p>
    <w:p w14:paraId="6EE30D9E" w14:textId="77777777" w:rsidR="00544C85" w:rsidRDefault="00544C85" w:rsidP="00544C85">
      <w:pPr>
        <w:rPr>
          <w:rFonts w:ascii="BMW Group Light" w:hAnsi="BMW Group Light" w:cs="BMW Group Light"/>
          <w:lang w:val="it-IT"/>
        </w:rPr>
      </w:pPr>
    </w:p>
    <w:p w14:paraId="178E6987" w14:textId="77777777" w:rsidR="00544C85" w:rsidRPr="002140B9" w:rsidRDefault="00544C85" w:rsidP="00544C85">
      <w:pPr>
        <w:rPr>
          <w:rFonts w:ascii="BMW Group Light" w:hAnsi="BMW Group Light" w:cs="BMW Group Light"/>
          <w:lang w:val="it-IT"/>
        </w:rPr>
      </w:pPr>
      <w:r w:rsidRPr="00262403">
        <w:rPr>
          <w:rFonts w:ascii="BMW Group Light" w:hAnsi="BMW Group Light" w:cs="BMW Group Light"/>
          <w:lang w:val="it-IT"/>
        </w:rPr>
        <w:t>San Donato Milanese</w:t>
      </w:r>
      <w:r w:rsidRPr="005305A2">
        <w:rPr>
          <w:rFonts w:ascii="BMW Group Light" w:hAnsi="BMW Group Light" w:cs="BMW Group Light"/>
          <w:lang w:val="it-IT"/>
        </w:rPr>
        <w:t xml:space="preserve">, </w:t>
      </w:r>
      <w:r>
        <w:rPr>
          <w:rFonts w:ascii="BMW Group Light" w:hAnsi="BMW Group Light" w:cs="BMW Group Light"/>
          <w:lang w:val="it-IT"/>
        </w:rPr>
        <w:t>14 marzo 2018</w:t>
      </w:r>
    </w:p>
    <w:p w14:paraId="4D730EB9" w14:textId="77777777" w:rsidR="002B0D38" w:rsidRPr="000A0C9B" w:rsidRDefault="003C07D9" w:rsidP="00646B6A">
      <w:pPr>
        <w:pStyle w:val="Header"/>
        <w:tabs>
          <w:tab w:val="clear" w:pos="4536"/>
          <w:tab w:val="clear" w:pos="9072"/>
        </w:tabs>
        <w:spacing w:line="240" w:lineRule="exact"/>
        <w:ind w:right="28"/>
        <w:outlineLvl w:val="0"/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</w:pPr>
      <w:r w:rsidRPr="000A0C9B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br/>
      </w:r>
    </w:p>
    <w:p w14:paraId="5208AF44" w14:textId="6D3846F6" w:rsidR="007B3FB0" w:rsidRPr="003E62E0" w:rsidRDefault="00874149" w:rsidP="004F295E">
      <w:pPr>
        <w:spacing w:line="240" w:lineRule="atLeast"/>
        <w:rPr>
          <w:rFonts w:ascii="BMW Group Bold" w:eastAsia="BMW Group Bold" w:hAnsi="BMW Group Bold" w:cs="BMW Group Bold"/>
          <w:color w:val="000000"/>
          <w:sz w:val="28"/>
          <w:szCs w:val="28"/>
          <w:lang w:val="it-IT" w:eastAsia="it-IT"/>
        </w:rPr>
      </w:pPr>
      <w:r w:rsidRPr="003E62E0">
        <w:rPr>
          <w:rFonts w:ascii="BMW Group Bold" w:eastAsia="BMW Group Bold" w:hAnsi="BMW Group Bold" w:cs="BMW Group Bold"/>
          <w:color w:val="000000"/>
          <w:sz w:val="28"/>
          <w:szCs w:val="28"/>
          <w:lang w:val="it-IT" w:eastAsia="it-IT"/>
        </w:rPr>
        <w:t xml:space="preserve">Oltre 600 persone al BMW Milano Urban </w:t>
      </w:r>
      <w:proofErr w:type="spellStart"/>
      <w:r w:rsidRPr="003E62E0">
        <w:rPr>
          <w:rFonts w:ascii="BMW Group Bold" w:eastAsia="BMW Group Bold" w:hAnsi="BMW Group Bold" w:cs="BMW Group Bold"/>
          <w:color w:val="000000"/>
          <w:sz w:val="28"/>
          <w:szCs w:val="28"/>
          <w:lang w:val="it-IT" w:eastAsia="it-IT"/>
        </w:rPr>
        <w:t>Store</w:t>
      </w:r>
      <w:proofErr w:type="spellEnd"/>
      <w:proofErr w:type="gramStart"/>
      <w:r w:rsidR="00544C85" w:rsidRPr="003E62E0">
        <w:rPr>
          <w:rFonts w:ascii="BMW Group Bold" w:eastAsia="BMW Group Bold" w:hAnsi="BMW Group Bold" w:cs="BMW Group Bold"/>
          <w:color w:val="000000"/>
          <w:sz w:val="28"/>
          <w:szCs w:val="28"/>
          <w:lang w:val="it-IT" w:eastAsia="it-IT"/>
        </w:rPr>
        <w:t xml:space="preserve"> </w:t>
      </w:r>
      <w:r w:rsidR="00544C85" w:rsidRPr="003E62E0">
        <w:rPr>
          <w:rFonts w:ascii="BMW Group Bold" w:eastAsia="BMW Group Bold" w:hAnsi="BMW Group Bold" w:cs="BMW Group Bold"/>
          <w:color w:val="000000"/>
          <w:sz w:val="28"/>
          <w:szCs w:val="28"/>
          <w:lang w:val="it-IT" w:eastAsia="it-IT"/>
        </w:rPr>
        <w:br/>
      </w:r>
      <w:proofErr w:type="gramEnd"/>
      <w:r w:rsidRPr="003E62E0">
        <w:rPr>
          <w:rFonts w:ascii="BMW Group Bold" w:eastAsia="BMW Group Bold" w:hAnsi="BMW Group Bold" w:cs="BMW Group Bold"/>
          <w:color w:val="000000"/>
          <w:sz w:val="28"/>
          <w:szCs w:val="28"/>
          <w:lang w:val="it-IT" w:eastAsia="it-IT"/>
        </w:rPr>
        <w:t xml:space="preserve">per il lancio della </w:t>
      </w:r>
      <w:r w:rsidR="004F295E">
        <w:rPr>
          <w:rFonts w:ascii="BMW Group Bold" w:eastAsia="BMW Group Bold" w:hAnsi="BMW Group Bold" w:cs="BMW Group Bold"/>
          <w:color w:val="000000"/>
          <w:sz w:val="28"/>
          <w:szCs w:val="28"/>
          <w:lang w:val="it-IT" w:eastAsia="it-IT"/>
        </w:rPr>
        <w:t xml:space="preserve">Nuova </w:t>
      </w:r>
      <w:r w:rsidRPr="003E62E0">
        <w:rPr>
          <w:rFonts w:ascii="BMW Group Bold" w:eastAsia="BMW Group Bold" w:hAnsi="BMW Group Bold" w:cs="BMW Group Bold"/>
          <w:color w:val="000000"/>
          <w:sz w:val="28"/>
          <w:szCs w:val="28"/>
          <w:lang w:val="it-IT" w:eastAsia="it-IT"/>
        </w:rPr>
        <w:t>BMW X2</w:t>
      </w:r>
    </w:p>
    <w:p w14:paraId="3238984C" w14:textId="2F70F869" w:rsidR="007B3FB0" w:rsidRPr="00544C85" w:rsidRDefault="009F62D4" w:rsidP="004F295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tLeast"/>
        <w:ind w:right="312"/>
        <w:rPr>
          <w:rFonts w:ascii="BMW Group Light Regular" w:hAnsi="BMW Group Light Regular"/>
          <w:sz w:val="28"/>
          <w:szCs w:val="28"/>
          <w:lang w:val="it-IT"/>
        </w:rPr>
      </w:pPr>
      <w:proofErr w:type="gramStart"/>
      <w:r w:rsidRPr="00544C85">
        <w:rPr>
          <w:rFonts w:ascii="BMW Group Light Regular" w:hAnsi="BMW Group Light Regular"/>
          <w:sz w:val="28"/>
          <w:szCs w:val="28"/>
          <w:lang w:val="it-IT"/>
        </w:rPr>
        <w:t>L’ultima arrivata</w:t>
      </w:r>
      <w:proofErr w:type="gramEnd"/>
      <w:r w:rsidRPr="00544C85">
        <w:rPr>
          <w:rFonts w:ascii="BMW Group Light Regular" w:hAnsi="BMW Group Light Regular"/>
          <w:sz w:val="28"/>
          <w:szCs w:val="28"/>
          <w:lang w:val="it-IT"/>
        </w:rPr>
        <w:t xml:space="preserve"> della famiglia X protagonista dell’evento di lancio presso l’Urban </w:t>
      </w:r>
      <w:proofErr w:type="spellStart"/>
      <w:r w:rsidRPr="00544C85">
        <w:rPr>
          <w:rFonts w:ascii="BMW Group Light Regular" w:hAnsi="BMW Group Light Regular"/>
          <w:sz w:val="28"/>
          <w:szCs w:val="28"/>
          <w:lang w:val="it-IT"/>
        </w:rPr>
        <w:t>Store</w:t>
      </w:r>
      <w:proofErr w:type="spellEnd"/>
      <w:r w:rsidRPr="00544C85">
        <w:rPr>
          <w:rFonts w:ascii="BMW Group Light Regular" w:hAnsi="BMW Group Light Regular"/>
          <w:sz w:val="28"/>
          <w:szCs w:val="28"/>
          <w:lang w:val="it-IT"/>
        </w:rPr>
        <w:t xml:space="preserve"> di via De </w:t>
      </w:r>
      <w:proofErr w:type="spellStart"/>
      <w:r w:rsidRPr="00544C85">
        <w:rPr>
          <w:rFonts w:ascii="BMW Group Light Regular" w:hAnsi="BMW Group Light Regular"/>
          <w:sz w:val="28"/>
          <w:szCs w:val="28"/>
          <w:lang w:val="it-IT"/>
        </w:rPr>
        <w:t>Amicis</w:t>
      </w:r>
      <w:proofErr w:type="spellEnd"/>
      <w:r w:rsidR="001749F6">
        <w:rPr>
          <w:rFonts w:ascii="BMW Group Light Regular" w:hAnsi="BMW Group Light Regular"/>
          <w:sz w:val="28"/>
          <w:szCs w:val="28"/>
          <w:lang w:val="it-IT"/>
        </w:rPr>
        <w:t>.</w:t>
      </w:r>
      <w:bookmarkStart w:id="2" w:name="_GoBack"/>
      <w:bookmarkEnd w:id="2"/>
    </w:p>
    <w:p w14:paraId="40377839" w14:textId="3308E7F2" w:rsidR="0033426A" w:rsidRPr="00544C85" w:rsidRDefault="00045CFD" w:rsidP="00C20777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 Group Light Regular" w:eastAsia="Times New Roman" w:hAnsi="BMW Group Light Regular" w:cs="Times New Roman"/>
          <w:color w:val="auto"/>
          <w:lang w:val="it-IT" w:eastAsia="de-DE"/>
        </w:rPr>
      </w:pPr>
      <w:r>
        <w:rPr>
          <w:rFonts w:ascii="BMW Group Light" w:eastAsia="BMW Group Light" w:hAnsi="BMW Group Light" w:cs="BMW Group Light"/>
          <w:sz w:val="28"/>
          <w:szCs w:val="28"/>
          <w:lang w:val="it-IT"/>
        </w:rPr>
        <w:br/>
      </w:r>
      <w:bookmarkStart w:id="3" w:name="OLE_LINK3"/>
      <w:bookmarkStart w:id="4" w:name="OLE_LINK4"/>
      <w:bookmarkStart w:id="5" w:name="OLE_LINK5"/>
      <w:r w:rsidR="007B3FB0" w:rsidRPr="003E62E0">
        <w:rPr>
          <w:rFonts w:ascii="BMW Group Bold" w:eastAsia="BMW Group Bold" w:hAnsi="BMW Group Bold" w:cs="BMW Group Bold"/>
          <w:lang w:val="it-IT"/>
        </w:rPr>
        <w:t>San Donato Milanese.</w:t>
      </w:r>
      <w:r w:rsidR="00C20777">
        <w:rPr>
          <w:rFonts w:ascii="BMWType V2 Light" w:eastAsia="BMWType V2 Light" w:hAnsi="BMWType V2 Light" w:cs="BMWType V2 Light"/>
          <w:u w:color="000000"/>
          <w:lang w:val="it-IT"/>
        </w:rPr>
        <w:t xml:space="preserve"> </w:t>
      </w:r>
      <w:r w:rsidR="00EB0CFD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In attesa del debutto in Italia </w:t>
      </w:r>
      <w:r w:rsidR="00874149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previsto per questo fine settimana (</w:t>
      </w:r>
      <w:r w:rsidR="00EB0CFD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16-18 marzo</w:t>
      </w:r>
      <w:r w:rsidR="00874149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)</w:t>
      </w:r>
      <w:r w:rsidR="0033426A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, la N</w:t>
      </w:r>
      <w:r w:rsidR="001429AB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uova BMW X2 </w:t>
      </w:r>
      <w:r w:rsidR="006A689A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ha </w:t>
      </w:r>
      <w:r w:rsidR="001429AB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svela</w:t>
      </w:r>
      <w:r w:rsidR="00874149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to</w:t>
      </w:r>
      <w:r w:rsidR="001429AB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 il suo carattere cool e ribelle</w:t>
      </w:r>
      <w:r w:rsidR="006D287C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 al BMW Milano X2 Golden Gala. Un evento in</w:t>
      </w:r>
      <w:r w:rsidR="00874149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teramente dedicato che, lo scorso </w:t>
      </w:r>
      <w:r w:rsidR="006D287C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6 marzo</w:t>
      </w:r>
      <w:r w:rsidR="00F87651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 presso l’Urban </w:t>
      </w:r>
      <w:proofErr w:type="spellStart"/>
      <w:r w:rsidR="00F87651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Store</w:t>
      </w:r>
      <w:proofErr w:type="spellEnd"/>
      <w:r w:rsidR="00F87651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 di via De Amicis</w:t>
      </w:r>
      <w:r w:rsidR="0033426A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 a Milano</w:t>
      </w:r>
      <w:r w:rsidR="006D287C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, ha visto più di 600 persone </w:t>
      </w:r>
      <w:r w:rsidR="001429AB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ammirare il d</w:t>
      </w:r>
      <w:r w:rsidR="006D287C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esign sportivo </w:t>
      </w:r>
      <w:r w:rsidR="001429AB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dell’auto più </w:t>
      </w:r>
      <w:proofErr w:type="spellStart"/>
      <w:r w:rsidR="001429AB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urban</w:t>
      </w:r>
      <w:proofErr w:type="spellEnd"/>
      <w:r w:rsidR="001429AB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 della gamma X di BMW</w:t>
      </w:r>
      <w:r w:rsidR="0033426A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. </w:t>
      </w:r>
      <w:r w:rsidR="004F295E">
        <w:rPr>
          <w:rFonts w:ascii="BMW Group Light Regular" w:eastAsia="Times New Roman" w:hAnsi="BMW Group Light Regular" w:cs="Times New Roman"/>
          <w:color w:val="auto"/>
          <w:lang w:val="it-IT" w:eastAsia="de-DE"/>
        </w:rPr>
        <w:br/>
      </w:r>
      <w:r w:rsidR="0033426A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A</w:t>
      </w:r>
      <w:r w:rsidR="001429AB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l centro d</w:t>
      </w:r>
      <w:r w:rsidR="00F87651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ella scena grazie a</w:t>
      </w:r>
      <w:r w:rsidR="006D287C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l</w:t>
      </w:r>
      <w:r w:rsidR="00F87651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l</w:t>
      </w:r>
      <w:r w:rsidR="006D287C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a sua personalità</w:t>
      </w:r>
      <w:r w:rsidR="00F87651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 g</w:t>
      </w:r>
      <w:r w:rsidR="00C20777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i</w:t>
      </w:r>
      <w:r w:rsidR="00F87651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ovane, dinamica ed estroversa</w:t>
      </w:r>
      <w:r w:rsidR="0033426A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, la Nuova BMW X2 rappresenta</w:t>
      </w:r>
      <w:r w:rsidR="004F295E">
        <w:rPr>
          <w:rFonts w:ascii="BMW Group Light Regular" w:eastAsia="Times New Roman" w:hAnsi="BMW Group Light Regular" w:cs="Times New Roman"/>
          <w:color w:val="auto"/>
          <w:lang w:val="it-IT" w:eastAsia="de-DE"/>
        </w:rPr>
        <w:t>,</w:t>
      </w:r>
      <w:r w:rsidR="0033426A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 infatti</w:t>
      </w:r>
      <w:r w:rsidR="004F295E">
        <w:rPr>
          <w:rFonts w:ascii="BMW Group Light Regular" w:eastAsia="Times New Roman" w:hAnsi="BMW Group Light Regular" w:cs="Times New Roman"/>
          <w:color w:val="auto"/>
          <w:lang w:val="it-IT" w:eastAsia="de-DE"/>
        </w:rPr>
        <w:t>,</w:t>
      </w:r>
      <w:r w:rsidR="0033426A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 la volontà di reinterpretare i valori fondanti del marchio BMW in chiave moderna, eclettica, extra-ordinaria. </w:t>
      </w:r>
    </w:p>
    <w:p w14:paraId="2B0BE9AA" w14:textId="77777777" w:rsidR="00874149" w:rsidRPr="00544C85" w:rsidRDefault="00874149" w:rsidP="00C20777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 Group Light Regular" w:eastAsia="Times New Roman" w:hAnsi="BMW Group Light Regular" w:cs="Times New Roman"/>
          <w:color w:val="auto"/>
          <w:lang w:val="it-IT" w:eastAsia="de-DE"/>
        </w:rPr>
      </w:pPr>
    </w:p>
    <w:p w14:paraId="030FF920" w14:textId="77777777" w:rsidR="00874149" w:rsidRPr="00544C85" w:rsidRDefault="00874149" w:rsidP="00C20777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 Group Light Regular" w:eastAsia="Times New Roman" w:hAnsi="BMW Group Light Regular" w:cs="Times New Roman"/>
          <w:color w:val="auto"/>
          <w:lang w:val="it-IT" w:eastAsia="de-DE"/>
        </w:rPr>
      </w:pPr>
      <w:r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La serata è stata impostata su tre filoni: </w:t>
      </w:r>
    </w:p>
    <w:p w14:paraId="16D4F65A" w14:textId="77777777" w:rsidR="00874149" w:rsidRPr="00544C85" w:rsidRDefault="00874149" w:rsidP="00C20777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 Group Light Regular" w:eastAsia="Times New Roman" w:hAnsi="BMW Group Light Regular" w:cs="Times New Roman"/>
          <w:color w:val="auto"/>
          <w:lang w:val="it-IT" w:eastAsia="de-DE"/>
        </w:rPr>
      </w:pPr>
    </w:p>
    <w:p w14:paraId="02FB973E" w14:textId="77B7089A" w:rsidR="00874149" w:rsidRPr="00544C85" w:rsidRDefault="00874149" w:rsidP="00874149">
      <w:pPr>
        <w:pStyle w:val="Corpo"/>
        <w:numPr>
          <w:ilvl w:val="0"/>
          <w:numId w:val="25"/>
        </w:numPr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 Group Light Regular" w:eastAsia="Times New Roman" w:hAnsi="BMW Group Light Regular" w:cs="Times New Roman"/>
          <w:color w:val="auto"/>
          <w:lang w:val="it-IT" w:eastAsia="de-DE"/>
        </w:rPr>
      </w:pPr>
      <w:proofErr w:type="gramStart"/>
      <w:r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Street</w:t>
      </w:r>
      <w:proofErr w:type="gramEnd"/>
      <w:r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 </w:t>
      </w:r>
      <w:proofErr w:type="spellStart"/>
      <w:r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artists</w:t>
      </w:r>
      <w:proofErr w:type="spellEnd"/>
      <w:r w:rsidR="00EC7A90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,</w:t>
      </w:r>
      <w:r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 con la creazione di 3 pannelli decorati da due artisti</w:t>
      </w:r>
      <w:r w:rsidR="00EC7A90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 di strada</w:t>
      </w:r>
      <w:r w:rsidR="004F295E">
        <w:rPr>
          <w:rFonts w:ascii="BMW Group Light Regular" w:eastAsia="Times New Roman" w:hAnsi="BMW Group Light Regular" w:cs="Times New Roman"/>
          <w:color w:val="auto"/>
          <w:lang w:val="it-IT" w:eastAsia="de-DE"/>
        </w:rPr>
        <w:t>.</w:t>
      </w:r>
    </w:p>
    <w:p w14:paraId="08E5E704" w14:textId="43D1E60B" w:rsidR="00874149" w:rsidRPr="00544C85" w:rsidRDefault="00874149" w:rsidP="00874149">
      <w:pPr>
        <w:pStyle w:val="Corpo"/>
        <w:numPr>
          <w:ilvl w:val="0"/>
          <w:numId w:val="25"/>
        </w:numPr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 Group Light Regular" w:eastAsia="Times New Roman" w:hAnsi="BMW Group Light Regular" w:cs="Times New Roman"/>
          <w:color w:val="auto"/>
          <w:lang w:val="it-IT" w:eastAsia="de-DE"/>
        </w:rPr>
      </w:pPr>
      <w:proofErr w:type="spellStart"/>
      <w:r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Flower</w:t>
      </w:r>
      <w:proofErr w:type="spellEnd"/>
      <w:r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 Performers</w:t>
      </w:r>
      <w:r w:rsidR="00EC7A90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,</w:t>
      </w:r>
      <w:r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 con una postazione dove </w:t>
      </w:r>
      <w:proofErr w:type="gramStart"/>
      <w:r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venivano</w:t>
      </w:r>
      <w:proofErr w:type="gramEnd"/>
      <w:r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 realizzati dei bouquet personalizzati per tutti gli ospiti</w:t>
      </w:r>
      <w:r w:rsidR="004F295E">
        <w:rPr>
          <w:rFonts w:ascii="BMW Group Light Regular" w:eastAsia="Times New Roman" w:hAnsi="BMW Group Light Regular" w:cs="Times New Roman"/>
          <w:color w:val="auto"/>
          <w:lang w:val="it-IT" w:eastAsia="de-DE"/>
        </w:rPr>
        <w:t>.</w:t>
      </w:r>
    </w:p>
    <w:p w14:paraId="76DC2E7D" w14:textId="77777777" w:rsidR="00874149" w:rsidRPr="00544C85" w:rsidRDefault="00874149" w:rsidP="00874149">
      <w:pPr>
        <w:pStyle w:val="Corpo"/>
        <w:numPr>
          <w:ilvl w:val="0"/>
          <w:numId w:val="25"/>
        </w:numPr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 Group Light Regular" w:eastAsia="Times New Roman" w:hAnsi="BMW Group Light Regular" w:cs="Times New Roman"/>
          <w:color w:val="auto"/>
          <w:lang w:val="it-IT" w:eastAsia="de-DE"/>
        </w:rPr>
      </w:pPr>
      <w:proofErr w:type="gramStart"/>
      <w:r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Ta</w:t>
      </w:r>
      <w:r w:rsidR="00E21BBB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t</w:t>
      </w:r>
      <w:r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too</w:t>
      </w:r>
      <w:proofErr w:type="gramEnd"/>
      <w:r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 </w:t>
      </w:r>
      <w:proofErr w:type="spellStart"/>
      <w:r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artist</w:t>
      </w:r>
      <w:proofErr w:type="spellEnd"/>
      <w:r w:rsidR="00EC7A90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,</w:t>
      </w:r>
      <w:r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 con la possibilità di farsi tatuare in modo temporaneo da un tatuatore professionista</w:t>
      </w:r>
    </w:p>
    <w:p w14:paraId="77F05E6B" w14:textId="77777777" w:rsidR="0033426A" w:rsidRPr="00544C85" w:rsidRDefault="0033426A" w:rsidP="00C20777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 Group Light Regular" w:eastAsia="Times New Roman" w:hAnsi="BMW Group Light Regular" w:cs="Times New Roman"/>
          <w:color w:val="auto"/>
          <w:lang w:val="it-IT" w:eastAsia="de-DE"/>
        </w:rPr>
      </w:pPr>
    </w:p>
    <w:p w14:paraId="5B632AE0" w14:textId="04A66C88" w:rsidR="00874149" w:rsidRPr="00544C85" w:rsidRDefault="00874149" w:rsidP="00C20777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 Group Light Regular" w:eastAsia="Times New Roman" w:hAnsi="BMW Group Light Regular" w:cs="Times New Roman"/>
          <w:color w:val="auto"/>
          <w:lang w:val="it-IT" w:eastAsia="de-DE"/>
        </w:rPr>
      </w:pPr>
      <w:r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“È stata una serata memorabile – ha dichiarato Maurizio Ambrosino, Amministratore Delegato di BMW Milano – e perfettamente in linea con i valori della BMW X2, che rappresenta davvero il DNA BMW con un linguaggio </w:t>
      </w:r>
      <w:r w:rsidR="006A689A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moderno, estroverso e molto innovativo.</w:t>
      </w:r>
      <w:r w:rsidR="00EC7A90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 </w:t>
      </w:r>
      <w:proofErr w:type="gramStart"/>
      <w:r w:rsidR="00EC7A90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La risposta del pubblico è stata incredibile e l’interesse per la vettura è stato subito elevatissimo</w:t>
      </w:r>
      <w:r w:rsidR="004F295E">
        <w:rPr>
          <w:rFonts w:ascii="BMW Group Light Regular" w:eastAsia="Times New Roman" w:hAnsi="BMW Group Light Regular" w:cs="Times New Roman"/>
          <w:color w:val="auto"/>
          <w:lang w:val="it-IT" w:eastAsia="de-DE"/>
        </w:rPr>
        <w:t>”.</w:t>
      </w:r>
      <w:proofErr w:type="gramEnd"/>
    </w:p>
    <w:p w14:paraId="0670C4E5" w14:textId="77777777" w:rsidR="00874149" w:rsidRPr="00544C85" w:rsidRDefault="00874149" w:rsidP="00C20777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 Group Light Regular" w:eastAsia="Times New Roman" w:hAnsi="BMW Group Light Regular" w:cs="Times New Roman"/>
          <w:color w:val="auto"/>
          <w:lang w:val="it-IT" w:eastAsia="de-DE"/>
        </w:rPr>
      </w:pPr>
    </w:p>
    <w:p w14:paraId="2F3E3FC9" w14:textId="7F9E45DD" w:rsidR="00EB0CFD" w:rsidRPr="00544C85" w:rsidRDefault="00874149" w:rsidP="00C20777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 Group Light Regular" w:eastAsia="Times New Roman" w:hAnsi="BMW Group Light Regular" w:cs="Times New Roman"/>
          <w:color w:val="auto"/>
          <w:lang w:val="it-IT" w:eastAsia="de-DE"/>
        </w:rPr>
      </w:pPr>
      <w:r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Il Golden Gala è stato animato da </w:t>
      </w:r>
      <w:proofErr w:type="spellStart"/>
      <w:r w:rsidR="00F87651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Rudy</w:t>
      </w:r>
      <w:proofErr w:type="spellEnd"/>
      <w:r w:rsidR="00F87651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 Zerbi, La Pina e Diego di Radio Deejay, che </w:t>
      </w:r>
      <w:proofErr w:type="gramStart"/>
      <w:r w:rsidR="00F87651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hanno</w:t>
      </w:r>
      <w:proofErr w:type="gramEnd"/>
      <w:r w:rsidR="00F87651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 </w:t>
      </w:r>
      <w:r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 </w:t>
      </w:r>
      <w:r w:rsidR="00EC7A90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condotto la serata</w:t>
      </w:r>
      <w:r w:rsidR="00B61549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 con Dj </w:t>
      </w:r>
      <w:proofErr w:type="spellStart"/>
      <w:r w:rsidR="00B61549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>Shorty</w:t>
      </w:r>
      <w:proofErr w:type="spellEnd"/>
      <w:r w:rsidR="00B61549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 alla Consolle</w:t>
      </w:r>
      <w:r w:rsidR="00EC7A90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 e</w:t>
      </w:r>
      <w:r w:rsidR="00462FBF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 </w:t>
      </w:r>
      <w:r w:rsidR="00F87651" w:rsidRPr="00544C85">
        <w:rPr>
          <w:rFonts w:ascii="BMW Group Light Regular" w:eastAsia="Times New Roman" w:hAnsi="BMW Group Light Regular" w:cs="Times New Roman"/>
          <w:color w:val="auto"/>
          <w:lang w:val="it-IT" w:eastAsia="de-DE"/>
        </w:rPr>
        <w:t xml:space="preserve">raccontato l’evento tramite i loro canali social. </w:t>
      </w:r>
    </w:p>
    <w:p w14:paraId="0221DD83" w14:textId="75EB32C8" w:rsidR="007B3FB0" w:rsidRDefault="007B3FB0" w:rsidP="006D287C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eastAsia="BMWType V2 Light" w:cs="BMWType V2 Light"/>
          <w:u w:color="000000"/>
          <w:lang w:val="it-IT"/>
        </w:rPr>
      </w:pPr>
    </w:p>
    <w:p w14:paraId="683B95BF" w14:textId="77777777" w:rsidR="007B3FB0" w:rsidRPr="003E62E0" w:rsidRDefault="007B3FB0" w:rsidP="008A06FC">
      <w:pPr>
        <w:rPr>
          <w:rFonts w:ascii="BMW Group Bold" w:eastAsia="BMW Group Bold" w:hAnsi="BMW Group Bold" w:cs="BMW Group Bold"/>
          <w:color w:val="000000"/>
          <w:szCs w:val="22"/>
          <w:lang w:val="it-IT" w:eastAsia="it-IT"/>
        </w:rPr>
      </w:pPr>
      <w:r w:rsidRPr="003E62E0">
        <w:rPr>
          <w:rFonts w:ascii="BMW Group Bold" w:eastAsia="BMW Group Bold" w:hAnsi="BMW Group Bold" w:cs="BMW Group Bold"/>
          <w:color w:val="000000"/>
          <w:szCs w:val="22"/>
          <w:lang w:val="it-IT" w:eastAsia="it-IT"/>
        </w:rPr>
        <w:t>Nuova BMW X2</w:t>
      </w:r>
    </w:p>
    <w:p w14:paraId="50ECB234" w14:textId="77777777" w:rsidR="007B3FB0" w:rsidRPr="00544C85" w:rsidRDefault="007B3FB0" w:rsidP="007B3FB0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  <w:r w:rsidRPr="00544C85">
        <w:rPr>
          <w:rFonts w:ascii="BMW Group Light Regular" w:hAnsi="BMW Group Light Regular"/>
          <w:szCs w:val="22"/>
          <w:lang w:val="it-IT"/>
        </w:rPr>
        <w:t>Sport Activity Coupé dalla doppia anima sportiva, la Nuova BMW X2 abbina ai volumi robusti di un SAV BMW X le linee agili di un Coupé BMW, esprimendo appieno l’indole X-</w:t>
      </w:r>
      <w:proofErr w:type="spellStart"/>
      <w:r w:rsidRPr="00544C85">
        <w:rPr>
          <w:rFonts w:ascii="BMW Group Light Regular" w:hAnsi="BMW Group Light Regular"/>
          <w:szCs w:val="22"/>
          <w:lang w:val="it-IT"/>
        </w:rPr>
        <w:t>ness</w:t>
      </w:r>
      <w:proofErr w:type="spellEnd"/>
      <w:r w:rsidRPr="00544C85">
        <w:rPr>
          <w:rFonts w:ascii="BMW Group Light Regular" w:hAnsi="BMW Group Light Regular"/>
          <w:szCs w:val="22"/>
          <w:lang w:val="it-IT"/>
        </w:rPr>
        <w:t xml:space="preserve">: la capacità di generare emozioni estreme in chi la vede e in chi la guida. Il design di forte personalità e l’assetto sportivo delle sospensioni, permettono a BMW X2 di aggiungere vivacità alle vecchie abitudini e portare il piacere di guida a livelli fino ad ora mai sperimentati in questo segmento di veicoli. </w:t>
      </w:r>
      <w:r w:rsidR="00476EA1" w:rsidRPr="00544C85">
        <w:rPr>
          <w:rFonts w:ascii="BMW Group Light Regular" w:hAnsi="BMW Group Light Regular"/>
          <w:szCs w:val="22"/>
          <w:lang w:val="it-IT"/>
        </w:rPr>
        <w:t xml:space="preserve">Fortemente connessa con il mondo digitale, sulla nuova BMW X2 è disponibile l’ultima versione dell’Infotainment System di BMW gestibile con comandi vocali, </w:t>
      </w:r>
      <w:proofErr w:type="spellStart"/>
      <w:r w:rsidR="00476EA1" w:rsidRPr="00544C85">
        <w:rPr>
          <w:rFonts w:ascii="BMW Group Light Regular" w:hAnsi="BMW Group Light Regular"/>
          <w:szCs w:val="22"/>
          <w:lang w:val="it-IT"/>
        </w:rPr>
        <w:t>touch</w:t>
      </w:r>
      <w:proofErr w:type="spellEnd"/>
      <w:r w:rsidR="00476EA1" w:rsidRPr="00544C85">
        <w:rPr>
          <w:rFonts w:ascii="BMW Group Light Regular" w:hAnsi="BMW Group Light Regular"/>
          <w:szCs w:val="22"/>
          <w:lang w:val="it-IT"/>
        </w:rPr>
        <w:t xml:space="preserve"> o BMW </w:t>
      </w:r>
      <w:proofErr w:type="spellStart"/>
      <w:r w:rsidR="00476EA1" w:rsidRPr="00544C85">
        <w:rPr>
          <w:rFonts w:ascii="BMW Group Light Regular" w:hAnsi="BMW Group Light Regular"/>
          <w:szCs w:val="22"/>
          <w:lang w:val="it-IT"/>
        </w:rPr>
        <w:t>iDrive</w:t>
      </w:r>
      <w:proofErr w:type="spellEnd"/>
      <w:r w:rsidR="00476EA1" w:rsidRPr="00544C85">
        <w:rPr>
          <w:rFonts w:ascii="BMW Group Light Regular" w:hAnsi="BMW Group Light Regular"/>
          <w:szCs w:val="22"/>
          <w:lang w:val="it-IT"/>
        </w:rPr>
        <w:t xml:space="preserve"> Controller, il BMW Head-Up Display sul parabrezza unico nella sua categoria e l’</w:t>
      </w:r>
      <w:proofErr w:type="spellStart"/>
      <w:r w:rsidR="00476EA1" w:rsidRPr="00544C85">
        <w:rPr>
          <w:rFonts w:ascii="BMW Group Light Regular" w:hAnsi="BMW Group Light Regular"/>
          <w:szCs w:val="22"/>
          <w:lang w:val="it-IT"/>
        </w:rPr>
        <w:t>app</w:t>
      </w:r>
      <w:proofErr w:type="spellEnd"/>
      <w:r w:rsidR="00476EA1" w:rsidRPr="00544C85">
        <w:rPr>
          <w:rFonts w:ascii="BMW Group Light Regular" w:hAnsi="BMW Group Light Regular"/>
          <w:szCs w:val="22"/>
          <w:lang w:val="it-IT"/>
        </w:rPr>
        <w:t xml:space="preserve"> BMW CONNECTED+. Tanta tecnologia alla quale si aggiungono i sistemi </w:t>
      </w:r>
      <w:proofErr w:type="spellStart"/>
      <w:r w:rsidR="00476EA1" w:rsidRPr="00544C85">
        <w:rPr>
          <w:rFonts w:ascii="BMW Group Light Regular" w:hAnsi="BMW Group Light Regular"/>
          <w:szCs w:val="22"/>
          <w:lang w:val="it-IT"/>
        </w:rPr>
        <w:t>Intelligent</w:t>
      </w:r>
      <w:proofErr w:type="spellEnd"/>
      <w:r w:rsidR="00476EA1" w:rsidRPr="00544C85">
        <w:rPr>
          <w:rFonts w:ascii="BMW Group Light Regular" w:hAnsi="BMW Group Light Regular"/>
          <w:szCs w:val="22"/>
          <w:lang w:val="it-IT"/>
        </w:rPr>
        <w:t xml:space="preserve"> </w:t>
      </w:r>
      <w:proofErr w:type="spellStart"/>
      <w:r w:rsidR="00476EA1" w:rsidRPr="00544C85">
        <w:rPr>
          <w:rFonts w:ascii="BMW Group Light Regular" w:hAnsi="BMW Group Light Regular"/>
          <w:szCs w:val="22"/>
          <w:lang w:val="it-IT"/>
        </w:rPr>
        <w:t>Driving</w:t>
      </w:r>
      <w:proofErr w:type="spellEnd"/>
      <w:r w:rsidR="00476EA1" w:rsidRPr="00544C85">
        <w:rPr>
          <w:rFonts w:ascii="BMW Group Light Regular" w:hAnsi="BMW Group Light Regular"/>
          <w:szCs w:val="22"/>
          <w:lang w:val="it-IT"/>
        </w:rPr>
        <w:t xml:space="preserve"> e </w:t>
      </w:r>
      <w:proofErr w:type="spellStart"/>
      <w:r w:rsidR="00476EA1" w:rsidRPr="00544C85">
        <w:rPr>
          <w:rFonts w:ascii="BMW Group Light Regular" w:hAnsi="BMW Group Light Regular"/>
          <w:szCs w:val="22"/>
          <w:lang w:val="it-IT"/>
        </w:rPr>
        <w:t>Intelligent</w:t>
      </w:r>
      <w:proofErr w:type="spellEnd"/>
      <w:r w:rsidR="00476EA1" w:rsidRPr="00544C85">
        <w:rPr>
          <w:rFonts w:ascii="BMW Group Light Regular" w:hAnsi="BMW Group Light Regular"/>
          <w:szCs w:val="22"/>
          <w:lang w:val="it-IT"/>
        </w:rPr>
        <w:t xml:space="preserve"> Parking.</w:t>
      </w:r>
    </w:p>
    <w:p w14:paraId="237D625D" w14:textId="77777777" w:rsidR="00476EA1" w:rsidRPr="00544C85" w:rsidRDefault="00476EA1" w:rsidP="007B3FB0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1C334BB9" w14:textId="77777777" w:rsidR="00045CFD" w:rsidRPr="00544C85" w:rsidRDefault="007B3FB0" w:rsidP="00544C8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  <w:r w:rsidRPr="00544C85">
        <w:rPr>
          <w:rFonts w:ascii="BMW Group Light Regular" w:hAnsi="BMW Group Light Regular"/>
          <w:lang w:val="it-IT"/>
        </w:rPr>
        <w:t xml:space="preserve">La nuova BMW X2 prevede quattro allestimenti funzionali alla nuova espressione di sportività di BMW: ADVANTAGE, BUSINESS-X, M SPORT e M SPORT-X. La versione Business-X equipaggia la vettura con contenuti funzionali ed estetici, garantendo un </w:t>
      </w:r>
      <w:r w:rsidRPr="00544C85">
        <w:rPr>
          <w:rFonts w:ascii="BMW Group Light Regular" w:hAnsi="BMW Group Light Regular"/>
          <w:lang w:val="it-IT"/>
        </w:rPr>
        <w:lastRenderedPageBreak/>
        <w:t xml:space="preserve">equipaggiamento completo da tutti i punti di vista: sistema Multimediale da 6,5” con Navigatore, Multimedia, Telefonia, </w:t>
      </w:r>
      <w:proofErr w:type="spellStart"/>
      <w:r w:rsidRPr="00544C85">
        <w:rPr>
          <w:rFonts w:ascii="BMW Group Light Regular" w:hAnsi="BMW Group Light Regular"/>
          <w:lang w:val="it-IT"/>
        </w:rPr>
        <w:t>InfoVettura</w:t>
      </w:r>
      <w:proofErr w:type="spellEnd"/>
      <w:r w:rsidRPr="00544C85">
        <w:rPr>
          <w:rFonts w:ascii="BMW Group Light Regular" w:hAnsi="BMW Group Light Regular"/>
          <w:lang w:val="it-IT"/>
        </w:rPr>
        <w:t xml:space="preserve">, </w:t>
      </w:r>
      <w:proofErr w:type="spellStart"/>
      <w:r w:rsidRPr="00544C85">
        <w:rPr>
          <w:rFonts w:ascii="BMW Group Light Regular" w:hAnsi="BMW Group Light Regular"/>
          <w:lang w:val="it-IT"/>
        </w:rPr>
        <w:t>ConnectedDrive</w:t>
      </w:r>
      <w:proofErr w:type="spellEnd"/>
      <w:r w:rsidRPr="00544C85">
        <w:rPr>
          <w:rFonts w:ascii="BMW Group Light Regular" w:hAnsi="BMW Group Light Regular"/>
          <w:lang w:val="it-IT"/>
        </w:rPr>
        <w:t xml:space="preserve"> e visibilità esterna con fari Bi-LED con </w:t>
      </w:r>
      <w:proofErr w:type="spellStart"/>
      <w:r w:rsidRPr="00544C85">
        <w:rPr>
          <w:rFonts w:ascii="BMW Group Light Regular" w:hAnsi="BMW Group Light Regular"/>
          <w:lang w:val="it-IT"/>
        </w:rPr>
        <w:t>Cornering</w:t>
      </w:r>
      <w:proofErr w:type="spellEnd"/>
      <w:r w:rsidRPr="00544C85">
        <w:rPr>
          <w:rFonts w:ascii="BMW Group Light Regular" w:hAnsi="BMW Group Light Regular"/>
          <w:lang w:val="it-IT"/>
        </w:rPr>
        <w:t xml:space="preserve"> </w:t>
      </w:r>
      <w:proofErr w:type="spellStart"/>
      <w:r w:rsidRPr="00544C85">
        <w:rPr>
          <w:rFonts w:ascii="BMW Group Light Regular" w:hAnsi="BMW Group Light Regular"/>
          <w:lang w:val="it-IT"/>
        </w:rPr>
        <w:t>Lights</w:t>
      </w:r>
      <w:proofErr w:type="spellEnd"/>
      <w:r w:rsidRPr="00544C85">
        <w:rPr>
          <w:rFonts w:ascii="BMW Group Light Regular" w:hAnsi="BMW Group Light Regular"/>
          <w:lang w:val="it-IT"/>
        </w:rPr>
        <w:t xml:space="preserve"> </w:t>
      </w:r>
      <w:r w:rsidRPr="00544C85">
        <w:rPr>
          <w:rFonts w:ascii="BMW Group Light Regular" w:hAnsi="BMW Group Light Regular"/>
          <w:szCs w:val="22"/>
          <w:lang w:val="it-IT"/>
        </w:rPr>
        <w:t xml:space="preserve">e fendinebbia a LED, sensori di parcheggio anteriori e posteriori con Parking </w:t>
      </w:r>
      <w:proofErr w:type="spellStart"/>
      <w:r w:rsidRPr="00544C85">
        <w:rPr>
          <w:rFonts w:ascii="BMW Group Light Regular" w:hAnsi="BMW Group Light Regular"/>
          <w:szCs w:val="22"/>
          <w:lang w:val="it-IT"/>
        </w:rPr>
        <w:t>assistant</w:t>
      </w:r>
      <w:proofErr w:type="spellEnd"/>
      <w:r w:rsidRPr="00544C85">
        <w:rPr>
          <w:rFonts w:ascii="BMW Group Light Regular" w:hAnsi="BMW Group Light Regular"/>
          <w:szCs w:val="22"/>
          <w:lang w:val="it-IT"/>
        </w:rPr>
        <w:t>. La versione M SPORT è l’espressione della sportività BMW, derivata dalla pista, con i fascioni paraurti più sportivi e dinamici. La versione M SPORT-X rappresenta la novità assoluta. Se M SPORT richiama il mondo delle corse, M SPORT-X è ispirata ai rally. Infatti, M SPORT-X con i fascioni paraurti che esaltano chiaramente il carattere off-road della BMW X2, rappresentano un’importante innovazione all’interno della gamma X.</w:t>
      </w:r>
    </w:p>
    <w:p w14:paraId="76ECCC0C" w14:textId="77777777" w:rsidR="00045CFD" w:rsidRPr="00544C85" w:rsidRDefault="00045CFD" w:rsidP="00544C8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755CF260" w14:textId="77777777" w:rsidR="00476EA1" w:rsidRPr="00544C85" w:rsidRDefault="00476EA1" w:rsidP="00544C8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09CB3D32" w14:textId="77777777" w:rsidR="00045CFD" w:rsidRPr="00544C85" w:rsidRDefault="00045CFD" w:rsidP="00544C8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54F7656E" w14:textId="77777777" w:rsidR="00045CFD" w:rsidRPr="00544C85" w:rsidRDefault="00045CFD" w:rsidP="00544C8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20"/>
          <w:szCs w:val="20"/>
          <w:lang w:val="it-IT"/>
        </w:rPr>
      </w:pPr>
      <w:r w:rsidRPr="00544C85">
        <w:rPr>
          <w:rFonts w:ascii="BMW Group Light Regular" w:hAnsi="BMW Group Light Regular"/>
          <w:sz w:val="20"/>
          <w:szCs w:val="20"/>
          <w:lang w:val="it-IT"/>
        </w:rPr>
        <w:t xml:space="preserve">Per </w:t>
      </w:r>
      <w:proofErr w:type="gramStart"/>
      <w:r w:rsidRPr="00544C85">
        <w:rPr>
          <w:rFonts w:ascii="BMW Group Light Regular" w:hAnsi="BMW Group Light Regular"/>
          <w:sz w:val="20"/>
          <w:szCs w:val="20"/>
          <w:lang w:val="it-IT"/>
        </w:rPr>
        <w:t>ulteriori</w:t>
      </w:r>
      <w:proofErr w:type="gramEnd"/>
      <w:r w:rsidRPr="00544C85">
        <w:rPr>
          <w:rFonts w:ascii="BMW Group Light Regular" w:hAnsi="BMW Group Light Regular"/>
          <w:sz w:val="20"/>
          <w:szCs w:val="20"/>
          <w:lang w:val="it-IT"/>
        </w:rPr>
        <w:t xml:space="preserve"> informazioni:</w:t>
      </w:r>
      <w:r w:rsidRPr="00544C85">
        <w:rPr>
          <w:rFonts w:ascii="BMW Group Light Regular" w:hAnsi="BMW Group Light Regular"/>
          <w:sz w:val="20"/>
          <w:szCs w:val="20"/>
          <w:lang w:val="it-IT"/>
        </w:rPr>
        <w:br/>
      </w:r>
    </w:p>
    <w:p w14:paraId="31FB04A1" w14:textId="77777777" w:rsidR="00045CFD" w:rsidRPr="00544C85" w:rsidRDefault="009F62D4" w:rsidP="00544C8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20"/>
          <w:szCs w:val="20"/>
          <w:lang w:val="it-IT"/>
        </w:rPr>
      </w:pPr>
      <w:r w:rsidRPr="00544C85">
        <w:rPr>
          <w:rFonts w:ascii="BMW Group Light Regular" w:hAnsi="BMW Group Light Regular"/>
          <w:sz w:val="20"/>
          <w:szCs w:val="20"/>
          <w:lang w:val="it-IT"/>
        </w:rPr>
        <w:t>Roberto Olivi</w:t>
      </w:r>
      <w:r w:rsidR="00045CFD" w:rsidRPr="00544C85">
        <w:rPr>
          <w:rFonts w:ascii="BMW Group Light Regular" w:hAnsi="BMW Group Light Regular"/>
          <w:sz w:val="20"/>
          <w:szCs w:val="20"/>
          <w:lang w:val="it-IT"/>
        </w:rPr>
        <w:br/>
        <w:t>BMW Group Italia</w:t>
      </w:r>
    </w:p>
    <w:p w14:paraId="05ED5BE6" w14:textId="77777777" w:rsidR="009F62D4" w:rsidRPr="00544C85" w:rsidRDefault="009F62D4" w:rsidP="00544C8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20"/>
          <w:szCs w:val="20"/>
          <w:lang w:val="it-IT"/>
        </w:rPr>
      </w:pPr>
      <w:r w:rsidRPr="00544C85">
        <w:rPr>
          <w:rFonts w:ascii="BMW Group Light Regular" w:hAnsi="BMW Group Light Regular"/>
          <w:sz w:val="20"/>
          <w:szCs w:val="20"/>
          <w:lang w:val="it-IT"/>
        </w:rPr>
        <w:t xml:space="preserve">Direttore Relazioni Istituzionali </w:t>
      </w:r>
    </w:p>
    <w:p w14:paraId="7DEB3E00" w14:textId="77777777" w:rsidR="00045CFD" w:rsidRPr="00544C85" w:rsidRDefault="009F62D4" w:rsidP="00544C8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20"/>
          <w:szCs w:val="20"/>
          <w:lang w:val="it-IT"/>
        </w:rPr>
      </w:pPr>
      <w:proofErr w:type="gramStart"/>
      <w:r w:rsidRPr="00544C85">
        <w:rPr>
          <w:rFonts w:ascii="BMW Group Light Regular" w:hAnsi="BMW Group Light Regular"/>
          <w:sz w:val="20"/>
          <w:szCs w:val="20"/>
          <w:lang w:val="it-IT"/>
        </w:rPr>
        <w:t>e</w:t>
      </w:r>
      <w:proofErr w:type="gramEnd"/>
      <w:r w:rsidRPr="00544C85">
        <w:rPr>
          <w:rFonts w:ascii="BMW Group Light Regular" w:hAnsi="BMW Group Light Regular"/>
          <w:sz w:val="20"/>
          <w:szCs w:val="20"/>
          <w:lang w:val="it-IT"/>
        </w:rPr>
        <w:t xml:space="preserve"> Comunicazione</w:t>
      </w:r>
    </w:p>
    <w:p w14:paraId="44B66FB9" w14:textId="77777777" w:rsidR="00045CFD" w:rsidRDefault="00045CFD" w:rsidP="00544C8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20"/>
          <w:szCs w:val="20"/>
          <w:lang w:val="it-IT"/>
        </w:rPr>
      </w:pPr>
      <w:r w:rsidRPr="00544C85">
        <w:rPr>
          <w:rFonts w:ascii="BMW Group Light Regular" w:hAnsi="BMW Group Light Regular"/>
          <w:sz w:val="20"/>
          <w:szCs w:val="20"/>
          <w:lang w:val="it-IT"/>
        </w:rPr>
        <w:t xml:space="preserve">E-mail: </w:t>
      </w:r>
      <w:hyperlink r:id="rId9" w:history="1">
        <w:r w:rsidR="009F62D4" w:rsidRPr="00544C85">
          <w:rPr>
            <w:rFonts w:ascii="BMW Group Light Regular" w:hAnsi="BMW Group Light Regular"/>
            <w:sz w:val="20"/>
            <w:szCs w:val="20"/>
          </w:rPr>
          <w:t>Roberto.Olivi@bmw.it</w:t>
        </w:r>
      </w:hyperlink>
      <w:r w:rsidR="009F62D4" w:rsidRPr="00544C85">
        <w:rPr>
          <w:rFonts w:ascii="BMW Group Light Regular" w:hAnsi="BMW Group Light Regular"/>
          <w:sz w:val="20"/>
          <w:szCs w:val="20"/>
          <w:lang w:val="it-IT"/>
        </w:rPr>
        <w:t xml:space="preserve"> </w:t>
      </w:r>
      <w:r w:rsidRPr="00544C85">
        <w:rPr>
          <w:rFonts w:ascii="BMW Group Light Regular" w:hAnsi="BMW Group Light Regular"/>
          <w:sz w:val="20"/>
          <w:szCs w:val="20"/>
          <w:lang w:val="it-IT"/>
        </w:rPr>
        <w:br/>
      </w:r>
    </w:p>
    <w:p w14:paraId="74C2D78D" w14:textId="77777777" w:rsidR="003E62E0" w:rsidRPr="00544C85" w:rsidRDefault="003E62E0" w:rsidP="00544C8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20"/>
          <w:szCs w:val="20"/>
          <w:lang w:val="it-IT"/>
        </w:rPr>
      </w:pPr>
    </w:p>
    <w:p w14:paraId="25E8F170" w14:textId="77777777" w:rsidR="00045CFD" w:rsidRPr="003E62E0" w:rsidRDefault="00045CFD" w:rsidP="00045CFD">
      <w:pPr>
        <w:tabs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r w:rsidRPr="00544C85"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it-IT"/>
        </w:rPr>
        <w:br/>
      </w:r>
      <w:r w:rsidRPr="003E62E0">
        <w:rPr>
          <w:rFonts w:ascii="BMW Group Bold" w:eastAsia="BMW Group Bold" w:hAnsi="BMW Group Bold" w:cs="BMW Group Bold"/>
          <w:color w:val="000000"/>
          <w:sz w:val="20"/>
          <w:szCs w:val="20"/>
          <w:lang w:eastAsia="it-IT"/>
        </w:rPr>
        <w:t>BMW Milano</w:t>
      </w:r>
    </w:p>
    <w:p w14:paraId="7483185F" w14:textId="77777777" w:rsidR="00045CFD" w:rsidRPr="00544C85" w:rsidRDefault="00045CFD" w:rsidP="00045CFD">
      <w:pPr>
        <w:tabs>
          <w:tab w:val="left" w:pos="7573"/>
          <w:tab w:val="left" w:pos="8364"/>
          <w:tab w:val="left" w:pos="8505"/>
        </w:tabs>
        <w:spacing w:line="240" w:lineRule="auto"/>
        <w:ind w:right="28"/>
        <w:rPr>
          <w:rFonts w:ascii="BMW Group Light Regular" w:hAnsi="BMW Group Light Regular"/>
          <w:sz w:val="18"/>
          <w:szCs w:val="18"/>
          <w:lang w:val="it-IT"/>
        </w:rPr>
      </w:pPr>
      <w:r w:rsidRPr="00544C85">
        <w:rPr>
          <w:rFonts w:ascii="BMW Group Light Regular" w:hAnsi="BMW Group Light Regular"/>
          <w:sz w:val="20"/>
          <w:szCs w:val="20"/>
          <w:lang w:val="it-IT"/>
        </w:rPr>
        <w:t xml:space="preserve">BMW Milano S.r.l. è la filiale di vendita di BMW Italia S.p.A. che commercializza i marchi BMW, BMW </w:t>
      </w:r>
      <w:proofErr w:type="spellStart"/>
      <w:r w:rsidRPr="00544C85">
        <w:rPr>
          <w:rFonts w:ascii="BMW Group Light Regular" w:hAnsi="BMW Group Light Regular"/>
          <w:sz w:val="20"/>
          <w:szCs w:val="20"/>
          <w:lang w:val="it-IT"/>
        </w:rPr>
        <w:t>Motorrad</w:t>
      </w:r>
      <w:proofErr w:type="spellEnd"/>
      <w:r w:rsidRPr="00544C85">
        <w:rPr>
          <w:rFonts w:ascii="BMW Group Light Regular" w:hAnsi="BMW Group Light Regular"/>
          <w:sz w:val="20"/>
          <w:szCs w:val="20"/>
          <w:lang w:val="it-IT"/>
        </w:rPr>
        <w:t xml:space="preserve">, MINI e Rolls-Royce ed è Agente BMW </w:t>
      </w:r>
      <w:proofErr w:type="gramStart"/>
      <w:r w:rsidRPr="00544C85">
        <w:rPr>
          <w:rFonts w:ascii="BMW Group Light Regular" w:hAnsi="BMW Group Light Regular"/>
          <w:sz w:val="20"/>
          <w:szCs w:val="20"/>
          <w:lang w:val="it-IT"/>
        </w:rPr>
        <w:t>i</w:t>
      </w:r>
      <w:proofErr w:type="gramEnd"/>
      <w:r w:rsidRPr="00544C85">
        <w:rPr>
          <w:rFonts w:ascii="BMW Group Light Regular" w:hAnsi="BMW Group Light Regular"/>
          <w:sz w:val="20"/>
          <w:szCs w:val="20"/>
          <w:lang w:val="it-IT"/>
        </w:rPr>
        <w:t xml:space="preserve">. Ha </w:t>
      </w:r>
      <w:proofErr w:type="gramStart"/>
      <w:r w:rsidRPr="00544C85">
        <w:rPr>
          <w:rFonts w:ascii="BMW Group Light Regular" w:hAnsi="BMW Group Light Regular"/>
          <w:sz w:val="20"/>
          <w:szCs w:val="20"/>
          <w:lang w:val="it-IT"/>
        </w:rPr>
        <w:t>4</w:t>
      </w:r>
      <w:proofErr w:type="gramEnd"/>
      <w:r w:rsidRPr="00544C85">
        <w:rPr>
          <w:rFonts w:ascii="BMW Group Light Regular" w:hAnsi="BMW Group Light Regular"/>
          <w:sz w:val="20"/>
          <w:szCs w:val="20"/>
          <w:lang w:val="it-IT"/>
        </w:rPr>
        <w:t xml:space="preserve"> punti di vendita e 3 punti di assistenza sul territorio milanese e impiega attualmente poco meno di 200 dipendenti.</w:t>
      </w:r>
      <w:r w:rsidRPr="00544C85">
        <w:rPr>
          <w:rFonts w:ascii="BMW Group Light Regular" w:hAnsi="BMW Group Light Regular"/>
          <w:sz w:val="20"/>
          <w:szCs w:val="20"/>
          <w:lang w:val="it-IT"/>
        </w:rPr>
        <w:br/>
        <w:t xml:space="preserve">A San Donato Milanese, in via dell’Unione Europea </w:t>
      </w:r>
      <w:proofErr w:type="gramStart"/>
      <w:r w:rsidRPr="00544C85">
        <w:rPr>
          <w:rFonts w:ascii="BMW Group Light Regular" w:hAnsi="BMW Group Light Regular"/>
          <w:sz w:val="20"/>
          <w:szCs w:val="20"/>
          <w:lang w:val="it-IT"/>
        </w:rPr>
        <w:t>1</w:t>
      </w:r>
      <w:proofErr w:type="gramEnd"/>
      <w:r w:rsidRPr="00544C85">
        <w:rPr>
          <w:rFonts w:ascii="BMW Group Light Regular" w:hAnsi="BMW Group Light Regular"/>
          <w:sz w:val="20"/>
          <w:szCs w:val="20"/>
          <w:lang w:val="it-IT"/>
        </w:rPr>
        <w:t xml:space="preserve"> si trova lo Showroom dedicato alla vendita di vetture nuove BMW, MINI e Rolls-Royce, recentemente rinnovato in ogni suo aspetto e reso ancora più accogliente grazie ai nuovi standard. San Donato è anche il punto vendita destinato a BMW i</w:t>
      </w:r>
      <w:proofErr w:type="gramStart"/>
      <w:r w:rsidRPr="00544C85">
        <w:rPr>
          <w:rFonts w:ascii="BMW Group Light Regular" w:hAnsi="BMW Group Light Regular"/>
          <w:sz w:val="20"/>
          <w:szCs w:val="20"/>
          <w:lang w:val="it-IT"/>
        </w:rPr>
        <w:t xml:space="preserve">, </w:t>
      </w:r>
      <w:proofErr w:type="gramEnd"/>
      <w:r w:rsidRPr="00544C85">
        <w:rPr>
          <w:rFonts w:ascii="BMW Group Light Regular" w:hAnsi="BMW Group Light Regular"/>
          <w:sz w:val="20"/>
          <w:szCs w:val="20"/>
          <w:lang w:val="it-IT"/>
        </w:rPr>
        <w:t>dove ci si potrà rivolgere per ogni tipo di informazione su tutti i servizi legati alle vetture elettriche.</w:t>
      </w:r>
      <w:r w:rsidRPr="00544C85">
        <w:rPr>
          <w:rFonts w:ascii="BMW Group Light Regular" w:hAnsi="BMW Group Light Regular"/>
          <w:sz w:val="20"/>
          <w:szCs w:val="20"/>
          <w:lang w:val="it-IT"/>
        </w:rPr>
        <w:br/>
        <w:t xml:space="preserve">Presso la sede di via Zavattini 4 a San Donato Milanese, si </w:t>
      </w:r>
      <w:proofErr w:type="gramStart"/>
      <w:r w:rsidRPr="00544C85">
        <w:rPr>
          <w:rFonts w:ascii="BMW Group Light Regular" w:hAnsi="BMW Group Light Regular"/>
          <w:sz w:val="20"/>
          <w:szCs w:val="20"/>
          <w:lang w:val="it-IT"/>
        </w:rPr>
        <w:t>trova</w:t>
      </w:r>
      <w:proofErr w:type="gramEnd"/>
      <w:r w:rsidRPr="00544C85">
        <w:rPr>
          <w:rFonts w:ascii="BMW Group Light Regular" w:hAnsi="BMW Group Light Regular"/>
          <w:sz w:val="20"/>
          <w:szCs w:val="20"/>
          <w:lang w:val="it-IT"/>
        </w:rPr>
        <w:t xml:space="preserve"> invece il Centro Assistenza BMW e MINI e lo Showroom dedicato alla commercializzazione di vetture nuove e usate BMW Premium </w:t>
      </w:r>
      <w:proofErr w:type="spellStart"/>
      <w:r w:rsidRPr="00544C85">
        <w:rPr>
          <w:rFonts w:ascii="BMW Group Light Regular" w:hAnsi="BMW Group Light Regular"/>
          <w:sz w:val="20"/>
          <w:szCs w:val="20"/>
          <w:lang w:val="it-IT"/>
        </w:rPr>
        <w:t>Selection</w:t>
      </w:r>
      <w:proofErr w:type="spellEnd"/>
      <w:r w:rsidRPr="00544C85">
        <w:rPr>
          <w:rFonts w:ascii="BMW Group Light Regular" w:hAnsi="BMW Group Light Regular"/>
          <w:sz w:val="20"/>
          <w:szCs w:val="20"/>
          <w:lang w:val="it-IT"/>
        </w:rPr>
        <w:t xml:space="preserve"> e MINI </w:t>
      </w:r>
      <w:proofErr w:type="spellStart"/>
      <w:r w:rsidRPr="00544C85">
        <w:rPr>
          <w:rFonts w:ascii="BMW Group Light Regular" w:hAnsi="BMW Group Light Regular"/>
          <w:sz w:val="20"/>
          <w:szCs w:val="20"/>
          <w:lang w:val="it-IT"/>
        </w:rPr>
        <w:t>Next</w:t>
      </w:r>
      <w:proofErr w:type="spellEnd"/>
      <w:r w:rsidRPr="00544C85">
        <w:rPr>
          <w:rFonts w:ascii="BMW Group Light Regular" w:hAnsi="BMW Group Light Regular"/>
          <w:sz w:val="20"/>
          <w:szCs w:val="20"/>
          <w:lang w:val="it-IT"/>
        </w:rPr>
        <w:t>.</w:t>
      </w:r>
      <w:r w:rsidRPr="00544C85">
        <w:rPr>
          <w:rFonts w:ascii="BMW Group Light Regular" w:hAnsi="BMW Group Light Regular"/>
          <w:sz w:val="20"/>
          <w:szCs w:val="20"/>
          <w:lang w:val="it-IT"/>
        </w:rPr>
        <w:br/>
      </w:r>
      <w:r w:rsidR="00BF3180" w:rsidRPr="00544C85">
        <w:rPr>
          <w:rFonts w:ascii="BMW Group Light Regular" w:hAnsi="BMW Group Light Regular"/>
          <w:sz w:val="20"/>
          <w:szCs w:val="20"/>
          <w:lang w:val="it-IT"/>
        </w:rPr>
        <w:t xml:space="preserve">A Milano, </w:t>
      </w:r>
      <w:proofErr w:type="gramStart"/>
      <w:r w:rsidR="0027269B" w:rsidRPr="00544C85">
        <w:rPr>
          <w:rFonts w:ascii="BMW Group Light Regular" w:hAnsi="BMW Group Light Regular"/>
          <w:sz w:val="20"/>
          <w:szCs w:val="20"/>
          <w:lang w:val="it-IT"/>
        </w:rPr>
        <w:t>in via dei Missaglia 89</w:t>
      </w:r>
      <w:proofErr w:type="gramEnd"/>
      <w:r w:rsidR="0027269B" w:rsidRPr="00544C85">
        <w:rPr>
          <w:rFonts w:ascii="BMW Group Light Regular" w:hAnsi="BMW Group Light Regular"/>
          <w:sz w:val="20"/>
          <w:szCs w:val="20"/>
          <w:lang w:val="it-IT"/>
        </w:rPr>
        <w:t xml:space="preserve"> si trova </w:t>
      </w:r>
      <w:r w:rsidRPr="00544C85">
        <w:rPr>
          <w:rFonts w:ascii="BMW Group Light Regular" w:hAnsi="BMW Group Light Regular"/>
          <w:sz w:val="20"/>
          <w:szCs w:val="20"/>
          <w:lang w:val="it-IT"/>
        </w:rPr>
        <w:t>il punto vendita nuovo ed usato ed Assis</w:t>
      </w:r>
      <w:r w:rsidR="00BF3180" w:rsidRPr="00544C85">
        <w:rPr>
          <w:rFonts w:ascii="BMW Group Light Regular" w:hAnsi="BMW Group Light Regular"/>
          <w:sz w:val="20"/>
          <w:szCs w:val="20"/>
          <w:lang w:val="it-IT"/>
        </w:rPr>
        <w:t xml:space="preserve">tenza BMW, MINI e BMW </w:t>
      </w:r>
      <w:proofErr w:type="spellStart"/>
      <w:r w:rsidR="00BF3180" w:rsidRPr="00544C85">
        <w:rPr>
          <w:rFonts w:ascii="BMW Group Light Regular" w:hAnsi="BMW Group Light Regular"/>
          <w:sz w:val="20"/>
          <w:szCs w:val="20"/>
          <w:lang w:val="it-IT"/>
        </w:rPr>
        <w:t>Motorrad</w:t>
      </w:r>
      <w:proofErr w:type="spellEnd"/>
      <w:r w:rsidR="00BF3180" w:rsidRPr="00544C85">
        <w:rPr>
          <w:rFonts w:ascii="BMW Group Light Regular" w:hAnsi="BMW Group Light Regular"/>
          <w:sz w:val="20"/>
          <w:szCs w:val="20"/>
          <w:lang w:val="it-IT"/>
        </w:rPr>
        <w:t xml:space="preserve"> e, in via De Amicis 20, il</w:t>
      </w:r>
      <w:r w:rsidRPr="00544C85">
        <w:rPr>
          <w:rFonts w:ascii="BMW Group Light Regular" w:hAnsi="BMW Group Light Regular"/>
          <w:sz w:val="20"/>
          <w:szCs w:val="20"/>
          <w:lang w:val="it-IT"/>
        </w:rPr>
        <w:t xml:space="preserve"> BMW Milano</w:t>
      </w:r>
      <w:r w:rsidR="00BF3180" w:rsidRPr="00544C85">
        <w:rPr>
          <w:rFonts w:ascii="BMW Group Light Regular" w:hAnsi="BMW Group Light Regular"/>
          <w:sz w:val="20"/>
          <w:szCs w:val="20"/>
          <w:lang w:val="it-IT"/>
        </w:rPr>
        <w:t xml:space="preserve"> Urban </w:t>
      </w:r>
      <w:proofErr w:type="spellStart"/>
      <w:r w:rsidR="00BF3180" w:rsidRPr="00544C85">
        <w:rPr>
          <w:rFonts w:ascii="BMW Group Light Regular" w:hAnsi="BMW Group Light Regular"/>
          <w:sz w:val="20"/>
          <w:szCs w:val="20"/>
          <w:lang w:val="it-IT"/>
        </w:rPr>
        <w:t>Store</w:t>
      </w:r>
      <w:proofErr w:type="spellEnd"/>
      <w:r w:rsidRPr="00544C85">
        <w:rPr>
          <w:rFonts w:ascii="BMW Group Light Regular" w:hAnsi="BMW Group Light Regular"/>
          <w:sz w:val="20"/>
          <w:szCs w:val="20"/>
          <w:lang w:val="it-IT"/>
        </w:rPr>
        <w:t>.</w:t>
      </w:r>
      <w:r w:rsidRPr="00544C85">
        <w:rPr>
          <w:rFonts w:ascii="BMW Group Light Regular" w:hAnsi="BMW Group Light Regular"/>
          <w:sz w:val="18"/>
          <w:szCs w:val="18"/>
          <w:lang w:val="it-IT"/>
        </w:rPr>
        <w:br/>
      </w:r>
    </w:p>
    <w:bookmarkEnd w:id="3"/>
    <w:bookmarkEnd w:id="4"/>
    <w:bookmarkEnd w:id="5"/>
    <w:p w14:paraId="71D43C59" w14:textId="77777777" w:rsidR="003E62E0" w:rsidRDefault="003E62E0" w:rsidP="00045CFD">
      <w:pPr>
        <w:tabs>
          <w:tab w:val="left" w:pos="708"/>
        </w:tabs>
        <w:spacing w:line="100" w:lineRule="atLeast"/>
        <w:ind w:right="453"/>
        <w:rPr>
          <w:rFonts w:ascii="BMW Group Bold" w:eastAsia="BMW Group Bold" w:hAnsi="BMW Group Bold" w:cs="BMW Group Bold"/>
          <w:color w:val="000000"/>
          <w:sz w:val="20"/>
          <w:szCs w:val="20"/>
          <w:lang w:eastAsia="it-IT"/>
        </w:rPr>
      </w:pPr>
    </w:p>
    <w:p w14:paraId="644AE7AD" w14:textId="77777777" w:rsidR="00045CFD" w:rsidRPr="003E62E0" w:rsidRDefault="00045CFD" w:rsidP="00045CFD">
      <w:pPr>
        <w:tabs>
          <w:tab w:val="left" w:pos="708"/>
        </w:tabs>
        <w:spacing w:line="100" w:lineRule="atLeast"/>
        <w:ind w:right="453"/>
        <w:rPr>
          <w:rFonts w:ascii="BMW Group Bold" w:eastAsia="BMW Group Bold" w:hAnsi="BMW Group Bold" w:cs="BMW Group Bold"/>
          <w:color w:val="000000"/>
          <w:sz w:val="20"/>
          <w:szCs w:val="20"/>
          <w:lang w:eastAsia="it-IT"/>
        </w:rPr>
      </w:pPr>
      <w:r w:rsidRPr="003E62E0">
        <w:rPr>
          <w:rFonts w:ascii="BMW Group Bold" w:eastAsia="BMW Group Bold" w:hAnsi="BMW Group Bold" w:cs="BMW Group Bold"/>
          <w:color w:val="000000"/>
          <w:sz w:val="20"/>
          <w:szCs w:val="20"/>
          <w:lang w:eastAsia="it-IT"/>
        </w:rPr>
        <w:t>Il BMW Group</w:t>
      </w:r>
    </w:p>
    <w:p w14:paraId="28A6B8BB" w14:textId="77777777" w:rsidR="007B3FB0" w:rsidRPr="00544C85" w:rsidRDefault="007B3FB0" w:rsidP="007B3FB0">
      <w:pPr>
        <w:pStyle w:val="Corpo"/>
        <w:tabs>
          <w:tab w:val="left" w:pos="708"/>
        </w:tabs>
        <w:spacing w:line="100" w:lineRule="atLeast"/>
        <w:ind w:right="-404"/>
        <w:rPr>
          <w:rFonts w:ascii="BMW Group Light Regular" w:eastAsia="Times New Roman" w:hAnsi="BMW Group Light Regular" w:cs="Times New Roman"/>
          <w:color w:val="auto"/>
          <w:sz w:val="20"/>
          <w:szCs w:val="20"/>
          <w:lang w:val="it-IT" w:eastAsia="de-DE"/>
        </w:rPr>
      </w:pPr>
      <w:r w:rsidRPr="00544C85">
        <w:rPr>
          <w:rFonts w:ascii="BMW Group Light Regular" w:eastAsia="Times New Roman" w:hAnsi="BMW Group Light Regular" w:cs="Times New Roman"/>
          <w:color w:val="auto"/>
          <w:sz w:val="20"/>
          <w:szCs w:val="20"/>
          <w:lang w:val="it-IT" w:eastAsia="de-DE"/>
        </w:rPr>
        <w:t xml:space="preserve">Con i suoi quattro marchi BMW, MINI, Rolls-Royce e BMW </w:t>
      </w:r>
      <w:proofErr w:type="spellStart"/>
      <w:r w:rsidRPr="00544C85">
        <w:rPr>
          <w:rFonts w:ascii="BMW Group Light Regular" w:eastAsia="Times New Roman" w:hAnsi="BMW Group Light Regular" w:cs="Times New Roman"/>
          <w:color w:val="auto"/>
          <w:sz w:val="20"/>
          <w:szCs w:val="20"/>
          <w:lang w:val="it-IT" w:eastAsia="de-DE"/>
        </w:rPr>
        <w:t>Motorrad</w:t>
      </w:r>
      <w:proofErr w:type="spellEnd"/>
      <w:r w:rsidRPr="00544C85">
        <w:rPr>
          <w:rFonts w:ascii="BMW Group Light Regular" w:eastAsia="Times New Roman" w:hAnsi="BMW Group Light Regular" w:cs="Times New Roman"/>
          <w:color w:val="auto"/>
          <w:sz w:val="20"/>
          <w:szCs w:val="20"/>
          <w:lang w:val="it-IT" w:eastAsia="de-DE"/>
        </w:rPr>
        <w:t>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  <w:r w:rsidRPr="00544C85">
        <w:rPr>
          <w:rFonts w:ascii="BMW Group Light Regular" w:eastAsia="Times New Roman" w:hAnsi="BMW Group Light Regular" w:cs="Times New Roman"/>
          <w:color w:val="auto"/>
          <w:sz w:val="20"/>
          <w:szCs w:val="20"/>
          <w:lang w:val="it-IT" w:eastAsia="de-DE"/>
        </w:rPr>
        <w:br/>
      </w:r>
    </w:p>
    <w:p w14:paraId="1F09B274" w14:textId="77777777" w:rsidR="007B3FB0" w:rsidRPr="00544C85" w:rsidRDefault="007B3FB0" w:rsidP="007B3FB0">
      <w:pPr>
        <w:pStyle w:val="Corpo"/>
        <w:tabs>
          <w:tab w:val="left" w:pos="708"/>
        </w:tabs>
        <w:spacing w:line="100" w:lineRule="atLeast"/>
        <w:ind w:right="-404"/>
        <w:rPr>
          <w:rFonts w:ascii="BMW Group Light Regular" w:eastAsia="Times New Roman" w:hAnsi="BMW Group Light Regular" w:cs="Times New Roman"/>
          <w:color w:val="auto"/>
          <w:sz w:val="20"/>
          <w:szCs w:val="20"/>
          <w:lang w:val="it-IT" w:eastAsia="de-DE"/>
        </w:rPr>
      </w:pPr>
      <w:r w:rsidRPr="00544C85">
        <w:rPr>
          <w:rFonts w:ascii="BMW Group Light Regular" w:eastAsia="Times New Roman" w:hAnsi="BMW Group Light Regular" w:cs="Times New Roman"/>
          <w:color w:val="auto"/>
          <w:sz w:val="20"/>
          <w:szCs w:val="20"/>
          <w:lang w:val="it-IT" w:eastAsia="de-DE"/>
        </w:rPr>
        <w:t xml:space="preserve">Nel 2017, il BMW Group ha venduto oltre 2.463.500 automobili e più di 164.000 motocicli nel mondo. L’utile al lordo delle imposte nell’esercizio finanziario 2016 è stato di circa 9,67 miliardi di Euro con ricavi pari a circa 94,16 miliardi di euro.  Al 31 dicembre 2016, il BMW Group contava 124.729 dipendenti. </w:t>
      </w:r>
      <w:r w:rsidRPr="00544C85">
        <w:rPr>
          <w:rFonts w:ascii="BMW Group Light Regular" w:eastAsia="Times New Roman" w:hAnsi="BMW Group Light Regular" w:cs="Times New Roman"/>
          <w:color w:val="auto"/>
          <w:sz w:val="20"/>
          <w:szCs w:val="20"/>
          <w:lang w:val="it-IT" w:eastAsia="de-DE"/>
        </w:rPr>
        <w:br/>
      </w:r>
    </w:p>
    <w:p w14:paraId="520FE1C8" w14:textId="77777777" w:rsidR="007B3FB0" w:rsidRPr="00544C85" w:rsidRDefault="007B3FB0" w:rsidP="007B3FB0">
      <w:pPr>
        <w:pStyle w:val="Corpo"/>
        <w:tabs>
          <w:tab w:val="left" w:pos="708"/>
        </w:tabs>
        <w:spacing w:line="100" w:lineRule="atLeast"/>
        <w:ind w:right="-404"/>
        <w:rPr>
          <w:rFonts w:ascii="BMW Group Light Regular" w:eastAsia="Times New Roman" w:hAnsi="BMW Group Light Regular" w:cs="Times New Roman"/>
          <w:color w:val="auto"/>
          <w:sz w:val="20"/>
          <w:szCs w:val="20"/>
          <w:lang w:val="it-IT" w:eastAsia="de-DE"/>
        </w:rPr>
      </w:pPr>
      <w:r w:rsidRPr="00544C85">
        <w:rPr>
          <w:rFonts w:ascii="BMW Group Light Regular" w:eastAsia="Times New Roman" w:hAnsi="BMW Group Light Regular" w:cs="Times New Roman"/>
          <w:color w:val="auto"/>
          <w:sz w:val="20"/>
          <w:szCs w:val="20"/>
          <w:lang w:val="it-IT" w:eastAsia="de-DE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4655A719" w14:textId="77777777" w:rsidR="00045CFD" w:rsidRPr="00544C85" w:rsidRDefault="00045CFD" w:rsidP="00045CFD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 Regular" w:hAnsi="BMW Group Light Regular"/>
          <w:sz w:val="20"/>
          <w:szCs w:val="20"/>
          <w:lang w:val="it-IT"/>
        </w:rPr>
      </w:pPr>
    </w:p>
    <w:p w14:paraId="5EF84412" w14:textId="77777777" w:rsidR="00045CFD" w:rsidRPr="00544C85" w:rsidRDefault="00045CFD" w:rsidP="00045CFD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 Regular" w:hAnsi="BMW Group Light Regular"/>
          <w:sz w:val="20"/>
          <w:szCs w:val="20"/>
          <w:lang w:val="it-IT"/>
        </w:rPr>
      </w:pPr>
      <w:r w:rsidRPr="00544C85">
        <w:rPr>
          <w:rFonts w:ascii="BMW Group Light Regular" w:hAnsi="BMW Group Light Regular"/>
          <w:sz w:val="20"/>
          <w:szCs w:val="20"/>
          <w:lang w:val="it-IT"/>
        </w:rPr>
        <w:t xml:space="preserve">www.bmwgroup.com </w:t>
      </w:r>
    </w:p>
    <w:p w14:paraId="75584625" w14:textId="77777777" w:rsidR="00045CFD" w:rsidRPr="00544C85" w:rsidRDefault="00045CFD" w:rsidP="00045CFD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 Regular" w:hAnsi="BMW Group Light Regular"/>
          <w:sz w:val="20"/>
          <w:szCs w:val="20"/>
          <w:lang w:val="it-IT"/>
        </w:rPr>
      </w:pPr>
      <w:r w:rsidRPr="00544C85">
        <w:rPr>
          <w:rFonts w:ascii="BMW Group Light Regular" w:hAnsi="BMW Group Light Regular"/>
          <w:sz w:val="20"/>
          <w:szCs w:val="20"/>
          <w:lang w:val="it-IT"/>
        </w:rPr>
        <w:t xml:space="preserve">Facebook: http://www.facebook.com/BMWGroup </w:t>
      </w:r>
    </w:p>
    <w:p w14:paraId="5687F0F3" w14:textId="77777777" w:rsidR="00045CFD" w:rsidRPr="00544C85" w:rsidRDefault="00045CFD" w:rsidP="00045CFD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 Regular" w:hAnsi="BMW Group Light Regular"/>
          <w:sz w:val="20"/>
          <w:szCs w:val="20"/>
          <w:lang w:val="it-IT"/>
        </w:rPr>
      </w:pPr>
      <w:r w:rsidRPr="00544C85">
        <w:rPr>
          <w:rFonts w:ascii="BMW Group Light Regular" w:hAnsi="BMW Group Light Regular"/>
          <w:sz w:val="20"/>
          <w:szCs w:val="20"/>
          <w:lang w:val="it-IT"/>
        </w:rPr>
        <w:t xml:space="preserve">Twitter: http://twitter.com/BMWGroup </w:t>
      </w:r>
    </w:p>
    <w:p w14:paraId="38338FB1" w14:textId="77777777" w:rsidR="00045CFD" w:rsidRPr="00544C85" w:rsidRDefault="00045CFD" w:rsidP="00045CFD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 Regular" w:hAnsi="BMW Group Light Regular"/>
          <w:sz w:val="20"/>
          <w:szCs w:val="20"/>
          <w:lang w:val="it-IT"/>
        </w:rPr>
      </w:pPr>
      <w:r w:rsidRPr="00544C85">
        <w:rPr>
          <w:rFonts w:ascii="BMW Group Light Regular" w:hAnsi="BMW Group Light Regular"/>
          <w:sz w:val="20"/>
          <w:szCs w:val="20"/>
          <w:lang w:val="it-IT"/>
        </w:rPr>
        <w:t xml:space="preserve">YouTube: http://www.youtube.com/BMWGroupview </w:t>
      </w:r>
    </w:p>
    <w:p w14:paraId="2D1C44FB" w14:textId="77777777" w:rsidR="00045CFD" w:rsidRPr="00544C85" w:rsidRDefault="00045CFD" w:rsidP="00045CFD">
      <w:pPr>
        <w:pStyle w:val="Header"/>
        <w:spacing w:line="240" w:lineRule="exact"/>
        <w:ind w:right="453"/>
        <w:outlineLvl w:val="0"/>
        <w:rPr>
          <w:rFonts w:ascii="BMW Group Light Regular" w:hAnsi="BMW Group Light Regular"/>
          <w:sz w:val="20"/>
          <w:szCs w:val="20"/>
          <w:lang w:val="it-IT"/>
        </w:rPr>
      </w:pPr>
      <w:r w:rsidRPr="00544C85">
        <w:rPr>
          <w:rFonts w:ascii="BMW Group Light Regular" w:hAnsi="BMW Group Light Regular"/>
          <w:sz w:val="20"/>
          <w:szCs w:val="20"/>
          <w:lang w:val="it-IT"/>
        </w:rPr>
        <w:t>Google+:http://googleplus.bmwgroup.com BMW Group</w:t>
      </w:r>
    </w:p>
    <w:p w14:paraId="2003C4FC" w14:textId="77777777" w:rsidR="00594400" w:rsidRPr="007B3FB0" w:rsidRDefault="00072E17" w:rsidP="00045CFD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 Group Light" w:hAnsi="BMW Group Light" w:cs="BMW Group Light"/>
          <w:sz w:val="20"/>
          <w:szCs w:val="20"/>
        </w:rPr>
      </w:pPr>
      <w:r w:rsidRPr="007B3FB0">
        <w:rPr>
          <w:rFonts w:ascii="BMW Group Light" w:eastAsia="BMW Group Light" w:hAnsi="BMW Group Light" w:cs="BMW Group Light"/>
        </w:rPr>
        <w:br/>
      </w:r>
    </w:p>
    <w:p w14:paraId="4BA8AA6C" w14:textId="77777777" w:rsidR="00045CFD" w:rsidRPr="007B3FB0" w:rsidRDefault="00045CFD">
      <w:pPr>
        <w:rPr>
          <w:rFonts w:ascii="Times New Roman" w:hAnsi="Times New Roman"/>
          <w:sz w:val="20"/>
          <w:szCs w:val="20"/>
          <w:lang w:val="en-US" w:eastAsia="it-IT"/>
        </w:rPr>
      </w:pPr>
    </w:p>
    <w:sectPr w:rsidR="00045CFD" w:rsidRPr="007B3FB0" w:rsidSect="00AE4B4F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0" w:h="16820" w:code="9"/>
      <w:pgMar w:top="2269" w:right="1127" w:bottom="284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C9A4F" w14:textId="77777777" w:rsidR="00BD515B" w:rsidRDefault="00BD515B">
      <w:r>
        <w:separator/>
      </w:r>
    </w:p>
  </w:endnote>
  <w:endnote w:type="continuationSeparator" w:id="0">
    <w:p w14:paraId="3C0FB2FA" w14:textId="77777777" w:rsidR="00BD515B" w:rsidRDefault="00BD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BMWTypeLight">
    <w:charset w:val="00"/>
    <w:family w:val="swiss"/>
    <w:pitch w:val="variable"/>
    <w:sig w:usb0="80000027" w:usb1="00000000" w:usb2="00000000" w:usb3="00000000" w:csb0="00000093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swiss"/>
    <w:pitch w:val="variable"/>
    <w:sig w:usb0="80000027" w:usb1="00000000" w:usb2="00000000" w:usb3="00000000" w:csb0="00000093" w:csb1="00000000"/>
  </w:font>
  <w:font w:name="BMWType V2 Regular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CCA23" w14:textId="77777777" w:rsidR="00E21A39" w:rsidRDefault="00E21A39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5238B0A" w14:textId="77777777" w:rsidR="00E21A39" w:rsidRDefault="00E21A39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393CE" w14:textId="77777777" w:rsidR="00E21A39" w:rsidRDefault="00E21A39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ED7E3" w14:textId="77777777" w:rsidR="00BD515B" w:rsidRDefault="00BD515B">
      <w:r>
        <w:separator/>
      </w:r>
    </w:p>
  </w:footnote>
  <w:footnote w:type="continuationSeparator" w:id="0">
    <w:p w14:paraId="39A4C119" w14:textId="77777777" w:rsidR="00BD515B" w:rsidRDefault="00BD51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E4C14" w14:textId="77777777" w:rsidR="00E21A39" w:rsidRPr="0074214B" w:rsidRDefault="00E21A39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F23A823" wp14:editId="75F6234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7EB33499" wp14:editId="3BF5D69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135D57D" wp14:editId="694C0190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46AFFFE" w14:textId="77777777" w:rsidR="00E21A39" w:rsidRPr="00207B19" w:rsidRDefault="00E21A39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146AFFFE" w14:textId="77777777" w:rsidR="00E21A39" w:rsidRPr="00207B19" w:rsidRDefault="00E21A39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F9C50" w14:textId="77777777" w:rsidR="00E21A39" w:rsidRDefault="00E21A3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23E4D365" wp14:editId="1C8E9A9E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CE5978" wp14:editId="784B21AA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F63E7CE" w14:textId="77777777" w:rsidR="00E21A39" w:rsidRPr="00207B19" w:rsidRDefault="00E21A39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4F63E7CE" w14:textId="77777777" w:rsidR="00E21A39" w:rsidRPr="00207B19" w:rsidRDefault="00E21A39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75576520" wp14:editId="34CF6BE5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3E5349A5"/>
    <w:multiLevelType w:val="hybridMultilevel"/>
    <w:tmpl w:val="10888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2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1403F"/>
    <w:rsid w:val="00017712"/>
    <w:rsid w:val="000200CA"/>
    <w:rsid w:val="000211EF"/>
    <w:rsid w:val="00021B5F"/>
    <w:rsid w:val="00023A19"/>
    <w:rsid w:val="00023CA8"/>
    <w:rsid w:val="000245D6"/>
    <w:rsid w:val="000264C5"/>
    <w:rsid w:val="00040B6B"/>
    <w:rsid w:val="00042D85"/>
    <w:rsid w:val="00045CFD"/>
    <w:rsid w:val="000522F5"/>
    <w:rsid w:val="0005357E"/>
    <w:rsid w:val="000555E9"/>
    <w:rsid w:val="00060AB7"/>
    <w:rsid w:val="000623B1"/>
    <w:rsid w:val="00072E17"/>
    <w:rsid w:val="000745F2"/>
    <w:rsid w:val="000877E8"/>
    <w:rsid w:val="00093DD9"/>
    <w:rsid w:val="00095A08"/>
    <w:rsid w:val="00096D44"/>
    <w:rsid w:val="000A0C87"/>
    <w:rsid w:val="000A0C9B"/>
    <w:rsid w:val="000A0F16"/>
    <w:rsid w:val="000A1260"/>
    <w:rsid w:val="000A1687"/>
    <w:rsid w:val="000A2744"/>
    <w:rsid w:val="000A64FF"/>
    <w:rsid w:val="000A6E9E"/>
    <w:rsid w:val="000B1CED"/>
    <w:rsid w:val="000C28BF"/>
    <w:rsid w:val="000D5AEB"/>
    <w:rsid w:val="000D703D"/>
    <w:rsid w:val="000E3C12"/>
    <w:rsid w:val="000F2361"/>
    <w:rsid w:val="000F2798"/>
    <w:rsid w:val="000F2C24"/>
    <w:rsid w:val="000F3CE1"/>
    <w:rsid w:val="000F436F"/>
    <w:rsid w:val="00100B04"/>
    <w:rsid w:val="001036A0"/>
    <w:rsid w:val="0010370F"/>
    <w:rsid w:val="00105693"/>
    <w:rsid w:val="00106409"/>
    <w:rsid w:val="0010673D"/>
    <w:rsid w:val="00110C94"/>
    <w:rsid w:val="00111F0E"/>
    <w:rsid w:val="0011266A"/>
    <w:rsid w:val="00113546"/>
    <w:rsid w:val="001140B8"/>
    <w:rsid w:val="00121C06"/>
    <w:rsid w:val="00121E03"/>
    <w:rsid w:val="00121E22"/>
    <w:rsid w:val="00124411"/>
    <w:rsid w:val="00124654"/>
    <w:rsid w:val="001276BC"/>
    <w:rsid w:val="00127DCF"/>
    <w:rsid w:val="00132C1B"/>
    <w:rsid w:val="001346F5"/>
    <w:rsid w:val="001429AB"/>
    <w:rsid w:val="001429B0"/>
    <w:rsid w:val="00145D10"/>
    <w:rsid w:val="001501C5"/>
    <w:rsid w:val="00156F88"/>
    <w:rsid w:val="00167C93"/>
    <w:rsid w:val="001731DF"/>
    <w:rsid w:val="001749F6"/>
    <w:rsid w:val="0017708B"/>
    <w:rsid w:val="00183C94"/>
    <w:rsid w:val="0018424D"/>
    <w:rsid w:val="0018595C"/>
    <w:rsid w:val="00190D29"/>
    <w:rsid w:val="001919CE"/>
    <w:rsid w:val="00192FDB"/>
    <w:rsid w:val="001A3130"/>
    <w:rsid w:val="001A6D36"/>
    <w:rsid w:val="001A78E4"/>
    <w:rsid w:val="001A7DFF"/>
    <w:rsid w:val="001B16C4"/>
    <w:rsid w:val="001B2A3A"/>
    <w:rsid w:val="001B6E80"/>
    <w:rsid w:val="001C0783"/>
    <w:rsid w:val="001C15C1"/>
    <w:rsid w:val="001C2168"/>
    <w:rsid w:val="001C2BF1"/>
    <w:rsid w:val="001C3CEC"/>
    <w:rsid w:val="001C5F48"/>
    <w:rsid w:val="001C763F"/>
    <w:rsid w:val="001D001F"/>
    <w:rsid w:val="001D2330"/>
    <w:rsid w:val="001D516C"/>
    <w:rsid w:val="001D555B"/>
    <w:rsid w:val="001D6831"/>
    <w:rsid w:val="001F0B68"/>
    <w:rsid w:val="001F35E7"/>
    <w:rsid w:val="001F7CCA"/>
    <w:rsid w:val="00203DE8"/>
    <w:rsid w:val="002065A7"/>
    <w:rsid w:val="00207947"/>
    <w:rsid w:val="002106C0"/>
    <w:rsid w:val="00210C43"/>
    <w:rsid w:val="00212F16"/>
    <w:rsid w:val="00214DEA"/>
    <w:rsid w:val="00221BEF"/>
    <w:rsid w:val="0022323B"/>
    <w:rsid w:val="00236F1F"/>
    <w:rsid w:val="00243146"/>
    <w:rsid w:val="002520DE"/>
    <w:rsid w:val="00253C24"/>
    <w:rsid w:val="00255BDF"/>
    <w:rsid w:val="00261831"/>
    <w:rsid w:val="002643D9"/>
    <w:rsid w:val="00265208"/>
    <w:rsid w:val="0027269B"/>
    <w:rsid w:val="00277F18"/>
    <w:rsid w:val="002811BC"/>
    <w:rsid w:val="00282A15"/>
    <w:rsid w:val="00283B63"/>
    <w:rsid w:val="00284D63"/>
    <w:rsid w:val="00286B59"/>
    <w:rsid w:val="0028719E"/>
    <w:rsid w:val="00290B57"/>
    <w:rsid w:val="00294C28"/>
    <w:rsid w:val="00296A11"/>
    <w:rsid w:val="002975FD"/>
    <w:rsid w:val="002A25C7"/>
    <w:rsid w:val="002B0480"/>
    <w:rsid w:val="002B0D38"/>
    <w:rsid w:val="002B2163"/>
    <w:rsid w:val="002B45BF"/>
    <w:rsid w:val="002B531F"/>
    <w:rsid w:val="002D45F9"/>
    <w:rsid w:val="002E0027"/>
    <w:rsid w:val="002F26C7"/>
    <w:rsid w:val="00303155"/>
    <w:rsid w:val="003109D9"/>
    <w:rsid w:val="00311AAA"/>
    <w:rsid w:val="00314066"/>
    <w:rsid w:val="00315876"/>
    <w:rsid w:val="00326405"/>
    <w:rsid w:val="00327A18"/>
    <w:rsid w:val="003307E3"/>
    <w:rsid w:val="003320F7"/>
    <w:rsid w:val="00332238"/>
    <w:rsid w:val="0033426A"/>
    <w:rsid w:val="00335B8D"/>
    <w:rsid w:val="0033619C"/>
    <w:rsid w:val="003377BA"/>
    <w:rsid w:val="003434A5"/>
    <w:rsid w:val="00343946"/>
    <w:rsid w:val="003511EE"/>
    <w:rsid w:val="003539CB"/>
    <w:rsid w:val="00362856"/>
    <w:rsid w:val="003664E3"/>
    <w:rsid w:val="00367984"/>
    <w:rsid w:val="00370A8C"/>
    <w:rsid w:val="003772EB"/>
    <w:rsid w:val="00380EDF"/>
    <w:rsid w:val="0038174A"/>
    <w:rsid w:val="00386E75"/>
    <w:rsid w:val="00387A36"/>
    <w:rsid w:val="003905A5"/>
    <w:rsid w:val="00391C9E"/>
    <w:rsid w:val="003922EF"/>
    <w:rsid w:val="00392EFB"/>
    <w:rsid w:val="003943B8"/>
    <w:rsid w:val="00394CE3"/>
    <w:rsid w:val="003A1E4E"/>
    <w:rsid w:val="003A32AE"/>
    <w:rsid w:val="003A3F34"/>
    <w:rsid w:val="003B1DA7"/>
    <w:rsid w:val="003B37C5"/>
    <w:rsid w:val="003B52F2"/>
    <w:rsid w:val="003B6EE6"/>
    <w:rsid w:val="003B7EE3"/>
    <w:rsid w:val="003C07D9"/>
    <w:rsid w:val="003C0AC5"/>
    <w:rsid w:val="003C5BF5"/>
    <w:rsid w:val="003D09BB"/>
    <w:rsid w:val="003D0A0C"/>
    <w:rsid w:val="003D52A1"/>
    <w:rsid w:val="003E02FB"/>
    <w:rsid w:val="003E0BCA"/>
    <w:rsid w:val="003E3A34"/>
    <w:rsid w:val="003E3CBF"/>
    <w:rsid w:val="003E62E0"/>
    <w:rsid w:val="003F143C"/>
    <w:rsid w:val="00406208"/>
    <w:rsid w:val="00407E7A"/>
    <w:rsid w:val="00411BFB"/>
    <w:rsid w:val="004138C2"/>
    <w:rsid w:val="00416D63"/>
    <w:rsid w:val="00416F6C"/>
    <w:rsid w:val="004172F0"/>
    <w:rsid w:val="004173CF"/>
    <w:rsid w:val="004212D5"/>
    <w:rsid w:val="004240B4"/>
    <w:rsid w:val="00431A35"/>
    <w:rsid w:val="00432B2A"/>
    <w:rsid w:val="00437962"/>
    <w:rsid w:val="00441565"/>
    <w:rsid w:val="004420E3"/>
    <w:rsid w:val="004447B9"/>
    <w:rsid w:val="00445699"/>
    <w:rsid w:val="004520B4"/>
    <w:rsid w:val="004531C9"/>
    <w:rsid w:val="00454E39"/>
    <w:rsid w:val="00455BE1"/>
    <w:rsid w:val="004627F8"/>
    <w:rsid w:val="00462FBF"/>
    <w:rsid w:val="0046502A"/>
    <w:rsid w:val="0046783E"/>
    <w:rsid w:val="00474B83"/>
    <w:rsid w:val="004764ED"/>
    <w:rsid w:val="00476EA1"/>
    <w:rsid w:val="004772FD"/>
    <w:rsid w:val="004816CF"/>
    <w:rsid w:val="00481F3D"/>
    <w:rsid w:val="004852E5"/>
    <w:rsid w:val="00485DDD"/>
    <w:rsid w:val="004909CF"/>
    <w:rsid w:val="00492D44"/>
    <w:rsid w:val="004936EB"/>
    <w:rsid w:val="004955EA"/>
    <w:rsid w:val="00495CB0"/>
    <w:rsid w:val="004A0281"/>
    <w:rsid w:val="004A22E4"/>
    <w:rsid w:val="004A3F46"/>
    <w:rsid w:val="004A489E"/>
    <w:rsid w:val="004A56ED"/>
    <w:rsid w:val="004B0D27"/>
    <w:rsid w:val="004B1277"/>
    <w:rsid w:val="004B739B"/>
    <w:rsid w:val="004B7C9A"/>
    <w:rsid w:val="004C43EC"/>
    <w:rsid w:val="004D0CE8"/>
    <w:rsid w:val="004D1B54"/>
    <w:rsid w:val="004E0628"/>
    <w:rsid w:val="004E2914"/>
    <w:rsid w:val="004E29C8"/>
    <w:rsid w:val="004E5975"/>
    <w:rsid w:val="004F295E"/>
    <w:rsid w:val="004F3498"/>
    <w:rsid w:val="004F34D5"/>
    <w:rsid w:val="004F4858"/>
    <w:rsid w:val="004F4B0B"/>
    <w:rsid w:val="005042E7"/>
    <w:rsid w:val="00510453"/>
    <w:rsid w:val="005143F6"/>
    <w:rsid w:val="005172E6"/>
    <w:rsid w:val="005173C4"/>
    <w:rsid w:val="00533E07"/>
    <w:rsid w:val="00534490"/>
    <w:rsid w:val="005434F8"/>
    <w:rsid w:val="00544C85"/>
    <w:rsid w:val="005460F7"/>
    <w:rsid w:val="005475A3"/>
    <w:rsid w:val="00550A71"/>
    <w:rsid w:val="005516D1"/>
    <w:rsid w:val="00554BB1"/>
    <w:rsid w:val="00555206"/>
    <w:rsid w:val="00555832"/>
    <w:rsid w:val="005614B5"/>
    <w:rsid w:val="00561E2E"/>
    <w:rsid w:val="005658BA"/>
    <w:rsid w:val="00566416"/>
    <w:rsid w:val="005775B0"/>
    <w:rsid w:val="00577A4B"/>
    <w:rsid w:val="00584C01"/>
    <w:rsid w:val="00587A78"/>
    <w:rsid w:val="00587AF3"/>
    <w:rsid w:val="005909DC"/>
    <w:rsid w:val="00591C20"/>
    <w:rsid w:val="00594400"/>
    <w:rsid w:val="0059693C"/>
    <w:rsid w:val="005A0ADB"/>
    <w:rsid w:val="005A1213"/>
    <w:rsid w:val="005A1BA0"/>
    <w:rsid w:val="005A543E"/>
    <w:rsid w:val="005A67DB"/>
    <w:rsid w:val="005A6C3D"/>
    <w:rsid w:val="005B08F9"/>
    <w:rsid w:val="005C14DF"/>
    <w:rsid w:val="005C1A2A"/>
    <w:rsid w:val="005C6D48"/>
    <w:rsid w:val="005D0DE6"/>
    <w:rsid w:val="005D1B5F"/>
    <w:rsid w:val="005D1F23"/>
    <w:rsid w:val="005D407F"/>
    <w:rsid w:val="005D724F"/>
    <w:rsid w:val="005E43BE"/>
    <w:rsid w:val="005F20AE"/>
    <w:rsid w:val="005F3790"/>
    <w:rsid w:val="005F3DDF"/>
    <w:rsid w:val="005F5262"/>
    <w:rsid w:val="00600E73"/>
    <w:rsid w:val="00603A16"/>
    <w:rsid w:val="00603C9F"/>
    <w:rsid w:val="00606EC8"/>
    <w:rsid w:val="006148BF"/>
    <w:rsid w:val="00621345"/>
    <w:rsid w:val="006215F1"/>
    <w:rsid w:val="00626597"/>
    <w:rsid w:val="0063039C"/>
    <w:rsid w:val="0063203A"/>
    <w:rsid w:val="00633A27"/>
    <w:rsid w:val="00635C19"/>
    <w:rsid w:val="006374F3"/>
    <w:rsid w:val="0064694A"/>
    <w:rsid w:val="00646B6A"/>
    <w:rsid w:val="00646C63"/>
    <w:rsid w:val="00653690"/>
    <w:rsid w:val="00662B5B"/>
    <w:rsid w:val="00667655"/>
    <w:rsid w:val="00672CC1"/>
    <w:rsid w:val="00672FC4"/>
    <w:rsid w:val="00675D04"/>
    <w:rsid w:val="00676D28"/>
    <w:rsid w:val="00680EAB"/>
    <w:rsid w:val="00681548"/>
    <w:rsid w:val="006818AB"/>
    <w:rsid w:val="00682075"/>
    <w:rsid w:val="006926AB"/>
    <w:rsid w:val="0069378D"/>
    <w:rsid w:val="006A22C0"/>
    <w:rsid w:val="006A2A54"/>
    <w:rsid w:val="006A689A"/>
    <w:rsid w:val="006A693D"/>
    <w:rsid w:val="006A6B8E"/>
    <w:rsid w:val="006A7072"/>
    <w:rsid w:val="006B2524"/>
    <w:rsid w:val="006B266B"/>
    <w:rsid w:val="006B26A1"/>
    <w:rsid w:val="006B2CC9"/>
    <w:rsid w:val="006B4297"/>
    <w:rsid w:val="006C0F4F"/>
    <w:rsid w:val="006C7AA7"/>
    <w:rsid w:val="006D287C"/>
    <w:rsid w:val="006D3109"/>
    <w:rsid w:val="006D4003"/>
    <w:rsid w:val="006E1861"/>
    <w:rsid w:val="006E4411"/>
    <w:rsid w:val="006E4984"/>
    <w:rsid w:val="00700E8B"/>
    <w:rsid w:val="00703654"/>
    <w:rsid w:val="00703F0F"/>
    <w:rsid w:val="00704856"/>
    <w:rsid w:val="00717123"/>
    <w:rsid w:val="0072239F"/>
    <w:rsid w:val="00726925"/>
    <w:rsid w:val="00727146"/>
    <w:rsid w:val="00730B9A"/>
    <w:rsid w:val="0073208A"/>
    <w:rsid w:val="00733A0B"/>
    <w:rsid w:val="00737962"/>
    <w:rsid w:val="0074730D"/>
    <w:rsid w:val="00747E0C"/>
    <w:rsid w:val="00750A4C"/>
    <w:rsid w:val="0075297E"/>
    <w:rsid w:val="00753364"/>
    <w:rsid w:val="00755904"/>
    <w:rsid w:val="00761965"/>
    <w:rsid w:val="00765F72"/>
    <w:rsid w:val="00772582"/>
    <w:rsid w:val="00772BE1"/>
    <w:rsid w:val="0077419A"/>
    <w:rsid w:val="0078280B"/>
    <w:rsid w:val="0078296B"/>
    <w:rsid w:val="00786454"/>
    <w:rsid w:val="0078775E"/>
    <w:rsid w:val="0078779D"/>
    <w:rsid w:val="0079142C"/>
    <w:rsid w:val="00791C49"/>
    <w:rsid w:val="00794024"/>
    <w:rsid w:val="007A0E86"/>
    <w:rsid w:val="007A3667"/>
    <w:rsid w:val="007A3F31"/>
    <w:rsid w:val="007A4EF5"/>
    <w:rsid w:val="007A5767"/>
    <w:rsid w:val="007A5808"/>
    <w:rsid w:val="007A75B0"/>
    <w:rsid w:val="007B0C25"/>
    <w:rsid w:val="007B21FC"/>
    <w:rsid w:val="007B27F4"/>
    <w:rsid w:val="007B3FB0"/>
    <w:rsid w:val="007B4A44"/>
    <w:rsid w:val="007B55BA"/>
    <w:rsid w:val="007B7220"/>
    <w:rsid w:val="007C00B9"/>
    <w:rsid w:val="007C0E9E"/>
    <w:rsid w:val="007C1329"/>
    <w:rsid w:val="007C17DF"/>
    <w:rsid w:val="007C2013"/>
    <w:rsid w:val="007C22A6"/>
    <w:rsid w:val="007C563C"/>
    <w:rsid w:val="007D15DC"/>
    <w:rsid w:val="007D4564"/>
    <w:rsid w:val="007D5DEF"/>
    <w:rsid w:val="007D6D1A"/>
    <w:rsid w:val="007D7617"/>
    <w:rsid w:val="007E0322"/>
    <w:rsid w:val="007E1499"/>
    <w:rsid w:val="007E16CA"/>
    <w:rsid w:val="007E646A"/>
    <w:rsid w:val="007E74E6"/>
    <w:rsid w:val="007E7944"/>
    <w:rsid w:val="007F2209"/>
    <w:rsid w:val="008000A6"/>
    <w:rsid w:val="00800FF3"/>
    <w:rsid w:val="00802D91"/>
    <w:rsid w:val="00805B5C"/>
    <w:rsid w:val="008146E1"/>
    <w:rsid w:val="00817179"/>
    <w:rsid w:val="00821771"/>
    <w:rsid w:val="0082737C"/>
    <w:rsid w:val="00831780"/>
    <w:rsid w:val="00832617"/>
    <w:rsid w:val="00841C2C"/>
    <w:rsid w:val="00843635"/>
    <w:rsid w:val="0084491A"/>
    <w:rsid w:val="00847870"/>
    <w:rsid w:val="00847D4F"/>
    <w:rsid w:val="00852BC4"/>
    <w:rsid w:val="00854A91"/>
    <w:rsid w:val="008608DB"/>
    <w:rsid w:val="008631F9"/>
    <w:rsid w:val="00865865"/>
    <w:rsid w:val="00867206"/>
    <w:rsid w:val="008678A1"/>
    <w:rsid w:val="008703E9"/>
    <w:rsid w:val="00873932"/>
    <w:rsid w:val="00874149"/>
    <w:rsid w:val="00880987"/>
    <w:rsid w:val="00881932"/>
    <w:rsid w:val="00887E1C"/>
    <w:rsid w:val="00890108"/>
    <w:rsid w:val="008A06FC"/>
    <w:rsid w:val="008A3B11"/>
    <w:rsid w:val="008A6CA8"/>
    <w:rsid w:val="008A7000"/>
    <w:rsid w:val="008C387D"/>
    <w:rsid w:val="008D2D50"/>
    <w:rsid w:val="008D3491"/>
    <w:rsid w:val="008D434E"/>
    <w:rsid w:val="008E4F6C"/>
    <w:rsid w:val="008F02CF"/>
    <w:rsid w:val="008F086A"/>
    <w:rsid w:val="00901F7B"/>
    <w:rsid w:val="009020BE"/>
    <w:rsid w:val="00905D17"/>
    <w:rsid w:val="009070FE"/>
    <w:rsid w:val="00910E27"/>
    <w:rsid w:val="009155E1"/>
    <w:rsid w:val="0091684D"/>
    <w:rsid w:val="009169A4"/>
    <w:rsid w:val="00917F5D"/>
    <w:rsid w:val="00927095"/>
    <w:rsid w:val="009273D0"/>
    <w:rsid w:val="00930B1E"/>
    <w:rsid w:val="009368A7"/>
    <w:rsid w:val="00937109"/>
    <w:rsid w:val="00937FD3"/>
    <w:rsid w:val="00941B99"/>
    <w:rsid w:val="0094763F"/>
    <w:rsid w:val="00947C99"/>
    <w:rsid w:val="00951167"/>
    <w:rsid w:val="00952B30"/>
    <w:rsid w:val="00953C11"/>
    <w:rsid w:val="00956F12"/>
    <w:rsid w:val="00957EDD"/>
    <w:rsid w:val="0096023A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97BD7"/>
    <w:rsid w:val="009A1F79"/>
    <w:rsid w:val="009A2AD6"/>
    <w:rsid w:val="009A2BEC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3FC3"/>
    <w:rsid w:val="009D45CB"/>
    <w:rsid w:val="009D4909"/>
    <w:rsid w:val="009D57FF"/>
    <w:rsid w:val="009D7343"/>
    <w:rsid w:val="009E14DB"/>
    <w:rsid w:val="009E5F7C"/>
    <w:rsid w:val="009F0E89"/>
    <w:rsid w:val="009F14D5"/>
    <w:rsid w:val="009F21B8"/>
    <w:rsid w:val="009F453B"/>
    <w:rsid w:val="009F51FB"/>
    <w:rsid w:val="009F62D4"/>
    <w:rsid w:val="00A07791"/>
    <w:rsid w:val="00A16EF2"/>
    <w:rsid w:val="00A2099A"/>
    <w:rsid w:val="00A23B52"/>
    <w:rsid w:val="00A248B1"/>
    <w:rsid w:val="00A24FE5"/>
    <w:rsid w:val="00A261C1"/>
    <w:rsid w:val="00A27481"/>
    <w:rsid w:val="00A36BE3"/>
    <w:rsid w:val="00A413AC"/>
    <w:rsid w:val="00A46496"/>
    <w:rsid w:val="00A50441"/>
    <w:rsid w:val="00A52A1D"/>
    <w:rsid w:val="00A54355"/>
    <w:rsid w:val="00A60A45"/>
    <w:rsid w:val="00A633D8"/>
    <w:rsid w:val="00A7243A"/>
    <w:rsid w:val="00A733F1"/>
    <w:rsid w:val="00A74489"/>
    <w:rsid w:val="00A808E1"/>
    <w:rsid w:val="00A8175E"/>
    <w:rsid w:val="00A817D7"/>
    <w:rsid w:val="00A87BA5"/>
    <w:rsid w:val="00A96A2C"/>
    <w:rsid w:val="00A97763"/>
    <w:rsid w:val="00A97E21"/>
    <w:rsid w:val="00AA0CEE"/>
    <w:rsid w:val="00AA19BB"/>
    <w:rsid w:val="00AA63D3"/>
    <w:rsid w:val="00AA6577"/>
    <w:rsid w:val="00AA6E0B"/>
    <w:rsid w:val="00AA76DE"/>
    <w:rsid w:val="00AA7789"/>
    <w:rsid w:val="00AB1DED"/>
    <w:rsid w:val="00AB2939"/>
    <w:rsid w:val="00AB79F5"/>
    <w:rsid w:val="00AC3286"/>
    <w:rsid w:val="00AC704E"/>
    <w:rsid w:val="00AD0470"/>
    <w:rsid w:val="00AD6E63"/>
    <w:rsid w:val="00AE1740"/>
    <w:rsid w:val="00AE4B4F"/>
    <w:rsid w:val="00AE78F0"/>
    <w:rsid w:val="00AF0915"/>
    <w:rsid w:val="00AF3538"/>
    <w:rsid w:val="00AF50E4"/>
    <w:rsid w:val="00B0008E"/>
    <w:rsid w:val="00B02DF1"/>
    <w:rsid w:val="00B11A49"/>
    <w:rsid w:val="00B2081A"/>
    <w:rsid w:val="00B21519"/>
    <w:rsid w:val="00B23F01"/>
    <w:rsid w:val="00B26CD2"/>
    <w:rsid w:val="00B36915"/>
    <w:rsid w:val="00B40319"/>
    <w:rsid w:val="00B40F46"/>
    <w:rsid w:val="00B43B6B"/>
    <w:rsid w:val="00B51A86"/>
    <w:rsid w:val="00B577D4"/>
    <w:rsid w:val="00B61549"/>
    <w:rsid w:val="00B638E2"/>
    <w:rsid w:val="00B64743"/>
    <w:rsid w:val="00B64B7B"/>
    <w:rsid w:val="00B66DC3"/>
    <w:rsid w:val="00B70573"/>
    <w:rsid w:val="00B72D9A"/>
    <w:rsid w:val="00B73EC9"/>
    <w:rsid w:val="00B77AD9"/>
    <w:rsid w:val="00B820D5"/>
    <w:rsid w:val="00B85571"/>
    <w:rsid w:val="00B8559F"/>
    <w:rsid w:val="00B858C9"/>
    <w:rsid w:val="00B86539"/>
    <w:rsid w:val="00B92A07"/>
    <w:rsid w:val="00BA02A4"/>
    <w:rsid w:val="00BA04B0"/>
    <w:rsid w:val="00BA0509"/>
    <w:rsid w:val="00BA549A"/>
    <w:rsid w:val="00BA6816"/>
    <w:rsid w:val="00BB211A"/>
    <w:rsid w:val="00BB5315"/>
    <w:rsid w:val="00BC02D8"/>
    <w:rsid w:val="00BC0952"/>
    <w:rsid w:val="00BC2595"/>
    <w:rsid w:val="00BC332E"/>
    <w:rsid w:val="00BC4DDB"/>
    <w:rsid w:val="00BC5266"/>
    <w:rsid w:val="00BC56DD"/>
    <w:rsid w:val="00BC5E85"/>
    <w:rsid w:val="00BD0CCE"/>
    <w:rsid w:val="00BD2265"/>
    <w:rsid w:val="00BD3FE0"/>
    <w:rsid w:val="00BD460C"/>
    <w:rsid w:val="00BD515B"/>
    <w:rsid w:val="00BE02D3"/>
    <w:rsid w:val="00BE0CCE"/>
    <w:rsid w:val="00BE6530"/>
    <w:rsid w:val="00BF237A"/>
    <w:rsid w:val="00BF3180"/>
    <w:rsid w:val="00C0111E"/>
    <w:rsid w:val="00C04240"/>
    <w:rsid w:val="00C055ED"/>
    <w:rsid w:val="00C118D8"/>
    <w:rsid w:val="00C16DFC"/>
    <w:rsid w:val="00C1756F"/>
    <w:rsid w:val="00C178EF"/>
    <w:rsid w:val="00C20777"/>
    <w:rsid w:val="00C20A09"/>
    <w:rsid w:val="00C236A8"/>
    <w:rsid w:val="00C23D9E"/>
    <w:rsid w:val="00C25AAB"/>
    <w:rsid w:val="00C34F1F"/>
    <w:rsid w:val="00C36569"/>
    <w:rsid w:val="00C4366D"/>
    <w:rsid w:val="00C51BBE"/>
    <w:rsid w:val="00C52118"/>
    <w:rsid w:val="00C5259D"/>
    <w:rsid w:val="00C629D0"/>
    <w:rsid w:val="00C646B6"/>
    <w:rsid w:val="00C64F2D"/>
    <w:rsid w:val="00C65558"/>
    <w:rsid w:val="00C65F2D"/>
    <w:rsid w:val="00C7189F"/>
    <w:rsid w:val="00C72874"/>
    <w:rsid w:val="00C82C5D"/>
    <w:rsid w:val="00C83197"/>
    <w:rsid w:val="00C84142"/>
    <w:rsid w:val="00C85A50"/>
    <w:rsid w:val="00C8669A"/>
    <w:rsid w:val="00C90498"/>
    <w:rsid w:val="00C9191B"/>
    <w:rsid w:val="00C91BCA"/>
    <w:rsid w:val="00C94111"/>
    <w:rsid w:val="00C958FA"/>
    <w:rsid w:val="00C974B7"/>
    <w:rsid w:val="00CA05BF"/>
    <w:rsid w:val="00CA3CB0"/>
    <w:rsid w:val="00CB14BB"/>
    <w:rsid w:val="00CC1C89"/>
    <w:rsid w:val="00CC4FCE"/>
    <w:rsid w:val="00CC5DA4"/>
    <w:rsid w:val="00CC6C27"/>
    <w:rsid w:val="00CE7FDE"/>
    <w:rsid w:val="00CF2F82"/>
    <w:rsid w:val="00D0171E"/>
    <w:rsid w:val="00D02AB3"/>
    <w:rsid w:val="00D06864"/>
    <w:rsid w:val="00D10274"/>
    <w:rsid w:val="00D114D2"/>
    <w:rsid w:val="00D12607"/>
    <w:rsid w:val="00D12A1A"/>
    <w:rsid w:val="00D13105"/>
    <w:rsid w:val="00D13C99"/>
    <w:rsid w:val="00D14E82"/>
    <w:rsid w:val="00D17C42"/>
    <w:rsid w:val="00D212BD"/>
    <w:rsid w:val="00D22558"/>
    <w:rsid w:val="00D22BB7"/>
    <w:rsid w:val="00D232BE"/>
    <w:rsid w:val="00D24DFE"/>
    <w:rsid w:val="00D310A8"/>
    <w:rsid w:val="00D353ED"/>
    <w:rsid w:val="00D43576"/>
    <w:rsid w:val="00D50E42"/>
    <w:rsid w:val="00D57DE9"/>
    <w:rsid w:val="00D73333"/>
    <w:rsid w:val="00D736E7"/>
    <w:rsid w:val="00D74F71"/>
    <w:rsid w:val="00D77F17"/>
    <w:rsid w:val="00D827A1"/>
    <w:rsid w:val="00D83559"/>
    <w:rsid w:val="00D86A25"/>
    <w:rsid w:val="00DA23A3"/>
    <w:rsid w:val="00DA6E4E"/>
    <w:rsid w:val="00DB346B"/>
    <w:rsid w:val="00DB4FED"/>
    <w:rsid w:val="00DC1C17"/>
    <w:rsid w:val="00DC675A"/>
    <w:rsid w:val="00DD3238"/>
    <w:rsid w:val="00DD3320"/>
    <w:rsid w:val="00DE6247"/>
    <w:rsid w:val="00DE66EC"/>
    <w:rsid w:val="00DF0444"/>
    <w:rsid w:val="00DF716C"/>
    <w:rsid w:val="00E003FB"/>
    <w:rsid w:val="00E0671E"/>
    <w:rsid w:val="00E1035A"/>
    <w:rsid w:val="00E1212B"/>
    <w:rsid w:val="00E1733A"/>
    <w:rsid w:val="00E17540"/>
    <w:rsid w:val="00E20E3B"/>
    <w:rsid w:val="00E21A39"/>
    <w:rsid w:val="00E21BBB"/>
    <w:rsid w:val="00E47C33"/>
    <w:rsid w:val="00E5621E"/>
    <w:rsid w:val="00E579A1"/>
    <w:rsid w:val="00E61F7C"/>
    <w:rsid w:val="00E6296D"/>
    <w:rsid w:val="00E632BB"/>
    <w:rsid w:val="00E70A16"/>
    <w:rsid w:val="00E7546D"/>
    <w:rsid w:val="00E80B34"/>
    <w:rsid w:val="00E81471"/>
    <w:rsid w:val="00E81F5C"/>
    <w:rsid w:val="00E8228F"/>
    <w:rsid w:val="00E84D49"/>
    <w:rsid w:val="00E84DC0"/>
    <w:rsid w:val="00E8522C"/>
    <w:rsid w:val="00E85D08"/>
    <w:rsid w:val="00E87D9E"/>
    <w:rsid w:val="00E932AE"/>
    <w:rsid w:val="00E96863"/>
    <w:rsid w:val="00EB0CFD"/>
    <w:rsid w:val="00EB3315"/>
    <w:rsid w:val="00EB3DD7"/>
    <w:rsid w:val="00EC3195"/>
    <w:rsid w:val="00EC369F"/>
    <w:rsid w:val="00EC4FD6"/>
    <w:rsid w:val="00EC642B"/>
    <w:rsid w:val="00EC7A90"/>
    <w:rsid w:val="00ED10BD"/>
    <w:rsid w:val="00ED25E1"/>
    <w:rsid w:val="00ED74C6"/>
    <w:rsid w:val="00EE35B5"/>
    <w:rsid w:val="00EE4473"/>
    <w:rsid w:val="00EE63DD"/>
    <w:rsid w:val="00EE6EA3"/>
    <w:rsid w:val="00EF0E84"/>
    <w:rsid w:val="00EF3C8F"/>
    <w:rsid w:val="00EF5035"/>
    <w:rsid w:val="00EF5C30"/>
    <w:rsid w:val="00F0164F"/>
    <w:rsid w:val="00F1338A"/>
    <w:rsid w:val="00F146D0"/>
    <w:rsid w:val="00F228BC"/>
    <w:rsid w:val="00F31B44"/>
    <w:rsid w:val="00F3284A"/>
    <w:rsid w:val="00F369B6"/>
    <w:rsid w:val="00F37297"/>
    <w:rsid w:val="00F426F1"/>
    <w:rsid w:val="00F430C4"/>
    <w:rsid w:val="00F4489D"/>
    <w:rsid w:val="00F51930"/>
    <w:rsid w:val="00F524AC"/>
    <w:rsid w:val="00F533A6"/>
    <w:rsid w:val="00F55BD1"/>
    <w:rsid w:val="00F61DFE"/>
    <w:rsid w:val="00F62620"/>
    <w:rsid w:val="00F672BC"/>
    <w:rsid w:val="00F702FE"/>
    <w:rsid w:val="00F70741"/>
    <w:rsid w:val="00F722BE"/>
    <w:rsid w:val="00F821E1"/>
    <w:rsid w:val="00F82357"/>
    <w:rsid w:val="00F84E68"/>
    <w:rsid w:val="00F87651"/>
    <w:rsid w:val="00F87BC5"/>
    <w:rsid w:val="00FA098A"/>
    <w:rsid w:val="00FA2E35"/>
    <w:rsid w:val="00FA700C"/>
    <w:rsid w:val="00FB2E0B"/>
    <w:rsid w:val="00FC07A3"/>
    <w:rsid w:val="00FC17E8"/>
    <w:rsid w:val="00FC1C7D"/>
    <w:rsid w:val="00FC2C64"/>
    <w:rsid w:val="00FC4925"/>
    <w:rsid w:val="00FC5E6A"/>
    <w:rsid w:val="00FD08C6"/>
    <w:rsid w:val="00FD23FA"/>
    <w:rsid w:val="00FD263D"/>
    <w:rsid w:val="00FD43AC"/>
    <w:rsid w:val="00FE01BA"/>
    <w:rsid w:val="00FE0E6A"/>
    <w:rsid w:val="00FE1231"/>
    <w:rsid w:val="00FE2C8C"/>
    <w:rsid w:val="00FE5545"/>
    <w:rsid w:val="00FE5833"/>
    <w:rsid w:val="00FF524F"/>
    <w:rsid w:val="00FF58D2"/>
    <w:rsid w:val="00FF715D"/>
    <w:rsid w:val="00FF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BB8E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rsid w:val="002B2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20A09"/>
  </w:style>
  <w:style w:type="character" w:styleId="Strong">
    <w:name w:val="Strong"/>
    <w:basedOn w:val="DefaultParagraphFont"/>
    <w:uiPriority w:val="22"/>
    <w:qFormat/>
    <w:rsid w:val="00C20A09"/>
    <w:rPr>
      <w:b/>
      <w:bCs/>
    </w:rPr>
  </w:style>
  <w:style w:type="character" w:customStyle="1" w:styleId="Nessuno">
    <w:name w:val="Nessuno"/>
    <w:rsid w:val="0018595C"/>
    <w:rPr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rsid w:val="002B2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20A09"/>
  </w:style>
  <w:style w:type="character" w:styleId="Strong">
    <w:name w:val="Strong"/>
    <w:basedOn w:val="DefaultParagraphFont"/>
    <w:uiPriority w:val="22"/>
    <w:qFormat/>
    <w:rsid w:val="00C20A09"/>
    <w:rPr>
      <w:b/>
      <w:bCs/>
    </w:rPr>
  </w:style>
  <w:style w:type="character" w:customStyle="1" w:styleId="Nessuno">
    <w:name w:val="Nessuno"/>
    <w:rsid w:val="0018595C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Roberto.Olivi@bmw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54F1E-CEDC-6C41-90B9-DAC56354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11</TotalTime>
  <Pages>2</Pages>
  <Words>960</Words>
  <Characters>5474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6422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Roberta Marchetti</cp:lastModifiedBy>
  <cp:revision>8</cp:revision>
  <cp:lastPrinted>2017-10-23T16:57:00Z</cp:lastPrinted>
  <dcterms:created xsi:type="dcterms:W3CDTF">2018-03-13T15:43:00Z</dcterms:created>
  <dcterms:modified xsi:type="dcterms:W3CDTF">2018-03-14T15:57:00Z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