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F358B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3B65F5A1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518CFD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28D7941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158D3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</w:t>
      </w:r>
      <w:proofErr w:type="gramStart"/>
      <w:r w:rsidRPr="00BF237A">
        <w:rPr>
          <w:rFonts w:ascii="BMWType V2 Regular" w:hAnsi="BMWType V2 Regular"/>
          <w:lang w:val="it-IT"/>
        </w:rPr>
        <w:t>del</w:t>
      </w:r>
      <w:proofErr w:type="gramEnd"/>
      <w:r w:rsidRPr="00BF237A">
        <w:rPr>
          <w:rFonts w:ascii="BMWType V2 Regular" w:hAnsi="BMWType V2 Regular"/>
          <w:lang w:val="it-IT"/>
        </w:rPr>
        <w:t xml:space="preserve"> </w:t>
      </w:r>
    </w:p>
    <w:p w14:paraId="77AB491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01207B2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620979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3B64B70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21CE62C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Europea, </w:t>
      </w:r>
      <w:proofErr w:type="gramStart"/>
      <w:r w:rsidRPr="00BF237A">
        <w:rPr>
          <w:rFonts w:ascii="BMWType V2 Regular" w:hAnsi="BMWType V2 Regular"/>
          <w:lang w:val="it-IT"/>
        </w:rPr>
        <w:t>1</w:t>
      </w:r>
      <w:proofErr w:type="gramEnd"/>
    </w:p>
    <w:p w14:paraId="05B15BD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01C38B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55B9A65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E3039B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2B231A5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CB654E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9E4A8F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5433E8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6660A55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B454F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52BAD4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www.bmw.it</w:t>
      </w:r>
      <w:proofErr w:type="gramEnd"/>
    </w:p>
    <w:p w14:paraId="67A3E6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www.mini.it</w:t>
      </w:r>
      <w:proofErr w:type="gramEnd"/>
    </w:p>
    <w:p w14:paraId="15DCBD9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0616B9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4469931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BF237A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BF237A">
        <w:rPr>
          <w:rFonts w:ascii="BMWType V2 Regular" w:hAnsi="BMWType V2 Regular"/>
          <w:lang w:val="it-IT"/>
        </w:rPr>
        <w:t>.</w:t>
      </w:r>
    </w:p>
    <w:p w14:paraId="213CB04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0433BE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1E5D076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MI</w:t>
      </w:r>
      <w:proofErr w:type="gramEnd"/>
      <w:r w:rsidRPr="00BF237A">
        <w:rPr>
          <w:rFonts w:ascii="BMWType V2 Regular" w:hAnsi="BMWType V2 Regular"/>
          <w:lang w:val="it-IT"/>
        </w:rPr>
        <w:t xml:space="preserve"> 1403223</w:t>
      </w:r>
    </w:p>
    <w:p w14:paraId="71F193A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BBAE9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N. Reg. </w:t>
      </w:r>
      <w:proofErr w:type="spellStart"/>
      <w:r w:rsidRPr="00BF237A">
        <w:rPr>
          <w:rFonts w:ascii="BMWType V2 Regular" w:hAnsi="BMWType V2 Regular"/>
          <w:lang w:val="it-IT"/>
        </w:rPr>
        <w:t>Impr</w:t>
      </w:r>
      <w:proofErr w:type="spellEnd"/>
      <w:r w:rsidRPr="00BF237A">
        <w:rPr>
          <w:rFonts w:ascii="BMWType V2 Regular" w:hAnsi="BMWType V2 Regular"/>
          <w:lang w:val="it-IT"/>
        </w:rPr>
        <w:t>.</w:t>
      </w:r>
    </w:p>
    <w:p w14:paraId="2C8E60F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BF237A">
        <w:rPr>
          <w:rFonts w:ascii="BMWType V2 Regular" w:hAnsi="BMWType V2 Regular"/>
          <w:lang w:val="it-IT"/>
        </w:rPr>
        <w:t>MI</w:t>
      </w:r>
      <w:proofErr w:type="gramEnd"/>
      <w:r w:rsidRPr="00BF237A">
        <w:rPr>
          <w:rFonts w:ascii="BMWType V2 Regular" w:hAnsi="BMWType V2 Regular"/>
          <w:lang w:val="it-IT"/>
        </w:rPr>
        <w:t xml:space="preserve"> 187982/1998</w:t>
      </w:r>
    </w:p>
    <w:p w14:paraId="6D29E21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AD3F6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0A4A4D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37543D7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5C7FA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53EFE64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3562CEA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2A9F66E4" w14:textId="0A4C75F6" w:rsidR="0022323B" w:rsidRPr="004845E9" w:rsidRDefault="0022323B" w:rsidP="00615A92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outlineLvl w:val="0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CF485E">
        <w:rPr>
          <w:rFonts w:ascii="BMW Group Light" w:hAnsi="BMW Group Light" w:cs="BMW Group Light"/>
          <w:szCs w:val="22"/>
          <w:lang w:val="it-IT"/>
        </w:rPr>
        <w:t>N. 019</w:t>
      </w:r>
      <w:r w:rsidR="00552D4D">
        <w:rPr>
          <w:rFonts w:ascii="BMW Group Light" w:hAnsi="BMW Group Light" w:cs="BMW Group Light"/>
          <w:szCs w:val="22"/>
          <w:lang w:val="it-IT"/>
        </w:rPr>
        <w:t>/18</w:t>
      </w:r>
    </w:p>
    <w:p w14:paraId="403AFA77" w14:textId="77777777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02BBD975" w14:textId="35E76CFA" w:rsidR="0022323B" w:rsidRPr="004845E9" w:rsidRDefault="00E159F5" w:rsidP="0022323B">
      <w:pPr>
        <w:spacing w:line="240" w:lineRule="auto"/>
        <w:ind w:right="312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szCs w:val="22"/>
          <w:lang w:val="it-IT"/>
        </w:rPr>
        <w:t>San Donato</w:t>
      </w:r>
      <w:r w:rsidR="00CD0D9E">
        <w:rPr>
          <w:rFonts w:ascii="BMW Group Light" w:hAnsi="BMW Group Light" w:cs="BMW Group Light"/>
          <w:szCs w:val="22"/>
          <w:lang w:val="it-IT"/>
        </w:rPr>
        <w:t xml:space="preserve"> Milanese</w:t>
      </w:r>
      <w:r w:rsidR="0022323B" w:rsidRPr="004845E9">
        <w:rPr>
          <w:rFonts w:ascii="BMW Group Light" w:hAnsi="BMW Group Light" w:cs="BMW Group Light"/>
          <w:szCs w:val="22"/>
          <w:lang w:val="it-IT"/>
        </w:rPr>
        <w:t xml:space="preserve">, </w:t>
      </w:r>
      <w:r w:rsidR="00C33545">
        <w:rPr>
          <w:rFonts w:ascii="BMW Group Light" w:hAnsi="BMW Group Light" w:cs="BMW Group Light"/>
          <w:szCs w:val="22"/>
          <w:lang w:val="it-IT"/>
        </w:rPr>
        <w:t>2</w:t>
      </w:r>
      <w:r w:rsidR="00552D4D">
        <w:rPr>
          <w:rFonts w:ascii="BMW Group Light" w:hAnsi="BMW Group Light" w:cs="BMW Group Light"/>
          <w:szCs w:val="22"/>
          <w:lang w:val="it-IT"/>
        </w:rPr>
        <w:t>8</w:t>
      </w:r>
      <w:r w:rsidR="00243582">
        <w:rPr>
          <w:rFonts w:ascii="BMW Group Light" w:hAnsi="BMW Group Light" w:cs="BMW Group Light"/>
          <w:szCs w:val="22"/>
          <w:lang w:val="it-IT"/>
        </w:rPr>
        <w:t xml:space="preserve"> </w:t>
      </w:r>
      <w:r w:rsidR="00587A3C">
        <w:rPr>
          <w:rFonts w:ascii="BMW Group Light" w:hAnsi="BMW Group Light" w:cs="BMW Group Light"/>
          <w:szCs w:val="22"/>
          <w:lang w:val="it-IT"/>
        </w:rPr>
        <w:t>marzo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201</w:t>
      </w:r>
      <w:r w:rsidR="00243582">
        <w:rPr>
          <w:rFonts w:ascii="BMW Group Light" w:hAnsi="BMW Group Light" w:cs="BMW Group Light"/>
          <w:szCs w:val="22"/>
          <w:lang w:val="it-IT"/>
        </w:rPr>
        <w:t>8</w:t>
      </w:r>
      <w:r w:rsidR="0022323B" w:rsidRPr="004845E9">
        <w:rPr>
          <w:rFonts w:ascii="BMW Group Light" w:hAnsi="BMW Group Light" w:cs="BMW Group Light"/>
          <w:szCs w:val="22"/>
          <w:lang w:val="it-IT"/>
        </w:rPr>
        <w:br/>
      </w:r>
    </w:p>
    <w:p w14:paraId="2AAAE343" w14:textId="01CA31A7" w:rsidR="008C2DC9" w:rsidRDefault="0049665C" w:rsidP="008C2DC9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hAnsi="BMW Group Light" w:cs="BMW Group Light"/>
          <w:sz w:val="28"/>
          <w:szCs w:val="28"/>
          <w:lang w:val="it-IT"/>
        </w:rPr>
      </w:pPr>
      <w:bookmarkStart w:id="2" w:name="OLE_LINK3"/>
      <w:bookmarkStart w:id="3" w:name="OLE_LINK4"/>
      <w:r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Consegnata ad Alessandro Zanardi la nuova BMW M5 </w:t>
      </w:r>
      <w:proofErr w:type="gramStart"/>
      <w:r>
        <w:rPr>
          <w:rFonts w:ascii="BMWType V2 Regular" w:hAnsi="BMWType V2 Regular" w:cs="BMW Group Light"/>
          <w:b/>
          <w:sz w:val="28"/>
          <w:szCs w:val="28"/>
          <w:lang w:val="it-IT"/>
        </w:rPr>
        <w:t>in qualità di</w:t>
      </w:r>
      <w:proofErr w:type="gramEnd"/>
      <w:r>
        <w:rPr>
          <w:rFonts w:ascii="BMWType V2 Regular" w:hAnsi="BMWType V2 Regular" w:cs="BMW Group Light"/>
          <w:b/>
          <w:sz w:val="28"/>
          <w:szCs w:val="28"/>
          <w:lang w:val="it-IT"/>
        </w:rPr>
        <w:t xml:space="preserve"> </w:t>
      </w:r>
      <w:r w:rsidR="009D7EA7">
        <w:rPr>
          <w:rFonts w:ascii="BMWType V2 Regular" w:hAnsi="BMWType V2 Regular" w:cs="BMW Group Light"/>
          <w:b/>
          <w:sz w:val="28"/>
          <w:szCs w:val="28"/>
          <w:lang w:val="it-IT"/>
        </w:rPr>
        <w:t>Brand Ambassador</w:t>
      </w:r>
      <w:r w:rsidR="0038237C">
        <w:rPr>
          <w:rFonts w:ascii="BMWType V2 Regular" w:hAnsi="BMWType V2 Regular" w:cs="BMW Group Light"/>
          <w:b/>
          <w:sz w:val="28"/>
          <w:szCs w:val="28"/>
          <w:lang w:val="it-IT"/>
        </w:rPr>
        <w:br/>
      </w:r>
      <w:r>
        <w:rPr>
          <w:rFonts w:ascii="BMW Group Light" w:hAnsi="BMW Group Light" w:cs="BMW Group Light"/>
          <w:sz w:val="28"/>
          <w:szCs w:val="28"/>
          <w:lang w:val="it-IT"/>
        </w:rPr>
        <w:t xml:space="preserve">In occasione dell’inizio della stagione della BMW </w:t>
      </w:r>
      <w:proofErr w:type="spellStart"/>
      <w:r>
        <w:rPr>
          <w:rFonts w:ascii="BMW Group Light" w:hAnsi="BMW Group Light" w:cs="BMW Group Light"/>
          <w:sz w:val="28"/>
          <w:szCs w:val="28"/>
          <w:lang w:val="it-IT"/>
        </w:rPr>
        <w:t>Driving</w:t>
      </w:r>
      <w:proofErr w:type="spellEnd"/>
      <w:r>
        <w:rPr>
          <w:rFonts w:ascii="BMW Group Light" w:hAnsi="BMW Group Light" w:cs="BMW Group Light"/>
          <w:sz w:val="28"/>
          <w:szCs w:val="28"/>
          <w:lang w:val="it-IT"/>
        </w:rPr>
        <w:t xml:space="preserve"> Experience, che conferma le attività </w:t>
      </w:r>
      <w:proofErr w:type="spellStart"/>
      <w:r w:rsidR="00F51E07">
        <w:rPr>
          <w:rFonts w:ascii="BMW Group Light" w:hAnsi="BMW Group Light" w:cs="BMW Group Light"/>
          <w:sz w:val="28"/>
          <w:szCs w:val="28"/>
          <w:lang w:val="it-IT"/>
        </w:rPr>
        <w:t>SpecialMente</w:t>
      </w:r>
      <w:proofErr w:type="spellEnd"/>
      <w:r w:rsidR="00F51E07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r>
        <w:rPr>
          <w:rFonts w:ascii="BMW Group Light" w:hAnsi="BMW Group Light" w:cs="BMW Group Light"/>
          <w:sz w:val="28"/>
          <w:szCs w:val="28"/>
          <w:lang w:val="it-IT"/>
        </w:rPr>
        <w:t xml:space="preserve">per </w:t>
      </w:r>
      <w:r w:rsidR="00F51E07">
        <w:rPr>
          <w:rFonts w:ascii="BMW Group Light" w:hAnsi="BMW Group Light" w:cs="BMW Group Light"/>
          <w:sz w:val="28"/>
          <w:szCs w:val="28"/>
          <w:lang w:val="it-IT"/>
        </w:rPr>
        <w:t xml:space="preserve">guidatori </w:t>
      </w:r>
      <w:r>
        <w:rPr>
          <w:rFonts w:ascii="BMW Group Light" w:hAnsi="BMW Group Light" w:cs="BMW Group Light"/>
          <w:sz w:val="28"/>
          <w:szCs w:val="28"/>
          <w:lang w:val="it-IT"/>
        </w:rPr>
        <w:t>disabili, è stata consegnata la nuova vettura</w:t>
      </w:r>
      <w:r w:rsidR="009D7EA7">
        <w:rPr>
          <w:rFonts w:ascii="BMW Group Light" w:hAnsi="BMW Group Light" w:cs="BMW Group Light"/>
          <w:sz w:val="28"/>
          <w:szCs w:val="28"/>
          <w:lang w:val="it-IT"/>
        </w:rPr>
        <w:t xml:space="preserve"> al </w:t>
      </w:r>
      <w:proofErr w:type="gramStart"/>
      <w:r w:rsidR="009D7EA7">
        <w:rPr>
          <w:rFonts w:ascii="BMW Group Light" w:hAnsi="BMW Group Light" w:cs="BMW Group Light"/>
          <w:sz w:val="28"/>
          <w:szCs w:val="28"/>
          <w:lang w:val="it-IT"/>
        </w:rPr>
        <w:t>Brand</w:t>
      </w:r>
      <w:proofErr w:type="gramEnd"/>
      <w:r w:rsidR="009D7EA7">
        <w:rPr>
          <w:rFonts w:ascii="BMW Group Light" w:hAnsi="BMW Group Light" w:cs="BMW Group Light"/>
          <w:sz w:val="28"/>
          <w:szCs w:val="28"/>
          <w:lang w:val="it-IT"/>
        </w:rPr>
        <w:t xml:space="preserve"> Ambassador più veloce</w:t>
      </w:r>
      <w:r w:rsidR="00243582">
        <w:rPr>
          <w:rFonts w:ascii="BMW Group Light" w:hAnsi="BMW Group Light" w:cs="BMW Group Light"/>
          <w:sz w:val="28"/>
          <w:szCs w:val="28"/>
          <w:lang w:val="it-IT"/>
        </w:rPr>
        <w:t xml:space="preserve">. </w:t>
      </w:r>
    </w:p>
    <w:p w14:paraId="47CD588A" w14:textId="77777777" w:rsidR="00576D15" w:rsidRDefault="00576D15" w:rsidP="00BA0F75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hAnsi="BMW Group Light" w:cs="BMW Group Light"/>
          <w:sz w:val="28"/>
          <w:szCs w:val="28"/>
          <w:lang w:val="it-IT"/>
        </w:rPr>
      </w:pPr>
    </w:p>
    <w:p w14:paraId="03F47861" w14:textId="25F658A0" w:rsidR="00867871" w:rsidRDefault="00576D15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552D4D">
        <w:rPr>
          <w:rFonts w:ascii="BMWType V2 Regular" w:hAnsi="BMWType V2 Regular" w:cs="BMW Group Light"/>
          <w:b/>
          <w:szCs w:val="22"/>
          <w:lang w:val="it-IT"/>
        </w:rPr>
        <w:t>Vallelunga</w:t>
      </w:r>
      <w:r w:rsidR="003B4067" w:rsidRPr="00576D15">
        <w:rPr>
          <w:rFonts w:ascii="BMW Group Light" w:eastAsia="Arial Unicode MS" w:hAnsi="BMW Group Light" w:cs="BMW Group Light"/>
          <w:b/>
          <w:color w:val="000000"/>
          <w:szCs w:val="22"/>
          <w:lang w:val="it-IT" w:eastAsia="it-IT"/>
        </w:rPr>
        <w:t>.</w:t>
      </w:r>
      <w:r w:rsidR="003B4067">
        <w:rPr>
          <w:rFonts w:ascii="BMWType V2 Regular" w:hAnsi="BMWType V2 Regular" w:cs="BMW Group Light"/>
          <w:b/>
          <w:szCs w:val="22"/>
          <w:lang w:val="it-IT"/>
        </w:rPr>
        <w:t xml:space="preserve"> </w:t>
      </w:r>
      <w:bookmarkEnd w:id="2"/>
      <w:bookmarkEnd w:id="3"/>
      <w:r w:rsidR="000C3BC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Sergio Solero, Presidente e Amministratore Delegato di BMW Italia, in occasione dell’inaugurazione della stagione 2018 della BMW </w:t>
      </w:r>
      <w:proofErr w:type="spellStart"/>
      <w:r w:rsidR="000C3BC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Driving</w:t>
      </w:r>
      <w:proofErr w:type="spellEnd"/>
      <w:r w:rsidR="000C3BC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Experience ha consegnato la nuova BMW M5 ad Alex Zanardi, </w:t>
      </w:r>
      <w:proofErr w:type="gramStart"/>
      <w:r w:rsidR="000C3BC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Brand</w:t>
      </w:r>
      <w:proofErr w:type="gramEnd"/>
      <w:r w:rsidR="000C3BC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Ambassador di BMW.</w:t>
      </w:r>
    </w:p>
    <w:p w14:paraId="67D376A9" w14:textId="77777777" w:rsidR="000C3BC2" w:rsidRDefault="000C3BC2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2E2F108D" w14:textId="11473A6C" w:rsidR="000C3BC2" w:rsidRDefault="000C3BC2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“</w:t>
      </w:r>
      <w:r w:rsidRPr="00C55671">
        <w:rPr>
          <w:lang w:val="it-IT"/>
        </w:rPr>
        <w:t>Alex è sinonimo di velocità e non potevamo certo non fargli provare l’auto più veloce della nostra gamma</w:t>
      </w:r>
      <w:r w:rsidR="000168F4">
        <w:rPr>
          <w:lang w:val="it-IT"/>
        </w:rPr>
        <w:t>.</w:t>
      </w:r>
      <w:r>
        <w:rPr>
          <w:lang w:val="it-IT"/>
        </w:rPr>
        <w:t xml:space="preserve"> – </w:t>
      </w:r>
      <w:r w:rsidR="00713EAF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ha detto Sergio Solero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– </w:t>
      </w:r>
      <w:r>
        <w:rPr>
          <w:lang w:val="it-IT"/>
        </w:rPr>
        <w:t>L</w:t>
      </w:r>
      <w:r w:rsidRPr="00C55671">
        <w:rPr>
          <w:lang w:val="it-IT"/>
        </w:rPr>
        <w:t>a nuova BMW M5 in pista esprime tutto il suo carattere sportivo e la sua grinta, senza dimenticare l’eleganza di un</w:t>
      </w:r>
      <w:r>
        <w:rPr>
          <w:lang w:val="it-IT"/>
        </w:rPr>
        <w:t>o</w:t>
      </w:r>
      <w:r w:rsidRPr="00C55671">
        <w:rPr>
          <w:lang w:val="it-IT"/>
        </w:rPr>
        <w:t xml:space="preserve"> </w:t>
      </w:r>
      <w:r>
        <w:rPr>
          <w:lang w:val="it-IT"/>
        </w:rPr>
        <w:t xml:space="preserve">stile </w:t>
      </w:r>
      <w:r w:rsidRPr="00C55671">
        <w:rPr>
          <w:lang w:val="it-IT"/>
        </w:rPr>
        <w:t xml:space="preserve">unico. E in questo devo dire che è un’auto che assomiglia molto ad Alex, che per noi non è un semplice </w:t>
      </w:r>
      <w:proofErr w:type="gramStart"/>
      <w:r w:rsidRPr="00C55671">
        <w:rPr>
          <w:lang w:val="it-IT"/>
        </w:rPr>
        <w:t>Brand</w:t>
      </w:r>
      <w:proofErr w:type="gramEnd"/>
      <w:r w:rsidRPr="00C55671">
        <w:rPr>
          <w:lang w:val="it-IT"/>
        </w:rPr>
        <w:t xml:space="preserve"> Ambassador ma vera espressione di carattere, grinta ed eleganza”. </w:t>
      </w:r>
    </w:p>
    <w:p w14:paraId="01AACA80" w14:textId="77777777" w:rsidR="007E1D44" w:rsidRDefault="007E1D44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5E9AAAB1" w14:textId="3D85EA49" w:rsidR="000C3BC2" w:rsidRDefault="000C3BC2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Subito dopo la consegna della vettura Alex è entrato in pista a Vallelunga ed ha subito messo alla prova la sua nuova auto.</w:t>
      </w:r>
    </w:p>
    <w:p w14:paraId="6E932E5A" w14:textId="77777777" w:rsidR="000C3BC2" w:rsidRDefault="000C3BC2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10273AC3" w14:textId="28B058D5" w:rsidR="007E1D44" w:rsidRDefault="007E1D44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“</w:t>
      </w:r>
      <w:r w:rsidR="00C55671" w:rsidRPr="00C55671">
        <w:rPr>
          <w:lang w:val="it-IT"/>
        </w:rPr>
        <w:t xml:space="preserve">Salire a bordo della BMW M5 è qualcosa di straordinario. Non solo per la velocità in sé ma perché quando sei alla </w:t>
      </w:r>
      <w:proofErr w:type="gramStart"/>
      <w:r w:rsidR="00C55671" w:rsidRPr="00C55671">
        <w:rPr>
          <w:lang w:val="it-IT"/>
        </w:rPr>
        <w:t>guida</w:t>
      </w:r>
      <w:proofErr w:type="gramEnd"/>
      <w:r w:rsidR="00C55671" w:rsidRPr="00C55671">
        <w:rPr>
          <w:lang w:val="it-IT"/>
        </w:rPr>
        <w:t xml:space="preserve"> ti senti par</w:t>
      </w:r>
      <w:r w:rsidR="00713EAF">
        <w:rPr>
          <w:lang w:val="it-IT"/>
        </w:rPr>
        <w:t xml:space="preserve">te di un tutt’uno con la pista. </w:t>
      </w:r>
      <w:r w:rsidR="00C55671">
        <w:rPr>
          <w:lang w:val="it-IT"/>
        </w:rPr>
        <w:t xml:space="preserve">– </w:t>
      </w:r>
      <w:r w:rsidR="000C3BC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ha detto</w:t>
      </w:r>
      <w:r w:rsidR="00C5567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0C3BC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Alessand</w:t>
      </w:r>
      <w:r w:rsidR="00F25DF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r</w:t>
      </w:r>
      <w:r w:rsidR="000C3BC2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o </w:t>
      </w:r>
      <w:r w:rsidR="00C5567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Zanardi, </w:t>
      </w:r>
      <w:proofErr w:type="gramStart"/>
      <w:r w:rsidR="00C5567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Brand</w:t>
      </w:r>
      <w:proofErr w:type="gramEnd"/>
      <w:r w:rsidR="00C5567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Ambassador BMW</w:t>
      </w:r>
      <w:r w:rsidR="00C55671" w:rsidRPr="00C55671">
        <w:rPr>
          <w:lang w:val="it-IT"/>
        </w:rPr>
        <w:t xml:space="preserve"> </w:t>
      </w:r>
      <w:r w:rsidR="00C55671">
        <w:rPr>
          <w:lang w:val="it-IT"/>
        </w:rPr>
        <w:t xml:space="preserve">– </w:t>
      </w:r>
      <w:r w:rsidR="00C55671" w:rsidRPr="00C55671">
        <w:rPr>
          <w:lang w:val="it-IT"/>
        </w:rPr>
        <w:t>Tutte le volte che provo una M penso di essere all’apice del</w:t>
      </w:r>
      <w:r w:rsidR="00713EAF">
        <w:rPr>
          <w:lang w:val="it-IT"/>
        </w:rPr>
        <w:t xml:space="preserve">la perfezione, </w:t>
      </w:r>
      <w:r w:rsidR="00C55671" w:rsidRPr="00C55671">
        <w:rPr>
          <w:lang w:val="it-IT"/>
        </w:rPr>
        <w:t xml:space="preserve">eppure ogni volta mi rendo conto di come BMW riesca ad alzare l’asticella alla ricerca dell’auto </w:t>
      </w:r>
      <w:r w:rsidR="00C55671">
        <w:rPr>
          <w:lang w:val="it-IT"/>
        </w:rPr>
        <w:t>p</w:t>
      </w:r>
      <w:r w:rsidR="00C55671" w:rsidRPr="00C55671">
        <w:rPr>
          <w:lang w:val="it-IT"/>
        </w:rPr>
        <w:t>erfetta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”</w:t>
      </w:r>
      <w:r w:rsidR="00713EAF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</w:p>
    <w:p w14:paraId="15F649CD" w14:textId="77777777" w:rsidR="007E1D44" w:rsidRDefault="007E1D44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3A257DE2" w14:textId="219F2C5B" w:rsidR="00CF4E4C" w:rsidRPr="00CF4E4C" w:rsidRDefault="00040FDE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La BMW M5 di Alex, in colore </w:t>
      </w:r>
      <w:r w:rsid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opaco </w:t>
      </w:r>
      <w:proofErr w:type="spell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individual</w:t>
      </w:r>
      <w:proofErr w:type="spell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proofErr w:type="spell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Frozen</w:t>
      </w:r>
      <w:proofErr w:type="spell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Dark Silver e interni in pelle Merino Full Black, è </w:t>
      </w:r>
      <w:r w:rsid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dotata di </w:t>
      </w:r>
      <w:r w:rsidR="00CF4E4C" w:rsidRPr="0023731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dispositivo freno di servizio a leva comandato a mano</w:t>
      </w:r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 di </w:t>
      </w:r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acceleratore satellitare manuale wireless </w:t>
      </w:r>
      <w:proofErr w:type="spellStart"/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bluetooth</w:t>
      </w:r>
      <w:proofErr w:type="spellEnd"/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(prodotto da </w:t>
      </w:r>
      <w:proofErr w:type="spellStart"/>
      <w:r w:rsid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Fadiel</w:t>
      </w:r>
      <w:proofErr w:type="spellEnd"/>
      <w:r w:rsid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Italiana) in versione </w:t>
      </w:r>
      <w:proofErr w:type="spellStart"/>
      <w:r w:rsid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cubicata</w:t>
      </w:r>
      <w:proofErr w:type="spellEnd"/>
      <w:r w:rsid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in carbonio per allinearsi agli interni sportivi della nuova BMW </w:t>
      </w:r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M5</w:t>
      </w:r>
      <w:r w:rsid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 L’acceleratore satellitare a mano è</w:t>
      </w:r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la soluzione che </w:t>
      </w:r>
      <w:proofErr w:type="gramStart"/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ad</w:t>
      </w:r>
      <w:proofErr w:type="gramEnd"/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oggi permette agli utilizzatori di aver un controllo ottimale del volante e del dosaggio dell'accelerazione, ma soprattutto, di poter usare entrambi questi comandi con la stessa sensibilità di una persona normodotata. La levetta a pollice </w:t>
      </w:r>
      <w:proofErr w:type="gramStart"/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ripropone</w:t>
      </w:r>
      <w:proofErr w:type="gramEnd"/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infatti con estrema precisione la percorrenza del pedale a pavimento, ed è talmente sensibile che se utilizzata su una vettura a cambio manuale permette all'utente addirittura di "pa</w:t>
      </w:r>
      <w:r w:rsidR="00AB22B5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t</w:t>
      </w:r>
      <w:r w:rsidR="00CF4E4C" w:rsidRPr="00CF4E4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tinare" e di avere una gestione dei comandi anche su partenze in salita.</w:t>
      </w:r>
    </w:p>
    <w:p w14:paraId="4B5B157A" w14:textId="77777777" w:rsidR="00CF4E4C" w:rsidRDefault="00CF4E4C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354EC601" w14:textId="0EA1CBBD" w:rsidR="00CF4E4C" w:rsidRPr="0023731E" w:rsidRDefault="00CF4E4C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Inoltre la vettura è allestita nella configurazione più </w:t>
      </w:r>
      <w:r w:rsidR="004710C5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dinamica</w:t>
      </w:r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con impianto di scarico </w:t>
      </w:r>
      <w:r w:rsidR="004710C5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sportivo </w:t>
      </w:r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M, </w:t>
      </w:r>
      <w:r w:rsidR="004710C5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impianto frenante M</w:t>
      </w:r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</w:t>
      </w:r>
      <w:r w:rsidR="004710C5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C</w:t>
      </w:r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arbo</w:t>
      </w:r>
      <w:r w:rsidR="004710C5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n </w:t>
      </w:r>
      <w:proofErr w:type="spellStart"/>
      <w:r w:rsidR="004710C5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C</w:t>
      </w:r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eramic</w:t>
      </w:r>
      <w:proofErr w:type="spellEnd"/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, copertura del motore M in carbonio </w:t>
      </w:r>
      <w:proofErr w:type="gramStart"/>
      <w:r w:rsidR="00415F7B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ed</w:t>
      </w:r>
      <w:proofErr w:type="gramEnd"/>
      <w:r w:rsidR="00415F7B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M </w:t>
      </w:r>
      <w:proofErr w:type="spellStart"/>
      <w:r w:rsidR="00415F7B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Driver’</w:t>
      </w:r>
      <w:r w:rsidR="004710C5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s</w:t>
      </w:r>
      <w:proofErr w:type="spellEnd"/>
      <w:r w:rsidR="004710C5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Package oltre a</w:t>
      </w:r>
      <w:r w:rsidR="00415F7B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i più moderni dispositivi di guida assistita </w:t>
      </w:r>
      <w:r w:rsidR="00A936A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(</w:t>
      </w:r>
      <w:proofErr w:type="spellStart"/>
      <w:r w:rsidR="00A936A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Driving</w:t>
      </w:r>
      <w:proofErr w:type="spellEnd"/>
      <w:r w:rsidR="00A936A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Assistant Plus, Parking Assistant Plus con Surround </w:t>
      </w:r>
      <w:proofErr w:type="spellStart"/>
      <w:r w:rsidR="00A936A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View</w:t>
      </w:r>
      <w:proofErr w:type="spellEnd"/>
      <w:r w:rsidR="00A936A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) </w:t>
      </w:r>
      <w:r w:rsidR="00415F7B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disponibili sulla nuova BMW M5.</w:t>
      </w:r>
    </w:p>
    <w:p w14:paraId="4C971968" w14:textId="77777777" w:rsidR="007E1D44" w:rsidRPr="00867871" w:rsidRDefault="007E1D44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0496DC5E" w14:textId="52FF64D8" w:rsidR="00867871" w:rsidRPr="00867871" w:rsidRDefault="000C3BC2" w:rsidP="00B15126">
      <w:pPr>
        <w:widowControl w:val="0"/>
        <w:autoSpaceDE w:val="0"/>
        <w:autoSpaceDN w:val="0"/>
        <w:adjustRightInd w:val="0"/>
        <w:spacing w:line="240" w:lineRule="atLeast"/>
        <w:ind w:right="-397"/>
        <w:outlineLvl w:val="0"/>
        <w:rPr>
          <w:rFonts w:ascii="BMWType V2 Regular" w:hAnsi="BMWType V2 Regular" w:cs="BMW Group Light"/>
          <w:b/>
          <w:szCs w:val="22"/>
          <w:lang w:val="it-IT"/>
        </w:rPr>
      </w:pPr>
      <w:r>
        <w:rPr>
          <w:rFonts w:ascii="BMWType V2 Regular" w:hAnsi="BMWType V2 Regular" w:cs="BMW Group Light"/>
          <w:b/>
          <w:szCs w:val="22"/>
          <w:lang w:val="it-IT"/>
        </w:rPr>
        <w:t xml:space="preserve">La nuova </w:t>
      </w:r>
      <w:r w:rsidR="005F60B8">
        <w:rPr>
          <w:rFonts w:ascii="BMWType V2 Regular" w:hAnsi="BMWType V2 Regular" w:cs="BMW Group Light"/>
          <w:b/>
          <w:szCs w:val="22"/>
          <w:lang w:val="it-IT"/>
        </w:rPr>
        <w:t>BMW M5</w:t>
      </w:r>
    </w:p>
    <w:p w14:paraId="7494566A" w14:textId="60D95C9D" w:rsidR="00576D15" w:rsidRDefault="005F60B8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La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nuova BMW M5 è arrivata alla sesta generazione </w:t>
      </w:r>
      <w:r w:rsidR="000115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mantenendo lo spirito della prima generazione del 1984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 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una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vettura che unisce il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otenziale di un’auto da circuito alla praticità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al </w:t>
      </w:r>
      <w:proofErr w:type="gramStart"/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comfort</w:t>
      </w:r>
      <w:proofErr w:type="gramEnd"/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di una berlina di lusso per l’utilizzo quotidiano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</w:p>
    <w:p w14:paraId="6B3353D9" w14:textId="77777777" w:rsidR="005F60B8" w:rsidRDefault="005F60B8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5D655C16" w14:textId="66446AC3" w:rsidR="00CF4619" w:rsidRPr="005F60B8" w:rsidRDefault="00CF4619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Il 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nuovo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sistema 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 </w:t>
      </w:r>
      <w:proofErr w:type="spellStart"/>
      <w:proofErr w:type="gramStart"/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xDrive</w:t>
      </w:r>
      <w:proofErr w:type="spellEnd"/>
      <w:proofErr w:type="gramEnd"/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esordisce sulla nuova BMW M5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Il sistema di </w:t>
      </w:r>
      <w:proofErr w:type="gramStart"/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trazione integrale specifico M</w:t>
      </w:r>
      <w:proofErr w:type="gramEnd"/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abbina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l'eccezi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onale agilità 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 precisione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tipica dei 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Modelli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BMW 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 con la massima trazione in tutte le condizion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 grazie alla trazione integrale</w:t>
      </w:r>
      <w:r w:rsidRPr="005F60B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</w:p>
    <w:p w14:paraId="60F095B5" w14:textId="48E99E95" w:rsidR="0001157E" w:rsidRPr="00CF4619" w:rsidRDefault="0001157E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0115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lastRenderedPageBreak/>
        <w:t xml:space="preserve">Il nuovo sistema M </w:t>
      </w:r>
      <w:proofErr w:type="spellStart"/>
      <w:proofErr w:type="gramStart"/>
      <w:r w:rsidRPr="000115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xDrive</w:t>
      </w:r>
      <w:proofErr w:type="spellEnd"/>
      <w:proofErr w:type="gramEnd"/>
      <w:r w:rsidRPr="000115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sviluppato da BMW M </w:t>
      </w:r>
      <w:proofErr w:type="spellStart"/>
      <w:r w:rsidRPr="000115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GmbH</w:t>
      </w:r>
      <w:proofErr w:type="spellEnd"/>
      <w:r w:rsidRPr="000115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è il sistema di trazione integrale più emozionante e coinvolgente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abbinato a</w:t>
      </w:r>
      <w:r w:rsidRPr="000115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 segmento ad alte prestazioni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</w:p>
    <w:p w14:paraId="08AC2862" w14:textId="148A913C" w:rsidR="0001157E" w:rsidRPr="0001157E" w:rsidRDefault="0001157E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37B17565" w14:textId="77777777" w:rsidR="009C18DD" w:rsidRDefault="0001157E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01157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Lavora con un ripartitore di coppia centrale con frizione multidisco che distribuisce la coppia in maniera continua e completamente variabile tra assale anteriore e posteriore come richiesto dal controllo di stabilità.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proofErr w:type="gram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Ad</w:t>
      </w:r>
      <w:proofErr w:type="gram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esso si abbina il Differenziale Attivo M sull’assale posteriore che effettua il bloccaggio in maniera continua tra lo 0 e il 100 per cento. L’effetto combinato è la trazione ottimale</w:t>
      </w:r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in tutte le condizioni metereologiche e di tracciato.</w:t>
      </w:r>
    </w:p>
    <w:p w14:paraId="2383A66D" w14:textId="77777777" w:rsidR="009C18DD" w:rsidRDefault="009C18DD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2886AED1" w14:textId="4DDEF0C2" w:rsidR="009C18DD" w:rsidRPr="009C18DD" w:rsidRDefault="009C18DD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Le caratteristiche </w:t>
      </w:r>
      <w:proofErr w:type="gram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dell’</w:t>
      </w:r>
      <w:proofErr w:type="gram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 </w:t>
      </w:r>
      <w:proofErr w:type="spell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xDrive</w:t>
      </w:r>
      <w:proofErr w:type="spell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possono essere regolate a piacere. Il guidatore-pilota ha cinque differenti configurazioni da selezionare in base alle impostazioni del controllo di stabilità </w:t>
      </w:r>
      <w:r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(DSC on, MDM, DSC off)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 alle tre </w:t>
      </w:r>
      <w:proofErr w:type="gram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modalità</w:t>
      </w:r>
      <w:proofErr w:type="gram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del sistema </w:t>
      </w:r>
      <w:r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 </w:t>
      </w:r>
      <w:proofErr w:type="spellStart"/>
      <w:r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xDrive</w:t>
      </w:r>
      <w:proofErr w:type="spellEnd"/>
      <w:r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(4WD, 4WD Sport,</w:t>
      </w:r>
    </w:p>
    <w:p w14:paraId="0C946D68" w14:textId="51ED5746" w:rsidR="009C18DD" w:rsidRPr="00902391" w:rsidRDefault="009C18DD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90239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2WD</w:t>
      </w:r>
      <w:proofErr w:type="gramStart"/>
      <w:r w:rsidRPr="0090239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).</w:t>
      </w:r>
      <w:proofErr w:type="gramEnd"/>
    </w:p>
    <w:p w14:paraId="07613F84" w14:textId="336BC1EB" w:rsidR="009C18DD" w:rsidRDefault="009C18DD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Nel settaggio di base con </w:t>
      </w:r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DSC (</w:t>
      </w:r>
      <w:proofErr w:type="spellStart"/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Dynamic</w:t>
      </w:r>
      <w:proofErr w:type="spellEnd"/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proofErr w:type="spellStart"/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Stability</w:t>
      </w:r>
      <w:proofErr w:type="spellEnd"/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Control) </w:t>
      </w:r>
      <w:r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attivo</w:t>
      </w:r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 </w:t>
      </w:r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4WD, </w:t>
      </w:r>
      <w:r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il sistema permette leggeri slittamenti delle ruote posteriori nelle accelerazioni in uscita di curva e contribuisce a rendere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l’agilità del</w:t>
      </w:r>
      <w:r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la nuova BMW M5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</w:p>
    <w:p w14:paraId="7D493C1C" w14:textId="633D3D55" w:rsidR="00CF4619" w:rsidRDefault="004035CE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Quando è </w:t>
      </w:r>
      <w:proofErr w:type="gram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selezionato</w:t>
      </w:r>
      <w:proofErr w:type="gram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l’</w:t>
      </w:r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 </w:t>
      </w:r>
      <w:proofErr w:type="spellStart"/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Dynamic</w:t>
      </w:r>
      <w:proofErr w:type="spellEnd"/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mode (MDM, 4WD Sport), il sistema </w:t>
      </w:r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 </w:t>
      </w:r>
      <w:proofErr w:type="spellStart"/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xDrive</w:t>
      </w:r>
      <w:proofErr w:type="spellEnd"/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permette un </w:t>
      </w:r>
      <w:proofErr w:type="spellStart"/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drifting</w:t>
      </w:r>
      <w:proofErr w:type="spellEnd"/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di facile controllo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, sempre sotto il vigile controllo del DSC</w:t>
      </w:r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</w:t>
      </w:r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Le tre </w:t>
      </w:r>
      <w:proofErr w:type="gramStart"/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modalità</w:t>
      </w:r>
      <w:proofErr w:type="gramEnd"/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di guida </w:t>
      </w:r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 </w:t>
      </w:r>
      <w:proofErr w:type="spellStart"/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xDrive</w:t>
      </w:r>
      <w:proofErr w:type="spellEnd"/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9C18DD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con</w:t>
      </w:r>
      <w:r w:rsidR="0001157E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DSC</w:t>
      </w:r>
      <w:r w:rsidR="009C18DD" w:rsidRP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disattivato sono state concepite per un uso primario su circuito. </w:t>
      </w:r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In DSC off il guidatore-pilota può selezionare una delle tre configurazioni 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(4WD, 4WD Sport, </w:t>
      </w:r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2WD) </w:t>
      </w:r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che comprendono la 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pura </w:t>
      </w:r>
      <w:r w:rsidR="009C18DD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trazione posteriore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Questa </w:t>
      </w:r>
      <w:proofErr w:type="gramStart"/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modalità</w:t>
      </w:r>
      <w:proofErr w:type="gramEnd"/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permette al guidatore ogni angolo di </w:t>
      </w:r>
      <w:proofErr w:type="spellStart"/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drifting</w:t>
      </w:r>
      <w:proofErr w:type="spellEnd"/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e gestire una guida dinamica nella forma più pura.</w:t>
      </w:r>
    </w:p>
    <w:p w14:paraId="5BF7C5B0" w14:textId="77777777" w:rsidR="0030101A" w:rsidRDefault="0030101A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32DA6496" w14:textId="3CC6C77C" w:rsidR="0030101A" w:rsidRPr="0030101A" w:rsidRDefault="0030101A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L’ultima generazi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one del motore V8 </w:t>
      </w:r>
      <w:r w:rsidR="00F51E07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benzina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da 4</w:t>
      </w: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,4 litri con tecnologia M </w:t>
      </w:r>
      <w:proofErr w:type="spellStart"/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TwinPower</w:t>
      </w:r>
      <w:proofErr w:type="spellEnd"/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Turbo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sviluppa </w:t>
      </w: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441 kW/600 CV </w:t>
      </w:r>
      <w:r w:rsidR="00C1788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tra i 5.600 e 6.700 giri </w:t>
      </w:r>
      <w:proofErr w:type="gramStart"/>
      <w:r w:rsidR="00C1788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al</w:t>
      </w:r>
      <w:proofErr w:type="gramEnd"/>
      <w:r w:rsidR="00C1788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minuto </w:t>
      </w: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una </w:t>
      </w: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coppia massima di 750 Nm </w:t>
      </w:r>
      <w:r w:rsidR="00C1788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disponibile dai 1.800 fino ai 5.600 giri minuto.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C1788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Per ottenere questi importanti risultati, g</w:t>
      </w:r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li ingegneri 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del reparto </w:t>
      </w:r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 hanno </w:t>
      </w:r>
      <w:proofErr w:type="gramStart"/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effettuato</w:t>
      </w:r>
      <w:proofErr w:type="gramEnd"/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C1788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sostanziali</w:t>
      </w:r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interventi</w:t>
      </w:r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al propulsore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che hanno contribuito ad </w:t>
      </w:r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aumentare la potenza e, soprattutto, la coppia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I </w:t>
      </w:r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turbocompressori 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sono </w:t>
      </w:r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di nuova concezione, 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è stato rivisto il sistema di raffreddamento migliorandone l’efficienza ed è stata incrementata la </w:t>
      </w:r>
      <w:r w:rsidR="00CF4619" w:rsidRP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pressi</w:t>
      </w:r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one </w:t>
      </w:r>
      <w:proofErr w:type="gramStart"/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di </w:t>
      </w:r>
      <w:proofErr w:type="gramEnd"/>
      <w:r w:rsidR="00CF4619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iniezione del carburante.</w:t>
      </w:r>
    </w:p>
    <w:p w14:paraId="43395384" w14:textId="77777777" w:rsidR="006871E9" w:rsidRDefault="006871E9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188723D9" w14:textId="7CF8E787" w:rsidR="0030101A" w:rsidRDefault="00902391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Le</w:t>
      </w:r>
      <w:r w:rsidR="0030101A"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prestazioni</w:t>
      </w:r>
      <w:r w:rsidR="0030101A"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della nuova BMW M5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sono</w:t>
      </w:r>
      <w:r w:rsidR="0030101A"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proofErr w:type="gramStart"/>
      <w:r w:rsidR="0030101A"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significative</w:t>
      </w:r>
      <w:proofErr w:type="gramEnd"/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: </w:t>
      </w:r>
      <w:r w:rsidR="0030101A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accelera da 0 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100 km/h </w:t>
      </w:r>
      <w:r w:rsidR="00CC3D1C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in 3,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4 secondi e da</w:t>
      </w:r>
      <w:r w:rsidR="0030101A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0 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200 km/h </w:t>
      </w:r>
      <w:r w:rsidR="0030101A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in 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soli 11,1 secondi</w:t>
      </w:r>
      <w:r w:rsidR="0030101A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</w:t>
      </w:r>
      <w:r w:rsidR="00CC3D1C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 velocità massima è limitata elettronicamente a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250 km/h </w:t>
      </w:r>
      <w:r w:rsidR="0030101A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o – 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se</w:t>
      </w:r>
      <w:r w:rsidR="0030101A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desiderato, ordinando </w:t>
      </w:r>
      <w:proofErr w:type="gram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l’</w:t>
      </w:r>
      <w:proofErr w:type="gram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 </w:t>
      </w:r>
      <w:proofErr w:type="spell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Driver’s</w:t>
      </w:r>
      <w:proofErr w:type="spell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Package – 305 km/h</w:t>
      </w:r>
      <w:r w:rsidR="0030101A"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</w:p>
    <w:p w14:paraId="6CC21036" w14:textId="77777777" w:rsidR="00C1788C" w:rsidRPr="00867871" w:rsidRDefault="00C1788C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6BF4CE7E" w14:textId="3D851ADD" w:rsidR="00C1788C" w:rsidRDefault="00C1788C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Il</w:t>
      </w: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cambio a </w:t>
      </w:r>
      <w:proofErr w:type="gram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8</w:t>
      </w:r>
      <w:proofErr w:type="gram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rapporti M</w:t>
      </w: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proofErr w:type="spellStart"/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Steptronic</w:t>
      </w:r>
      <w:proofErr w:type="spell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con </w:t>
      </w:r>
      <w:proofErr w:type="spellStart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Drivelogic</w:t>
      </w:r>
      <w:proofErr w:type="spellEnd"/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specificatamente sviluppato garantisce in </w:t>
      </w:r>
      <w:r w:rsidR="00960718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posizione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 la massima efficienza ed il massimo comfort </w:t>
      </w: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nella guida di tutti i giorni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ma può essere convertito anche </w:t>
      </w: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in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un uso </w:t>
      </w:r>
      <w:r w:rsidR="00902391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manuale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sequenziale per la </w:t>
      </w: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pista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con comandi al volante o dalla leva</w:t>
      </w:r>
      <w:r w:rsidRPr="0030101A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</w:p>
    <w:p w14:paraId="1839641B" w14:textId="77777777" w:rsidR="00C1788C" w:rsidRDefault="00C1788C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5A7A517C" w14:textId="5D4F02B8" w:rsidR="00C1788C" w:rsidRPr="003B0BA6" w:rsidRDefault="00C1788C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Il guidatore-pilota può scegliere tra </w:t>
      </w:r>
      <w:r w:rsidR="003B0BA6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le </w:t>
      </w:r>
      <w:proofErr w:type="gramStart"/>
      <w:r w:rsidR="003B0BA6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modalità</w:t>
      </w:r>
      <w:proofErr w:type="gramEnd"/>
      <w:r w:rsidR="003B0BA6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Comfort, Sport e Sport Plus </w:t>
      </w:r>
      <w:r w:rsid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delle sospensioni </w:t>
      </w:r>
      <w:proofErr w:type="spellStart"/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Variable</w:t>
      </w:r>
      <w:proofErr w:type="spellEnd"/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proofErr w:type="spellStart"/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Damper</w:t>
      </w:r>
      <w:proofErr w:type="spellEnd"/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Control (VDC)</w:t>
      </w:r>
      <w:r w:rsid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– </w:t>
      </w:r>
      <w:r w:rsid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con settaggio specifico M </w:t>
      </w: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– </w:t>
      </w:r>
      <w:r w:rsid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e, separatamente, dello sterzo M </w:t>
      </w:r>
      <w:proofErr w:type="spellStart"/>
      <w:r w:rsid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Servotronic</w:t>
      </w:r>
      <w:proofErr w:type="spellEnd"/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</w:t>
      </w:r>
      <w:r w:rsidR="003B0BA6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Anche le mappature del motore possono essere configurate dal guidatore tra </w:t>
      </w:r>
      <w:proofErr w:type="spellStart"/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Efficient</w:t>
      </w:r>
      <w:proofErr w:type="spellEnd"/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 Sport </w:t>
      </w:r>
      <w:r w:rsid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</w:t>
      </w: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Sport Plus.</w:t>
      </w:r>
    </w:p>
    <w:p w14:paraId="6A280BBD" w14:textId="3045EB58" w:rsidR="00C1788C" w:rsidRPr="003B0BA6" w:rsidRDefault="003B0BA6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Nei due tasti</w:t>
      </w:r>
      <w:r w:rsidR="00C1788C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M1 </w:t>
      </w: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</w:t>
      </w:r>
      <w:r w:rsidR="00C1788C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M2 </w:t>
      </w: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sul volante </w:t>
      </w:r>
      <w:proofErr w:type="gramStart"/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in</w:t>
      </w:r>
      <w:proofErr w:type="gramEnd"/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pelle</w:t>
      </w:r>
      <w:r w:rsidR="00C1788C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M </w:t>
      </w: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possono essere memorizzati due</w:t>
      </w:r>
      <w:r w:rsidR="00B1512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set-up che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combinano le preferenze del guidatore-pilota di motore, </w:t>
      </w:r>
      <w:r w:rsidR="004035C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sterzo,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cambio, sospensioni, </w:t>
      </w:r>
      <w:r w:rsidR="00C1788C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 </w:t>
      </w:r>
      <w:proofErr w:type="spellStart"/>
      <w:r w:rsidR="00C1788C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xDrive</w:t>
      </w:r>
      <w:proofErr w:type="spellEnd"/>
      <w:r w:rsidR="00C1788C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, DSC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</w:t>
      </w:r>
      <w:r w:rsidR="004035C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</w:t>
      </w:r>
      <w:r w:rsidR="00C1788C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Head-Up-Displa</w:t>
      </w: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y</w:t>
      </w:r>
      <w:r w:rsidR="00C1788C"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</w:t>
      </w:r>
      <w:r w:rsidRPr="003B0BA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Tutte le impostazioni possono essere regolate separatamente e memorizzate in un unico tasto che le richiama simultaneamente.</w:t>
      </w:r>
    </w:p>
    <w:p w14:paraId="0BBC1630" w14:textId="77777777" w:rsidR="00C1788C" w:rsidRPr="003B0BA6" w:rsidRDefault="00C1788C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39A797FF" w14:textId="289B5E8F" w:rsidR="00CC3D1C" w:rsidRDefault="004035CE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</w:t>
      </w:r>
      <w:r w:rsidR="00CC3D1C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 nuova BMW M5 pesa meno 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della generazione precedente</w:t>
      </w:r>
      <w:r w:rsidRPr="004035CE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nonostante l’introduzione della nuova trazione integrale 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 </w:t>
      </w:r>
      <w:proofErr w:type="spellStart"/>
      <w:proofErr w:type="gramStart"/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xDrive</w:t>
      </w:r>
      <w:proofErr w:type="spellEnd"/>
      <w:proofErr w:type="gramEnd"/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. </w:t>
      </w:r>
      <w:r w:rsidR="00CC3D1C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Questo 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risultato </w:t>
      </w:r>
      <w:r w:rsidR="00CC3D1C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è stato raggiunto attraverso caratteri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stiche come il tetto realizzato in 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resina 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rinforzata con fibra di carbonio </w:t>
      </w:r>
      <w:r w:rsidR="00CC3D1C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(CFRP) e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B15126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il</w:t>
      </w:r>
      <w:r w:rsidR="00CC3D1C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peso del </w:t>
      </w:r>
      <w:r w:rsidR="00CC3D1C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sistema </w:t>
      </w:r>
      <w:r w:rsid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di scarico ridotto al minimo</w:t>
      </w:r>
      <w:r w:rsidR="00CC3D1C"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.</w:t>
      </w:r>
      <w:r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</w:p>
    <w:p w14:paraId="3450AEB2" w14:textId="77777777" w:rsidR="00CC3D1C" w:rsidRDefault="00CC3D1C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164AB769" w14:textId="2D2BA286" w:rsidR="00CC3D1C" w:rsidRPr="00CC3D1C" w:rsidRDefault="00CC3D1C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lastRenderedPageBreak/>
        <w:t xml:space="preserve">Il </w:t>
      </w:r>
      <w:r w:rsidR="003640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fascione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3640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paraurti 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anteriore della nuova BMW M5 è stato completamente </w:t>
      </w:r>
      <w:r w:rsidR="003640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riprogettato con a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mpie </w:t>
      </w:r>
      <w:r w:rsidR="003640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prese d’aria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="003640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che 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assicurano il </w:t>
      </w:r>
      <w:r w:rsidR="003640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perfetto raffreddamento del 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motore, </w:t>
      </w:r>
      <w:r w:rsidR="003640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dell'aria di sovralimentazione, del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la trasmissione e</w:t>
      </w:r>
      <w:r w:rsidR="003640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d</w:t>
      </w:r>
      <w:r w:rsidR="003640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e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i freni </w:t>
      </w:r>
      <w:r w:rsidR="003640E0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>anche durante l’utilizzo in</w:t>
      </w:r>
      <w:r w:rsidRPr="00CC3D1C"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  <w:t xml:space="preserve"> pista.</w:t>
      </w:r>
    </w:p>
    <w:p w14:paraId="034E9B69" w14:textId="77777777" w:rsidR="00CC3D1C" w:rsidRPr="00CC3D1C" w:rsidRDefault="00CC3D1C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</w:p>
    <w:p w14:paraId="6F4E63C9" w14:textId="6B875330" w:rsidR="00867871" w:rsidRDefault="003640E0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szCs w:val="22"/>
          <w:lang w:val="it-IT" w:eastAsia="it-IT"/>
        </w:rPr>
      </w:pPr>
      <w:r w:rsidRPr="003640E0">
        <w:rPr>
          <w:rFonts w:ascii="BMW Group Light" w:eastAsia="Arial Unicode MS" w:hAnsi="BMW Group Light" w:cs="BMW Group Light"/>
          <w:szCs w:val="22"/>
          <w:lang w:val="it-IT" w:eastAsia="it-IT"/>
        </w:rPr>
        <w:t>La nuova BMW M5 è equipaggiata di</w:t>
      </w:r>
      <w:r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serie con freni M compound con p</w:t>
      </w:r>
      <w:r w:rsidRPr="003640E0">
        <w:rPr>
          <w:rFonts w:ascii="BMW Group Light" w:eastAsia="Arial Unicode MS" w:hAnsi="BMW Group Light" w:cs="BMW Group Light"/>
          <w:szCs w:val="22"/>
          <w:lang w:val="it-IT" w:eastAsia="it-IT"/>
        </w:rPr>
        <w:t>inze a sei pistoncini verniciate blu nella pa</w:t>
      </w:r>
      <w:r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rte anteriore e pistone singolo con </w:t>
      </w:r>
      <w:r w:rsidRPr="003640E0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pinze flottanti nella parte posteriore. </w:t>
      </w:r>
      <w:r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I dischi </w:t>
      </w:r>
      <w:proofErr w:type="spellStart"/>
      <w:r>
        <w:rPr>
          <w:rFonts w:ascii="BMW Group Light" w:eastAsia="Arial Unicode MS" w:hAnsi="BMW Group Light" w:cs="BMW Group Light"/>
          <w:szCs w:val="22"/>
          <w:lang w:val="it-IT" w:eastAsia="it-IT"/>
        </w:rPr>
        <w:t>Carboceramici</w:t>
      </w:r>
      <w:proofErr w:type="spellEnd"/>
      <w:r w:rsidRPr="003640E0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M </w:t>
      </w:r>
      <w:r w:rsidR="003B0BA6">
        <w:rPr>
          <w:rFonts w:ascii="BMW Group Light" w:eastAsia="Arial Unicode MS" w:hAnsi="BMW Group Light" w:cs="BMW Group Light"/>
          <w:szCs w:val="22"/>
          <w:lang w:val="it-IT" w:eastAsia="it-IT"/>
        </w:rPr>
        <w:t>abbinati</w:t>
      </w:r>
      <w:r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</w:t>
      </w:r>
      <w:r w:rsidR="003B0BA6">
        <w:rPr>
          <w:rFonts w:ascii="BMW Group Light" w:eastAsia="Arial Unicode MS" w:hAnsi="BMW Group Light" w:cs="BMW Group Light"/>
          <w:szCs w:val="22"/>
          <w:lang w:val="it-IT" w:eastAsia="it-IT"/>
        </w:rPr>
        <w:t>a</w:t>
      </w:r>
      <w:r>
        <w:rPr>
          <w:rFonts w:ascii="BMW Group Light" w:eastAsia="Arial Unicode MS" w:hAnsi="BMW Group Light" w:cs="BMW Group Light"/>
          <w:szCs w:val="22"/>
          <w:lang w:val="it-IT" w:eastAsia="it-IT"/>
        </w:rPr>
        <w:t>i freni con pinze verniciate</w:t>
      </w:r>
      <w:r w:rsidRPr="003640E0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in colore oro possono essere </w:t>
      </w:r>
      <w:r w:rsidR="003B0BA6">
        <w:rPr>
          <w:rFonts w:ascii="BMW Group Light" w:eastAsia="Arial Unicode MS" w:hAnsi="BMW Group Light" w:cs="BMW Group Light"/>
          <w:szCs w:val="22"/>
          <w:lang w:val="it-IT" w:eastAsia="it-IT"/>
        </w:rPr>
        <w:t>ordinati come optional</w:t>
      </w:r>
      <w:r w:rsidRPr="003640E0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e</w:t>
      </w:r>
      <w:r w:rsidR="003B0BA6">
        <w:rPr>
          <w:rFonts w:ascii="BMW Group Light" w:eastAsia="Arial Unicode MS" w:hAnsi="BMW Group Light" w:cs="BMW Group Light"/>
          <w:szCs w:val="22"/>
          <w:lang w:val="it-IT" w:eastAsia="it-IT"/>
        </w:rPr>
        <w:t>, oltre alle prestazioni</w:t>
      </w:r>
      <w:r w:rsidRPr="003640E0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</w:t>
      </w:r>
      <w:r w:rsidR="003B0BA6">
        <w:rPr>
          <w:rFonts w:ascii="BMW Group Light" w:eastAsia="Arial Unicode MS" w:hAnsi="BMW Group Light" w:cs="BMW Group Light"/>
          <w:szCs w:val="22"/>
          <w:lang w:val="it-IT" w:eastAsia="it-IT"/>
        </w:rPr>
        <w:t>migliori</w:t>
      </w:r>
      <w:r w:rsidR="00B15126">
        <w:rPr>
          <w:rFonts w:ascii="BMW Group Light" w:eastAsia="Arial Unicode MS" w:hAnsi="BMW Group Light" w:cs="BMW Group Light"/>
          <w:szCs w:val="22"/>
          <w:lang w:val="it-IT" w:eastAsia="it-IT"/>
        </w:rPr>
        <w:t>,</w:t>
      </w:r>
      <w:r w:rsidR="003B0BA6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forniscono anche</w:t>
      </w:r>
      <w:r w:rsidRPr="003640E0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un risparmio di peso di </w:t>
      </w:r>
      <w:proofErr w:type="gramStart"/>
      <w:r w:rsidRPr="003640E0">
        <w:rPr>
          <w:rFonts w:ascii="BMW Group Light" w:eastAsia="Arial Unicode MS" w:hAnsi="BMW Group Light" w:cs="BMW Group Light"/>
          <w:szCs w:val="22"/>
          <w:lang w:val="it-IT" w:eastAsia="it-IT"/>
        </w:rPr>
        <w:t>23</w:t>
      </w:r>
      <w:proofErr w:type="gramEnd"/>
      <w:r w:rsidRPr="003640E0">
        <w:rPr>
          <w:rFonts w:ascii="BMW Group Light" w:eastAsia="Arial Unicode MS" w:hAnsi="BMW Group Light" w:cs="BMW Group Light"/>
          <w:szCs w:val="22"/>
          <w:lang w:val="it-IT" w:eastAsia="it-IT"/>
        </w:rPr>
        <w:t xml:space="preserve"> chilogrammi.</w:t>
      </w:r>
    </w:p>
    <w:p w14:paraId="05B4821D" w14:textId="77777777" w:rsidR="003640E0" w:rsidRDefault="003640E0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szCs w:val="22"/>
          <w:lang w:val="it-IT" w:eastAsia="it-IT"/>
        </w:rPr>
      </w:pPr>
    </w:p>
    <w:p w14:paraId="78F05478" w14:textId="2F490B5E" w:rsidR="003640E0" w:rsidRDefault="003640E0" w:rsidP="00B15126">
      <w:pPr>
        <w:widowControl w:val="0"/>
        <w:autoSpaceDE w:val="0"/>
        <w:autoSpaceDN w:val="0"/>
        <w:adjustRightInd w:val="0"/>
        <w:spacing w:line="240" w:lineRule="atLeast"/>
        <w:ind w:right="-255"/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</w:pPr>
      <w:r w:rsidRPr="003640E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La nuova BMW M5 non scende a compromessi in termini di equipaggiamento. </w:t>
      </w:r>
      <w:r w:rsidR="00B15126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P</w:t>
      </w:r>
      <w:r w:rsidRPr="003640E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uò anche essere </w:t>
      </w:r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equipaggiata</w:t>
      </w:r>
      <w:r w:rsidRPr="003640E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con tutti</w:t>
      </w:r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</w:t>
      </w:r>
      <w:r w:rsidRPr="003640E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i sistemi di assistenza </w:t>
      </w:r>
      <w:proofErr w:type="gramStart"/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al guidatore </w:t>
      </w:r>
      <w:r w:rsidRPr="003640E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disponibili</w:t>
      </w:r>
      <w:proofErr w:type="gramEnd"/>
      <w:r w:rsidRPr="003640E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per la BMW Serie 5.</w:t>
      </w:r>
    </w:p>
    <w:p w14:paraId="6F84C66B" w14:textId="77777777" w:rsidR="003640E0" w:rsidRDefault="003640E0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</w:pPr>
    </w:p>
    <w:p w14:paraId="765F46A7" w14:textId="35BCC0AC" w:rsidR="003640E0" w:rsidRDefault="003640E0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</w:pPr>
      <w:r w:rsidRPr="0001157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La nuova BMW M5 </w:t>
      </w:r>
      <w:r w:rsidR="0001157E" w:rsidRPr="0001157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può essere </w:t>
      </w:r>
      <w:proofErr w:type="gramStart"/>
      <w:r w:rsidR="0001157E" w:rsidRPr="0001157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ordinate</w:t>
      </w:r>
      <w:proofErr w:type="gramEnd"/>
      <w:r w:rsidR="0001157E" w:rsidRPr="0001157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con l’esclusivo </w:t>
      </w:r>
      <w:r w:rsidRPr="0001157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Marina </w:t>
      </w:r>
      <w:proofErr w:type="spellStart"/>
      <w:r w:rsidRPr="0001157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Bay</w:t>
      </w:r>
      <w:proofErr w:type="spellEnd"/>
      <w:r w:rsidRPr="0001157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Blue </w:t>
      </w:r>
      <w:proofErr w:type="spellStart"/>
      <w:r w:rsidRPr="0001157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Metallic</w:t>
      </w:r>
      <w:proofErr w:type="spellEnd"/>
      <w:r w:rsidRPr="0001157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</w:t>
      </w:r>
      <w:r w:rsidR="0001157E" w:rsidRPr="0001157E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all’interno di una gamma colori che include diverse vernici opache. </w:t>
      </w:r>
      <w:r w:rsidRPr="003640E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La nuova BMW M5 è in vendita in Italia a un prezzo di </w:t>
      </w:r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122.0</w:t>
      </w:r>
      <w:r w:rsidRPr="003640E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00</w:t>
      </w:r>
      <w:r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 xml:space="preserve"> euro</w:t>
      </w:r>
      <w:r w:rsidRPr="003640E0"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  <w:t>.</w:t>
      </w:r>
    </w:p>
    <w:p w14:paraId="1545BA10" w14:textId="77777777" w:rsidR="003640E0" w:rsidRPr="003640E0" w:rsidRDefault="003640E0" w:rsidP="00B15126">
      <w:pPr>
        <w:widowControl w:val="0"/>
        <w:autoSpaceDE w:val="0"/>
        <w:autoSpaceDN w:val="0"/>
        <w:adjustRightInd w:val="0"/>
        <w:spacing w:line="240" w:lineRule="atLeast"/>
        <w:ind w:right="-397"/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</w:pPr>
    </w:p>
    <w:p w14:paraId="70A1F94A" w14:textId="77777777" w:rsidR="00215B0E" w:rsidRDefault="00215B0E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it-IT"/>
        </w:rPr>
      </w:pPr>
    </w:p>
    <w:p w14:paraId="10E57DA1" w14:textId="77777777" w:rsidR="00215B0E" w:rsidRDefault="00215B0E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it-IT"/>
        </w:rPr>
      </w:pPr>
    </w:p>
    <w:p w14:paraId="710A2013" w14:textId="77777777" w:rsidR="0049108C" w:rsidRPr="00CF4E13" w:rsidRDefault="0049108C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 xml:space="preserve">Per </w:t>
      </w:r>
      <w:proofErr w:type="gramStart"/>
      <w:r w:rsidRPr="00CF4E13">
        <w:rPr>
          <w:rFonts w:ascii="BMW Group Light" w:hAnsi="BMW Group Light" w:cs="BMW Group Light"/>
          <w:sz w:val="18"/>
          <w:szCs w:val="18"/>
          <w:lang w:val="it-IT"/>
        </w:rPr>
        <w:t>ulteriori</w:t>
      </w:r>
      <w:proofErr w:type="gramEnd"/>
      <w:r w:rsidRPr="00CF4E13">
        <w:rPr>
          <w:rFonts w:ascii="BMW Group Light" w:hAnsi="BMW Group Light" w:cs="BMW Group Light"/>
          <w:sz w:val="18"/>
          <w:szCs w:val="18"/>
          <w:lang w:val="it-IT"/>
        </w:rPr>
        <w:t xml:space="preserve"> informazioni:</w:t>
      </w:r>
    </w:p>
    <w:p w14:paraId="2C7D6613" w14:textId="77777777" w:rsidR="0049108C" w:rsidRPr="00CF4E13" w:rsidRDefault="0049108C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it-IT"/>
        </w:rPr>
      </w:pPr>
    </w:p>
    <w:p w14:paraId="61C1B367" w14:textId="77777777" w:rsidR="0049108C" w:rsidRPr="00902391" w:rsidRDefault="0049108C" w:rsidP="00B15126">
      <w:pPr>
        <w:spacing w:line="240" w:lineRule="auto"/>
        <w:ind w:right="-397"/>
        <w:outlineLvl w:val="0"/>
        <w:rPr>
          <w:rFonts w:ascii="BMW Group Light" w:hAnsi="BMW Group Light" w:cs="BMW Group Light"/>
          <w:sz w:val="18"/>
          <w:szCs w:val="18"/>
          <w:lang w:val="it-IT"/>
        </w:rPr>
      </w:pPr>
      <w:r w:rsidRPr="00902391">
        <w:rPr>
          <w:rFonts w:ascii="BMW Group Light" w:hAnsi="BMW Group Light" w:cs="BMW Group Light"/>
          <w:sz w:val="18"/>
          <w:szCs w:val="18"/>
          <w:lang w:val="it-IT"/>
        </w:rPr>
        <w:t>Alessandro Toffanin</w:t>
      </w:r>
    </w:p>
    <w:p w14:paraId="5F0C61B7" w14:textId="77777777" w:rsidR="0049108C" w:rsidRPr="00902391" w:rsidRDefault="0049108C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it-IT"/>
        </w:rPr>
      </w:pPr>
      <w:r w:rsidRPr="00902391">
        <w:rPr>
          <w:rFonts w:ascii="BMW Group Light" w:hAnsi="BMW Group Light" w:cs="BMW Group Light"/>
          <w:sz w:val="18"/>
          <w:szCs w:val="18"/>
          <w:lang w:val="it-IT"/>
        </w:rPr>
        <w:t>BMW Group Italia</w:t>
      </w:r>
    </w:p>
    <w:p w14:paraId="790D8783" w14:textId="77777777" w:rsidR="0049108C" w:rsidRPr="00EB6376" w:rsidRDefault="0049108C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en-US"/>
        </w:rPr>
      </w:pPr>
      <w:r w:rsidRPr="00EB6376">
        <w:rPr>
          <w:rFonts w:ascii="BMW Group Light" w:hAnsi="BMW Group Light" w:cs="BMW Group Light"/>
          <w:sz w:val="18"/>
          <w:szCs w:val="18"/>
          <w:lang w:val="en-US"/>
        </w:rPr>
        <w:t>Product Communications BMW</w:t>
      </w:r>
    </w:p>
    <w:p w14:paraId="1714AB39" w14:textId="77777777" w:rsidR="0049108C" w:rsidRPr="00902391" w:rsidRDefault="0049108C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en-US"/>
        </w:rPr>
      </w:pPr>
      <w:r w:rsidRPr="00902391">
        <w:rPr>
          <w:rFonts w:ascii="BMW Group Light" w:hAnsi="BMW Group Light" w:cs="BMW Group Light"/>
          <w:sz w:val="18"/>
          <w:szCs w:val="18"/>
          <w:lang w:val="en-US"/>
        </w:rPr>
        <w:t>E-mail: alessandro.toffanin@bmw.it</w:t>
      </w:r>
    </w:p>
    <w:p w14:paraId="7C63B83F" w14:textId="0EF95C49" w:rsidR="00AC27A0" w:rsidRPr="005D534B" w:rsidRDefault="0049108C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 xml:space="preserve">Media website: </w:t>
      </w:r>
      <w:hyperlink r:id="rId9" w:history="1">
        <w:r w:rsidRPr="00784D16">
          <w:rPr>
            <w:rStyle w:val="Hyperlink"/>
            <w:rFonts w:ascii="BMW Group Light" w:eastAsiaTheme="majorEastAsia" w:hAnsi="BMW Group Light" w:cs="BMW Group Light"/>
            <w:sz w:val="18"/>
            <w:szCs w:val="18"/>
            <w:lang w:val="it-IT"/>
          </w:rPr>
          <w:t>www.press.bmwgroup.com</w:t>
        </w:r>
      </w:hyperlink>
      <w:r w:rsidR="00AC27A0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18A04D70" w14:textId="77777777" w:rsidR="00AC27A0" w:rsidRPr="005D534B" w:rsidRDefault="00AC27A0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it-IT"/>
        </w:rPr>
      </w:pPr>
      <w:r w:rsidRPr="005D534B">
        <w:rPr>
          <w:rFonts w:ascii="BMW Group Light" w:hAnsi="BMW Group Light" w:cs="BMW Group Light"/>
          <w:sz w:val="18"/>
          <w:szCs w:val="18"/>
          <w:lang w:val="it-IT"/>
        </w:rPr>
        <w:t>Media website: www.press.bmwgroup.com (comunicati e foto) e http://bmw.lulop.com (filmati</w:t>
      </w:r>
      <w:proofErr w:type="gramStart"/>
      <w:r w:rsidRPr="005D534B">
        <w:rPr>
          <w:rFonts w:ascii="BMW Group Light" w:hAnsi="BMW Group Light" w:cs="BMW Group Light"/>
          <w:sz w:val="18"/>
          <w:szCs w:val="18"/>
          <w:lang w:val="it-IT"/>
        </w:rPr>
        <w:t>)</w:t>
      </w:r>
      <w:proofErr w:type="gramEnd"/>
    </w:p>
    <w:p w14:paraId="776CB56A" w14:textId="77777777" w:rsidR="00CF4E13" w:rsidRDefault="00CF4E13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it-IT"/>
        </w:rPr>
      </w:pPr>
    </w:p>
    <w:p w14:paraId="5FCC57AB" w14:textId="77777777" w:rsidR="008A1539" w:rsidRDefault="008A1539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it-IT"/>
        </w:rPr>
      </w:pPr>
    </w:p>
    <w:p w14:paraId="72F267D1" w14:textId="77777777" w:rsidR="00410F7E" w:rsidRPr="00CF4E13" w:rsidRDefault="00410F7E" w:rsidP="00B15126">
      <w:pPr>
        <w:spacing w:line="240" w:lineRule="auto"/>
        <w:ind w:right="-397"/>
        <w:rPr>
          <w:rFonts w:ascii="BMW Group Light" w:hAnsi="BMW Group Light" w:cs="BMW Group Light"/>
          <w:sz w:val="18"/>
          <w:szCs w:val="18"/>
          <w:lang w:val="it-IT"/>
        </w:rPr>
      </w:pPr>
    </w:p>
    <w:p w14:paraId="417F4E5F" w14:textId="77777777" w:rsidR="007F6DE3" w:rsidRDefault="007F6DE3" w:rsidP="00B15126">
      <w:pPr>
        <w:spacing w:line="240" w:lineRule="auto"/>
        <w:ind w:right="-397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</w:p>
    <w:p w14:paraId="18DA93ED" w14:textId="77777777" w:rsidR="006F3187" w:rsidRPr="006F3187" w:rsidRDefault="006F3187" w:rsidP="006F3187">
      <w:pPr>
        <w:spacing w:line="240" w:lineRule="auto"/>
        <w:ind w:right="-397"/>
        <w:outlineLvl w:val="0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  <w:r w:rsidRPr="006F3187"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  <w:t>Il BMW Group</w:t>
      </w:r>
    </w:p>
    <w:p w14:paraId="1469B907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  <w:bookmarkStart w:id="4" w:name="_GoBack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 xml:space="preserve">Con i suoi quattro marchi BMW, MINI, Rolls-Royce e BMW </w:t>
      </w:r>
      <w:proofErr w:type="spellStart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>Motorrad</w:t>
      </w:r>
      <w:proofErr w:type="spellEnd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>30</w:t>
      </w:r>
      <w:proofErr w:type="gramEnd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 xml:space="preserve"> stabilimenti di produzione e montaggio in 14 paesi ed ha una rete di vendita globale in oltre 140 paesi.</w:t>
      </w:r>
    </w:p>
    <w:p w14:paraId="36EBF16C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</w:p>
    <w:p w14:paraId="149998B3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 xml:space="preserve">Nel 2017, il BMW Group ha venduto oltre 2.463.500 automobili e più di 164.000 motocicli nel mondo. L’utile al lordo delle imposte nell’esercizio finanziario 2017 è stato di circa 10,655 miliardi di Euro con ricavi pari a circa 98,678 miliardi di euro. Al 31 dicembre 2017, il BMW Group contava 129.932 dipendenti. </w:t>
      </w:r>
    </w:p>
    <w:p w14:paraId="6383C40C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</w:p>
    <w:p w14:paraId="5104E2F7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383F911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</w:p>
    <w:p w14:paraId="38F6EB20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 xml:space="preserve">www.bmwgroup.com </w:t>
      </w:r>
    </w:p>
    <w:p w14:paraId="73A6FE51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  <w:proofErr w:type="spellStart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>Facebook</w:t>
      </w:r>
      <w:proofErr w:type="spellEnd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 xml:space="preserve">: http://www.facebook.com/BMWGroup </w:t>
      </w:r>
    </w:p>
    <w:p w14:paraId="68776581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  <w:proofErr w:type="spellStart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>Twitter</w:t>
      </w:r>
      <w:proofErr w:type="spellEnd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 xml:space="preserve">: http://twitter.com/BMWGroup </w:t>
      </w:r>
    </w:p>
    <w:p w14:paraId="477DFE46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  <w:proofErr w:type="spellStart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>YouTube</w:t>
      </w:r>
      <w:proofErr w:type="spellEnd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 xml:space="preserve">: http://www.youtube.com/BMWGroupview </w:t>
      </w:r>
    </w:p>
    <w:p w14:paraId="4790994C" w14:textId="77777777" w:rsidR="006F3187" w:rsidRPr="003344DF" w:rsidRDefault="006F3187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</w:pPr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>Google+</w:t>
      </w:r>
      <w:proofErr w:type="gramStart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>:</w:t>
      </w:r>
      <w:proofErr w:type="gramEnd"/>
      <w:r w:rsidRPr="003344DF">
        <w:rPr>
          <w:rFonts w:ascii="BMW Group Light" w:eastAsia="Arial Unicode MS" w:hAnsi="BMW Group Light" w:cs="BMW Group Light"/>
          <w:color w:val="000000" w:themeColor="text1"/>
          <w:sz w:val="20"/>
          <w:szCs w:val="20"/>
          <w:lang w:val="it-IT" w:eastAsia="it-IT"/>
        </w:rPr>
        <w:t>http://googleplus.bmwgroup.com</w:t>
      </w:r>
    </w:p>
    <w:bookmarkEnd w:id="4"/>
    <w:p w14:paraId="123F9FA3" w14:textId="50AD0661" w:rsidR="00594400" w:rsidRPr="00511298" w:rsidRDefault="00594400" w:rsidP="006F3187">
      <w:pPr>
        <w:spacing w:line="240" w:lineRule="auto"/>
        <w:ind w:right="-397"/>
        <w:outlineLvl w:val="0"/>
        <w:rPr>
          <w:rFonts w:ascii="BMW Group Light" w:eastAsia="Arial Unicode MS" w:hAnsi="BMW Group Light" w:cs="BMW Group Light"/>
          <w:color w:val="000000" w:themeColor="text1"/>
          <w:szCs w:val="22"/>
          <w:lang w:val="it-IT" w:eastAsia="it-IT"/>
        </w:rPr>
      </w:pPr>
    </w:p>
    <w:sectPr w:rsidR="00594400" w:rsidRPr="00511298" w:rsidSect="00713EAF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127" w:right="1417" w:bottom="85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BE469" w14:textId="77777777" w:rsidR="000168F4" w:rsidRDefault="000168F4">
      <w:r>
        <w:separator/>
      </w:r>
    </w:p>
  </w:endnote>
  <w:endnote w:type="continuationSeparator" w:id="0">
    <w:p w14:paraId="78918587" w14:textId="77777777" w:rsidR="000168F4" w:rsidRDefault="0001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AC4A" w14:textId="77777777" w:rsidR="000168F4" w:rsidRDefault="000168F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A45379" w14:textId="77777777" w:rsidR="000168F4" w:rsidRDefault="000168F4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FD62" w14:textId="77777777" w:rsidR="000168F4" w:rsidRDefault="000168F4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D07E9" w14:textId="77777777" w:rsidR="000168F4" w:rsidRDefault="000168F4">
      <w:r>
        <w:separator/>
      </w:r>
    </w:p>
  </w:footnote>
  <w:footnote w:type="continuationSeparator" w:id="0">
    <w:p w14:paraId="5154C6C8" w14:textId="77777777" w:rsidR="000168F4" w:rsidRDefault="000168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1D2C" w14:textId="77777777" w:rsidR="000168F4" w:rsidRPr="0074214B" w:rsidRDefault="000168F4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7D78C80" wp14:editId="6335D1E8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2C28F18" wp14:editId="1CF84F1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FE976A" wp14:editId="4E03C5F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91F2349" w14:textId="77777777" w:rsidR="000168F4" w:rsidRPr="00207B19" w:rsidRDefault="000168F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FE97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191F2349" w14:textId="77777777" w:rsidR="00E157ED" w:rsidRPr="00207B19" w:rsidRDefault="00E157E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19FA" w14:textId="77777777" w:rsidR="000168F4" w:rsidRDefault="000168F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1CDF2A4" wp14:editId="54E23E9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89005B" wp14:editId="50DF5C1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75904EA" w14:textId="77777777" w:rsidR="000168F4" w:rsidRPr="00207B19" w:rsidRDefault="000168F4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68900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75904EA" w14:textId="77777777" w:rsidR="00E157ED" w:rsidRPr="00207B19" w:rsidRDefault="00E157E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3DC4DE0" wp14:editId="55A43F5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7D5C6F"/>
    <w:multiLevelType w:val="multilevel"/>
    <w:tmpl w:val="A83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20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6B44"/>
    <w:rsid w:val="0001157E"/>
    <w:rsid w:val="000144E1"/>
    <w:rsid w:val="000168F4"/>
    <w:rsid w:val="000200CA"/>
    <w:rsid w:val="00023A19"/>
    <w:rsid w:val="000245D6"/>
    <w:rsid w:val="000345E0"/>
    <w:rsid w:val="00035EF7"/>
    <w:rsid w:val="000361B9"/>
    <w:rsid w:val="00040B6B"/>
    <w:rsid w:val="00040FDE"/>
    <w:rsid w:val="000522F5"/>
    <w:rsid w:val="000555E9"/>
    <w:rsid w:val="000623B1"/>
    <w:rsid w:val="00096D44"/>
    <w:rsid w:val="000A0C87"/>
    <w:rsid w:val="000A0F16"/>
    <w:rsid w:val="000A47DA"/>
    <w:rsid w:val="000A64FF"/>
    <w:rsid w:val="000A6E9E"/>
    <w:rsid w:val="000B108F"/>
    <w:rsid w:val="000B1CED"/>
    <w:rsid w:val="000C28BF"/>
    <w:rsid w:val="000C3BC2"/>
    <w:rsid w:val="000D4187"/>
    <w:rsid w:val="000D5AEB"/>
    <w:rsid w:val="000D703D"/>
    <w:rsid w:val="000E0283"/>
    <w:rsid w:val="000E4DC6"/>
    <w:rsid w:val="000F2798"/>
    <w:rsid w:val="000F436F"/>
    <w:rsid w:val="00100B04"/>
    <w:rsid w:val="00100B41"/>
    <w:rsid w:val="0010370F"/>
    <w:rsid w:val="00105693"/>
    <w:rsid w:val="00110C94"/>
    <w:rsid w:val="00111B1E"/>
    <w:rsid w:val="00111F0E"/>
    <w:rsid w:val="00112719"/>
    <w:rsid w:val="001140B8"/>
    <w:rsid w:val="00121E03"/>
    <w:rsid w:val="00124654"/>
    <w:rsid w:val="00127DCF"/>
    <w:rsid w:val="001407EF"/>
    <w:rsid w:val="001501C5"/>
    <w:rsid w:val="00166E4A"/>
    <w:rsid w:val="00167C93"/>
    <w:rsid w:val="001762A6"/>
    <w:rsid w:val="0018424D"/>
    <w:rsid w:val="00190D29"/>
    <w:rsid w:val="001919CE"/>
    <w:rsid w:val="001925F0"/>
    <w:rsid w:val="00192FDB"/>
    <w:rsid w:val="001A3130"/>
    <w:rsid w:val="001A78E4"/>
    <w:rsid w:val="001A7DFF"/>
    <w:rsid w:val="001B01DB"/>
    <w:rsid w:val="001B16C4"/>
    <w:rsid w:val="001B3976"/>
    <w:rsid w:val="001C15C1"/>
    <w:rsid w:val="001C2168"/>
    <w:rsid w:val="001C37DF"/>
    <w:rsid w:val="001C5F48"/>
    <w:rsid w:val="001C763F"/>
    <w:rsid w:val="001D001F"/>
    <w:rsid w:val="001D2382"/>
    <w:rsid w:val="001D3FCE"/>
    <w:rsid w:val="001D555B"/>
    <w:rsid w:val="001E542C"/>
    <w:rsid w:val="001F0B68"/>
    <w:rsid w:val="001F4E8D"/>
    <w:rsid w:val="001F5355"/>
    <w:rsid w:val="001F7CCA"/>
    <w:rsid w:val="00203DE8"/>
    <w:rsid w:val="002065A7"/>
    <w:rsid w:val="00207947"/>
    <w:rsid w:val="00210C43"/>
    <w:rsid w:val="002123A5"/>
    <w:rsid w:val="00212C37"/>
    <w:rsid w:val="00214DEA"/>
    <w:rsid w:val="00215B0E"/>
    <w:rsid w:val="0022323B"/>
    <w:rsid w:val="00227D45"/>
    <w:rsid w:val="00236F1F"/>
    <w:rsid w:val="0023731E"/>
    <w:rsid w:val="00240C1C"/>
    <w:rsid w:val="00243146"/>
    <w:rsid w:val="00243582"/>
    <w:rsid w:val="00245786"/>
    <w:rsid w:val="00247CE7"/>
    <w:rsid w:val="002520DE"/>
    <w:rsid w:val="00255BDF"/>
    <w:rsid w:val="00261831"/>
    <w:rsid w:val="002643D9"/>
    <w:rsid w:val="00277076"/>
    <w:rsid w:val="00277A12"/>
    <w:rsid w:val="002811BC"/>
    <w:rsid w:val="00282DF9"/>
    <w:rsid w:val="00284D63"/>
    <w:rsid w:val="00286B59"/>
    <w:rsid w:val="00290B57"/>
    <w:rsid w:val="00294C28"/>
    <w:rsid w:val="00296A11"/>
    <w:rsid w:val="002975FD"/>
    <w:rsid w:val="002B0480"/>
    <w:rsid w:val="002B46EF"/>
    <w:rsid w:val="002C3622"/>
    <w:rsid w:val="002D18FA"/>
    <w:rsid w:val="002D3582"/>
    <w:rsid w:val="002E0027"/>
    <w:rsid w:val="002E3A4F"/>
    <w:rsid w:val="002E682C"/>
    <w:rsid w:val="0030101A"/>
    <w:rsid w:val="00305A08"/>
    <w:rsid w:val="003109D9"/>
    <w:rsid w:val="00311886"/>
    <w:rsid w:val="00311AAA"/>
    <w:rsid w:val="00314066"/>
    <w:rsid w:val="00315876"/>
    <w:rsid w:val="003256E9"/>
    <w:rsid w:val="00331032"/>
    <w:rsid w:val="003320F7"/>
    <w:rsid w:val="003344DF"/>
    <w:rsid w:val="00335B8D"/>
    <w:rsid w:val="0033619C"/>
    <w:rsid w:val="00336A92"/>
    <w:rsid w:val="00343946"/>
    <w:rsid w:val="003539CB"/>
    <w:rsid w:val="003559C2"/>
    <w:rsid w:val="00362856"/>
    <w:rsid w:val="003636F6"/>
    <w:rsid w:val="003640E0"/>
    <w:rsid w:val="003664E3"/>
    <w:rsid w:val="00370530"/>
    <w:rsid w:val="00380EDF"/>
    <w:rsid w:val="0038174A"/>
    <w:rsid w:val="0038237C"/>
    <w:rsid w:val="00385758"/>
    <w:rsid w:val="00386E75"/>
    <w:rsid w:val="00391C9E"/>
    <w:rsid w:val="003922EF"/>
    <w:rsid w:val="00392EFB"/>
    <w:rsid w:val="00393515"/>
    <w:rsid w:val="003A1E4E"/>
    <w:rsid w:val="003A32AE"/>
    <w:rsid w:val="003A4EEC"/>
    <w:rsid w:val="003B0BA6"/>
    <w:rsid w:val="003B37C5"/>
    <w:rsid w:val="003B4067"/>
    <w:rsid w:val="003B52F2"/>
    <w:rsid w:val="003B6EE6"/>
    <w:rsid w:val="003B7EE3"/>
    <w:rsid w:val="003C0A73"/>
    <w:rsid w:val="003C0AC5"/>
    <w:rsid w:val="003D0747"/>
    <w:rsid w:val="003D09BB"/>
    <w:rsid w:val="003D3D80"/>
    <w:rsid w:val="003D52A1"/>
    <w:rsid w:val="003D5572"/>
    <w:rsid w:val="003E02FB"/>
    <w:rsid w:val="003E0BCA"/>
    <w:rsid w:val="003E3CBF"/>
    <w:rsid w:val="003E3EC1"/>
    <w:rsid w:val="003F143C"/>
    <w:rsid w:val="003F7148"/>
    <w:rsid w:val="004035CE"/>
    <w:rsid w:val="00406208"/>
    <w:rsid w:val="00407E7A"/>
    <w:rsid w:val="00410818"/>
    <w:rsid w:val="00410F7E"/>
    <w:rsid w:val="0041262D"/>
    <w:rsid w:val="00415CF4"/>
    <w:rsid w:val="00415F7B"/>
    <w:rsid w:val="00416809"/>
    <w:rsid w:val="00417EED"/>
    <w:rsid w:val="004212D5"/>
    <w:rsid w:val="00432B2A"/>
    <w:rsid w:val="00437D38"/>
    <w:rsid w:val="004447B9"/>
    <w:rsid w:val="00445699"/>
    <w:rsid w:val="004466FE"/>
    <w:rsid w:val="004531C9"/>
    <w:rsid w:val="00454E39"/>
    <w:rsid w:val="00454ED7"/>
    <w:rsid w:val="00455BE1"/>
    <w:rsid w:val="004627F8"/>
    <w:rsid w:val="004710C5"/>
    <w:rsid w:val="004764ED"/>
    <w:rsid w:val="004772FD"/>
    <w:rsid w:val="00481531"/>
    <w:rsid w:val="0048181A"/>
    <w:rsid w:val="00481F3D"/>
    <w:rsid w:val="004845E9"/>
    <w:rsid w:val="0048467B"/>
    <w:rsid w:val="00485DDD"/>
    <w:rsid w:val="0049108C"/>
    <w:rsid w:val="00492D44"/>
    <w:rsid w:val="00495CB0"/>
    <w:rsid w:val="0049665C"/>
    <w:rsid w:val="004A0281"/>
    <w:rsid w:val="004A5039"/>
    <w:rsid w:val="004A56ED"/>
    <w:rsid w:val="004B739B"/>
    <w:rsid w:val="004B7C9A"/>
    <w:rsid w:val="004C1FF0"/>
    <w:rsid w:val="004C43EC"/>
    <w:rsid w:val="004D0431"/>
    <w:rsid w:val="004D0CE8"/>
    <w:rsid w:val="004E0628"/>
    <w:rsid w:val="004E2914"/>
    <w:rsid w:val="004E4B75"/>
    <w:rsid w:val="004F4858"/>
    <w:rsid w:val="004F4B0B"/>
    <w:rsid w:val="005035DD"/>
    <w:rsid w:val="00510453"/>
    <w:rsid w:val="00511298"/>
    <w:rsid w:val="00512D81"/>
    <w:rsid w:val="005178C2"/>
    <w:rsid w:val="005268F2"/>
    <w:rsid w:val="005327B5"/>
    <w:rsid w:val="00533E07"/>
    <w:rsid w:val="005460F7"/>
    <w:rsid w:val="0054702A"/>
    <w:rsid w:val="005475A3"/>
    <w:rsid w:val="00550A71"/>
    <w:rsid w:val="005516D1"/>
    <w:rsid w:val="00552D4D"/>
    <w:rsid w:val="00554BB1"/>
    <w:rsid w:val="00554C11"/>
    <w:rsid w:val="00555206"/>
    <w:rsid w:val="00555832"/>
    <w:rsid w:val="00556A70"/>
    <w:rsid w:val="005614B5"/>
    <w:rsid w:val="005658BA"/>
    <w:rsid w:val="00576D15"/>
    <w:rsid w:val="00577534"/>
    <w:rsid w:val="005775B0"/>
    <w:rsid w:val="00577A4B"/>
    <w:rsid w:val="00584C01"/>
    <w:rsid w:val="0058512F"/>
    <w:rsid w:val="00587A3C"/>
    <w:rsid w:val="00587A78"/>
    <w:rsid w:val="005909DC"/>
    <w:rsid w:val="00591C20"/>
    <w:rsid w:val="00594400"/>
    <w:rsid w:val="0059693C"/>
    <w:rsid w:val="0059695D"/>
    <w:rsid w:val="005A1213"/>
    <w:rsid w:val="005A543E"/>
    <w:rsid w:val="005B08F9"/>
    <w:rsid w:val="005C14DF"/>
    <w:rsid w:val="005C1A2A"/>
    <w:rsid w:val="005C4964"/>
    <w:rsid w:val="005C6D48"/>
    <w:rsid w:val="005D0DE6"/>
    <w:rsid w:val="005D1F23"/>
    <w:rsid w:val="005D3A06"/>
    <w:rsid w:val="005D407F"/>
    <w:rsid w:val="005D534B"/>
    <w:rsid w:val="005D724F"/>
    <w:rsid w:val="005E3490"/>
    <w:rsid w:val="005F320E"/>
    <w:rsid w:val="005F3DDF"/>
    <w:rsid w:val="005F60B8"/>
    <w:rsid w:val="0060064C"/>
    <w:rsid w:val="00600E73"/>
    <w:rsid w:val="00603A16"/>
    <w:rsid w:val="00606EC8"/>
    <w:rsid w:val="006148BF"/>
    <w:rsid w:val="00615A92"/>
    <w:rsid w:val="006215F1"/>
    <w:rsid w:val="0063039C"/>
    <w:rsid w:val="006309AD"/>
    <w:rsid w:val="0063203A"/>
    <w:rsid w:val="00636744"/>
    <w:rsid w:val="006374F3"/>
    <w:rsid w:val="0064683E"/>
    <w:rsid w:val="00662B5B"/>
    <w:rsid w:val="0066644D"/>
    <w:rsid w:val="00667655"/>
    <w:rsid w:val="00671499"/>
    <w:rsid w:val="00672FC4"/>
    <w:rsid w:val="00675D04"/>
    <w:rsid w:val="00676D28"/>
    <w:rsid w:val="00681548"/>
    <w:rsid w:val="006818AB"/>
    <w:rsid w:val="00682075"/>
    <w:rsid w:val="00684D71"/>
    <w:rsid w:val="00686225"/>
    <w:rsid w:val="006871E9"/>
    <w:rsid w:val="006873FA"/>
    <w:rsid w:val="006A22C0"/>
    <w:rsid w:val="006A2A54"/>
    <w:rsid w:val="006A5CBC"/>
    <w:rsid w:val="006A6F3D"/>
    <w:rsid w:val="006B2524"/>
    <w:rsid w:val="006B4297"/>
    <w:rsid w:val="006C3506"/>
    <w:rsid w:val="006C3BBF"/>
    <w:rsid w:val="006C7AA7"/>
    <w:rsid w:val="006D0BF5"/>
    <w:rsid w:val="006D4003"/>
    <w:rsid w:val="006E4411"/>
    <w:rsid w:val="006F24F7"/>
    <w:rsid w:val="006F3187"/>
    <w:rsid w:val="006F4CE8"/>
    <w:rsid w:val="00703170"/>
    <w:rsid w:val="00703E3B"/>
    <w:rsid w:val="00703F0F"/>
    <w:rsid w:val="00713EAF"/>
    <w:rsid w:val="00717123"/>
    <w:rsid w:val="007304E7"/>
    <w:rsid w:val="00733A0B"/>
    <w:rsid w:val="00733F2A"/>
    <w:rsid w:val="00737962"/>
    <w:rsid w:val="0075297E"/>
    <w:rsid w:val="00753364"/>
    <w:rsid w:val="00755904"/>
    <w:rsid w:val="00761965"/>
    <w:rsid w:val="00761D78"/>
    <w:rsid w:val="00765F72"/>
    <w:rsid w:val="0077419A"/>
    <w:rsid w:val="0078280B"/>
    <w:rsid w:val="0078775E"/>
    <w:rsid w:val="0078779D"/>
    <w:rsid w:val="0079142C"/>
    <w:rsid w:val="00791C49"/>
    <w:rsid w:val="00791E22"/>
    <w:rsid w:val="00794024"/>
    <w:rsid w:val="0079686B"/>
    <w:rsid w:val="00797EE6"/>
    <w:rsid w:val="007A2E28"/>
    <w:rsid w:val="007A3667"/>
    <w:rsid w:val="007A4EF5"/>
    <w:rsid w:val="007A64C8"/>
    <w:rsid w:val="007A75B0"/>
    <w:rsid w:val="007B0C25"/>
    <w:rsid w:val="007B27F4"/>
    <w:rsid w:val="007B4A44"/>
    <w:rsid w:val="007B55BA"/>
    <w:rsid w:val="007C1329"/>
    <w:rsid w:val="007C22A6"/>
    <w:rsid w:val="007C2C5E"/>
    <w:rsid w:val="007C528F"/>
    <w:rsid w:val="007C563C"/>
    <w:rsid w:val="007D15DC"/>
    <w:rsid w:val="007D4564"/>
    <w:rsid w:val="007D68B5"/>
    <w:rsid w:val="007D7617"/>
    <w:rsid w:val="007E1D44"/>
    <w:rsid w:val="007E646A"/>
    <w:rsid w:val="007F0D53"/>
    <w:rsid w:val="007F2209"/>
    <w:rsid w:val="007F6DE3"/>
    <w:rsid w:val="008000A6"/>
    <w:rsid w:val="00805B5C"/>
    <w:rsid w:val="00810C9E"/>
    <w:rsid w:val="00813B04"/>
    <w:rsid w:val="008146E1"/>
    <w:rsid w:val="00817179"/>
    <w:rsid w:val="00823D1E"/>
    <w:rsid w:val="0082737C"/>
    <w:rsid w:val="00830186"/>
    <w:rsid w:val="008312E2"/>
    <w:rsid w:val="00831780"/>
    <w:rsid w:val="00832617"/>
    <w:rsid w:val="00836AF8"/>
    <w:rsid w:val="00841DAB"/>
    <w:rsid w:val="0084491A"/>
    <w:rsid w:val="00844D9F"/>
    <w:rsid w:val="00847870"/>
    <w:rsid w:val="00847D4F"/>
    <w:rsid w:val="00852BC4"/>
    <w:rsid w:val="00854A91"/>
    <w:rsid w:val="008631F9"/>
    <w:rsid w:val="00865865"/>
    <w:rsid w:val="00867871"/>
    <w:rsid w:val="008678A1"/>
    <w:rsid w:val="008703E9"/>
    <w:rsid w:val="00872F54"/>
    <w:rsid w:val="00873932"/>
    <w:rsid w:val="00875EDC"/>
    <w:rsid w:val="00880987"/>
    <w:rsid w:val="00881932"/>
    <w:rsid w:val="008A137D"/>
    <w:rsid w:val="008A1539"/>
    <w:rsid w:val="008A2C50"/>
    <w:rsid w:val="008A417A"/>
    <w:rsid w:val="008A6CA8"/>
    <w:rsid w:val="008C2DC9"/>
    <w:rsid w:val="008D2D50"/>
    <w:rsid w:val="008D3491"/>
    <w:rsid w:val="008D434E"/>
    <w:rsid w:val="008E4F6C"/>
    <w:rsid w:val="008F01EF"/>
    <w:rsid w:val="008F02CF"/>
    <w:rsid w:val="00900A1F"/>
    <w:rsid w:val="009020BE"/>
    <w:rsid w:val="00902391"/>
    <w:rsid w:val="00905D17"/>
    <w:rsid w:val="009155E1"/>
    <w:rsid w:val="0091684D"/>
    <w:rsid w:val="009169A4"/>
    <w:rsid w:val="00927095"/>
    <w:rsid w:val="009273D0"/>
    <w:rsid w:val="00930B1E"/>
    <w:rsid w:val="00947C99"/>
    <w:rsid w:val="00951167"/>
    <w:rsid w:val="00952B30"/>
    <w:rsid w:val="0095368F"/>
    <w:rsid w:val="00960718"/>
    <w:rsid w:val="00960934"/>
    <w:rsid w:val="00962454"/>
    <w:rsid w:val="00964515"/>
    <w:rsid w:val="00966614"/>
    <w:rsid w:val="00966F29"/>
    <w:rsid w:val="00971133"/>
    <w:rsid w:val="00973077"/>
    <w:rsid w:val="0097394F"/>
    <w:rsid w:val="00981031"/>
    <w:rsid w:val="0098259A"/>
    <w:rsid w:val="00984F70"/>
    <w:rsid w:val="00987CC0"/>
    <w:rsid w:val="00991085"/>
    <w:rsid w:val="00994C19"/>
    <w:rsid w:val="009A2BEC"/>
    <w:rsid w:val="009A662A"/>
    <w:rsid w:val="009B1CC6"/>
    <w:rsid w:val="009B48A9"/>
    <w:rsid w:val="009B48F2"/>
    <w:rsid w:val="009B61DC"/>
    <w:rsid w:val="009B7ED7"/>
    <w:rsid w:val="009C122B"/>
    <w:rsid w:val="009C18DD"/>
    <w:rsid w:val="009C21FD"/>
    <w:rsid w:val="009C22B6"/>
    <w:rsid w:val="009C4C6A"/>
    <w:rsid w:val="009C6640"/>
    <w:rsid w:val="009D2A76"/>
    <w:rsid w:val="009D45CB"/>
    <w:rsid w:val="009D4739"/>
    <w:rsid w:val="009D57FF"/>
    <w:rsid w:val="009D6632"/>
    <w:rsid w:val="009D7343"/>
    <w:rsid w:val="009D7EA7"/>
    <w:rsid w:val="009E2295"/>
    <w:rsid w:val="009F0E89"/>
    <w:rsid w:val="009F21B8"/>
    <w:rsid w:val="009F453B"/>
    <w:rsid w:val="00A06B2C"/>
    <w:rsid w:val="00A07791"/>
    <w:rsid w:val="00A109AA"/>
    <w:rsid w:val="00A136CB"/>
    <w:rsid w:val="00A140D3"/>
    <w:rsid w:val="00A16EF2"/>
    <w:rsid w:val="00A2099A"/>
    <w:rsid w:val="00A24FE5"/>
    <w:rsid w:val="00A261C1"/>
    <w:rsid w:val="00A27481"/>
    <w:rsid w:val="00A46496"/>
    <w:rsid w:val="00A4760D"/>
    <w:rsid w:val="00A52A1D"/>
    <w:rsid w:val="00A578DE"/>
    <w:rsid w:val="00A61DD7"/>
    <w:rsid w:val="00A631BE"/>
    <w:rsid w:val="00A633D8"/>
    <w:rsid w:val="00A6342F"/>
    <w:rsid w:val="00A662E3"/>
    <w:rsid w:val="00A7243A"/>
    <w:rsid w:val="00A733F1"/>
    <w:rsid w:val="00A74489"/>
    <w:rsid w:val="00A803F4"/>
    <w:rsid w:val="00A808E1"/>
    <w:rsid w:val="00A817D7"/>
    <w:rsid w:val="00A87BA5"/>
    <w:rsid w:val="00A936A0"/>
    <w:rsid w:val="00A96A2C"/>
    <w:rsid w:val="00AA19BB"/>
    <w:rsid w:val="00AA63D3"/>
    <w:rsid w:val="00AA6577"/>
    <w:rsid w:val="00AA7789"/>
    <w:rsid w:val="00AB22B5"/>
    <w:rsid w:val="00AB79F5"/>
    <w:rsid w:val="00AC27A0"/>
    <w:rsid w:val="00AC3286"/>
    <w:rsid w:val="00AC6C98"/>
    <w:rsid w:val="00AC704E"/>
    <w:rsid w:val="00AD233F"/>
    <w:rsid w:val="00AF0915"/>
    <w:rsid w:val="00AF3538"/>
    <w:rsid w:val="00AF50E4"/>
    <w:rsid w:val="00B04C38"/>
    <w:rsid w:val="00B11A49"/>
    <w:rsid w:val="00B13269"/>
    <w:rsid w:val="00B15028"/>
    <w:rsid w:val="00B15126"/>
    <w:rsid w:val="00B17061"/>
    <w:rsid w:val="00B23F01"/>
    <w:rsid w:val="00B24735"/>
    <w:rsid w:val="00B26CD2"/>
    <w:rsid w:val="00B36915"/>
    <w:rsid w:val="00B40F46"/>
    <w:rsid w:val="00B440BE"/>
    <w:rsid w:val="00B45E44"/>
    <w:rsid w:val="00B51230"/>
    <w:rsid w:val="00B51A86"/>
    <w:rsid w:val="00B638E2"/>
    <w:rsid w:val="00B64743"/>
    <w:rsid w:val="00B64B7B"/>
    <w:rsid w:val="00B66DC3"/>
    <w:rsid w:val="00B70573"/>
    <w:rsid w:val="00B729CF"/>
    <w:rsid w:val="00B72D9A"/>
    <w:rsid w:val="00B73EC9"/>
    <w:rsid w:val="00B77AD9"/>
    <w:rsid w:val="00B80F37"/>
    <w:rsid w:val="00B820D5"/>
    <w:rsid w:val="00B83115"/>
    <w:rsid w:val="00B85571"/>
    <w:rsid w:val="00B87116"/>
    <w:rsid w:val="00B87A38"/>
    <w:rsid w:val="00BA02A4"/>
    <w:rsid w:val="00BA04B0"/>
    <w:rsid w:val="00BA0F75"/>
    <w:rsid w:val="00BA4EC7"/>
    <w:rsid w:val="00BB0FFA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4EC"/>
    <w:rsid w:val="00BE0CCE"/>
    <w:rsid w:val="00BE2E40"/>
    <w:rsid w:val="00BF237A"/>
    <w:rsid w:val="00BF2887"/>
    <w:rsid w:val="00C0111E"/>
    <w:rsid w:val="00C03A34"/>
    <w:rsid w:val="00C04240"/>
    <w:rsid w:val="00C0437F"/>
    <w:rsid w:val="00C04F64"/>
    <w:rsid w:val="00C055ED"/>
    <w:rsid w:val="00C118D8"/>
    <w:rsid w:val="00C1756F"/>
    <w:rsid w:val="00C1788C"/>
    <w:rsid w:val="00C23D9E"/>
    <w:rsid w:val="00C25AAB"/>
    <w:rsid w:val="00C33545"/>
    <w:rsid w:val="00C4366D"/>
    <w:rsid w:val="00C51BBE"/>
    <w:rsid w:val="00C51DBB"/>
    <w:rsid w:val="00C52118"/>
    <w:rsid w:val="00C5259D"/>
    <w:rsid w:val="00C52FC7"/>
    <w:rsid w:val="00C55671"/>
    <w:rsid w:val="00C629D0"/>
    <w:rsid w:val="00C64F2D"/>
    <w:rsid w:val="00C65558"/>
    <w:rsid w:val="00C7189F"/>
    <w:rsid w:val="00C77D64"/>
    <w:rsid w:val="00C82C5D"/>
    <w:rsid w:val="00C83197"/>
    <w:rsid w:val="00C90498"/>
    <w:rsid w:val="00C91BFB"/>
    <w:rsid w:val="00C92819"/>
    <w:rsid w:val="00C94111"/>
    <w:rsid w:val="00C958FA"/>
    <w:rsid w:val="00CA05BF"/>
    <w:rsid w:val="00CA2B92"/>
    <w:rsid w:val="00CA3CB0"/>
    <w:rsid w:val="00CB14BB"/>
    <w:rsid w:val="00CB564C"/>
    <w:rsid w:val="00CC29BE"/>
    <w:rsid w:val="00CC3D1C"/>
    <w:rsid w:val="00CC6C27"/>
    <w:rsid w:val="00CD0D9E"/>
    <w:rsid w:val="00CE7FDE"/>
    <w:rsid w:val="00CF21DC"/>
    <w:rsid w:val="00CF2F82"/>
    <w:rsid w:val="00CF3B19"/>
    <w:rsid w:val="00CF4619"/>
    <w:rsid w:val="00CF485E"/>
    <w:rsid w:val="00CF4E13"/>
    <w:rsid w:val="00CF4E4C"/>
    <w:rsid w:val="00D07C52"/>
    <w:rsid w:val="00D13105"/>
    <w:rsid w:val="00D14E82"/>
    <w:rsid w:val="00D212BD"/>
    <w:rsid w:val="00D22BB7"/>
    <w:rsid w:val="00D232BE"/>
    <w:rsid w:val="00D276DD"/>
    <w:rsid w:val="00D30839"/>
    <w:rsid w:val="00D353ED"/>
    <w:rsid w:val="00D43576"/>
    <w:rsid w:val="00D50D6B"/>
    <w:rsid w:val="00D50E42"/>
    <w:rsid w:val="00D57DE9"/>
    <w:rsid w:val="00D639D4"/>
    <w:rsid w:val="00D73333"/>
    <w:rsid w:val="00D736E7"/>
    <w:rsid w:val="00D827A1"/>
    <w:rsid w:val="00D83559"/>
    <w:rsid w:val="00D8602E"/>
    <w:rsid w:val="00D86A25"/>
    <w:rsid w:val="00D95587"/>
    <w:rsid w:val="00DA23A3"/>
    <w:rsid w:val="00DA7E44"/>
    <w:rsid w:val="00DB0764"/>
    <w:rsid w:val="00DB61AC"/>
    <w:rsid w:val="00DC6046"/>
    <w:rsid w:val="00DC675A"/>
    <w:rsid w:val="00DC7C51"/>
    <w:rsid w:val="00DD0FAA"/>
    <w:rsid w:val="00DD2C9D"/>
    <w:rsid w:val="00DD3238"/>
    <w:rsid w:val="00DD3320"/>
    <w:rsid w:val="00DE4A7C"/>
    <w:rsid w:val="00DE66EC"/>
    <w:rsid w:val="00DF0444"/>
    <w:rsid w:val="00DF2000"/>
    <w:rsid w:val="00DF3270"/>
    <w:rsid w:val="00DF4698"/>
    <w:rsid w:val="00DF65EA"/>
    <w:rsid w:val="00DF716C"/>
    <w:rsid w:val="00E003FB"/>
    <w:rsid w:val="00E03B70"/>
    <w:rsid w:val="00E0593E"/>
    <w:rsid w:val="00E064BC"/>
    <w:rsid w:val="00E0671E"/>
    <w:rsid w:val="00E1413D"/>
    <w:rsid w:val="00E157ED"/>
    <w:rsid w:val="00E159F5"/>
    <w:rsid w:val="00E1733A"/>
    <w:rsid w:val="00E17540"/>
    <w:rsid w:val="00E278B6"/>
    <w:rsid w:val="00E335E6"/>
    <w:rsid w:val="00E356C7"/>
    <w:rsid w:val="00E420E4"/>
    <w:rsid w:val="00E425D9"/>
    <w:rsid w:val="00E47C33"/>
    <w:rsid w:val="00E52441"/>
    <w:rsid w:val="00E56818"/>
    <w:rsid w:val="00E579A1"/>
    <w:rsid w:val="00E6104A"/>
    <w:rsid w:val="00E632BB"/>
    <w:rsid w:val="00E641F1"/>
    <w:rsid w:val="00E70A16"/>
    <w:rsid w:val="00E81F5C"/>
    <w:rsid w:val="00E84D49"/>
    <w:rsid w:val="00E85D08"/>
    <w:rsid w:val="00E864E4"/>
    <w:rsid w:val="00EA0FFC"/>
    <w:rsid w:val="00EB3315"/>
    <w:rsid w:val="00EC369F"/>
    <w:rsid w:val="00EC4FD6"/>
    <w:rsid w:val="00EC5D27"/>
    <w:rsid w:val="00EC642B"/>
    <w:rsid w:val="00ED25E1"/>
    <w:rsid w:val="00ED3AC0"/>
    <w:rsid w:val="00ED74C6"/>
    <w:rsid w:val="00ED777F"/>
    <w:rsid w:val="00EE3A01"/>
    <w:rsid w:val="00EE63DD"/>
    <w:rsid w:val="00EF0E84"/>
    <w:rsid w:val="00EF3C8F"/>
    <w:rsid w:val="00EF5035"/>
    <w:rsid w:val="00EF5C30"/>
    <w:rsid w:val="00F00A8F"/>
    <w:rsid w:val="00F0164F"/>
    <w:rsid w:val="00F0698D"/>
    <w:rsid w:val="00F146D0"/>
    <w:rsid w:val="00F216C9"/>
    <w:rsid w:val="00F228BC"/>
    <w:rsid w:val="00F232AD"/>
    <w:rsid w:val="00F25DF6"/>
    <w:rsid w:val="00F31B44"/>
    <w:rsid w:val="00F3284A"/>
    <w:rsid w:val="00F40BF6"/>
    <w:rsid w:val="00F426F1"/>
    <w:rsid w:val="00F430C4"/>
    <w:rsid w:val="00F4374E"/>
    <w:rsid w:val="00F46A61"/>
    <w:rsid w:val="00F51E07"/>
    <w:rsid w:val="00F557C2"/>
    <w:rsid w:val="00F55BD1"/>
    <w:rsid w:val="00F672BC"/>
    <w:rsid w:val="00F70741"/>
    <w:rsid w:val="00F713D0"/>
    <w:rsid w:val="00F722BE"/>
    <w:rsid w:val="00F723C0"/>
    <w:rsid w:val="00F75A25"/>
    <w:rsid w:val="00F821E1"/>
    <w:rsid w:val="00F82357"/>
    <w:rsid w:val="00F86990"/>
    <w:rsid w:val="00F87BC5"/>
    <w:rsid w:val="00F92812"/>
    <w:rsid w:val="00F960B5"/>
    <w:rsid w:val="00FA098A"/>
    <w:rsid w:val="00FA7453"/>
    <w:rsid w:val="00FB66D3"/>
    <w:rsid w:val="00FB791D"/>
    <w:rsid w:val="00FC07A3"/>
    <w:rsid w:val="00FC17E8"/>
    <w:rsid w:val="00FC1C7D"/>
    <w:rsid w:val="00FC4925"/>
    <w:rsid w:val="00FC4B4E"/>
    <w:rsid w:val="00FD0DA7"/>
    <w:rsid w:val="00FD23FA"/>
    <w:rsid w:val="00FD2B74"/>
    <w:rsid w:val="00FE01BA"/>
    <w:rsid w:val="00FE0E6A"/>
    <w:rsid w:val="00FE1231"/>
    <w:rsid w:val="00FE3C88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B9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39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93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9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33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4967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0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1E44-B045-D142-8C7A-C1F991CD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43</TotalTime>
  <Pages>3</Pages>
  <Words>1492</Words>
  <Characters>8510</Characters>
  <Application>Microsoft Macintosh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9983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Al</cp:lastModifiedBy>
  <cp:revision>18</cp:revision>
  <cp:lastPrinted>2018-04-04T11:09:00Z</cp:lastPrinted>
  <dcterms:created xsi:type="dcterms:W3CDTF">2018-03-23T10:04:00Z</dcterms:created>
  <dcterms:modified xsi:type="dcterms:W3CDTF">2018-04-04T11:10:00Z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