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ED84" w14:textId="77777777" w:rsidR="00121E03" w:rsidRPr="000A0C9B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938DB0" w14:textId="77777777" w:rsidR="00594400" w:rsidRPr="000A0C9B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br/>
      </w:r>
      <w:r w:rsidR="00594400" w:rsidRPr="000A0C9B">
        <w:rPr>
          <w:rFonts w:ascii="BMWType V2 Regular" w:hAnsi="BMWType V2 Regular"/>
          <w:lang w:val="it-IT"/>
        </w:rPr>
        <w:br/>
      </w:r>
      <w:r w:rsidR="00121E03" w:rsidRPr="000A0C9B">
        <w:rPr>
          <w:rFonts w:ascii="BMWType V2 Regular" w:hAnsi="BMWType V2 Regular"/>
          <w:lang w:val="it-IT"/>
        </w:rPr>
        <w:t xml:space="preserve">                              </w:t>
      </w:r>
      <w:r w:rsidR="00594400" w:rsidRPr="000A0C9B">
        <w:rPr>
          <w:rFonts w:ascii="BMWType V2 Regular" w:hAnsi="BMWType V2 Regular"/>
          <w:lang w:val="it-IT"/>
        </w:rPr>
        <w:t>Società</w:t>
      </w:r>
    </w:p>
    <w:p w14:paraId="7CAF5D4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Italia S.p.A.</w:t>
      </w:r>
    </w:p>
    <w:p w14:paraId="6E9A13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7DADF9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Società del </w:t>
      </w:r>
    </w:p>
    <w:p w14:paraId="12BFE73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Group</w:t>
      </w:r>
    </w:p>
    <w:p w14:paraId="6716EB0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543132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Sede</w:t>
      </w:r>
    </w:p>
    <w:p w14:paraId="2943A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Via della Unione </w:t>
      </w:r>
    </w:p>
    <w:p w14:paraId="23B43E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Europea, 1</w:t>
      </w:r>
    </w:p>
    <w:p w14:paraId="54BE3E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I-20097 San Donato</w:t>
      </w:r>
    </w:p>
    <w:p w14:paraId="2176B87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Milanese (MI)</w:t>
      </w:r>
    </w:p>
    <w:p w14:paraId="62900D6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B5F875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Telefono</w:t>
      </w:r>
    </w:p>
    <w:p w14:paraId="2AD789F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02-51610111</w:t>
      </w:r>
    </w:p>
    <w:p w14:paraId="29D4AA8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9E3F0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Telefax</w:t>
      </w:r>
    </w:p>
    <w:p w14:paraId="77E3D3E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02-51610222</w:t>
      </w:r>
    </w:p>
    <w:p w14:paraId="7A45ADF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2EF32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Internet</w:t>
      </w:r>
    </w:p>
    <w:p w14:paraId="4A33221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www.bmw.it</w:t>
      </w:r>
    </w:p>
    <w:p w14:paraId="26AECC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www.mini.it</w:t>
      </w:r>
    </w:p>
    <w:p w14:paraId="1AE935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B757C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Capitale sociale</w:t>
      </w:r>
    </w:p>
    <w:p w14:paraId="37AE6D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5.000.000 di Euro i.v.</w:t>
      </w:r>
    </w:p>
    <w:p w14:paraId="39AD2C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972DF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R.E.A.</w:t>
      </w:r>
    </w:p>
    <w:p w14:paraId="19CACC5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1403223</w:t>
      </w:r>
    </w:p>
    <w:p w14:paraId="140D481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C93A6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N. Reg. Impr.</w:t>
      </w:r>
    </w:p>
    <w:p w14:paraId="27691CE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187982/1998</w:t>
      </w:r>
    </w:p>
    <w:p w14:paraId="0687A8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5E18D7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Codice fiscale</w:t>
      </w:r>
    </w:p>
    <w:p w14:paraId="3DEBA17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01934110154</w:t>
      </w:r>
    </w:p>
    <w:p w14:paraId="139EE06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146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Partita IVA</w:t>
      </w:r>
    </w:p>
    <w:p w14:paraId="170A0FD6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IT 12532500159</w:t>
      </w:r>
    </w:p>
    <w:p w14:paraId="780E4002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5BA8091" w14:textId="4612A8DB" w:rsidR="00544C85" w:rsidRDefault="00544C85" w:rsidP="00544C85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>
        <w:rPr>
          <w:rFonts w:ascii="BMW Group Light" w:hAnsi="BMW Group Light" w:cs="BMW Group Light"/>
          <w:lang w:val="it-IT"/>
        </w:rPr>
        <w:t xml:space="preserve">stampa </w:t>
      </w:r>
      <w:r w:rsidR="00F0176F">
        <w:rPr>
          <w:rFonts w:ascii="BMW Group Light" w:hAnsi="BMW Group Light" w:cs="BMW Group Light"/>
          <w:lang w:val="it-IT"/>
        </w:rPr>
        <w:t xml:space="preserve">N. </w:t>
      </w:r>
      <w:bookmarkStart w:id="2" w:name="_GoBack"/>
      <w:bookmarkEnd w:id="2"/>
      <w:r w:rsidR="000208FE">
        <w:rPr>
          <w:rFonts w:ascii="BMW Group Light" w:hAnsi="BMW Group Light" w:cs="BMW Group Light"/>
          <w:lang w:val="it-IT"/>
        </w:rPr>
        <w:t>0</w:t>
      </w:r>
      <w:r w:rsidR="005662B6">
        <w:rPr>
          <w:rFonts w:ascii="BMW Group Light" w:hAnsi="BMW Group Light" w:cs="BMW Group Light"/>
          <w:lang w:val="it-IT"/>
        </w:rPr>
        <w:t>22</w:t>
      </w:r>
      <w:r w:rsidR="000208FE">
        <w:rPr>
          <w:rFonts w:ascii="BMW Group Light" w:hAnsi="BMW Group Light" w:cs="BMW Group Light"/>
          <w:lang w:val="it-IT"/>
        </w:rPr>
        <w:t>/18</w:t>
      </w:r>
    </w:p>
    <w:p w14:paraId="6EE30D9E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</w:p>
    <w:p w14:paraId="4D730EB9" w14:textId="109DCD33" w:rsidR="002B0D38" w:rsidRPr="000A0C9B" w:rsidRDefault="00471F81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ED38D9">
        <w:rPr>
          <w:rFonts w:ascii="BMW Group Light" w:hAnsi="BMW Group Light" w:cs="BMW Group Light"/>
          <w:lang w:val="it-IT"/>
        </w:rPr>
        <w:t>9</w:t>
      </w:r>
      <w:r>
        <w:rPr>
          <w:rFonts w:ascii="BMW Group Light" w:hAnsi="BMW Group Light" w:cs="BMW Group Light"/>
          <w:lang w:val="it-IT"/>
        </w:rPr>
        <w:t xml:space="preserve"> </w:t>
      </w:r>
      <w:r w:rsidR="005662B6">
        <w:rPr>
          <w:rFonts w:ascii="BMW Group Light" w:hAnsi="BMW Group Light" w:cs="BMW Group Light"/>
          <w:lang w:val="it-IT"/>
        </w:rPr>
        <w:t>aprile</w:t>
      </w:r>
      <w:r>
        <w:rPr>
          <w:rFonts w:ascii="BMW Group Light" w:hAnsi="BMW Group Light" w:cs="BMW Group Light"/>
          <w:lang w:val="it-IT"/>
        </w:rPr>
        <w:t xml:space="preserve"> 2018</w:t>
      </w:r>
      <w:r>
        <w:rPr>
          <w:rFonts w:ascii="BMW Group Light" w:hAnsi="BMW Group Light" w:cs="BMW Group Light"/>
          <w:lang w:val="it-IT"/>
        </w:rPr>
        <w:br/>
      </w:r>
      <w:r w:rsidR="003C07D9" w:rsidRPr="000A0C9B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1C5269F2" w14:textId="76E49792" w:rsidR="00CB7503" w:rsidRPr="00544C85" w:rsidRDefault="005662B6" w:rsidP="004F29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BMW Milano incontra EA7 Olimpia Milano e consegna</w:t>
      </w:r>
      <w:r w:rsidR="00666AF8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le BMW Serie </w:t>
      </w:r>
      <w:proofErr w:type="gramStart"/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5</w:t>
      </w:r>
      <w:proofErr w:type="gramEnd"/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 </w:t>
      </w:r>
      <w:r w:rsidR="006451F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Berlina</w:t>
      </w:r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 e </w:t>
      </w:r>
      <w:r w:rsidR="006451F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Touring</w:t>
      </w:r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 alla squadra</w:t>
      </w:r>
      <w:r w:rsidR="000208FE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r w:rsidR="00567F29" w:rsidRPr="006309D1">
        <w:rPr>
          <w:rFonts w:ascii="BMW Group Light Regular" w:hAnsi="BMW Group Light Regular"/>
          <w:sz w:val="28"/>
          <w:szCs w:val="28"/>
          <w:lang w:val="it-IT"/>
        </w:rPr>
        <w:t xml:space="preserve">Durante la cerimonia svoltasi </w:t>
      </w:r>
      <w:r w:rsidR="006D12AA" w:rsidRPr="006309D1">
        <w:rPr>
          <w:rFonts w:ascii="BMW Group Light Regular" w:hAnsi="BMW Group Light Regular"/>
          <w:sz w:val="28"/>
          <w:szCs w:val="28"/>
          <w:lang w:val="it-IT"/>
        </w:rPr>
        <w:t>venerdì 6 aprile</w:t>
      </w:r>
      <w:r w:rsidR="00567F29" w:rsidRPr="006309D1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553FBC" w:rsidRPr="006309D1">
        <w:rPr>
          <w:rFonts w:ascii="BMW Group Light Regular" w:hAnsi="BMW Group Light Regular"/>
          <w:sz w:val="28"/>
          <w:szCs w:val="28"/>
          <w:lang w:val="it-IT"/>
        </w:rPr>
        <w:t xml:space="preserve">presso l’arena del </w:t>
      </w:r>
      <w:r w:rsidRPr="006309D1">
        <w:rPr>
          <w:rFonts w:ascii="BMW Group Light Regular" w:hAnsi="BMW Group Light Regular"/>
          <w:sz w:val="28"/>
          <w:szCs w:val="28"/>
          <w:lang w:val="it-IT"/>
        </w:rPr>
        <w:t>Forum di Assago</w:t>
      </w:r>
      <w:r w:rsidR="00567F29" w:rsidRPr="006309D1">
        <w:rPr>
          <w:rFonts w:ascii="BMW Group Light Regular" w:hAnsi="BMW Group Light Regular"/>
          <w:sz w:val="28"/>
          <w:szCs w:val="28"/>
          <w:lang w:val="it-IT"/>
        </w:rPr>
        <w:t xml:space="preserve">, sono state affidate ai giocatori della </w:t>
      </w:r>
      <w:proofErr w:type="gramStart"/>
      <w:r w:rsidR="00567F29" w:rsidRPr="006309D1">
        <w:rPr>
          <w:rFonts w:ascii="BMW Group Light Regular" w:hAnsi="BMW Group Light Regular"/>
          <w:sz w:val="28"/>
          <w:szCs w:val="28"/>
          <w:lang w:val="it-IT"/>
        </w:rPr>
        <w:t>squadra</w:t>
      </w:r>
      <w:proofErr w:type="gramEnd"/>
      <w:r w:rsidR="00567F29" w:rsidRPr="006309D1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6309D1">
        <w:rPr>
          <w:rFonts w:ascii="BMW Group Light Regular" w:hAnsi="BMW Group Light Regular"/>
          <w:sz w:val="28"/>
          <w:szCs w:val="28"/>
          <w:lang w:val="it-IT"/>
        </w:rPr>
        <w:br/>
      </w:r>
      <w:r w:rsidR="00553FBC" w:rsidRPr="006309D1">
        <w:rPr>
          <w:rFonts w:ascii="BMW Group Light Regular" w:hAnsi="BMW Group Light Regular"/>
          <w:sz w:val="28"/>
          <w:szCs w:val="28"/>
          <w:lang w:val="it-IT"/>
        </w:rPr>
        <w:t>19</w:t>
      </w:r>
      <w:r w:rsidR="00E51BEB" w:rsidRPr="006309D1">
        <w:rPr>
          <w:rFonts w:ascii="BMW Group Light Regular" w:hAnsi="BMW Group Light Regular"/>
          <w:sz w:val="28"/>
          <w:szCs w:val="28"/>
          <w:lang w:val="it-IT"/>
        </w:rPr>
        <w:t xml:space="preserve"> BMW </w:t>
      </w:r>
      <w:r w:rsidR="0081006F">
        <w:rPr>
          <w:rFonts w:ascii="BMW Group Light Regular" w:hAnsi="BMW Group Light Regular"/>
          <w:sz w:val="28"/>
          <w:szCs w:val="28"/>
          <w:lang w:val="it-IT"/>
        </w:rPr>
        <w:t>S</w:t>
      </w:r>
      <w:r w:rsidR="00E51BEB" w:rsidRPr="006309D1">
        <w:rPr>
          <w:rFonts w:ascii="BMW Group Light Regular" w:hAnsi="BMW Group Light Regular"/>
          <w:sz w:val="28"/>
          <w:szCs w:val="28"/>
          <w:lang w:val="it-IT"/>
        </w:rPr>
        <w:t xml:space="preserve">erie </w:t>
      </w:r>
      <w:proofErr w:type="gramStart"/>
      <w:r w:rsidR="00E51BEB" w:rsidRPr="006309D1">
        <w:rPr>
          <w:rFonts w:ascii="BMW Group Light Regular" w:hAnsi="BMW Group Light Regular"/>
          <w:sz w:val="28"/>
          <w:szCs w:val="28"/>
          <w:lang w:val="it-IT"/>
        </w:rPr>
        <w:t>5</w:t>
      </w:r>
      <w:proofErr w:type="gramEnd"/>
      <w:r w:rsidR="00E51BEB" w:rsidRPr="006309D1">
        <w:rPr>
          <w:rFonts w:ascii="BMW Group Light Regular" w:hAnsi="BMW Group Light Regular"/>
          <w:sz w:val="28"/>
          <w:szCs w:val="28"/>
          <w:lang w:val="it-IT"/>
        </w:rPr>
        <w:t>.</w:t>
      </w:r>
      <w:r w:rsidR="000208FE"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4FAB4C37" w14:textId="51F28D4B" w:rsidR="00970117" w:rsidRPr="00970117" w:rsidRDefault="007B3FB0" w:rsidP="00553FB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bookmarkStart w:id="3" w:name="OLE_LINK3"/>
      <w:bookmarkStart w:id="4" w:name="OLE_LINK4"/>
      <w:bookmarkStart w:id="5" w:name="OLE_LINK5"/>
      <w:r w:rsidRPr="003E62E0">
        <w:rPr>
          <w:rFonts w:ascii="BMW Group Bold" w:eastAsia="BMW Group Bold" w:hAnsi="BMW Group Bold" w:cs="BMW Group Bold"/>
          <w:lang w:val="it-IT"/>
        </w:rPr>
        <w:t>San Donato Milanese.</w:t>
      </w:r>
      <w:r w:rsidR="00C20777">
        <w:rPr>
          <w:rFonts w:eastAsia="BMWType V2 Light" w:cs="BMWType V2 Light"/>
          <w:u w:color="000000"/>
          <w:lang w:val="it-IT"/>
        </w:rPr>
        <w:t xml:space="preserve"> </w:t>
      </w:r>
      <w:bookmarkEnd w:id="3"/>
      <w:bookmarkEnd w:id="4"/>
      <w:bookmarkEnd w:id="5"/>
      <w:r w:rsidR="00AA65B1">
        <w:rPr>
          <w:rFonts w:ascii="BMW Group Light Regular" w:hAnsi="BMW Group Light Regular"/>
          <w:szCs w:val="22"/>
          <w:lang w:val="it-IT"/>
        </w:rPr>
        <w:t>Venerdì 6 aprile,</w:t>
      </w:r>
      <w:r w:rsidR="00AA65B1" w:rsidRPr="007A71DB">
        <w:rPr>
          <w:rFonts w:ascii="BMW Group Light Regular" w:hAnsi="BMW Group Light Regular"/>
          <w:szCs w:val="22"/>
          <w:lang w:val="it-IT"/>
        </w:rPr>
        <w:t xml:space="preserve"> </w:t>
      </w:r>
      <w:r w:rsidR="00AA65B1">
        <w:rPr>
          <w:rFonts w:ascii="BMW Group Light Regular" w:hAnsi="BMW Group Light Regular"/>
          <w:szCs w:val="22"/>
          <w:lang w:val="it-IT"/>
        </w:rPr>
        <w:t>l</w:t>
      </w:r>
      <w:r w:rsidR="007A71DB" w:rsidRPr="007A71DB">
        <w:rPr>
          <w:rFonts w:ascii="BMW Group Light Regular" w:hAnsi="BMW Group Light Regular"/>
          <w:szCs w:val="22"/>
          <w:lang w:val="it-IT"/>
        </w:rPr>
        <w:t xml:space="preserve">’Amministratore Delegato di BMW Milano, Maurizio Ambrosino, ha consegnato </w:t>
      </w:r>
      <w:r w:rsidR="00553FBC">
        <w:rPr>
          <w:rFonts w:ascii="BMW Group Light Regular" w:hAnsi="BMW Group Light Regular"/>
          <w:szCs w:val="22"/>
          <w:lang w:val="it-IT"/>
        </w:rPr>
        <w:t xml:space="preserve">presso l’arena del </w:t>
      </w:r>
      <w:r w:rsidR="00970117">
        <w:rPr>
          <w:rFonts w:ascii="BMW Group Light Regular" w:hAnsi="BMW Group Light Regular"/>
          <w:szCs w:val="22"/>
          <w:lang w:val="it-IT"/>
        </w:rPr>
        <w:t>Forum di Assago</w:t>
      </w:r>
      <w:r w:rsidR="00AA65B1">
        <w:rPr>
          <w:rFonts w:ascii="BMW Group Light Regular" w:hAnsi="BMW Group Light Regular"/>
          <w:szCs w:val="22"/>
          <w:lang w:val="it-IT"/>
        </w:rPr>
        <w:t xml:space="preserve"> </w:t>
      </w:r>
      <w:r w:rsidR="00553FBC">
        <w:rPr>
          <w:rFonts w:ascii="BMW Group Light Regular" w:hAnsi="BMW Group Light Regular"/>
          <w:szCs w:val="22"/>
          <w:lang w:val="it-IT"/>
        </w:rPr>
        <w:t xml:space="preserve">19 </w:t>
      </w:r>
      <w:r w:rsidR="0081006F">
        <w:rPr>
          <w:rFonts w:ascii="BMW Group Light Regular" w:hAnsi="BMW Group Light Regular"/>
          <w:szCs w:val="22"/>
          <w:lang w:val="it-IT"/>
        </w:rPr>
        <w:t>BMW S</w:t>
      </w:r>
      <w:r w:rsidR="00970117" w:rsidRPr="00970117">
        <w:rPr>
          <w:rFonts w:ascii="BMW Group Light Regular" w:hAnsi="BMW Group Light Regular"/>
          <w:szCs w:val="22"/>
          <w:lang w:val="it-IT"/>
        </w:rPr>
        <w:t xml:space="preserve">erie </w:t>
      </w:r>
      <w:proofErr w:type="gramStart"/>
      <w:r w:rsidR="00970117" w:rsidRPr="00970117">
        <w:rPr>
          <w:rFonts w:ascii="BMW Group Light Regular" w:hAnsi="BMW Group Light Regular"/>
          <w:szCs w:val="22"/>
          <w:lang w:val="it-IT"/>
        </w:rPr>
        <w:t>5</w:t>
      </w:r>
      <w:proofErr w:type="gramEnd"/>
      <w:r w:rsidR="00553FBC">
        <w:rPr>
          <w:rFonts w:ascii="BMW Group Light Regular" w:hAnsi="BMW Group Light Regular"/>
          <w:szCs w:val="22"/>
          <w:lang w:val="it-IT"/>
        </w:rPr>
        <w:t xml:space="preserve"> a</w:t>
      </w:r>
      <w:r w:rsidR="00970117" w:rsidRPr="00970117">
        <w:rPr>
          <w:rFonts w:ascii="BMW Group Light Regular" w:hAnsi="BMW Group Light Regular"/>
          <w:szCs w:val="22"/>
          <w:lang w:val="it-IT"/>
        </w:rPr>
        <w:t>i giocatori della squadra</w:t>
      </w:r>
      <w:r w:rsidR="00970117" w:rsidRPr="007A71DB">
        <w:rPr>
          <w:rFonts w:ascii="BMW Group Light Regular" w:hAnsi="BMW Group Light Regular"/>
          <w:szCs w:val="22"/>
          <w:lang w:val="it-IT"/>
        </w:rPr>
        <w:t xml:space="preserve"> </w:t>
      </w:r>
      <w:r w:rsidR="007A71DB" w:rsidRPr="007A71DB">
        <w:rPr>
          <w:rFonts w:ascii="BMW Group Light Regular" w:hAnsi="BMW Group Light Regular"/>
          <w:szCs w:val="22"/>
          <w:lang w:val="it-IT"/>
        </w:rPr>
        <w:t xml:space="preserve">EA7 Olimpia Milano. </w:t>
      </w:r>
      <w:r w:rsidR="00553FBC">
        <w:rPr>
          <w:rFonts w:ascii="BMW Group Light Regular" w:hAnsi="BMW Group Light Regular"/>
          <w:szCs w:val="22"/>
          <w:lang w:val="it-IT"/>
        </w:rPr>
        <w:br/>
      </w:r>
      <w:r w:rsidR="00970117">
        <w:rPr>
          <w:rFonts w:ascii="BMW Group Light Regular" w:hAnsi="BMW Group Light Regular"/>
          <w:szCs w:val="22"/>
          <w:lang w:val="it-IT"/>
        </w:rPr>
        <w:br/>
      </w:r>
      <w:r w:rsidR="00553FBC">
        <w:rPr>
          <w:rFonts w:ascii="BMW Group Light Regular" w:hAnsi="BMW Group Light Regular"/>
          <w:szCs w:val="22"/>
          <w:lang w:val="it-IT"/>
        </w:rPr>
        <w:t>La simbolica consegna delle chiavi</w:t>
      </w:r>
      <w:r w:rsidR="00970117">
        <w:rPr>
          <w:rFonts w:ascii="BMW Group Light Regular" w:hAnsi="BMW Group Light Regular"/>
          <w:szCs w:val="22"/>
          <w:lang w:val="it-IT"/>
        </w:rPr>
        <w:t xml:space="preserve"> ha evidenziato, ancora una volta, il forte legame presente tra BMW Milano, </w:t>
      </w:r>
      <w:r w:rsidR="00970117" w:rsidRPr="00970117">
        <w:rPr>
          <w:rFonts w:ascii="BMW Group Light Regular" w:hAnsi="BMW Group Light Regular"/>
          <w:szCs w:val="22"/>
          <w:lang w:val="it-IT"/>
        </w:rPr>
        <w:t>filiale comm</w:t>
      </w:r>
      <w:r w:rsidR="0013304B">
        <w:rPr>
          <w:rFonts w:ascii="BMW Group Light Regular" w:hAnsi="BMW Group Light Regular"/>
          <w:szCs w:val="22"/>
          <w:lang w:val="it-IT"/>
        </w:rPr>
        <w:t xml:space="preserve">erciale di BMW Italia </w:t>
      </w:r>
      <w:r w:rsidR="00652988">
        <w:rPr>
          <w:rFonts w:ascii="BMW Group Light Regular" w:hAnsi="BMW Group Light Regular"/>
          <w:szCs w:val="22"/>
          <w:lang w:val="it-IT"/>
        </w:rPr>
        <w:t>S.p.A.</w:t>
      </w:r>
      <w:r w:rsidR="0013304B">
        <w:rPr>
          <w:rFonts w:ascii="BMW Group Light Regular" w:hAnsi="BMW Group Light Regular"/>
          <w:szCs w:val="22"/>
          <w:lang w:val="it-IT"/>
        </w:rPr>
        <w:t xml:space="preserve">, e </w:t>
      </w:r>
      <w:r w:rsidR="00970117" w:rsidRPr="00970117">
        <w:rPr>
          <w:rFonts w:ascii="BMW Group Light Regular" w:hAnsi="BMW Group Light Regular"/>
          <w:szCs w:val="22"/>
          <w:lang w:val="it-IT"/>
        </w:rPr>
        <w:t>EA7 Olimpia Milano, due realtà importanti sul territorio meneghino che</w:t>
      </w:r>
      <w:r w:rsidR="00665851">
        <w:rPr>
          <w:rFonts w:ascii="BMW Group Light Regular" w:hAnsi="BMW Group Light Regular"/>
          <w:szCs w:val="22"/>
          <w:lang w:val="it-IT"/>
        </w:rPr>
        <w:t>,</w:t>
      </w:r>
      <w:r w:rsidR="00970117" w:rsidRPr="00970117">
        <w:rPr>
          <w:rFonts w:ascii="BMW Group Light Regular" w:hAnsi="BMW Group Light Regular"/>
          <w:szCs w:val="22"/>
          <w:lang w:val="it-IT"/>
        </w:rPr>
        <w:t xml:space="preserve"> sin dal 2012</w:t>
      </w:r>
      <w:r w:rsidR="00665851">
        <w:rPr>
          <w:rFonts w:ascii="BMW Group Light Regular" w:hAnsi="BMW Group Light Regular"/>
          <w:szCs w:val="22"/>
          <w:lang w:val="it-IT"/>
        </w:rPr>
        <w:t>,</w:t>
      </w:r>
      <w:r w:rsidR="00970117" w:rsidRPr="00970117">
        <w:rPr>
          <w:rFonts w:ascii="BMW Group Light Regular" w:hAnsi="BMW Group Light Regular"/>
          <w:szCs w:val="22"/>
          <w:lang w:val="it-IT"/>
        </w:rPr>
        <w:t xml:space="preserve"> condividono valori comuni, tra cui il gusto per la sfida e la continua volontà di miglioramento.</w:t>
      </w:r>
    </w:p>
    <w:p w14:paraId="5813000A" w14:textId="77777777" w:rsidR="00970117" w:rsidRDefault="00970117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6BF556B2" w14:textId="2F19781E" w:rsidR="00970117" w:rsidRPr="007A71DB" w:rsidRDefault="00970117" w:rsidP="0097011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7A71DB">
        <w:rPr>
          <w:rFonts w:ascii="BMW Group Light Regular" w:hAnsi="BMW Group Light Regular"/>
          <w:szCs w:val="22"/>
          <w:lang w:val="it-IT"/>
        </w:rPr>
        <w:t xml:space="preserve">La scelta del modello </w:t>
      </w:r>
      <w:r>
        <w:rPr>
          <w:rFonts w:ascii="BMW Group Light Regular" w:hAnsi="BMW Group Light Regular"/>
          <w:szCs w:val="22"/>
          <w:lang w:val="it-IT"/>
        </w:rPr>
        <w:t xml:space="preserve">BMW </w:t>
      </w:r>
      <w:r w:rsidR="0081006F">
        <w:rPr>
          <w:rFonts w:ascii="BMW Group Light Regular" w:hAnsi="BMW Group Light Regular"/>
          <w:szCs w:val="22"/>
          <w:lang w:val="it-IT"/>
        </w:rPr>
        <w:t>S</w:t>
      </w:r>
      <w:r>
        <w:rPr>
          <w:rFonts w:ascii="BMW Group Light Regular" w:hAnsi="BMW Group Light Regular"/>
          <w:szCs w:val="22"/>
          <w:lang w:val="it-IT"/>
        </w:rPr>
        <w:t xml:space="preserve">erie </w:t>
      </w:r>
      <w:proofErr w:type="gramStart"/>
      <w:r>
        <w:rPr>
          <w:rFonts w:ascii="BMW Group Light Regular" w:hAnsi="BMW Group Light Regular"/>
          <w:szCs w:val="22"/>
          <w:lang w:val="it-IT"/>
        </w:rPr>
        <w:t>5</w:t>
      </w:r>
      <w:proofErr w:type="gramEnd"/>
      <w:r>
        <w:rPr>
          <w:rFonts w:ascii="BMW Group Light Regular" w:hAnsi="BMW Group Light Regular"/>
          <w:szCs w:val="22"/>
          <w:lang w:val="it-IT"/>
        </w:rPr>
        <w:t xml:space="preserve"> </w:t>
      </w:r>
      <w:r w:rsidR="006451F4">
        <w:rPr>
          <w:rFonts w:ascii="BMW Group Light Regular" w:hAnsi="BMW Group Light Regular"/>
          <w:szCs w:val="22"/>
          <w:lang w:val="it-IT"/>
        </w:rPr>
        <w:t>Berlina</w:t>
      </w:r>
      <w:r>
        <w:rPr>
          <w:rFonts w:ascii="BMW Group Light Regular" w:hAnsi="BMW Group Light Regular"/>
          <w:szCs w:val="22"/>
          <w:lang w:val="it-IT"/>
        </w:rPr>
        <w:t xml:space="preserve"> e </w:t>
      </w:r>
      <w:r w:rsidR="007A08AD">
        <w:rPr>
          <w:rFonts w:ascii="BMW Group Light Regular" w:hAnsi="BMW Group Light Regular"/>
          <w:szCs w:val="22"/>
          <w:lang w:val="it-IT"/>
        </w:rPr>
        <w:t xml:space="preserve">BMW </w:t>
      </w:r>
      <w:r w:rsidR="0081006F">
        <w:rPr>
          <w:rFonts w:ascii="BMW Group Light Regular" w:hAnsi="BMW Group Light Regular"/>
          <w:szCs w:val="22"/>
          <w:lang w:val="it-IT"/>
        </w:rPr>
        <w:t>S</w:t>
      </w:r>
      <w:r w:rsidR="007A08AD">
        <w:rPr>
          <w:rFonts w:ascii="BMW Group Light Regular" w:hAnsi="BMW Group Light Regular"/>
          <w:szCs w:val="22"/>
          <w:lang w:val="it-IT"/>
        </w:rPr>
        <w:t xml:space="preserve">erie 5 </w:t>
      </w:r>
      <w:r w:rsidR="006451F4">
        <w:rPr>
          <w:rFonts w:ascii="BMW Group Light Regular" w:hAnsi="BMW Group Light Regular"/>
          <w:szCs w:val="22"/>
          <w:lang w:val="it-IT"/>
        </w:rPr>
        <w:t>Touring</w:t>
      </w:r>
      <w:r w:rsidRPr="007A71DB">
        <w:rPr>
          <w:rFonts w:ascii="BMW Group Light Regular" w:hAnsi="BMW Group Light Regular"/>
          <w:szCs w:val="22"/>
          <w:lang w:val="it-IT"/>
        </w:rPr>
        <w:t xml:space="preserve"> rispecchia al 100% </w:t>
      </w:r>
      <w:r>
        <w:rPr>
          <w:rFonts w:ascii="BMW Group Light Regular" w:hAnsi="BMW Group Light Regular"/>
          <w:szCs w:val="22"/>
          <w:lang w:val="it-IT"/>
        </w:rPr>
        <w:t>il</w:t>
      </w:r>
      <w:r w:rsidRPr="007A71DB">
        <w:rPr>
          <w:rFonts w:ascii="BMW Group Light Regular" w:hAnsi="BMW Group Light Regular"/>
          <w:szCs w:val="22"/>
          <w:lang w:val="it-IT"/>
        </w:rPr>
        <w:t xml:space="preserve"> dinamismo e</w:t>
      </w:r>
      <w:r w:rsidR="00BD4E97">
        <w:rPr>
          <w:rFonts w:ascii="BMW Group Light Regular" w:hAnsi="BMW Group Light Regular"/>
          <w:szCs w:val="22"/>
          <w:lang w:val="it-IT"/>
        </w:rPr>
        <w:t xml:space="preserve"> l’</w:t>
      </w:r>
      <w:r w:rsidRPr="007A71DB">
        <w:rPr>
          <w:rFonts w:ascii="BMW Group Light Regular" w:hAnsi="BMW Group Light Regular"/>
          <w:szCs w:val="22"/>
          <w:lang w:val="it-IT"/>
        </w:rPr>
        <w:t>assoluta eccellenza</w:t>
      </w:r>
      <w:r w:rsidR="007A08AD">
        <w:rPr>
          <w:rFonts w:ascii="BMW Group Light Regular" w:hAnsi="BMW Group Light Regular"/>
          <w:szCs w:val="22"/>
          <w:lang w:val="it-IT"/>
        </w:rPr>
        <w:t xml:space="preserve"> che accomunano il mondo BMW alla squadra e</w:t>
      </w:r>
      <w:r w:rsidR="00575E19">
        <w:rPr>
          <w:rFonts w:ascii="BMW Group Light Regular" w:hAnsi="BMW Group Light Regular"/>
          <w:szCs w:val="22"/>
          <w:lang w:val="it-IT"/>
        </w:rPr>
        <w:t>,</w:t>
      </w:r>
      <w:r w:rsidRPr="007A71DB">
        <w:rPr>
          <w:rFonts w:ascii="BMW Group Light Regular" w:hAnsi="BMW Group Light Regular"/>
          <w:szCs w:val="22"/>
          <w:lang w:val="it-IT"/>
        </w:rPr>
        <w:t xml:space="preserve"> </w:t>
      </w:r>
      <w:r w:rsidR="007C65B8">
        <w:rPr>
          <w:rFonts w:ascii="BMW Group Light Regular" w:hAnsi="BMW Group Light Regular"/>
          <w:szCs w:val="22"/>
          <w:lang w:val="it-IT"/>
        </w:rPr>
        <w:t xml:space="preserve">con la sua tecnologia innovativa e </w:t>
      </w:r>
      <w:r w:rsidR="00BD4E97">
        <w:rPr>
          <w:rFonts w:ascii="BMW Group Light Regular" w:hAnsi="BMW Group Light Regular"/>
          <w:szCs w:val="22"/>
          <w:lang w:val="it-IT"/>
        </w:rPr>
        <w:t xml:space="preserve">la sua </w:t>
      </w:r>
      <w:r w:rsidR="007C65B8">
        <w:rPr>
          <w:rFonts w:ascii="BMW Group Light Regular" w:hAnsi="BMW Group Light Regular"/>
          <w:szCs w:val="22"/>
          <w:lang w:val="it-IT"/>
        </w:rPr>
        <w:t xml:space="preserve">interconnessione totale, </w:t>
      </w:r>
      <w:r w:rsidR="00BD4E97">
        <w:rPr>
          <w:rFonts w:ascii="BMW Group Light Regular" w:hAnsi="BMW Group Light Regular"/>
          <w:szCs w:val="22"/>
          <w:lang w:val="it-IT"/>
        </w:rPr>
        <w:t>la vettura</w:t>
      </w:r>
      <w:r w:rsidR="007C65B8">
        <w:rPr>
          <w:rFonts w:ascii="BMW Group Light Regular" w:hAnsi="BMW Group Light Regular"/>
          <w:szCs w:val="22"/>
          <w:lang w:val="it-IT"/>
        </w:rPr>
        <w:t xml:space="preserve"> </w:t>
      </w:r>
      <w:r w:rsidR="00BD4E97">
        <w:rPr>
          <w:rFonts w:ascii="BMW Group Light Regular" w:hAnsi="BMW Group Light Regular"/>
          <w:szCs w:val="22"/>
          <w:lang w:val="it-IT"/>
        </w:rPr>
        <w:t>diventa</w:t>
      </w:r>
      <w:r w:rsidR="007C65B8">
        <w:rPr>
          <w:rFonts w:ascii="BMW Group Light Regular" w:hAnsi="BMW Group Light Regular"/>
          <w:szCs w:val="22"/>
          <w:lang w:val="it-IT"/>
        </w:rPr>
        <w:t xml:space="preserve"> manifesto </w:t>
      </w:r>
      <w:r w:rsidR="00BD4E97">
        <w:rPr>
          <w:rFonts w:ascii="BMW Group Light Regular" w:hAnsi="BMW Group Light Regular"/>
          <w:szCs w:val="22"/>
          <w:lang w:val="it-IT"/>
        </w:rPr>
        <w:t>di</w:t>
      </w:r>
      <w:r w:rsidR="007C65B8">
        <w:rPr>
          <w:rFonts w:ascii="BMW Group Light Regular" w:hAnsi="BMW Group Light Regular"/>
          <w:szCs w:val="22"/>
          <w:lang w:val="it-IT"/>
        </w:rPr>
        <w:t xml:space="preserve"> due realtà fortemente orientate al futuro.</w:t>
      </w:r>
    </w:p>
    <w:p w14:paraId="35C3061B" w14:textId="169D6E7A" w:rsidR="007A71DB" w:rsidRPr="007A71DB" w:rsidRDefault="00970117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br/>
      </w:r>
      <w:r w:rsidR="007A71DB" w:rsidRPr="007A71DB">
        <w:rPr>
          <w:rFonts w:ascii="BMW Group Light Regular" w:hAnsi="BMW Group Light Regular"/>
          <w:szCs w:val="22"/>
          <w:lang w:val="it-IT"/>
        </w:rPr>
        <w:t>Alla cerimonia</w:t>
      </w:r>
      <w:r w:rsidR="00B66FB9">
        <w:rPr>
          <w:rFonts w:ascii="BMW Group Light Regular" w:hAnsi="BMW Group Light Regular"/>
          <w:szCs w:val="22"/>
          <w:lang w:val="it-IT"/>
        </w:rPr>
        <w:t xml:space="preserve"> era presente il </w:t>
      </w:r>
      <w:r w:rsidR="007A71DB" w:rsidRPr="007A71DB">
        <w:rPr>
          <w:rFonts w:ascii="BMW Group Light Regular" w:hAnsi="BMW Group Light Regular"/>
          <w:szCs w:val="22"/>
          <w:lang w:val="it-IT"/>
        </w:rPr>
        <w:t>team al completo</w:t>
      </w:r>
      <w:r w:rsidR="00B66FB9">
        <w:rPr>
          <w:rFonts w:ascii="BMW Group Light Regular" w:hAnsi="BMW Group Light Regular"/>
          <w:szCs w:val="22"/>
          <w:lang w:val="it-IT"/>
        </w:rPr>
        <w:t xml:space="preserve"> con l’</w:t>
      </w:r>
      <w:r w:rsidR="007A71DB" w:rsidRPr="007A71DB">
        <w:rPr>
          <w:rFonts w:ascii="BMW Group Light Regular" w:hAnsi="BMW Group Light Regular"/>
          <w:szCs w:val="22"/>
          <w:lang w:val="it-IT"/>
        </w:rPr>
        <w:t>Head Coach Simone Pianigiani.</w:t>
      </w:r>
    </w:p>
    <w:p w14:paraId="15CE08B6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AD9903D" w14:textId="5F75D3E1" w:rsidR="007A71DB" w:rsidRPr="007A71DB" w:rsidRDefault="007A71DB" w:rsidP="0094035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7A71DB">
        <w:rPr>
          <w:rFonts w:ascii="BMW Group Light Regular" w:hAnsi="BMW Group Light Regular"/>
          <w:szCs w:val="22"/>
          <w:lang w:val="it-IT"/>
        </w:rPr>
        <w:t>“Siamo felici di essere al fianco di EA7 Olimpia Milano dal 2012</w:t>
      </w:r>
      <w:r w:rsidR="007A08AD">
        <w:rPr>
          <w:rFonts w:ascii="BMW Group Light Regular" w:hAnsi="BMW Group Light Regular"/>
          <w:szCs w:val="22"/>
          <w:lang w:val="it-IT"/>
        </w:rPr>
        <w:t>.</w:t>
      </w:r>
      <w:r w:rsidRPr="007A71DB">
        <w:rPr>
          <w:rFonts w:ascii="BMW Group Light Regular" w:hAnsi="BMW Group Light Regular"/>
          <w:szCs w:val="22"/>
          <w:lang w:val="it-IT"/>
        </w:rPr>
        <w:t xml:space="preserve"> – ha dichiarato Maurizio Ambrosino, Amministratore Delegato di BMW Milano – </w:t>
      </w:r>
      <w:r w:rsidR="00940351" w:rsidRPr="007A71DB">
        <w:rPr>
          <w:rFonts w:ascii="BMW Group Light Regular" w:hAnsi="BMW Group Light Regular"/>
          <w:szCs w:val="22"/>
          <w:lang w:val="it-IT"/>
        </w:rPr>
        <w:t>La durata di questo rapporto</w:t>
      </w:r>
      <w:r w:rsidR="00940351">
        <w:rPr>
          <w:rFonts w:ascii="BMW Group Light Regular" w:hAnsi="BMW Group Light Regular"/>
          <w:szCs w:val="22"/>
          <w:lang w:val="it-IT"/>
        </w:rPr>
        <w:t>, che continuiamo a sviluppare con grande soddisfazione,</w:t>
      </w:r>
      <w:r w:rsidR="00940351" w:rsidRPr="007A71DB">
        <w:rPr>
          <w:rFonts w:ascii="BMW Group Light Regular" w:hAnsi="BMW Group Light Regular"/>
          <w:szCs w:val="22"/>
          <w:lang w:val="it-IT"/>
        </w:rPr>
        <w:t xml:space="preserve"> testimonia la </w:t>
      </w:r>
      <w:r w:rsidR="00940351">
        <w:rPr>
          <w:rFonts w:ascii="BMW Group Light Regular" w:hAnsi="BMW Group Light Regular"/>
          <w:szCs w:val="22"/>
          <w:lang w:val="it-IT"/>
        </w:rPr>
        <w:t xml:space="preserve">reciproca volontà di condividere obiettivi come </w:t>
      </w:r>
      <w:r w:rsidRPr="007A71DB">
        <w:rPr>
          <w:rFonts w:ascii="BMW Group Light Regular" w:hAnsi="BMW Group Light Regular"/>
          <w:szCs w:val="22"/>
          <w:lang w:val="it-IT"/>
        </w:rPr>
        <w:t>il desiderio di puntare al massimo</w:t>
      </w:r>
      <w:r w:rsidR="00940351">
        <w:rPr>
          <w:rFonts w:ascii="BMW Group Light Regular" w:hAnsi="BMW Group Light Regular"/>
          <w:szCs w:val="22"/>
          <w:lang w:val="it-IT"/>
        </w:rPr>
        <w:t xml:space="preserve"> e </w:t>
      </w:r>
      <w:r w:rsidR="009970BF">
        <w:rPr>
          <w:rFonts w:ascii="BMW Group Light Regular" w:hAnsi="BMW Group Light Regular"/>
          <w:szCs w:val="22"/>
          <w:lang w:val="it-IT"/>
        </w:rPr>
        <w:t>di voler</w:t>
      </w:r>
      <w:r w:rsidR="00940351">
        <w:rPr>
          <w:rFonts w:ascii="BMW Group Light Regular" w:hAnsi="BMW Group Light Regular"/>
          <w:szCs w:val="22"/>
          <w:lang w:val="it-IT"/>
        </w:rPr>
        <w:t xml:space="preserve"> sempre </w:t>
      </w:r>
      <w:r w:rsidR="00C31CB3">
        <w:rPr>
          <w:rFonts w:ascii="BMW Group Light Regular" w:hAnsi="BMW Group Light Regular"/>
          <w:szCs w:val="22"/>
          <w:lang w:val="it-IT"/>
        </w:rPr>
        <w:t xml:space="preserve">essere </w:t>
      </w:r>
      <w:r w:rsidR="00940351">
        <w:rPr>
          <w:rFonts w:ascii="BMW Group Light Regular" w:hAnsi="BMW Group Light Regular"/>
          <w:szCs w:val="22"/>
          <w:lang w:val="it-IT"/>
        </w:rPr>
        <w:t xml:space="preserve">competitivi e protagonisti nel proprio settore: </w:t>
      </w:r>
      <w:r w:rsidR="00666AF8">
        <w:rPr>
          <w:rFonts w:ascii="BMW Group Light Regular" w:hAnsi="BMW Group Light Regular"/>
          <w:szCs w:val="22"/>
          <w:lang w:val="it-IT"/>
        </w:rPr>
        <w:t>BMW nel</w:t>
      </w:r>
      <w:r w:rsidR="00940351">
        <w:rPr>
          <w:rFonts w:ascii="BMW Group Light Regular" w:hAnsi="BMW Group Light Regular"/>
          <w:szCs w:val="22"/>
          <w:lang w:val="it-IT"/>
        </w:rPr>
        <w:t xml:space="preserve"> mercato</w:t>
      </w:r>
      <w:r w:rsidR="00666AF8">
        <w:rPr>
          <w:rFonts w:ascii="BMW Group Light Regular" w:hAnsi="BMW Group Light Regular"/>
          <w:szCs w:val="22"/>
          <w:lang w:val="it-IT"/>
        </w:rPr>
        <w:t xml:space="preserve"> automobilistico</w:t>
      </w:r>
      <w:r w:rsidR="00940351">
        <w:rPr>
          <w:rFonts w:ascii="BMW Group Light Regular" w:hAnsi="BMW Group Light Regular"/>
          <w:szCs w:val="22"/>
          <w:lang w:val="it-IT"/>
        </w:rPr>
        <w:t xml:space="preserve"> e</w:t>
      </w:r>
      <w:r w:rsidR="00666AF8">
        <w:rPr>
          <w:rFonts w:ascii="BMW Group Light Regular" w:hAnsi="BMW Group Light Regular"/>
          <w:szCs w:val="22"/>
          <w:lang w:val="it-IT"/>
        </w:rPr>
        <w:t xml:space="preserve"> </w:t>
      </w:r>
      <w:r w:rsidR="00666AF8" w:rsidRPr="007A71DB">
        <w:rPr>
          <w:rFonts w:ascii="BMW Group Light Regular" w:hAnsi="BMW Group Light Regular"/>
          <w:szCs w:val="22"/>
          <w:lang w:val="it-IT"/>
        </w:rPr>
        <w:t>EA7 Olimpia Milano</w:t>
      </w:r>
      <w:r w:rsidR="00940351">
        <w:rPr>
          <w:rFonts w:ascii="BMW Group Light Regular" w:hAnsi="BMW Group Light Regular"/>
          <w:szCs w:val="22"/>
          <w:lang w:val="it-IT"/>
        </w:rPr>
        <w:t xml:space="preserve"> sul parquet del campo da basket. </w:t>
      </w:r>
      <w:r w:rsidR="00940351" w:rsidRPr="007A71DB">
        <w:rPr>
          <w:rFonts w:ascii="BMW Group Light Regular" w:hAnsi="BMW Group Light Regular"/>
          <w:szCs w:val="22"/>
          <w:lang w:val="it-IT"/>
        </w:rPr>
        <w:t>Quando due eccellenze si incontrano e lavorano insieme in base ai principi e ai valori del loro DNA</w:t>
      </w:r>
      <w:r w:rsidR="00940351">
        <w:rPr>
          <w:rFonts w:ascii="BMW Group Light Regular" w:hAnsi="BMW Group Light Regular"/>
          <w:szCs w:val="22"/>
          <w:lang w:val="it-IT"/>
        </w:rPr>
        <w:t>,</w:t>
      </w:r>
      <w:r w:rsidR="00940351" w:rsidRPr="007A71DB">
        <w:rPr>
          <w:rFonts w:ascii="BMW Group Light Regular" w:hAnsi="BMW Group Light Regular"/>
          <w:szCs w:val="22"/>
          <w:lang w:val="it-IT"/>
        </w:rPr>
        <w:t xml:space="preserve"> la partnership diventa</w:t>
      </w:r>
      <w:r w:rsidR="009970BF">
        <w:rPr>
          <w:rFonts w:ascii="BMW Group Light Regular" w:hAnsi="BMW Group Light Regular"/>
          <w:szCs w:val="22"/>
          <w:lang w:val="it-IT"/>
        </w:rPr>
        <w:t>, infatti,</w:t>
      </w:r>
      <w:r w:rsidR="00940351" w:rsidRPr="007A71DB">
        <w:rPr>
          <w:rFonts w:ascii="BMW Group Light Regular" w:hAnsi="BMW Group Light Regular"/>
          <w:szCs w:val="22"/>
          <w:lang w:val="it-IT"/>
        </w:rPr>
        <w:t xml:space="preserve"> un'occ</w:t>
      </w:r>
      <w:r w:rsidR="00940351">
        <w:rPr>
          <w:rFonts w:ascii="BMW Group Light Regular" w:hAnsi="BMW Group Light Regular"/>
          <w:szCs w:val="22"/>
          <w:lang w:val="it-IT"/>
        </w:rPr>
        <w:t>asione di crescita per entrambi”.</w:t>
      </w:r>
    </w:p>
    <w:p w14:paraId="677F4F59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7635CA4" w14:textId="4F0E58FE" w:rsidR="00940351" w:rsidRDefault="007A71DB" w:rsidP="0094035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7A71DB">
        <w:rPr>
          <w:rFonts w:ascii="BMW Group Light Regular" w:hAnsi="BMW Group Light Regular"/>
          <w:szCs w:val="22"/>
          <w:lang w:val="it-IT"/>
        </w:rPr>
        <w:t>“</w:t>
      </w:r>
      <w:r w:rsidR="00940351">
        <w:rPr>
          <w:rFonts w:ascii="BMW Group Light Regular" w:hAnsi="BMW Group Light Regular"/>
          <w:szCs w:val="22"/>
          <w:lang w:val="it-IT"/>
        </w:rPr>
        <w:t>Ringrazio BMW Milano a nome di tutta la squadra, dello staff e di tutti i giocatori per questa partnership che si rinnova anno dopo anno</w:t>
      </w:r>
      <w:r w:rsidR="007A08AD">
        <w:rPr>
          <w:rFonts w:ascii="BMW Group Light Regular" w:hAnsi="BMW Group Light Regular"/>
          <w:szCs w:val="22"/>
          <w:lang w:val="it-IT"/>
        </w:rPr>
        <w:t>.</w:t>
      </w:r>
      <w:r w:rsidRPr="007A71DB">
        <w:rPr>
          <w:rFonts w:ascii="BMW Group Light Regular" w:hAnsi="BMW Group Light Regular"/>
          <w:szCs w:val="22"/>
          <w:lang w:val="it-IT"/>
        </w:rPr>
        <w:t xml:space="preserve"> - ha affermato </w:t>
      </w:r>
      <w:r w:rsidR="00940351" w:rsidRPr="007A71DB">
        <w:rPr>
          <w:rFonts w:ascii="BMW Group Light Regular" w:hAnsi="BMW Group Light Regular"/>
          <w:szCs w:val="22"/>
          <w:lang w:val="it-IT"/>
        </w:rPr>
        <w:t>Simone Pianigiani</w:t>
      </w:r>
      <w:r w:rsidRPr="007A71DB">
        <w:rPr>
          <w:rFonts w:ascii="BMW Group Light Regular" w:hAnsi="BMW Group Light Regular"/>
          <w:szCs w:val="22"/>
          <w:lang w:val="it-IT"/>
        </w:rPr>
        <w:t xml:space="preserve">, </w:t>
      </w:r>
      <w:r w:rsidR="00940351" w:rsidRPr="007A71DB">
        <w:rPr>
          <w:rFonts w:ascii="BMW Group Light Regular" w:hAnsi="BMW Group Light Regular"/>
          <w:szCs w:val="22"/>
          <w:lang w:val="it-IT"/>
        </w:rPr>
        <w:t xml:space="preserve">Head Coach </w:t>
      </w:r>
      <w:r w:rsidR="007A08AD">
        <w:rPr>
          <w:rFonts w:ascii="BMW Group Light Regular" w:hAnsi="BMW Group Light Regular"/>
          <w:szCs w:val="22"/>
          <w:lang w:val="it-IT"/>
        </w:rPr>
        <w:t xml:space="preserve">di EA7 Olimpia Milano </w:t>
      </w:r>
      <w:r w:rsidR="00940351">
        <w:rPr>
          <w:rFonts w:ascii="BMW Group Light Regular" w:hAnsi="BMW Group Light Regular"/>
          <w:szCs w:val="22"/>
          <w:lang w:val="it-IT"/>
        </w:rPr>
        <w:t xml:space="preserve">– Questa collaborazione ci coinvolge in una </w:t>
      </w:r>
      <w:r w:rsidR="00940351" w:rsidRPr="00940351">
        <w:rPr>
          <w:rFonts w:ascii="BMW Group Light Regular" w:hAnsi="BMW Group Light Regular"/>
          <w:szCs w:val="22"/>
          <w:lang w:val="it-IT"/>
        </w:rPr>
        <w:t>mission di miglioramento</w:t>
      </w:r>
      <w:r w:rsidR="00940351">
        <w:rPr>
          <w:rFonts w:ascii="BMW Group Light Regular" w:hAnsi="BMW Group Light Regular"/>
          <w:szCs w:val="22"/>
          <w:lang w:val="it-IT"/>
        </w:rPr>
        <w:t xml:space="preserve"> costante e di vocazione all’eccellenza. Siamo orgogliosi di avere al nostro fianco un </w:t>
      </w:r>
      <w:r w:rsidR="00553992">
        <w:rPr>
          <w:rFonts w:ascii="BMW Group Light Regular" w:hAnsi="BMW Group Light Regular"/>
          <w:szCs w:val="22"/>
          <w:lang w:val="it-IT"/>
        </w:rPr>
        <w:t>marchio</w:t>
      </w:r>
      <w:r w:rsidR="00940351">
        <w:rPr>
          <w:rFonts w:ascii="BMW Group Light Regular" w:hAnsi="BMW Group Light Regular"/>
          <w:szCs w:val="22"/>
          <w:lang w:val="it-IT"/>
        </w:rPr>
        <w:t xml:space="preserve"> come BMW e di poter testimoniare la sicurezza e il piacere di guida delle sue vettur</w:t>
      </w:r>
      <w:r w:rsidR="005559B2">
        <w:rPr>
          <w:rFonts w:ascii="BMW Group Light Regular" w:hAnsi="BMW Group Light Regular"/>
          <w:szCs w:val="22"/>
          <w:lang w:val="it-IT"/>
        </w:rPr>
        <w:t>e</w:t>
      </w:r>
      <w:r w:rsidR="00940351">
        <w:rPr>
          <w:rFonts w:ascii="BMW Group Light Regular" w:hAnsi="BMW Group Light Regular"/>
          <w:szCs w:val="22"/>
          <w:lang w:val="it-IT"/>
        </w:rPr>
        <w:t xml:space="preserve"> </w:t>
      </w:r>
      <w:r w:rsidR="00C31CB3">
        <w:rPr>
          <w:rFonts w:ascii="BMW Group Light Regular" w:hAnsi="BMW Group Light Regular"/>
          <w:szCs w:val="22"/>
          <w:lang w:val="it-IT"/>
        </w:rPr>
        <w:t xml:space="preserve">anche </w:t>
      </w:r>
      <w:r w:rsidR="00940351">
        <w:rPr>
          <w:rFonts w:ascii="BMW Group Light Regular" w:hAnsi="BMW Group Light Regular"/>
          <w:szCs w:val="22"/>
          <w:lang w:val="it-IT"/>
        </w:rPr>
        <w:t>“a misura di cestista”. Vogliamo quindi onorare la collaborazione di questi due brand di eccellenza anche con i risultati sul campo”.</w:t>
      </w:r>
    </w:p>
    <w:p w14:paraId="7CABB2BB" w14:textId="636C7CB2" w:rsidR="00762BBC" w:rsidRPr="00F30410" w:rsidRDefault="00940351" w:rsidP="00762BBC">
      <w:pPr>
        <w:tabs>
          <w:tab w:val="clear" w:pos="454"/>
          <w:tab w:val="clear" w:pos="4706"/>
        </w:tabs>
        <w:spacing w:line="240" w:lineRule="auto"/>
        <w:rPr>
          <w:rFonts w:ascii="BMW Group Bold" w:eastAsia="BMW Group Bold" w:hAnsi="BMW Group Bold" w:cs="BMW Group Bold"/>
          <w:lang w:val="it-IT"/>
        </w:rPr>
      </w:pPr>
      <w:r>
        <w:rPr>
          <w:rFonts w:ascii="BMW Group Bold" w:eastAsia="BMW Group Bold" w:hAnsi="BMW Group Bold" w:cs="BMW Group Bold"/>
          <w:lang w:val="it-IT"/>
        </w:rPr>
        <w:br/>
      </w:r>
      <w:r w:rsidR="00762BBC" w:rsidRPr="00F30410">
        <w:rPr>
          <w:rFonts w:ascii="BMW Group Bold" w:eastAsia="BMW Group Bold" w:hAnsi="BMW Group Bold" w:cs="BMW Group Bold"/>
          <w:lang w:val="it-IT"/>
        </w:rPr>
        <w:t>BMW Serie 5 manifesto di innovazione</w:t>
      </w:r>
    </w:p>
    <w:p w14:paraId="59307CD3" w14:textId="043149AD" w:rsidR="00F30410" w:rsidRDefault="00F30410" w:rsidP="00F3041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F30410">
        <w:rPr>
          <w:rFonts w:ascii="BMW Group Light Regular" w:hAnsi="BMW Group Light Regular"/>
          <w:szCs w:val="22"/>
          <w:lang w:val="it-IT"/>
        </w:rPr>
        <w:t>Nella nuova generazione di modelli d</w:t>
      </w:r>
      <w:r w:rsidR="00F95515">
        <w:rPr>
          <w:rFonts w:ascii="BMW Group Light Regular" w:hAnsi="BMW Group Light Regular"/>
          <w:szCs w:val="22"/>
          <w:lang w:val="it-IT"/>
        </w:rPr>
        <w:t>i</w:t>
      </w:r>
      <w:r w:rsidRPr="00F30410">
        <w:rPr>
          <w:rFonts w:ascii="BMW Group Light Regular" w:hAnsi="BMW Group Light Regular"/>
          <w:szCs w:val="22"/>
          <w:lang w:val="it-IT"/>
        </w:rPr>
        <w:t xml:space="preserve"> BMW Serie 5</w:t>
      </w:r>
      <w:r>
        <w:rPr>
          <w:rFonts w:ascii="BMW Group Light Regular" w:hAnsi="BMW Group Light Regular"/>
          <w:szCs w:val="22"/>
          <w:lang w:val="it-IT"/>
        </w:rPr>
        <w:t xml:space="preserve">, nelle due varianti di carrozzeria </w:t>
      </w:r>
      <w:r w:rsidR="006451F4">
        <w:rPr>
          <w:rFonts w:ascii="BMW Group Light Regular" w:hAnsi="BMW Group Light Regular"/>
          <w:szCs w:val="22"/>
          <w:lang w:val="it-IT"/>
        </w:rPr>
        <w:t>Berlina</w:t>
      </w:r>
      <w:r>
        <w:rPr>
          <w:rFonts w:ascii="BMW Group Light Regular" w:hAnsi="BMW Group Light Regular"/>
          <w:szCs w:val="22"/>
          <w:lang w:val="it-IT"/>
        </w:rPr>
        <w:t xml:space="preserve"> e </w:t>
      </w:r>
      <w:r w:rsidR="006451F4">
        <w:rPr>
          <w:rFonts w:ascii="BMW Group Light Regular" w:hAnsi="BMW Group Light Regular"/>
          <w:szCs w:val="22"/>
          <w:lang w:val="it-IT"/>
        </w:rPr>
        <w:t>Touring</w:t>
      </w:r>
      <w:r>
        <w:rPr>
          <w:rFonts w:ascii="BMW Group Light Regular" w:hAnsi="BMW Group Light Regular"/>
          <w:szCs w:val="22"/>
          <w:lang w:val="it-IT"/>
        </w:rPr>
        <w:t xml:space="preserve">, </w:t>
      </w:r>
      <w:r w:rsidR="00F95515">
        <w:rPr>
          <w:rFonts w:ascii="BMW Group Light Regular" w:hAnsi="BMW Group Light Regular"/>
          <w:szCs w:val="22"/>
          <w:lang w:val="it-IT"/>
        </w:rPr>
        <w:t xml:space="preserve">la </w:t>
      </w:r>
      <w:r w:rsidRPr="00F30410">
        <w:rPr>
          <w:rFonts w:ascii="BMW Group Light Regular" w:hAnsi="BMW Group Light Regular"/>
          <w:szCs w:val="22"/>
          <w:lang w:val="it-IT"/>
        </w:rPr>
        <w:t xml:space="preserve">combinazione caratteristica di dinamica di guida, estetica e funzionalità intelligenti elevano la vettura ad un livello finora mai raggiunto. </w:t>
      </w:r>
    </w:p>
    <w:p w14:paraId="6A07D8E6" w14:textId="5A4A5DDF" w:rsidR="00F30410" w:rsidRPr="00F30410" w:rsidRDefault="00F30410" w:rsidP="00F3041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Le nuove </w:t>
      </w:r>
      <w:r w:rsidRPr="00F30410">
        <w:rPr>
          <w:rFonts w:ascii="BMW Group Light Regular" w:hAnsi="BMW Group Light Regular"/>
          <w:szCs w:val="22"/>
          <w:lang w:val="it-IT"/>
        </w:rPr>
        <w:t xml:space="preserve">BMW Serie 5 </w:t>
      </w:r>
      <w:r w:rsidR="006451F4">
        <w:rPr>
          <w:rFonts w:ascii="BMW Group Light Regular" w:hAnsi="BMW Group Light Regular"/>
          <w:szCs w:val="22"/>
          <w:lang w:val="it-IT"/>
        </w:rPr>
        <w:t>Berlina</w:t>
      </w:r>
      <w:r>
        <w:rPr>
          <w:rFonts w:ascii="BMW Group Light Regular" w:hAnsi="BMW Group Light Regular"/>
          <w:szCs w:val="22"/>
          <w:lang w:val="it-IT"/>
        </w:rPr>
        <w:t xml:space="preserve"> e </w:t>
      </w:r>
      <w:r w:rsidRPr="00F30410">
        <w:rPr>
          <w:rFonts w:ascii="BMW Group Light Regular" w:hAnsi="BMW Group Light Regular"/>
          <w:szCs w:val="22"/>
          <w:lang w:val="it-IT"/>
        </w:rPr>
        <w:t xml:space="preserve">BMW Serie 5 </w:t>
      </w:r>
      <w:r w:rsidR="006451F4">
        <w:rPr>
          <w:rFonts w:ascii="BMW Group Light Regular" w:hAnsi="BMW Group Light Regular"/>
          <w:szCs w:val="22"/>
          <w:lang w:val="it-IT"/>
        </w:rPr>
        <w:t>Touring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Pr="00F30410">
        <w:rPr>
          <w:rFonts w:ascii="BMW Group Light Regular" w:hAnsi="BMW Group Light Regular"/>
          <w:szCs w:val="22"/>
          <w:lang w:val="it-IT"/>
        </w:rPr>
        <w:t>affascin</w:t>
      </w:r>
      <w:r>
        <w:rPr>
          <w:rFonts w:ascii="BMW Group Light Regular" w:hAnsi="BMW Group Light Regular"/>
          <w:szCs w:val="22"/>
          <w:lang w:val="it-IT"/>
        </w:rPr>
        <w:t>o</w:t>
      </w:r>
      <w:r w:rsidRPr="00F30410">
        <w:rPr>
          <w:rFonts w:ascii="BMW Group Light Regular" w:hAnsi="BMW Group Light Regular"/>
          <w:szCs w:val="22"/>
          <w:lang w:val="it-IT"/>
        </w:rPr>
        <w:t xml:space="preserve"> con un esclusivo concetto di visualizzazione e di comando, innovativi sistemi di assistenza alla guida e notevoli progressi nel campo dell’interconnessione digitale.</w:t>
      </w:r>
    </w:p>
    <w:p w14:paraId="4A18DFDF" w14:textId="77777777" w:rsidR="00F30410" w:rsidRDefault="00F30410" w:rsidP="00F3041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0A065210" w14:textId="6BD2C342" w:rsidR="00BD6169" w:rsidRPr="00F30410" w:rsidRDefault="00BD6169" w:rsidP="00BD61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F30410">
        <w:rPr>
          <w:rFonts w:ascii="BMW Group Light Regular" w:hAnsi="BMW Group Light Regular"/>
          <w:szCs w:val="22"/>
          <w:lang w:val="it-IT"/>
        </w:rPr>
        <w:lastRenderedPageBreak/>
        <w:t xml:space="preserve">Grazie a numerosi sistemi di assistenza del guidatore, la </w:t>
      </w:r>
      <w:r>
        <w:rPr>
          <w:rFonts w:ascii="BMW Group Light Regular" w:hAnsi="BMW Group Light Regular"/>
          <w:szCs w:val="22"/>
          <w:lang w:val="it-IT"/>
        </w:rPr>
        <w:t>vettura</w:t>
      </w:r>
      <w:r w:rsidRPr="00F30410">
        <w:rPr>
          <w:rFonts w:ascii="BMW Group Light Regular" w:hAnsi="BMW Group Light Regular"/>
          <w:szCs w:val="22"/>
          <w:lang w:val="it-IT"/>
        </w:rPr>
        <w:t xml:space="preserve"> offre al conducente il massimo supporto, non solo in situazioni critiche</w:t>
      </w:r>
      <w:r>
        <w:rPr>
          <w:rFonts w:ascii="BMW Group Light Regular" w:hAnsi="BMW Group Light Regular"/>
          <w:szCs w:val="22"/>
          <w:lang w:val="it-IT"/>
        </w:rPr>
        <w:t>,</w:t>
      </w:r>
      <w:r w:rsidRPr="00F30410">
        <w:rPr>
          <w:rFonts w:ascii="BMW Group Light Regular" w:hAnsi="BMW Group Light Regular"/>
          <w:szCs w:val="22"/>
          <w:lang w:val="it-IT"/>
        </w:rPr>
        <w:t xml:space="preserve"> ma anche </w:t>
      </w:r>
      <w:r>
        <w:rPr>
          <w:rFonts w:ascii="BMW Group Light Regular" w:hAnsi="BMW Group Light Regular"/>
          <w:szCs w:val="22"/>
          <w:lang w:val="it-IT"/>
        </w:rPr>
        <w:t>nella quotidianità</w:t>
      </w:r>
      <w:r w:rsidR="002C3930">
        <w:rPr>
          <w:rFonts w:ascii="BMW Group Light Regular" w:hAnsi="BMW Group Light Regular"/>
          <w:szCs w:val="22"/>
          <w:lang w:val="it-IT"/>
        </w:rPr>
        <w:t>:</w:t>
      </w:r>
      <w:r w:rsidRPr="00F30410">
        <w:rPr>
          <w:rFonts w:ascii="BMW Group Light Regular" w:hAnsi="BMW Group Light Regular"/>
          <w:szCs w:val="22"/>
          <w:lang w:val="it-IT"/>
        </w:rPr>
        <w:t xml:space="preserve"> come </w:t>
      </w:r>
      <w:r>
        <w:rPr>
          <w:rFonts w:ascii="BMW Group Light Regular" w:hAnsi="BMW Group Light Regular"/>
          <w:szCs w:val="22"/>
          <w:lang w:val="it-IT"/>
        </w:rPr>
        <w:t>nel</w:t>
      </w:r>
      <w:r w:rsidRPr="00F30410">
        <w:rPr>
          <w:rFonts w:ascii="BMW Group Light Regular" w:hAnsi="BMW Group Light Regular"/>
          <w:szCs w:val="22"/>
          <w:lang w:val="it-IT"/>
        </w:rPr>
        <w:t xml:space="preserve">la guida in colonna, nel traffico lento e </w:t>
      </w:r>
      <w:r>
        <w:rPr>
          <w:rFonts w:ascii="BMW Group Light Regular" w:hAnsi="BMW Group Light Regular"/>
          <w:szCs w:val="22"/>
          <w:lang w:val="it-IT"/>
        </w:rPr>
        <w:t>lungo i</w:t>
      </w:r>
      <w:r w:rsidRPr="00F30410">
        <w:rPr>
          <w:rFonts w:ascii="BMW Group Light Regular" w:hAnsi="BMW Group Light Regular"/>
          <w:szCs w:val="22"/>
          <w:lang w:val="it-IT"/>
        </w:rPr>
        <w:t xml:space="preserve"> tratti autostradali. A questo scopo è dotata di serie di una telecamera stereo</w:t>
      </w:r>
      <w:r>
        <w:rPr>
          <w:rFonts w:ascii="BMW Group Light Regular" w:hAnsi="BMW Group Light Regular"/>
          <w:szCs w:val="22"/>
          <w:lang w:val="it-IT"/>
        </w:rPr>
        <w:t>,</w:t>
      </w:r>
      <w:r w:rsidRPr="00F30410">
        <w:rPr>
          <w:rFonts w:ascii="BMW Group Light Regular" w:hAnsi="BMW Group Light Regular"/>
          <w:szCs w:val="22"/>
          <w:lang w:val="it-IT"/>
        </w:rPr>
        <w:t xml:space="preserve"> che in combinazione con i sensori radar e a ultrasuoni, offerti come optional, sorveglia l’ambiente che circonda la vettura. Oltre all’Assistente per evitare un ostacolo o l’Avvertimento di traffico trasversale, </w:t>
      </w:r>
      <w:r w:rsidR="00F32B76">
        <w:rPr>
          <w:rFonts w:ascii="BMW Group Light Regular" w:hAnsi="BMW Group Light Regular"/>
          <w:szCs w:val="22"/>
          <w:lang w:val="it-IT"/>
        </w:rPr>
        <w:t xml:space="preserve">le </w:t>
      </w:r>
      <w:r w:rsidRPr="00F30410">
        <w:rPr>
          <w:rFonts w:ascii="BMW Group Light Regular" w:hAnsi="BMW Group Light Regular"/>
          <w:szCs w:val="22"/>
          <w:lang w:val="it-IT"/>
        </w:rPr>
        <w:t xml:space="preserve">novità introdotte </w:t>
      </w:r>
      <w:r w:rsidR="00F32B76">
        <w:rPr>
          <w:rFonts w:ascii="BMW Group Light Regular" w:hAnsi="BMW Group Light Regular"/>
          <w:szCs w:val="22"/>
          <w:lang w:val="it-IT"/>
        </w:rPr>
        <w:t>sulla</w:t>
      </w:r>
      <w:r w:rsidRPr="00F30410">
        <w:rPr>
          <w:rFonts w:ascii="BMW Group Light Regular" w:hAnsi="BMW Group Light Regular"/>
          <w:szCs w:val="22"/>
          <w:lang w:val="it-IT"/>
        </w:rPr>
        <w:t xml:space="preserve"> nuova BMW Serie 5 sono anche l’Assistente per il cambio di corsia e l’Assistente di mantenimento della corsia con protezione attiva anticollisione laterale. Quest’ultimo sorveglia le carreggiate e la circ</w:t>
      </w:r>
      <w:r w:rsidR="00FB6358">
        <w:rPr>
          <w:rFonts w:ascii="BMW Group Light Regular" w:hAnsi="BMW Group Light Regular"/>
          <w:szCs w:val="22"/>
          <w:lang w:val="it-IT"/>
        </w:rPr>
        <w:t xml:space="preserve">olazione intorno alla vettura, </w:t>
      </w:r>
      <w:r w:rsidRPr="00F30410">
        <w:rPr>
          <w:rFonts w:ascii="BMW Group Light Regular" w:hAnsi="BMW Group Light Regular"/>
          <w:szCs w:val="22"/>
          <w:lang w:val="it-IT"/>
        </w:rPr>
        <w:t xml:space="preserve">supporta attivamente il guidatore in caso di </w:t>
      </w:r>
      <w:r w:rsidR="00FB6358">
        <w:rPr>
          <w:rFonts w:ascii="BMW Group Light Regular" w:hAnsi="BMW Group Light Regular"/>
          <w:szCs w:val="22"/>
          <w:lang w:val="it-IT"/>
        </w:rPr>
        <w:t>rischio imminente di collisione</w:t>
      </w:r>
      <w:r w:rsidRPr="00F30410">
        <w:rPr>
          <w:rFonts w:ascii="BMW Group Light Regular" w:hAnsi="BMW Group Light Regular"/>
          <w:szCs w:val="22"/>
          <w:lang w:val="it-IT"/>
        </w:rPr>
        <w:t xml:space="preserve"> inter</w:t>
      </w:r>
      <w:r w:rsidR="00FB6358">
        <w:rPr>
          <w:rFonts w:ascii="BMW Group Light Regular" w:hAnsi="BMW Group Light Regular"/>
          <w:szCs w:val="22"/>
          <w:lang w:val="it-IT"/>
        </w:rPr>
        <w:t>venendo attivamente sul volante</w:t>
      </w:r>
      <w:r w:rsidR="00F32B76">
        <w:rPr>
          <w:rFonts w:ascii="BMW Group Light Regular" w:hAnsi="BMW Group Light Regular"/>
          <w:szCs w:val="22"/>
          <w:lang w:val="it-IT"/>
        </w:rPr>
        <w:t xml:space="preserve">. In sintesi, questi nuovi sistemi di assistenza sottolineano </w:t>
      </w:r>
      <w:r w:rsidR="00FB6358">
        <w:rPr>
          <w:rFonts w:ascii="BMW Group Light Regular" w:hAnsi="BMW Group Light Regular"/>
          <w:szCs w:val="22"/>
          <w:lang w:val="it-IT"/>
        </w:rPr>
        <w:t>il reale passo in avanti apportato da</w:t>
      </w:r>
      <w:r w:rsidR="00F32B76">
        <w:rPr>
          <w:rFonts w:ascii="BMW Group Light Regular" w:hAnsi="BMW Group Light Regular"/>
          <w:szCs w:val="22"/>
          <w:lang w:val="it-IT"/>
        </w:rPr>
        <w:t>lla nuova</w:t>
      </w:r>
      <w:r w:rsidR="00FB6358">
        <w:rPr>
          <w:rFonts w:ascii="BMW Group Light Regular" w:hAnsi="BMW Group Light Regular"/>
          <w:szCs w:val="22"/>
          <w:lang w:val="it-IT"/>
        </w:rPr>
        <w:t xml:space="preserve"> BMW Serie 5 verso la guida automatizzata.</w:t>
      </w:r>
    </w:p>
    <w:p w14:paraId="35B12B16" w14:textId="77777777" w:rsidR="00BD6169" w:rsidRDefault="00BD6169" w:rsidP="00F3041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8C83D8D" w14:textId="7C2B10A7" w:rsidR="00F30410" w:rsidRPr="00F30410" w:rsidRDefault="00FB6358" w:rsidP="00FB635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F30410">
        <w:rPr>
          <w:rFonts w:ascii="BMW Group Light Regular" w:hAnsi="BMW Group Light Regular"/>
          <w:szCs w:val="22"/>
          <w:lang w:val="it-IT"/>
        </w:rPr>
        <w:t>La nuova BMW Serie 5</w:t>
      </w:r>
      <w:r>
        <w:rPr>
          <w:rFonts w:ascii="BMW Group Light Regular" w:hAnsi="BMW Group Light Regular"/>
          <w:szCs w:val="22"/>
          <w:lang w:val="it-IT"/>
        </w:rPr>
        <w:t>, inoltre,</w:t>
      </w:r>
      <w:r w:rsidRPr="00F30410">
        <w:rPr>
          <w:rFonts w:ascii="BMW Group Light Regular" w:hAnsi="BMW Group Light Regular"/>
          <w:szCs w:val="22"/>
          <w:lang w:val="it-IT"/>
        </w:rPr>
        <w:t xml:space="preserve"> affascina anche </w:t>
      </w:r>
      <w:r>
        <w:rPr>
          <w:rFonts w:ascii="BMW Group Light Regular" w:hAnsi="BMW Group Light Regular"/>
          <w:szCs w:val="22"/>
          <w:lang w:val="it-IT"/>
        </w:rPr>
        <w:t xml:space="preserve">per il </w:t>
      </w:r>
      <w:r w:rsidRPr="00F30410">
        <w:rPr>
          <w:rFonts w:ascii="BMW Group Light Regular" w:hAnsi="BMW Group Light Regular"/>
          <w:szCs w:val="22"/>
          <w:lang w:val="it-IT"/>
        </w:rPr>
        <w:t>livello d’interconnessione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Pr="00F30410">
        <w:rPr>
          <w:rFonts w:ascii="BMW Group Light Regular" w:hAnsi="BMW Group Light Regular"/>
          <w:szCs w:val="22"/>
          <w:lang w:val="it-IT"/>
        </w:rPr>
        <w:t>intelligente tra guidatore, vettura e ambiente esterno</w:t>
      </w:r>
      <w:r>
        <w:rPr>
          <w:rFonts w:ascii="BMW Group Light Regular" w:hAnsi="BMW Group Light Regular"/>
          <w:szCs w:val="22"/>
          <w:lang w:val="it-IT"/>
        </w:rPr>
        <w:t>,</w:t>
      </w:r>
      <w:r w:rsidRPr="00F30410">
        <w:rPr>
          <w:rFonts w:ascii="BMW Group Light Regular" w:hAnsi="BMW Group Light Regular"/>
          <w:szCs w:val="22"/>
          <w:lang w:val="it-IT"/>
        </w:rPr>
        <w:t xml:space="preserve"> unico nel segmento di appartenenza</w:t>
      </w:r>
      <w:r>
        <w:rPr>
          <w:rFonts w:ascii="BMW Group Light Regular" w:hAnsi="BMW Group Light Regular"/>
          <w:szCs w:val="22"/>
          <w:lang w:val="it-IT"/>
        </w:rPr>
        <w:t xml:space="preserve">. </w:t>
      </w:r>
      <w:r w:rsidRPr="00F30410">
        <w:rPr>
          <w:rFonts w:ascii="BMW Group Light Regular" w:hAnsi="BMW Group Light Regular"/>
          <w:szCs w:val="22"/>
          <w:lang w:val="it-IT"/>
        </w:rPr>
        <w:t xml:space="preserve">Le funzioni innovative trasformano il concetto omnicomprensivo BMW Connected nell’assistente personale alla mobilità che aiuta il guidatore a raggiungere la sua meta in modo confortevole, rilassato e in piena sicurezza. </w:t>
      </w:r>
    </w:p>
    <w:p w14:paraId="780D6B95" w14:textId="77777777" w:rsidR="00F30410" w:rsidRDefault="00F30410" w:rsidP="007A08A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732F53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Per ulteriori informazioni:</w:t>
      </w:r>
    </w:p>
    <w:p w14:paraId="79A065F2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1973F4A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Alessandro Toffanin</w:t>
      </w:r>
    </w:p>
    <w:p w14:paraId="107E12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BMW Group Italia</w:t>
      </w:r>
    </w:p>
    <w:p w14:paraId="4F958BF4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Product Communications BMW</w:t>
      </w:r>
    </w:p>
    <w:p w14:paraId="3726FDD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E-mail: alessandro.toffanin@bmw.it</w:t>
      </w:r>
    </w:p>
    <w:p w14:paraId="6DE5C22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Media website: www.press.bmwgroup.com </w:t>
      </w:r>
    </w:p>
    <w:p w14:paraId="22572FB6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05CE1A3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2806F81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  <w:r w:rsidRPr="007A71DB">
        <w:rPr>
          <w:rFonts w:ascii="BMW Group Bold" w:eastAsia="BMW Group Bold" w:hAnsi="BMW Group Bold" w:cs="BMW Group Bold"/>
          <w:sz w:val="18"/>
          <w:szCs w:val="18"/>
          <w:lang w:val="it-IT"/>
        </w:rPr>
        <w:t>BMW Milano</w:t>
      </w:r>
    </w:p>
    <w:p w14:paraId="1BC080C8" w14:textId="2086AC64" w:rsidR="00574551" w:rsidRPr="00574551" w:rsidRDefault="00574551" w:rsidP="00574551">
      <w:pPr>
        <w:tabs>
          <w:tab w:val="clear" w:pos="454"/>
          <w:tab w:val="clear" w:pos="4706"/>
        </w:tabs>
        <w:spacing w:line="240" w:lineRule="auto"/>
        <w:rPr>
          <w:rFonts w:ascii="BMW Group Light Regular" w:hAnsi="BMW Group Light Regular"/>
          <w:sz w:val="18"/>
          <w:szCs w:val="18"/>
          <w:lang w:val="it-IT"/>
        </w:rPr>
      </w:pPr>
      <w:r w:rsidRPr="00574551">
        <w:rPr>
          <w:rFonts w:ascii="BMW Group Light Regular" w:hAnsi="BMW Group Light Regular"/>
          <w:sz w:val="18"/>
          <w:szCs w:val="18"/>
          <w:lang w:val="it-IT"/>
        </w:rPr>
        <w:t>BMW Milano S.r.l. è la filiale di vendita di BMW Italia S.p.A. che commercializza i marchi BMW, BMW Motorrad, MINI e Rolls-Royce ed è Agente BMW i. Ha 4 punti di vendita e 3 punti di assistenza sul territorio milanese e impiega attualmente poco meno di 200 dipendenti.</w:t>
      </w:r>
      <w:r w:rsidRPr="00574551">
        <w:rPr>
          <w:rFonts w:ascii="BMW Group Light Regular" w:hAnsi="BMW Group Light Regular"/>
          <w:sz w:val="18"/>
          <w:szCs w:val="18"/>
          <w:lang w:val="it-IT"/>
        </w:rPr>
        <w:br/>
        <w:t>A San Donato Milanese, in via dell’Unione Europea 1 si trova lo Showroom dedicato alla vendita di vetture nuove BMW, MINI e Rolls-Royce, recentemente rinnovato in ogni suo aspetto e reso ancora più accogliente grazie ai nuovi standard. San Donato</w:t>
      </w:r>
      <w:r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574551">
        <w:rPr>
          <w:rFonts w:ascii="BMW Group Light Regular" w:hAnsi="BMW Group Light Regular"/>
          <w:sz w:val="18"/>
          <w:szCs w:val="18"/>
          <w:lang w:val="it-IT"/>
        </w:rPr>
        <w:t>Milanese è anche il punto vendita destinato a BMW i, dove ci si potrà rivolgere per ogni tipo di informazione su tutti i servizi legati alle vetture elettriche.</w:t>
      </w:r>
      <w:r>
        <w:rPr>
          <w:rFonts w:ascii="BMW Group Light Regular" w:hAnsi="BMW Group Light Regular"/>
          <w:sz w:val="18"/>
          <w:szCs w:val="18"/>
          <w:lang w:val="it-IT"/>
        </w:rPr>
        <w:br/>
      </w:r>
      <w:r w:rsidRPr="00574551">
        <w:rPr>
          <w:rFonts w:ascii="BMW Group Light Regular" w:hAnsi="BMW Group Light Regular"/>
          <w:sz w:val="18"/>
          <w:szCs w:val="18"/>
          <w:lang w:val="it-IT"/>
        </w:rPr>
        <w:t>Presso la sede di via Zavattini 4 a San Donato Milanese, si trova invece il Centro Assistenza BMW e MINI e lo Showroom dedicato alla commercializzazione di vetture nuove e usate BMW Premium Selection e MINI Next.</w:t>
      </w:r>
      <w:r w:rsidRPr="00574551">
        <w:rPr>
          <w:rFonts w:ascii="BMW Group Light Regular" w:hAnsi="BMW Group Light Regular"/>
          <w:sz w:val="18"/>
          <w:szCs w:val="18"/>
          <w:lang w:val="it-IT"/>
        </w:rPr>
        <w:br/>
        <w:t>A Milano, in via dei Missaglia 89 si trova il punto vendita nuovo ed usato ed Assistenza BMW, MINI e BMW Motorrad e, in via De Amicis 20, il BMW Milano Urban Store.</w:t>
      </w:r>
    </w:p>
    <w:p w14:paraId="46933F79" w14:textId="0F99B0B1" w:rsidR="000208FE" w:rsidRPr="000208FE" w:rsidRDefault="00F32B7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  <w:r>
        <w:rPr>
          <w:rFonts w:ascii="BMW Group Bold" w:eastAsia="BMW Group Bold" w:hAnsi="BMW Group Bold" w:cs="BMW Group Bold"/>
          <w:sz w:val="18"/>
          <w:szCs w:val="18"/>
          <w:lang w:val="it-IT"/>
        </w:rPr>
        <w:br/>
      </w:r>
      <w:r w:rsidR="000208FE" w:rsidRPr="000208FE">
        <w:rPr>
          <w:rFonts w:ascii="BMW Group Bold" w:eastAsia="BMW Group Bold" w:hAnsi="BMW Group Bold" w:cs="BMW Group Bold"/>
          <w:sz w:val="18"/>
          <w:szCs w:val="18"/>
          <w:lang w:val="it-IT"/>
        </w:rPr>
        <w:t>Il BMW Group</w:t>
      </w:r>
    </w:p>
    <w:p w14:paraId="2A5C818D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14:paraId="39E2B811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49BC46B5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</w:t>
      </w:r>
    </w:p>
    <w:p w14:paraId="56F1621F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2E00197F" w14:textId="6FD305C5" w:rsidR="000208FE" w:rsidRPr="000208FE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970117">
        <w:rPr>
          <w:rFonts w:ascii="BMW Group Light Regular" w:hAnsi="BMW Group Light Regular"/>
          <w:sz w:val="18"/>
          <w:szCs w:val="18"/>
          <w:lang w:val="it-IT"/>
        </w:rPr>
        <w:br/>
      </w:r>
    </w:p>
    <w:p w14:paraId="54DEE42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www.bmwgroup.com </w:t>
      </w:r>
    </w:p>
    <w:p w14:paraId="05E426F5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Facebook: http://www.facebook.com/BMWGroup </w:t>
      </w:r>
    </w:p>
    <w:p w14:paraId="1CB7369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Twitter: http://twitter.com/BMWGroup </w:t>
      </w:r>
    </w:p>
    <w:p w14:paraId="3BB6BB97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YouTube: http://www.youtube.com/BMWGroupview </w:t>
      </w:r>
    </w:p>
    <w:p w14:paraId="6C475D2E" w14:textId="0471C7EA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Google+:</w:t>
      </w:r>
      <w:r w:rsidR="00332DEB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0208FE">
        <w:rPr>
          <w:rFonts w:ascii="BMW Group Light Regular" w:hAnsi="BMW Group Light Regular"/>
          <w:sz w:val="18"/>
          <w:szCs w:val="18"/>
          <w:lang w:val="it-IT"/>
        </w:rPr>
        <w:t>http://googleplus.bmwgroup.com BMW Group</w:t>
      </w:r>
    </w:p>
    <w:sectPr w:rsidR="000208FE" w:rsidRPr="000208FE" w:rsidSect="00AE4B4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9" w:right="112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9A4F" w14:textId="77777777" w:rsidR="00567F29" w:rsidRDefault="00567F29">
      <w:r>
        <w:separator/>
      </w:r>
    </w:p>
  </w:endnote>
  <w:endnote w:type="continuationSeparator" w:id="0">
    <w:p w14:paraId="3C0FB2FA" w14:textId="77777777" w:rsidR="00567F29" w:rsidRDefault="0056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CA23" w14:textId="77777777" w:rsidR="00567F29" w:rsidRDefault="00567F2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5238B0A" w14:textId="77777777" w:rsidR="00567F29" w:rsidRDefault="00567F29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93CE" w14:textId="77777777" w:rsidR="00567F29" w:rsidRDefault="00567F29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D7E3" w14:textId="77777777" w:rsidR="00567F29" w:rsidRDefault="00567F29">
      <w:r>
        <w:separator/>
      </w:r>
    </w:p>
  </w:footnote>
  <w:footnote w:type="continuationSeparator" w:id="0">
    <w:p w14:paraId="39A4C119" w14:textId="77777777" w:rsidR="00567F29" w:rsidRDefault="00567F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4C14" w14:textId="77777777" w:rsidR="00567F29" w:rsidRPr="0074214B" w:rsidRDefault="00567F29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F23A823" wp14:editId="75F6234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B33499" wp14:editId="3BF5D69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5D57D" wp14:editId="694C019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6AFFFE" w14:textId="77777777" w:rsidR="00567F29" w:rsidRPr="00207B19" w:rsidRDefault="00567F2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46AFFFE" w14:textId="77777777" w:rsidR="00567F29" w:rsidRPr="00207B19" w:rsidRDefault="00567F2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9C50" w14:textId="77777777" w:rsidR="00567F29" w:rsidRDefault="00567F2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3E4D365" wp14:editId="1C8E9A9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E5978" wp14:editId="784B21A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F63E7CE" w14:textId="77777777" w:rsidR="00567F29" w:rsidRPr="00207B19" w:rsidRDefault="00567F2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F63E7CE" w14:textId="77777777" w:rsidR="00567F29" w:rsidRPr="00207B19" w:rsidRDefault="00567F2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5576520" wp14:editId="34CF6BE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E5349A5"/>
    <w:multiLevelType w:val="hybridMultilevel"/>
    <w:tmpl w:val="108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16944"/>
    <w:rsid w:val="00017712"/>
    <w:rsid w:val="000200CA"/>
    <w:rsid w:val="000208FE"/>
    <w:rsid w:val="000211EF"/>
    <w:rsid w:val="00021B5F"/>
    <w:rsid w:val="00023A19"/>
    <w:rsid w:val="00023CA8"/>
    <w:rsid w:val="000245D6"/>
    <w:rsid w:val="000264C5"/>
    <w:rsid w:val="00040B6B"/>
    <w:rsid w:val="00042D85"/>
    <w:rsid w:val="00045CFD"/>
    <w:rsid w:val="000522F5"/>
    <w:rsid w:val="0005357E"/>
    <w:rsid w:val="000555E9"/>
    <w:rsid w:val="00060AB7"/>
    <w:rsid w:val="000623B1"/>
    <w:rsid w:val="00072E17"/>
    <w:rsid w:val="000745F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4062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0673D"/>
    <w:rsid w:val="00110C94"/>
    <w:rsid w:val="00111F0E"/>
    <w:rsid w:val="0011266A"/>
    <w:rsid w:val="00113546"/>
    <w:rsid w:val="001140B8"/>
    <w:rsid w:val="00121C06"/>
    <w:rsid w:val="00121E03"/>
    <w:rsid w:val="00121E22"/>
    <w:rsid w:val="00124411"/>
    <w:rsid w:val="00124654"/>
    <w:rsid w:val="001276BC"/>
    <w:rsid w:val="00127DCF"/>
    <w:rsid w:val="00132C1B"/>
    <w:rsid w:val="0013304B"/>
    <w:rsid w:val="00133FB8"/>
    <w:rsid w:val="001346F5"/>
    <w:rsid w:val="001429AB"/>
    <w:rsid w:val="001429B0"/>
    <w:rsid w:val="00145D10"/>
    <w:rsid w:val="001501C5"/>
    <w:rsid w:val="00156F88"/>
    <w:rsid w:val="00167C93"/>
    <w:rsid w:val="001731DF"/>
    <w:rsid w:val="001749F6"/>
    <w:rsid w:val="0017708B"/>
    <w:rsid w:val="00183C94"/>
    <w:rsid w:val="0018424D"/>
    <w:rsid w:val="0018595C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14E32"/>
    <w:rsid w:val="00221BEF"/>
    <w:rsid w:val="0022323B"/>
    <w:rsid w:val="00236CD4"/>
    <w:rsid w:val="00236F1F"/>
    <w:rsid w:val="00243146"/>
    <w:rsid w:val="002520DE"/>
    <w:rsid w:val="00253C24"/>
    <w:rsid w:val="00255BDF"/>
    <w:rsid w:val="00260F06"/>
    <w:rsid w:val="00261831"/>
    <w:rsid w:val="002643D9"/>
    <w:rsid w:val="00265208"/>
    <w:rsid w:val="0027269B"/>
    <w:rsid w:val="00277F18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C3930"/>
    <w:rsid w:val="002D205A"/>
    <w:rsid w:val="002D45F9"/>
    <w:rsid w:val="002E0027"/>
    <w:rsid w:val="002F26C7"/>
    <w:rsid w:val="00303155"/>
    <w:rsid w:val="0030317B"/>
    <w:rsid w:val="003109D9"/>
    <w:rsid w:val="00311AAA"/>
    <w:rsid w:val="00314066"/>
    <w:rsid w:val="00315876"/>
    <w:rsid w:val="00326405"/>
    <w:rsid w:val="00327A18"/>
    <w:rsid w:val="003307E3"/>
    <w:rsid w:val="003320F7"/>
    <w:rsid w:val="00332238"/>
    <w:rsid w:val="00332DEB"/>
    <w:rsid w:val="0033426A"/>
    <w:rsid w:val="00335B8D"/>
    <w:rsid w:val="00336170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E62E0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2C8F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2FBF"/>
    <w:rsid w:val="0046502A"/>
    <w:rsid w:val="0046783E"/>
    <w:rsid w:val="00470B9F"/>
    <w:rsid w:val="00471F81"/>
    <w:rsid w:val="00474B83"/>
    <w:rsid w:val="004764ED"/>
    <w:rsid w:val="00476EA1"/>
    <w:rsid w:val="004772FD"/>
    <w:rsid w:val="004816CF"/>
    <w:rsid w:val="00481F3D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3F46"/>
    <w:rsid w:val="004A489E"/>
    <w:rsid w:val="004A56ED"/>
    <w:rsid w:val="004B0D27"/>
    <w:rsid w:val="004B1277"/>
    <w:rsid w:val="004B739B"/>
    <w:rsid w:val="004B7C9A"/>
    <w:rsid w:val="004C43EC"/>
    <w:rsid w:val="004D0CE8"/>
    <w:rsid w:val="004D1B54"/>
    <w:rsid w:val="004D1BA9"/>
    <w:rsid w:val="004E0628"/>
    <w:rsid w:val="004E2914"/>
    <w:rsid w:val="004E29C8"/>
    <w:rsid w:val="004E51E7"/>
    <w:rsid w:val="004E5975"/>
    <w:rsid w:val="004F295E"/>
    <w:rsid w:val="004F3498"/>
    <w:rsid w:val="004F34D5"/>
    <w:rsid w:val="004F4858"/>
    <w:rsid w:val="004F4B0B"/>
    <w:rsid w:val="005042E7"/>
    <w:rsid w:val="00510453"/>
    <w:rsid w:val="005143F6"/>
    <w:rsid w:val="005172E6"/>
    <w:rsid w:val="005173C4"/>
    <w:rsid w:val="00533E07"/>
    <w:rsid w:val="00534490"/>
    <w:rsid w:val="005434F8"/>
    <w:rsid w:val="00544C85"/>
    <w:rsid w:val="005460F7"/>
    <w:rsid w:val="005475A3"/>
    <w:rsid w:val="00550A71"/>
    <w:rsid w:val="005516D1"/>
    <w:rsid w:val="00553992"/>
    <w:rsid w:val="00553FBC"/>
    <w:rsid w:val="00554BB1"/>
    <w:rsid w:val="00555206"/>
    <w:rsid w:val="00555832"/>
    <w:rsid w:val="005559B2"/>
    <w:rsid w:val="005614B5"/>
    <w:rsid w:val="00561E2E"/>
    <w:rsid w:val="005658BA"/>
    <w:rsid w:val="005662B6"/>
    <w:rsid w:val="00566416"/>
    <w:rsid w:val="00567F29"/>
    <w:rsid w:val="00574551"/>
    <w:rsid w:val="00575E19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5070"/>
    <w:rsid w:val="005C6D48"/>
    <w:rsid w:val="005D0DE6"/>
    <w:rsid w:val="005D1B5F"/>
    <w:rsid w:val="005D1F23"/>
    <w:rsid w:val="005D407F"/>
    <w:rsid w:val="005D724F"/>
    <w:rsid w:val="005E43BE"/>
    <w:rsid w:val="005E49B2"/>
    <w:rsid w:val="005F20AE"/>
    <w:rsid w:val="005F3790"/>
    <w:rsid w:val="005F3DDF"/>
    <w:rsid w:val="005F5262"/>
    <w:rsid w:val="00600E73"/>
    <w:rsid w:val="006011B4"/>
    <w:rsid w:val="00603A16"/>
    <w:rsid w:val="00603C9F"/>
    <w:rsid w:val="00604454"/>
    <w:rsid w:val="00606EC8"/>
    <w:rsid w:val="006148BF"/>
    <w:rsid w:val="00621345"/>
    <w:rsid w:val="006215F1"/>
    <w:rsid w:val="00626597"/>
    <w:rsid w:val="0063039C"/>
    <w:rsid w:val="006309D1"/>
    <w:rsid w:val="0063203A"/>
    <w:rsid w:val="00633A27"/>
    <w:rsid w:val="00635C19"/>
    <w:rsid w:val="006374F3"/>
    <w:rsid w:val="006451F4"/>
    <w:rsid w:val="0064694A"/>
    <w:rsid w:val="00646B6A"/>
    <w:rsid w:val="00646C63"/>
    <w:rsid w:val="00652988"/>
    <w:rsid w:val="00653690"/>
    <w:rsid w:val="00662B5B"/>
    <w:rsid w:val="00665851"/>
    <w:rsid w:val="00666AF8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9378D"/>
    <w:rsid w:val="006A22C0"/>
    <w:rsid w:val="006A2A54"/>
    <w:rsid w:val="006A689A"/>
    <w:rsid w:val="006A693D"/>
    <w:rsid w:val="006A6B8E"/>
    <w:rsid w:val="006A7072"/>
    <w:rsid w:val="006B2524"/>
    <w:rsid w:val="006B266B"/>
    <w:rsid w:val="006B26A1"/>
    <w:rsid w:val="006B2CC9"/>
    <w:rsid w:val="006B4297"/>
    <w:rsid w:val="006C0F4F"/>
    <w:rsid w:val="006C7AA7"/>
    <w:rsid w:val="006D12AA"/>
    <w:rsid w:val="006D287C"/>
    <w:rsid w:val="006D3109"/>
    <w:rsid w:val="006D4003"/>
    <w:rsid w:val="006E1861"/>
    <w:rsid w:val="006E4411"/>
    <w:rsid w:val="006E4984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2BBC"/>
    <w:rsid w:val="00765F72"/>
    <w:rsid w:val="00772582"/>
    <w:rsid w:val="00772BE1"/>
    <w:rsid w:val="0077419A"/>
    <w:rsid w:val="0078280B"/>
    <w:rsid w:val="0078296B"/>
    <w:rsid w:val="00786454"/>
    <w:rsid w:val="0078775E"/>
    <w:rsid w:val="0078779D"/>
    <w:rsid w:val="0079142C"/>
    <w:rsid w:val="00791C49"/>
    <w:rsid w:val="00794024"/>
    <w:rsid w:val="007A08AD"/>
    <w:rsid w:val="007A0E86"/>
    <w:rsid w:val="007A3667"/>
    <w:rsid w:val="007A3F31"/>
    <w:rsid w:val="007A4EF5"/>
    <w:rsid w:val="007A5767"/>
    <w:rsid w:val="007A5808"/>
    <w:rsid w:val="007A71DB"/>
    <w:rsid w:val="007A75B0"/>
    <w:rsid w:val="007B0C25"/>
    <w:rsid w:val="007B21FC"/>
    <w:rsid w:val="007B27F4"/>
    <w:rsid w:val="007B3FB0"/>
    <w:rsid w:val="007B4A44"/>
    <w:rsid w:val="007B55BA"/>
    <w:rsid w:val="007B7220"/>
    <w:rsid w:val="007C00B9"/>
    <w:rsid w:val="007C0E9E"/>
    <w:rsid w:val="007C1329"/>
    <w:rsid w:val="007C17DF"/>
    <w:rsid w:val="007C2013"/>
    <w:rsid w:val="007C22A6"/>
    <w:rsid w:val="007C563C"/>
    <w:rsid w:val="007C65B8"/>
    <w:rsid w:val="007D15DC"/>
    <w:rsid w:val="007D4564"/>
    <w:rsid w:val="007D5DEF"/>
    <w:rsid w:val="007D6D1A"/>
    <w:rsid w:val="007D7617"/>
    <w:rsid w:val="007E0322"/>
    <w:rsid w:val="007E1499"/>
    <w:rsid w:val="007E16CA"/>
    <w:rsid w:val="007E646A"/>
    <w:rsid w:val="007E74E6"/>
    <w:rsid w:val="007E7944"/>
    <w:rsid w:val="007F2209"/>
    <w:rsid w:val="008000A6"/>
    <w:rsid w:val="00800FF3"/>
    <w:rsid w:val="00802D91"/>
    <w:rsid w:val="00805B5C"/>
    <w:rsid w:val="0081006F"/>
    <w:rsid w:val="008107DA"/>
    <w:rsid w:val="008146E1"/>
    <w:rsid w:val="00817179"/>
    <w:rsid w:val="00821771"/>
    <w:rsid w:val="0082737C"/>
    <w:rsid w:val="00831780"/>
    <w:rsid w:val="00832617"/>
    <w:rsid w:val="00841C2C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73D86"/>
    <w:rsid w:val="00874149"/>
    <w:rsid w:val="00880987"/>
    <w:rsid w:val="00881932"/>
    <w:rsid w:val="00887E1C"/>
    <w:rsid w:val="00890108"/>
    <w:rsid w:val="008A06FC"/>
    <w:rsid w:val="008A3B11"/>
    <w:rsid w:val="008A6CA8"/>
    <w:rsid w:val="008A7000"/>
    <w:rsid w:val="008B147B"/>
    <w:rsid w:val="008C387D"/>
    <w:rsid w:val="008D2D50"/>
    <w:rsid w:val="008D3491"/>
    <w:rsid w:val="008D434E"/>
    <w:rsid w:val="008E4F6C"/>
    <w:rsid w:val="008F02CF"/>
    <w:rsid w:val="008F086A"/>
    <w:rsid w:val="00901F7B"/>
    <w:rsid w:val="009020BE"/>
    <w:rsid w:val="00905D17"/>
    <w:rsid w:val="009070FE"/>
    <w:rsid w:val="00910E27"/>
    <w:rsid w:val="00912CC3"/>
    <w:rsid w:val="00913499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0351"/>
    <w:rsid w:val="00941B99"/>
    <w:rsid w:val="009429C8"/>
    <w:rsid w:val="0094763F"/>
    <w:rsid w:val="00947C99"/>
    <w:rsid w:val="00951167"/>
    <w:rsid w:val="00952B30"/>
    <w:rsid w:val="00953C11"/>
    <w:rsid w:val="00955EBD"/>
    <w:rsid w:val="00956F12"/>
    <w:rsid w:val="00957EDD"/>
    <w:rsid w:val="0096023A"/>
    <w:rsid w:val="00960934"/>
    <w:rsid w:val="00964515"/>
    <w:rsid w:val="00966614"/>
    <w:rsid w:val="0096729F"/>
    <w:rsid w:val="00970117"/>
    <w:rsid w:val="00972EF1"/>
    <w:rsid w:val="00973077"/>
    <w:rsid w:val="0097394F"/>
    <w:rsid w:val="00981031"/>
    <w:rsid w:val="0098259A"/>
    <w:rsid w:val="00984F70"/>
    <w:rsid w:val="00991085"/>
    <w:rsid w:val="009970BF"/>
    <w:rsid w:val="00997BD7"/>
    <w:rsid w:val="009A1F79"/>
    <w:rsid w:val="009A2AD6"/>
    <w:rsid w:val="009A2BEC"/>
    <w:rsid w:val="009A7762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9F54F5"/>
    <w:rsid w:val="009F62D4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60A45"/>
    <w:rsid w:val="00A633D8"/>
    <w:rsid w:val="00A7243A"/>
    <w:rsid w:val="00A733F1"/>
    <w:rsid w:val="00A74489"/>
    <w:rsid w:val="00A808E1"/>
    <w:rsid w:val="00A8175E"/>
    <w:rsid w:val="00A817D7"/>
    <w:rsid w:val="00A87BA5"/>
    <w:rsid w:val="00A96A2C"/>
    <w:rsid w:val="00A97763"/>
    <w:rsid w:val="00A97E21"/>
    <w:rsid w:val="00AA0CEE"/>
    <w:rsid w:val="00AA19BB"/>
    <w:rsid w:val="00AA63D3"/>
    <w:rsid w:val="00AA6577"/>
    <w:rsid w:val="00AA65B1"/>
    <w:rsid w:val="00AA6E0B"/>
    <w:rsid w:val="00AA76DE"/>
    <w:rsid w:val="00AA7789"/>
    <w:rsid w:val="00AB1DED"/>
    <w:rsid w:val="00AB2939"/>
    <w:rsid w:val="00AB79F5"/>
    <w:rsid w:val="00AC3286"/>
    <w:rsid w:val="00AC704E"/>
    <w:rsid w:val="00AD0470"/>
    <w:rsid w:val="00AD6E63"/>
    <w:rsid w:val="00AE0071"/>
    <w:rsid w:val="00AE1740"/>
    <w:rsid w:val="00AE4B4F"/>
    <w:rsid w:val="00AE78F0"/>
    <w:rsid w:val="00AF0915"/>
    <w:rsid w:val="00AF3538"/>
    <w:rsid w:val="00AF50E4"/>
    <w:rsid w:val="00B0008E"/>
    <w:rsid w:val="00B02DF1"/>
    <w:rsid w:val="00B11A49"/>
    <w:rsid w:val="00B2081A"/>
    <w:rsid w:val="00B21519"/>
    <w:rsid w:val="00B23F01"/>
    <w:rsid w:val="00B26CD2"/>
    <w:rsid w:val="00B36915"/>
    <w:rsid w:val="00B40319"/>
    <w:rsid w:val="00B40F46"/>
    <w:rsid w:val="00B43B6B"/>
    <w:rsid w:val="00B46040"/>
    <w:rsid w:val="00B51A86"/>
    <w:rsid w:val="00B577D4"/>
    <w:rsid w:val="00B61549"/>
    <w:rsid w:val="00B638E2"/>
    <w:rsid w:val="00B64743"/>
    <w:rsid w:val="00B64B7B"/>
    <w:rsid w:val="00B66DC3"/>
    <w:rsid w:val="00B66FB9"/>
    <w:rsid w:val="00B70573"/>
    <w:rsid w:val="00B72D9A"/>
    <w:rsid w:val="00B73EC9"/>
    <w:rsid w:val="00B77AD9"/>
    <w:rsid w:val="00B820D5"/>
    <w:rsid w:val="00B85571"/>
    <w:rsid w:val="00B8559F"/>
    <w:rsid w:val="00B858C9"/>
    <w:rsid w:val="00B86539"/>
    <w:rsid w:val="00B92A07"/>
    <w:rsid w:val="00B94F7A"/>
    <w:rsid w:val="00BA02A4"/>
    <w:rsid w:val="00BA04B0"/>
    <w:rsid w:val="00BA0509"/>
    <w:rsid w:val="00BA413B"/>
    <w:rsid w:val="00BA4DD1"/>
    <w:rsid w:val="00BA549A"/>
    <w:rsid w:val="00BA6816"/>
    <w:rsid w:val="00BB211A"/>
    <w:rsid w:val="00BB5315"/>
    <w:rsid w:val="00BC02D8"/>
    <w:rsid w:val="00BC0952"/>
    <w:rsid w:val="00BC2595"/>
    <w:rsid w:val="00BC332E"/>
    <w:rsid w:val="00BC47FC"/>
    <w:rsid w:val="00BC4DDB"/>
    <w:rsid w:val="00BC5266"/>
    <w:rsid w:val="00BC56DD"/>
    <w:rsid w:val="00BC5E85"/>
    <w:rsid w:val="00BD0CCE"/>
    <w:rsid w:val="00BD1599"/>
    <w:rsid w:val="00BD2265"/>
    <w:rsid w:val="00BD3FE0"/>
    <w:rsid w:val="00BD460C"/>
    <w:rsid w:val="00BD4E97"/>
    <w:rsid w:val="00BD515B"/>
    <w:rsid w:val="00BD6169"/>
    <w:rsid w:val="00BE02D3"/>
    <w:rsid w:val="00BE0CCE"/>
    <w:rsid w:val="00BE2774"/>
    <w:rsid w:val="00BE6530"/>
    <w:rsid w:val="00BF237A"/>
    <w:rsid w:val="00BF3180"/>
    <w:rsid w:val="00C0111E"/>
    <w:rsid w:val="00C04240"/>
    <w:rsid w:val="00C055ED"/>
    <w:rsid w:val="00C118D8"/>
    <w:rsid w:val="00C13791"/>
    <w:rsid w:val="00C16DFC"/>
    <w:rsid w:val="00C1756F"/>
    <w:rsid w:val="00C178EF"/>
    <w:rsid w:val="00C20777"/>
    <w:rsid w:val="00C20A09"/>
    <w:rsid w:val="00C2300F"/>
    <w:rsid w:val="00C236A8"/>
    <w:rsid w:val="00C23D9E"/>
    <w:rsid w:val="00C25AAB"/>
    <w:rsid w:val="00C31CB3"/>
    <w:rsid w:val="00C34F1F"/>
    <w:rsid w:val="00C353BF"/>
    <w:rsid w:val="00C36569"/>
    <w:rsid w:val="00C4366D"/>
    <w:rsid w:val="00C51BBE"/>
    <w:rsid w:val="00C52118"/>
    <w:rsid w:val="00C5259D"/>
    <w:rsid w:val="00C629D0"/>
    <w:rsid w:val="00C646B6"/>
    <w:rsid w:val="00C64F2D"/>
    <w:rsid w:val="00C65558"/>
    <w:rsid w:val="00C65F2D"/>
    <w:rsid w:val="00C7189F"/>
    <w:rsid w:val="00C72874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B7503"/>
    <w:rsid w:val="00CC1C89"/>
    <w:rsid w:val="00CC4FCE"/>
    <w:rsid w:val="00CC5DA4"/>
    <w:rsid w:val="00CC6C27"/>
    <w:rsid w:val="00CE7FDE"/>
    <w:rsid w:val="00CF2F82"/>
    <w:rsid w:val="00CF418B"/>
    <w:rsid w:val="00D0171E"/>
    <w:rsid w:val="00D02AB3"/>
    <w:rsid w:val="00D06864"/>
    <w:rsid w:val="00D10274"/>
    <w:rsid w:val="00D10C53"/>
    <w:rsid w:val="00D114D2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A6E4E"/>
    <w:rsid w:val="00DB346B"/>
    <w:rsid w:val="00DB4FED"/>
    <w:rsid w:val="00DC1C17"/>
    <w:rsid w:val="00DC675A"/>
    <w:rsid w:val="00DD3238"/>
    <w:rsid w:val="00DD3320"/>
    <w:rsid w:val="00DE6247"/>
    <w:rsid w:val="00DE66EC"/>
    <w:rsid w:val="00DF0444"/>
    <w:rsid w:val="00DF716C"/>
    <w:rsid w:val="00E003FB"/>
    <w:rsid w:val="00E0671E"/>
    <w:rsid w:val="00E1035A"/>
    <w:rsid w:val="00E1212B"/>
    <w:rsid w:val="00E1733A"/>
    <w:rsid w:val="00E17540"/>
    <w:rsid w:val="00E20E3B"/>
    <w:rsid w:val="00E21A39"/>
    <w:rsid w:val="00E21BBB"/>
    <w:rsid w:val="00E33D9E"/>
    <w:rsid w:val="00E44CEA"/>
    <w:rsid w:val="00E47C33"/>
    <w:rsid w:val="00E51BEB"/>
    <w:rsid w:val="00E5621E"/>
    <w:rsid w:val="00E56C17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4022"/>
    <w:rsid w:val="00E96863"/>
    <w:rsid w:val="00EB0CFD"/>
    <w:rsid w:val="00EB3315"/>
    <w:rsid w:val="00EB3DD7"/>
    <w:rsid w:val="00EC3195"/>
    <w:rsid w:val="00EC369F"/>
    <w:rsid w:val="00EC4FD6"/>
    <w:rsid w:val="00EC642B"/>
    <w:rsid w:val="00EC7A90"/>
    <w:rsid w:val="00ED10BD"/>
    <w:rsid w:val="00ED18A2"/>
    <w:rsid w:val="00ED25E1"/>
    <w:rsid w:val="00ED38D9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F0164F"/>
    <w:rsid w:val="00F0176F"/>
    <w:rsid w:val="00F1338A"/>
    <w:rsid w:val="00F146D0"/>
    <w:rsid w:val="00F228BC"/>
    <w:rsid w:val="00F30410"/>
    <w:rsid w:val="00F31B44"/>
    <w:rsid w:val="00F3284A"/>
    <w:rsid w:val="00F32B76"/>
    <w:rsid w:val="00F369B6"/>
    <w:rsid w:val="00F37297"/>
    <w:rsid w:val="00F426F1"/>
    <w:rsid w:val="00F430C4"/>
    <w:rsid w:val="00F4489D"/>
    <w:rsid w:val="00F45A36"/>
    <w:rsid w:val="00F51930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756BD"/>
    <w:rsid w:val="00F8044D"/>
    <w:rsid w:val="00F821E1"/>
    <w:rsid w:val="00F82357"/>
    <w:rsid w:val="00F83515"/>
    <w:rsid w:val="00F84E68"/>
    <w:rsid w:val="00F87651"/>
    <w:rsid w:val="00F87BC5"/>
    <w:rsid w:val="00F91F5A"/>
    <w:rsid w:val="00F95515"/>
    <w:rsid w:val="00FA098A"/>
    <w:rsid w:val="00FA2E35"/>
    <w:rsid w:val="00FA700C"/>
    <w:rsid w:val="00FB2E0B"/>
    <w:rsid w:val="00FB6358"/>
    <w:rsid w:val="00FC033F"/>
    <w:rsid w:val="00FC07A3"/>
    <w:rsid w:val="00FC17E8"/>
    <w:rsid w:val="00FC1C7D"/>
    <w:rsid w:val="00FC2C64"/>
    <w:rsid w:val="00FC4925"/>
    <w:rsid w:val="00FC5E6A"/>
    <w:rsid w:val="00FD08C6"/>
    <w:rsid w:val="00FD23FA"/>
    <w:rsid w:val="00FD263D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B8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1180-4CF2-CB4C-BB29-A22DEF66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1086</Words>
  <Characters>6191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2018-04-09T12:39:00Z</cp:lastPrinted>
  <dcterms:created xsi:type="dcterms:W3CDTF">2018-04-09T12:41:00Z</dcterms:created>
  <dcterms:modified xsi:type="dcterms:W3CDTF">2018-04-09T12:41:00Z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