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E03" w:rsidRPr="00747E0C" w:rsidRDefault="00121E03" w:rsidP="00E61F7C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:rsidR="00594400" w:rsidRPr="00747E0C" w:rsidRDefault="00386E75" w:rsidP="00E61F7C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br/>
      </w:r>
      <w:r w:rsidR="00594400" w:rsidRPr="00747E0C">
        <w:rPr>
          <w:rFonts w:ascii="BMWType V2 Regular" w:hAnsi="BMWType V2 Regular"/>
          <w:lang w:val="it-IT"/>
        </w:rPr>
        <w:br/>
      </w:r>
      <w:r w:rsidR="00121E03" w:rsidRPr="00747E0C">
        <w:rPr>
          <w:rFonts w:ascii="BMWType V2 Regular" w:hAnsi="BMWType V2 Regular"/>
          <w:lang w:val="it-IT"/>
        </w:rPr>
        <w:t xml:space="preserve">                              </w:t>
      </w:r>
      <w:r w:rsidR="00594400" w:rsidRPr="00747E0C">
        <w:rPr>
          <w:rFonts w:ascii="BMWType V2 Regular" w:hAnsi="BMWType V2 Regular"/>
          <w:lang w:val="it-IT"/>
        </w:rPr>
        <w:t>Società</w:t>
      </w:r>
    </w:p>
    <w:p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Italia S.p.A.</w:t>
      </w:r>
    </w:p>
    <w:p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Società del </w:t>
      </w:r>
    </w:p>
    <w:p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Group</w:t>
      </w:r>
    </w:p>
    <w:p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Sede</w:t>
      </w:r>
    </w:p>
    <w:p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Via della Unione </w:t>
      </w:r>
    </w:p>
    <w:p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Europea, 1</w:t>
      </w:r>
    </w:p>
    <w:p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I-20097 San Donato</w:t>
      </w:r>
    </w:p>
    <w:p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Milanese (MI)</w:t>
      </w:r>
    </w:p>
    <w:p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Telefono</w:t>
      </w:r>
    </w:p>
    <w:p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02-51610111</w:t>
      </w:r>
    </w:p>
    <w:p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Telefax</w:t>
      </w:r>
    </w:p>
    <w:p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02-51610222</w:t>
      </w:r>
    </w:p>
    <w:p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Internet</w:t>
      </w:r>
    </w:p>
    <w:p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www.bmw.it</w:t>
      </w:r>
    </w:p>
    <w:p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www.mini.it</w:t>
      </w:r>
    </w:p>
    <w:p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Capitale sociale</w:t>
      </w:r>
    </w:p>
    <w:p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5.000.000 di Euro </w:t>
      </w:r>
      <w:proofErr w:type="spellStart"/>
      <w:r w:rsidRPr="00747E0C">
        <w:rPr>
          <w:rFonts w:ascii="BMWType V2 Regular" w:hAnsi="BMWType V2 Regular"/>
          <w:lang w:val="it-IT"/>
        </w:rPr>
        <w:t>i.v</w:t>
      </w:r>
      <w:proofErr w:type="spellEnd"/>
      <w:r w:rsidRPr="00747E0C">
        <w:rPr>
          <w:rFonts w:ascii="BMWType V2 Regular" w:hAnsi="BMWType V2 Regular"/>
          <w:lang w:val="it-IT"/>
        </w:rPr>
        <w:t>.</w:t>
      </w:r>
    </w:p>
    <w:p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R.E.A.</w:t>
      </w:r>
    </w:p>
    <w:p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 1403223</w:t>
      </w:r>
    </w:p>
    <w:p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N. Reg. </w:t>
      </w:r>
      <w:proofErr w:type="spellStart"/>
      <w:r w:rsidRPr="00747E0C">
        <w:rPr>
          <w:rFonts w:ascii="BMWType V2 Regular" w:hAnsi="BMWType V2 Regular"/>
          <w:lang w:val="it-IT"/>
        </w:rPr>
        <w:t>Impr</w:t>
      </w:r>
      <w:proofErr w:type="spellEnd"/>
      <w:r w:rsidRPr="00747E0C">
        <w:rPr>
          <w:rFonts w:ascii="BMWType V2 Regular" w:hAnsi="BMWType V2 Regular"/>
          <w:lang w:val="it-IT"/>
        </w:rPr>
        <w:t>.</w:t>
      </w:r>
    </w:p>
    <w:p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 187982/1998</w:t>
      </w:r>
    </w:p>
    <w:p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Codice fiscale</w:t>
      </w:r>
    </w:p>
    <w:p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01934110154</w:t>
      </w:r>
    </w:p>
    <w:p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Partita IVA</w:t>
      </w:r>
    </w:p>
    <w:p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IT 12532500159</w:t>
      </w:r>
    </w:p>
    <w:p w:rsidR="00594400" w:rsidRPr="00747E0C" w:rsidRDefault="00594400" w:rsidP="00E61F7C">
      <w:pPr>
        <w:pStyle w:val="zzmarginalielight"/>
        <w:framePr w:w="1337" w:h="5165" w:hRule="exact" w:wrap="around" w:x="614" w:y="10865"/>
        <w:rPr>
          <w:lang w:val="it-IT"/>
        </w:rPr>
      </w:pPr>
    </w:p>
    <w:bookmarkEnd w:id="0"/>
    <w:bookmarkEnd w:id="1"/>
    <w:p w:rsidR="002B0D38" w:rsidRPr="005F40F9" w:rsidRDefault="004105F1" w:rsidP="0096793A">
      <w:pPr>
        <w:pStyle w:val="Intestazione"/>
        <w:tabs>
          <w:tab w:val="clear" w:pos="4536"/>
          <w:tab w:val="clear" w:pos="9072"/>
          <w:tab w:val="left" w:pos="7573"/>
        </w:tabs>
        <w:spacing w:line="240" w:lineRule="exact"/>
        <w:ind w:right="-262"/>
        <w:outlineLvl w:val="0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>Comunicato stampa</w:t>
      </w:r>
      <w:r w:rsidR="004E5CB3">
        <w:rPr>
          <w:rFonts w:ascii="BMW Group Light" w:hAnsi="BMW Group Light" w:cs="BMW Group Light"/>
          <w:lang w:val="it-IT"/>
        </w:rPr>
        <w:t xml:space="preserve"> </w:t>
      </w:r>
      <w:r w:rsidR="003232F8">
        <w:rPr>
          <w:rFonts w:ascii="BMW Group Light" w:hAnsi="BMW Group Light" w:cs="BMW Group Light"/>
          <w:lang w:val="it-IT"/>
        </w:rPr>
        <w:br/>
      </w:r>
    </w:p>
    <w:p w:rsidR="002B0D38" w:rsidRPr="005F40F9" w:rsidRDefault="002B0D38" w:rsidP="002B0D38">
      <w:pPr>
        <w:pStyle w:val="Corpo"/>
        <w:tabs>
          <w:tab w:val="left" w:pos="7573"/>
        </w:tabs>
        <w:spacing w:line="240" w:lineRule="exact"/>
        <w:ind w:right="312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:rsidR="006813E8" w:rsidRDefault="004E5CB3" w:rsidP="0096793A">
      <w:pPr>
        <w:tabs>
          <w:tab w:val="clear" w:pos="4706"/>
        </w:tabs>
        <w:ind w:right="305"/>
        <w:rPr>
          <w:rFonts w:ascii="BMW Group Bold" w:eastAsia="BMW Group Bold" w:hAnsi="BMW Group Bold" w:cs="BMW Group Bold"/>
          <w:sz w:val="28"/>
          <w:szCs w:val="28"/>
          <w:lang w:val="it-IT"/>
        </w:rPr>
      </w:pPr>
      <w:r>
        <w:rPr>
          <w:rFonts w:ascii="BMW Group Light" w:hAnsi="BMW Group Light" w:cs="BMW Group Light"/>
          <w:lang w:val="it-IT"/>
        </w:rPr>
        <w:t>San Donato Milanese</w:t>
      </w:r>
      <w:r w:rsidR="00EA1BE8">
        <w:rPr>
          <w:rFonts w:ascii="BMW Group Light" w:hAnsi="BMW Group Light" w:cs="BMW Group Light"/>
          <w:lang w:val="it-IT"/>
        </w:rPr>
        <w:t xml:space="preserve"> 7 </w:t>
      </w:r>
      <w:proofErr w:type="gramStart"/>
      <w:r w:rsidR="00EA1BE8">
        <w:rPr>
          <w:rFonts w:ascii="BMW Group Light" w:hAnsi="BMW Group Light" w:cs="BMW Group Light"/>
          <w:lang w:val="it-IT"/>
        </w:rPr>
        <w:t>Maggio</w:t>
      </w:r>
      <w:proofErr w:type="gramEnd"/>
      <w:r w:rsidR="00173DC0">
        <w:rPr>
          <w:rFonts w:ascii="BMW Group Light" w:hAnsi="BMW Group Light" w:cs="BMW Group Light"/>
          <w:lang w:val="it-IT"/>
        </w:rPr>
        <w:t xml:space="preserve"> 2018</w:t>
      </w:r>
      <w:r>
        <w:rPr>
          <w:rFonts w:ascii="BMW Group Light" w:hAnsi="BMW Group Light" w:cs="BMW Group Light"/>
          <w:lang w:val="it-IT"/>
        </w:rPr>
        <w:t>,</w:t>
      </w:r>
      <w:r w:rsidR="00257413">
        <w:rPr>
          <w:rFonts w:ascii="BMW Group Light" w:hAnsi="BMW Group Light" w:cs="BMW Group Light"/>
          <w:lang w:val="it-IT"/>
        </w:rPr>
        <w:br/>
      </w:r>
      <w:r w:rsidR="003B3E8B">
        <w:rPr>
          <w:rFonts w:ascii="BMW Group Bold" w:hAnsi="BMW Group Bold" w:cs="BMW Group Light"/>
          <w:sz w:val="28"/>
          <w:szCs w:val="28"/>
          <w:lang w:val="it-IT"/>
        </w:rPr>
        <w:br/>
      </w:r>
      <w:r w:rsidR="00BA4926">
        <w:rPr>
          <w:rFonts w:ascii="BMW Group Bold" w:eastAsia="BMW Group Bold" w:hAnsi="BMW Group Bold" w:cs="BMW Group Bold"/>
          <w:sz w:val="28"/>
          <w:szCs w:val="28"/>
          <w:lang w:val="it-IT"/>
        </w:rPr>
        <w:t>Il 23</w:t>
      </w:r>
      <w:r w:rsidR="006813E8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maggio si svolge</w:t>
      </w:r>
      <w:r w:rsidR="00F3093C">
        <w:rPr>
          <w:rFonts w:ascii="BMW Group Bold" w:eastAsia="BMW Group Bold" w:hAnsi="BMW Group Bold" w:cs="BMW Group Bold"/>
          <w:sz w:val="28"/>
          <w:szCs w:val="28"/>
          <w:lang w:val="it-IT"/>
        </w:rPr>
        <w:t>rà</w:t>
      </w:r>
      <w:r w:rsidR="006813E8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la </w:t>
      </w:r>
      <w:r w:rsidR="00D3574E">
        <w:rPr>
          <w:rFonts w:ascii="BMW Group Bold" w:eastAsia="BMW Group Bold" w:hAnsi="BMW Group Bold" w:cs="BMW Group Bold"/>
          <w:sz w:val="28"/>
          <w:szCs w:val="28"/>
          <w:lang w:val="it-IT"/>
        </w:rPr>
        <w:t>“</w:t>
      </w:r>
      <w:r w:rsidR="00BA4926">
        <w:rPr>
          <w:rFonts w:ascii="BMW Group Bold" w:eastAsia="BMW Group Bold" w:hAnsi="BMW Group Bold" w:cs="BMW Group Bold"/>
          <w:sz w:val="28"/>
          <w:szCs w:val="28"/>
          <w:lang w:val="it-IT"/>
        </w:rPr>
        <w:t>Quinta</w:t>
      </w:r>
      <w:r w:rsidR="00D3574E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G</w:t>
      </w:r>
      <w:r w:rsidR="00AC3504">
        <w:rPr>
          <w:rFonts w:ascii="BMW Group Bold" w:eastAsia="BMW Group Bold" w:hAnsi="BMW Group Bold" w:cs="BMW Group Bold"/>
          <w:sz w:val="28"/>
          <w:szCs w:val="28"/>
          <w:lang w:val="it-IT"/>
        </w:rPr>
        <w:t>iornata Interculturale Bicocca</w:t>
      </w:r>
      <w:r w:rsidR="00D3574E">
        <w:rPr>
          <w:rFonts w:ascii="BMW Group Bold" w:eastAsia="BMW Group Bold" w:hAnsi="BMW Group Bold" w:cs="BMW Group Bold"/>
          <w:sz w:val="28"/>
          <w:szCs w:val="28"/>
          <w:lang w:val="it-IT"/>
        </w:rPr>
        <w:t>”</w:t>
      </w:r>
      <w:r w:rsidR="006813E8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in partnership tra BMW Italia e Università</w:t>
      </w:r>
      <w:r w:rsidR="008A602C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</w:t>
      </w:r>
      <w:r w:rsidR="00EF7FC9">
        <w:rPr>
          <w:rFonts w:ascii="BMW Group Bold" w:eastAsia="BMW Group Bold" w:hAnsi="BMW Group Bold" w:cs="BMW Group Bold"/>
          <w:sz w:val="28"/>
          <w:szCs w:val="28"/>
          <w:lang w:val="it-IT"/>
        </w:rPr>
        <w:t>di Milano-</w:t>
      </w:r>
      <w:r w:rsidR="006813E8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Bicocca. </w:t>
      </w:r>
    </w:p>
    <w:p w:rsidR="00853446" w:rsidRDefault="006813E8" w:rsidP="00BA4926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</w:pPr>
      <w:r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 xml:space="preserve">Una giornata di </w:t>
      </w:r>
      <w:r w:rsidR="00EF7FC9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 xml:space="preserve">riflessioni </w:t>
      </w:r>
      <w:r w:rsidR="00BA4926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sul tema “</w:t>
      </w:r>
      <w:r w:rsidR="004E5CB3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Ibridazioni-C</w:t>
      </w:r>
      <w:r w:rsidR="00BA4926" w:rsidRPr="00BA4926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onnessioni</w:t>
      </w:r>
      <w:r w:rsidR="004E5CB3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.</w:t>
      </w:r>
      <w:r w:rsidR="00BA4926" w:rsidRPr="00BA4926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 xml:space="preserve"> </w:t>
      </w:r>
      <w:r w:rsidR="004E5CB3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P</w:t>
      </w:r>
      <w:r w:rsidR="00BA4926" w:rsidRPr="00BA4926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eriferie, antirazzismi,</w:t>
      </w:r>
      <w:r w:rsidR="00BA4926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 xml:space="preserve"> </w:t>
      </w:r>
      <w:r w:rsidR="00BA4926" w:rsidRPr="00BA4926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ricerca di dialoghi possibili</w:t>
      </w:r>
      <w:r w:rsidR="00BA4926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”</w:t>
      </w:r>
      <w:r w:rsidR="002F5EC1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 xml:space="preserve"> </w:t>
      </w:r>
    </w:p>
    <w:p w:rsidR="004E5CB3" w:rsidRPr="002F5EC1" w:rsidRDefault="004E5CB3" w:rsidP="00BA4926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</w:pPr>
      <w:r w:rsidRPr="002F5EC1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“Penso interculturale in 300 parole”</w:t>
      </w:r>
      <w:r w:rsidR="00F3093C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 xml:space="preserve"> 5 borse di studio finanziate da BMW Italia per </w:t>
      </w:r>
      <w:r w:rsidRPr="002F5EC1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gli studenti dell’Università Bicocca per promuovere riflessioni sul tema dell’</w:t>
      </w:r>
      <w:r w:rsidR="00845B68" w:rsidRPr="002F5EC1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Intercultura</w:t>
      </w:r>
      <w:r w:rsidR="002F5EC1" w:rsidRPr="002F5EC1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.</w:t>
      </w:r>
    </w:p>
    <w:p w:rsidR="00845B68" w:rsidRDefault="00845B68" w:rsidP="00BA4926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</w:pPr>
    </w:p>
    <w:p w:rsidR="006813E8" w:rsidRPr="006813E8" w:rsidRDefault="008E6E00" w:rsidP="008E6E00">
      <w:pPr>
        <w:tabs>
          <w:tab w:val="clear" w:pos="454"/>
          <w:tab w:val="clear" w:pos="4706"/>
        </w:tabs>
        <w:spacing w:before="100" w:beforeAutospacing="1" w:after="300" w:line="240" w:lineRule="auto"/>
        <w:rPr>
          <w:rFonts w:ascii="BMW Group Light" w:hAnsi="BMW Group Light" w:cs="BMW Group Light"/>
          <w:szCs w:val="22"/>
          <w:lang w:val="it-IT"/>
        </w:rPr>
      </w:pPr>
      <w:r w:rsidRPr="006813E8">
        <w:rPr>
          <w:rFonts w:ascii="BMW Group Light" w:hAnsi="BMW Group Light" w:cs="BMW Group Light"/>
          <w:szCs w:val="22"/>
          <w:lang w:val="it-IT"/>
        </w:rPr>
        <w:t>BMW Italia e l’</w:t>
      </w:r>
      <w:r w:rsidR="008D3F18" w:rsidRPr="008D3F18">
        <w:rPr>
          <w:rFonts w:ascii="BMW Group Light" w:hAnsi="BMW Group Light" w:cs="BMW Group Light"/>
          <w:szCs w:val="22"/>
          <w:lang w:val="it-IT"/>
        </w:rPr>
        <w:t>Università di Milano-Bicocca</w:t>
      </w:r>
      <w:r w:rsidRPr="006813E8">
        <w:rPr>
          <w:rFonts w:ascii="BMW Group Light" w:hAnsi="BMW Group Light" w:cs="BMW Group Light"/>
          <w:szCs w:val="22"/>
          <w:lang w:val="it-IT"/>
        </w:rPr>
        <w:t xml:space="preserve"> hanno organizzato la </w:t>
      </w:r>
      <w:r w:rsidR="00BA4926">
        <w:rPr>
          <w:rFonts w:ascii="BMW Group Light" w:hAnsi="BMW Group Light" w:cs="BMW Group Light"/>
          <w:szCs w:val="22"/>
          <w:lang w:val="it-IT"/>
        </w:rPr>
        <w:t>Quinta</w:t>
      </w:r>
      <w:r w:rsidRPr="006813E8">
        <w:rPr>
          <w:rFonts w:ascii="BMW Group Light" w:hAnsi="BMW Group Light" w:cs="BMW Group Light"/>
          <w:szCs w:val="22"/>
          <w:lang w:val="it-IT"/>
        </w:rPr>
        <w:t xml:space="preserve"> Giornata Intercultu</w:t>
      </w:r>
      <w:r w:rsidRPr="008D3F18">
        <w:rPr>
          <w:rFonts w:ascii="BMW Group Light" w:hAnsi="BMW Group Light" w:cs="BMW Group Light"/>
          <w:szCs w:val="22"/>
          <w:lang w:val="it-IT"/>
        </w:rPr>
        <w:t>ra</w:t>
      </w:r>
      <w:r w:rsidR="00BA4926">
        <w:rPr>
          <w:rFonts w:ascii="BMW Group Light" w:hAnsi="BMW Group Light" w:cs="BMW Group Light"/>
          <w:szCs w:val="22"/>
          <w:lang w:val="it-IT"/>
        </w:rPr>
        <w:t>le Bic</w:t>
      </w:r>
      <w:bookmarkStart w:id="2" w:name="_GoBack"/>
      <w:bookmarkEnd w:id="2"/>
      <w:r w:rsidR="00BA4926">
        <w:rPr>
          <w:rFonts w:ascii="BMW Group Light" w:hAnsi="BMW Group Light" w:cs="BMW Group Light"/>
          <w:szCs w:val="22"/>
          <w:lang w:val="it-IT"/>
        </w:rPr>
        <w:t>occa che si svolgerà il 23</w:t>
      </w:r>
      <w:r w:rsidRPr="008D3F18">
        <w:rPr>
          <w:rFonts w:ascii="BMW Group Light" w:hAnsi="BMW Group Light" w:cs="BMW Group Light"/>
          <w:szCs w:val="22"/>
          <w:lang w:val="it-IT"/>
        </w:rPr>
        <w:t xml:space="preserve"> maggio presso l’ateneo milanese</w:t>
      </w:r>
      <w:r w:rsidR="00F3093C">
        <w:rPr>
          <w:rFonts w:ascii="BMW Group Light" w:hAnsi="BMW Group Light" w:cs="BMW Group Light"/>
          <w:szCs w:val="22"/>
          <w:lang w:val="it-IT"/>
        </w:rPr>
        <w:t xml:space="preserve"> sotto la direzione scientifica della Professoressa Mariangela Giusti</w:t>
      </w:r>
      <w:r w:rsidRPr="008D3F18">
        <w:rPr>
          <w:rFonts w:ascii="BMW Group Light" w:hAnsi="BMW Group Light" w:cs="BMW Group Light"/>
          <w:szCs w:val="22"/>
          <w:lang w:val="it-IT"/>
        </w:rPr>
        <w:t xml:space="preserve">. Titolo della </w:t>
      </w:r>
      <w:r w:rsidR="008D3F18">
        <w:rPr>
          <w:rFonts w:ascii="BMW Group Light" w:hAnsi="BMW Group Light" w:cs="BMW Group Light"/>
          <w:szCs w:val="22"/>
          <w:lang w:val="it-IT"/>
        </w:rPr>
        <w:t>g</w:t>
      </w:r>
      <w:r w:rsidRPr="008D3F18">
        <w:rPr>
          <w:rFonts w:ascii="BMW Group Light" w:hAnsi="BMW Group Light" w:cs="BMW Group Light"/>
          <w:szCs w:val="22"/>
          <w:lang w:val="it-IT"/>
        </w:rPr>
        <w:t>iornata</w:t>
      </w:r>
      <w:r w:rsidR="00D3574E" w:rsidRPr="008D3F18">
        <w:rPr>
          <w:rFonts w:ascii="BMW Group Light" w:hAnsi="BMW Group Light" w:cs="BMW Group Light"/>
          <w:szCs w:val="22"/>
          <w:lang w:val="it-IT"/>
        </w:rPr>
        <w:t>:</w:t>
      </w:r>
      <w:r w:rsidR="008D3F18" w:rsidRPr="008D3F18">
        <w:rPr>
          <w:rFonts w:ascii="BMW Group Light" w:hAnsi="BMW Group Light" w:cs="BMW Group Light"/>
          <w:szCs w:val="22"/>
          <w:lang w:val="it-IT"/>
        </w:rPr>
        <w:t xml:space="preserve"> </w:t>
      </w:r>
      <w:r w:rsidR="002F5EC1" w:rsidRPr="002F5EC1">
        <w:rPr>
          <w:rFonts w:ascii="BMW Group Light" w:hAnsi="BMW Group Light" w:cs="BMW Group Light"/>
          <w:szCs w:val="22"/>
          <w:lang w:val="it-IT"/>
        </w:rPr>
        <w:t xml:space="preserve">“Ibridazioni-Connessioni. Periferie, antirazzismi, ricerca di dialoghi possibili” </w:t>
      </w:r>
      <w:r w:rsidR="006813E8" w:rsidRPr="006813E8">
        <w:rPr>
          <w:rFonts w:ascii="BMW Group Light" w:hAnsi="BMW Group Light" w:cs="BMW Group Light"/>
          <w:szCs w:val="22"/>
          <w:lang w:val="it-IT"/>
        </w:rPr>
        <w:t xml:space="preserve">L’iniziativa suggella la collaborazione avviata tra la filiale italiana della Casa di Monaco e l’Università </w:t>
      </w:r>
      <w:r w:rsidR="006813E8">
        <w:rPr>
          <w:rFonts w:ascii="BMW Group Light" w:hAnsi="BMW Group Light" w:cs="BMW Group Light"/>
          <w:szCs w:val="22"/>
          <w:lang w:val="it-IT"/>
        </w:rPr>
        <w:t xml:space="preserve">nel 2013, con un focus particolare sul tema </w:t>
      </w:r>
      <w:r w:rsidR="004E5CB3">
        <w:rPr>
          <w:rFonts w:ascii="BMW Group Light" w:hAnsi="BMW Group Light" w:cs="BMW Group Light"/>
          <w:szCs w:val="22"/>
          <w:lang w:val="it-IT"/>
        </w:rPr>
        <w:t>dell’Intercultura</w:t>
      </w:r>
      <w:r w:rsidR="006813E8">
        <w:rPr>
          <w:rFonts w:ascii="BMW Group Light" w:hAnsi="BMW Group Light" w:cs="BMW Group Light"/>
          <w:szCs w:val="22"/>
          <w:lang w:val="it-IT"/>
        </w:rPr>
        <w:t xml:space="preserve"> e del dialogo</w:t>
      </w:r>
      <w:r w:rsidR="00D3574E">
        <w:rPr>
          <w:rFonts w:ascii="BMW Group Light" w:hAnsi="BMW Group Light" w:cs="BMW Group Light"/>
          <w:szCs w:val="22"/>
          <w:lang w:val="it-IT"/>
        </w:rPr>
        <w:t xml:space="preserve"> tra i popoli</w:t>
      </w:r>
      <w:r w:rsidR="006813E8">
        <w:rPr>
          <w:rFonts w:ascii="BMW Group Light" w:hAnsi="BMW Group Light" w:cs="BMW Group Light"/>
          <w:szCs w:val="22"/>
          <w:lang w:val="it-IT"/>
        </w:rPr>
        <w:t>.</w:t>
      </w:r>
    </w:p>
    <w:p w:rsidR="00BA4926" w:rsidRDefault="008E6E00" w:rsidP="00BA4926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  <w:r w:rsidRPr="006813E8">
        <w:rPr>
          <w:rFonts w:ascii="BMW Group Light" w:eastAsia="BMW Group Light Regular" w:hAnsi="BMW Group Light" w:cs="BMW Group Light"/>
          <w:szCs w:val="22"/>
          <w:lang w:val="it-IT"/>
        </w:rPr>
        <w:t xml:space="preserve">La </w:t>
      </w:r>
      <w:r w:rsidR="00D3574E">
        <w:rPr>
          <w:rFonts w:ascii="BMW Group Light" w:eastAsia="BMW Group Light Regular" w:hAnsi="BMW Group Light" w:cs="BMW Group Light"/>
          <w:szCs w:val="22"/>
          <w:lang w:val="it-IT"/>
        </w:rPr>
        <w:t>“</w:t>
      </w:r>
      <w:r w:rsidR="00BA4926">
        <w:rPr>
          <w:rFonts w:ascii="BMW Group Light" w:eastAsia="BMW Group Light Regular" w:hAnsi="BMW Group Light" w:cs="BMW Group Light"/>
          <w:szCs w:val="22"/>
          <w:lang w:val="it-IT"/>
        </w:rPr>
        <w:t>Quinta</w:t>
      </w:r>
      <w:r w:rsidRPr="006813E8">
        <w:rPr>
          <w:rFonts w:ascii="BMW Group Light" w:eastAsia="BMW Group Light Regular" w:hAnsi="BMW Group Light" w:cs="BMW Group Light"/>
          <w:szCs w:val="22"/>
          <w:lang w:val="it-IT"/>
        </w:rPr>
        <w:t xml:space="preserve"> Giornata Interculturale Bicocca</w:t>
      </w:r>
      <w:r w:rsidR="00D3574E">
        <w:rPr>
          <w:rFonts w:ascii="BMW Group Light" w:eastAsia="BMW Group Light Regular" w:hAnsi="BMW Group Light" w:cs="BMW Group Light"/>
          <w:szCs w:val="22"/>
          <w:lang w:val="it-IT"/>
        </w:rPr>
        <w:t>”</w:t>
      </w:r>
      <w:r w:rsidRPr="006813E8">
        <w:rPr>
          <w:rFonts w:ascii="BMW Group Light" w:eastAsia="BMW Group Light Regular" w:hAnsi="BMW Group Light" w:cs="BMW Group Light"/>
          <w:szCs w:val="22"/>
          <w:lang w:val="it-IT"/>
        </w:rPr>
        <w:t xml:space="preserve"> prosegue un progetto avviato nel 2002 per</w:t>
      </w:r>
      <w:r w:rsidR="005A7E50">
        <w:rPr>
          <w:rFonts w:ascii="BMW Group Light" w:eastAsia="BMW Group Light Regular" w:hAnsi="BMW Group Light" w:cs="BMW Group Light"/>
          <w:szCs w:val="22"/>
          <w:lang w:val="it-IT"/>
        </w:rPr>
        <w:t xml:space="preserve"> </w:t>
      </w:r>
      <w:r w:rsidRPr="006813E8">
        <w:rPr>
          <w:rFonts w:ascii="BMW Group Light" w:eastAsia="BMW Group Light Regular" w:hAnsi="BMW Group Light" w:cs="BMW Group Light"/>
          <w:szCs w:val="22"/>
          <w:lang w:val="it-IT"/>
        </w:rPr>
        <w:t>promuovere e consolidare confront</w:t>
      </w:r>
      <w:r w:rsidRPr="00D3574E">
        <w:rPr>
          <w:rFonts w:ascii="BMW Group Light" w:eastAsia="BMW Group Light Regular" w:hAnsi="BMW Group Light" w:cs="BMW Group Light"/>
          <w:szCs w:val="22"/>
          <w:lang w:val="it-IT"/>
        </w:rPr>
        <w:t>i, scambi, conoscenze nel campo dell’educazione</w:t>
      </w:r>
      <w:r w:rsidR="00D3574E">
        <w:rPr>
          <w:rFonts w:ascii="BMW Group Light" w:eastAsia="BMW Group Light Regular" w:hAnsi="BMW Group Light" w:cs="BMW Group Light"/>
          <w:szCs w:val="22"/>
          <w:lang w:val="it-IT"/>
        </w:rPr>
        <w:t xml:space="preserve"> </w:t>
      </w:r>
      <w:r w:rsidRPr="00D3574E">
        <w:rPr>
          <w:rFonts w:ascii="BMW Group Light" w:eastAsia="BMW Group Light Regular" w:hAnsi="BMW Group Light" w:cs="BMW Group Light"/>
          <w:szCs w:val="22"/>
          <w:lang w:val="it-IT"/>
        </w:rPr>
        <w:t xml:space="preserve">interculturale. </w:t>
      </w:r>
      <w:r w:rsidR="00BA4926" w:rsidRPr="00BA4926">
        <w:rPr>
          <w:rFonts w:ascii="BMW Group Light" w:eastAsia="BMW Group Light Regular" w:hAnsi="BMW Group Light" w:cs="BMW Group Light"/>
          <w:szCs w:val="22"/>
          <w:lang w:val="it-IT"/>
        </w:rPr>
        <w:t xml:space="preserve">La Quinta Giornata Interculturale Bicocca è </w:t>
      </w:r>
      <w:r w:rsidR="00BA4926">
        <w:rPr>
          <w:rFonts w:ascii="BMW Group Light" w:eastAsia="BMW Group Light Regular" w:hAnsi="BMW Group Light" w:cs="BMW Group Light"/>
          <w:szCs w:val="22"/>
          <w:lang w:val="it-IT"/>
        </w:rPr>
        <w:t xml:space="preserve">un’opportunità di aggiornamento </w:t>
      </w:r>
      <w:r w:rsidR="00BA4926" w:rsidRPr="00BA4926">
        <w:rPr>
          <w:rFonts w:ascii="BMW Group Light" w:eastAsia="BMW Group Light Regular" w:hAnsi="BMW Group Light" w:cs="BMW Group Light"/>
          <w:szCs w:val="22"/>
          <w:lang w:val="it-IT"/>
        </w:rPr>
        <w:t>e formazione per insegnanti, educatori, dirigenti scolas</w:t>
      </w:r>
      <w:r w:rsidR="00BA4926">
        <w:rPr>
          <w:rFonts w:ascii="BMW Group Light" w:eastAsia="BMW Group Light Regular" w:hAnsi="BMW Group Light" w:cs="BMW Group Light"/>
          <w:szCs w:val="22"/>
          <w:lang w:val="it-IT"/>
        </w:rPr>
        <w:t xml:space="preserve">tici, decisori politici locali, </w:t>
      </w:r>
      <w:r w:rsidR="00BA4926" w:rsidRPr="00BA4926">
        <w:rPr>
          <w:rFonts w:ascii="BMW Group Light" w:eastAsia="BMW Group Light Regular" w:hAnsi="BMW Group Light" w:cs="BMW Group Light"/>
          <w:szCs w:val="22"/>
          <w:lang w:val="it-IT"/>
        </w:rPr>
        <w:t>studenti universitari, studenti delle quarte e quinte classi delle scuole secondarie.</w:t>
      </w:r>
    </w:p>
    <w:p w:rsidR="002F5EC1" w:rsidRPr="00BA4926" w:rsidRDefault="002F5EC1" w:rsidP="00BA4926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</w:p>
    <w:p w:rsidR="00BA4926" w:rsidRDefault="00BA4926" w:rsidP="00BA4926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  <w:r w:rsidRPr="00BA4926">
        <w:rPr>
          <w:rFonts w:ascii="BMW Group Light" w:eastAsia="BMW Group Light Regular" w:hAnsi="BMW Group Light" w:cs="BMW Group Light"/>
          <w:szCs w:val="22"/>
          <w:lang w:val="it-IT"/>
        </w:rPr>
        <w:t>Il taglio della Quinta Giornata Interculturale è pedagog</w:t>
      </w:r>
      <w:r>
        <w:rPr>
          <w:rFonts w:ascii="BMW Group Light" w:eastAsia="BMW Group Light Regular" w:hAnsi="BMW Group Light" w:cs="BMW Group Light"/>
          <w:szCs w:val="22"/>
          <w:lang w:val="it-IT"/>
        </w:rPr>
        <w:t xml:space="preserve">ico ma con rimandi a vari altri </w:t>
      </w:r>
      <w:r w:rsidRPr="00BA4926">
        <w:rPr>
          <w:rFonts w:ascii="BMW Group Light" w:eastAsia="BMW Group Light Regular" w:hAnsi="BMW Group Light" w:cs="BMW Group Light"/>
          <w:szCs w:val="22"/>
          <w:lang w:val="it-IT"/>
        </w:rPr>
        <w:t>campi epistemologici (genetico, antropologico, linguis</w:t>
      </w:r>
      <w:r>
        <w:rPr>
          <w:rFonts w:ascii="BMW Group Light" w:eastAsia="BMW Group Light Regular" w:hAnsi="BMW Group Light" w:cs="BMW Group Light"/>
          <w:szCs w:val="22"/>
          <w:lang w:val="it-IT"/>
        </w:rPr>
        <w:t xml:space="preserve">tico, narrativo) che concorrono </w:t>
      </w:r>
      <w:r w:rsidRPr="00BA4926">
        <w:rPr>
          <w:rFonts w:ascii="BMW Group Light" w:eastAsia="BMW Group Light Regular" w:hAnsi="BMW Group Light" w:cs="BMW Group Light"/>
          <w:szCs w:val="22"/>
          <w:lang w:val="it-IT"/>
        </w:rPr>
        <w:t>alla costruzione del pensiero interculturale in educazio</w:t>
      </w:r>
      <w:r>
        <w:rPr>
          <w:rFonts w:ascii="BMW Group Light" w:eastAsia="BMW Group Light Regular" w:hAnsi="BMW Group Light" w:cs="BMW Group Light"/>
          <w:szCs w:val="22"/>
          <w:lang w:val="it-IT"/>
        </w:rPr>
        <w:t xml:space="preserve">ne. La pedagogia interculturale </w:t>
      </w:r>
      <w:r w:rsidRPr="00BA4926">
        <w:rPr>
          <w:rFonts w:ascii="BMW Group Light" w:eastAsia="BMW Group Light Regular" w:hAnsi="BMW Group Light" w:cs="BMW Group Light"/>
          <w:szCs w:val="22"/>
          <w:lang w:val="it-IT"/>
        </w:rPr>
        <w:t>è un’area recente del sapere, con una dimensione epist</w:t>
      </w:r>
      <w:r>
        <w:rPr>
          <w:rFonts w:ascii="BMW Group Light" w:eastAsia="BMW Group Light Regular" w:hAnsi="BMW Group Light" w:cs="BMW Group Light"/>
          <w:szCs w:val="22"/>
          <w:lang w:val="it-IT"/>
        </w:rPr>
        <w:t xml:space="preserve">emologica in costruzione vicina </w:t>
      </w:r>
      <w:r w:rsidRPr="00BA4926">
        <w:rPr>
          <w:rFonts w:ascii="BMW Group Light" w:eastAsia="BMW Group Light Regular" w:hAnsi="BMW Group Light" w:cs="BMW Group Light"/>
          <w:szCs w:val="22"/>
          <w:lang w:val="it-IT"/>
        </w:rPr>
        <w:t>ai fatti della cronaca.</w:t>
      </w:r>
    </w:p>
    <w:p w:rsidR="002F5EC1" w:rsidRPr="00BA4926" w:rsidRDefault="002F5EC1" w:rsidP="00BA4926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</w:p>
    <w:p w:rsidR="002F5EC1" w:rsidRDefault="00BA4926" w:rsidP="00BA4926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  <w:r w:rsidRPr="00BA4926">
        <w:rPr>
          <w:rFonts w:ascii="BMW Group Light" w:eastAsia="BMW Group Light Regular" w:hAnsi="BMW Group Light" w:cs="BMW Group Light"/>
          <w:szCs w:val="22"/>
          <w:lang w:val="it-IT"/>
        </w:rPr>
        <w:t>Alcune comunicazioni nel programma della “Giornata” sono orientat</w:t>
      </w:r>
      <w:r>
        <w:rPr>
          <w:rFonts w:ascii="BMW Group Light" w:eastAsia="BMW Group Light Regular" w:hAnsi="BMW Group Light" w:cs="BMW Group Light"/>
          <w:szCs w:val="22"/>
          <w:lang w:val="it-IT"/>
        </w:rPr>
        <w:t xml:space="preserve">e a riflettere </w:t>
      </w:r>
      <w:r w:rsidRPr="00BA4926">
        <w:rPr>
          <w:rFonts w:ascii="BMW Group Light" w:eastAsia="BMW Group Light Regular" w:hAnsi="BMW Group Light" w:cs="BMW Group Light"/>
          <w:szCs w:val="22"/>
          <w:lang w:val="it-IT"/>
        </w:rPr>
        <w:t>sulla ricaduta che i fatti di cronaca possono avere e tal</w:t>
      </w:r>
      <w:r>
        <w:rPr>
          <w:rFonts w:ascii="BMW Group Light" w:eastAsia="BMW Group Light Regular" w:hAnsi="BMW Group Light" w:cs="BMW Group Light"/>
          <w:szCs w:val="22"/>
          <w:lang w:val="it-IT"/>
        </w:rPr>
        <w:t xml:space="preserve">volta hanno sulle coscienze dei </w:t>
      </w:r>
      <w:r w:rsidRPr="00BA4926">
        <w:rPr>
          <w:rFonts w:ascii="BMW Group Light" w:eastAsia="BMW Group Light Regular" w:hAnsi="BMW Group Light" w:cs="BMW Group Light"/>
          <w:szCs w:val="22"/>
          <w:lang w:val="it-IT"/>
        </w:rPr>
        <w:t xml:space="preserve">giovani e nei luoghi dell’educazione. Per questo, accanto </w:t>
      </w:r>
      <w:r>
        <w:rPr>
          <w:rFonts w:ascii="BMW Group Light" w:eastAsia="BMW Group Light Regular" w:hAnsi="BMW Group Light" w:cs="BMW Group Light"/>
          <w:szCs w:val="22"/>
          <w:lang w:val="it-IT"/>
        </w:rPr>
        <w:t xml:space="preserve">ad approcci di ricerca diversi, </w:t>
      </w:r>
      <w:r w:rsidRPr="00BA4926">
        <w:rPr>
          <w:rFonts w:ascii="BMW Group Light" w:eastAsia="BMW Group Light Regular" w:hAnsi="BMW Group Light" w:cs="BMW Group Light"/>
          <w:szCs w:val="22"/>
          <w:lang w:val="it-IT"/>
        </w:rPr>
        <w:t>la Giornata propone testimonianze e riflessioni che aiutano co</w:t>
      </w:r>
      <w:r>
        <w:rPr>
          <w:rFonts w:ascii="BMW Group Light" w:eastAsia="BMW Group Light Regular" w:hAnsi="BMW Group Light" w:cs="BMW Group Light"/>
          <w:szCs w:val="22"/>
          <w:lang w:val="it-IT"/>
        </w:rPr>
        <w:t xml:space="preserve">loro che si occupano di </w:t>
      </w:r>
      <w:r w:rsidRPr="00BA4926">
        <w:rPr>
          <w:rFonts w:ascii="BMW Group Light" w:eastAsia="BMW Group Light Regular" w:hAnsi="BMW Group Light" w:cs="BMW Group Light"/>
          <w:szCs w:val="22"/>
          <w:lang w:val="it-IT"/>
        </w:rPr>
        <w:t>educazione a costruire proprie idee e propri pensieri sul</w:t>
      </w:r>
      <w:r>
        <w:rPr>
          <w:rFonts w:ascii="BMW Group Light" w:eastAsia="BMW Group Light Regular" w:hAnsi="BMW Group Light" w:cs="BMW Group Light"/>
          <w:szCs w:val="22"/>
          <w:lang w:val="it-IT"/>
        </w:rPr>
        <w:t xml:space="preserve">le ibridazioni e le connessioni </w:t>
      </w:r>
      <w:r w:rsidRPr="00BA4926">
        <w:rPr>
          <w:rFonts w:ascii="BMW Group Light" w:eastAsia="BMW Group Light Regular" w:hAnsi="BMW Group Light" w:cs="BMW Group Light"/>
          <w:szCs w:val="22"/>
          <w:lang w:val="it-IT"/>
        </w:rPr>
        <w:t>in atto e necessarie per la buona coesi</w:t>
      </w:r>
      <w:r w:rsidR="002F5EC1">
        <w:rPr>
          <w:rFonts w:ascii="BMW Group Light" w:eastAsia="BMW Group Light Regular" w:hAnsi="BMW Group Light" w:cs="BMW Group Light"/>
          <w:szCs w:val="22"/>
          <w:lang w:val="it-IT"/>
        </w:rPr>
        <w:t xml:space="preserve">one sociale e per l’educazione. </w:t>
      </w:r>
      <w:r w:rsidRPr="00BA4926">
        <w:rPr>
          <w:rFonts w:ascii="BMW Group Light" w:eastAsia="BMW Group Light Regular" w:hAnsi="BMW Group Light" w:cs="BMW Group Light"/>
          <w:szCs w:val="22"/>
          <w:lang w:val="it-IT"/>
        </w:rPr>
        <w:t>Partiamo dalla consapevolezza che le culture dei diversi gruppi umani si</w:t>
      </w:r>
      <w:r>
        <w:rPr>
          <w:rFonts w:ascii="BMW Group Light" w:eastAsia="BMW Group Light Regular" w:hAnsi="BMW Group Light" w:cs="BMW Group Light"/>
          <w:szCs w:val="22"/>
          <w:lang w:val="it-IT"/>
        </w:rPr>
        <w:t xml:space="preserve"> evolvono </w:t>
      </w:r>
      <w:r w:rsidRPr="00BA4926">
        <w:rPr>
          <w:rFonts w:ascii="BMW Group Light" w:eastAsia="BMW Group Light Regular" w:hAnsi="BMW Group Light" w:cs="BMW Group Light"/>
          <w:szCs w:val="22"/>
          <w:lang w:val="it-IT"/>
        </w:rPr>
        <w:t>continuamente, si contaminano, danno origine a ib</w:t>
      </w:r>
      <w:r>
        <w:rPr>
          <w:rFonts w:ascii="BMW Group Light" w:eastAsia="BMW Group Light Regular" w:hAnsi="BMW Group Light" w:cs="BMW Group Light"/>
          <w:szCs w:val="22"/>
          <w:lang w:val="it-IT"/>
        </w:rPr>
        <w:t xml:space="preserve">ridazioni e connessioni che non </w:t>
      </w:r>
      <w:r w:rsidRPr="00BA4926">
        <w:rPr>
          <w:rFonts w:ascii="BMW Group Light" w:eastAsia="BMW Group Light Regular" w:hAnsi="BMW Group Light" w:cs="BMW Group Light"/>
          <w:szCs w:val="22"/>
          <w:lang w:val="it-IT"/>
        </w:rPr>
        <w:t xml:space="preserve">terminano mai e arricchiscono </w:t>
      </w:r>
      <w:r>
        <w:rPr>
          <w:rFonts w:ascii="BMW Group Light" w:eastAsia="BMW Group Light Regular" w:hAnsi="BMW Group Light" w:cs="BMW Group Light"/>
          <w:szCs w:val="22"/>
          <w:lang w:val="it-IT"/>
        </w:rPr>
        <w:t xml:space="preserve">i patrimoni culturali di tutti. </w:t>
      </w:r>
    </w:p>
    <w:p w:rsidR="002F5EC1" w:rsidRDefault="002F5EC1" w:rsidP="00BA4926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</w:p>
    <w:p w:rsidR="00CE31C6" w:rsidRDefault="00BA4926" w:rsidP="00BA4926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  <w:r w:rsidRPr="00BA4926">
        <w:rPr>
          <w:rFonts w:ascii="BMW Group Light" w:eastAsia="BMW Group Light Regular" w:hAnsi="BMW Group Light" w:cs="BMW Group Light"/>
          <w:szCs w:val="22"/>
          <w:lang w:val="it-IT"/>
        </w:rPr>
        <w:t>L’obiettivo della Quinta Giornata è di collaborare c</w:t>
      </w:r>
      <w:r>
        <w:rPr>
          <w:rFonts w:ascii="BMW Group Light" w:eastAsia="BMW Group Light Regular" w:hAnsi="BMW Group Light" w:cs="BMW Group Light"/>
          <w:szCs w:val="22"/>
          <w:lang w:val="it-IT"/>
        </w:rPr>
        <w:t xml:space="preserve">on il lavoro degli insegnanti e </w:t>
      </w:r>
      <w:r w:rsidRPr="00BA4926">
        <w:rPr>
          <w:rFonts w:ascii="BMW Group Light" w:eastAsia="BMW Group Light Regular" w:hAnsi="BMW Group Light" w:cs="BMW Group Light"/>
          <w:szCs w:val="22"/>
          <w:lang w:val="it-IT"/>
        </w:rPr>
        <w:t xml:space="preserve">dei decisori locali nella trasmissione di un’educazione </w:t>
      </w:r>
      <w:r>
        <w:rPr>
          <w:rFonts w:ascii="BMW Group Light" w:eastAsia="BMW Group Light Regular" w:hAnsi="BMW Group Light" w:cs="BMW Group Light"/>
          <w:szCs w:val="22"/>
          <w:lang w:val="it-IT"/>
        </w:rPr>
        <w:t xml:space="preserve">antirazzista e nella ricerca di </w:t>
      </w:r>
      <w:r w:rsidRPr="00BA4926">
        <w:rPr>
          <w:rFonts w:ascii="BMW Group Light" w:eastAsia="BMW Group Light Regular" w:hAnsi="BMW Group Light" w:cs="BMW Group Light"/>
          <w:szCs w:val="22"/>
          <w:lang w:val="it-IT"/>
        </w:rPr>
        <w:t>collegamenti possibili nelle città, nelle periferie ur</w:t>
      </w:r>
      <w:r>
        <w:rPr>
          <w:rFonts w:ascii="BMW Group Light" w:eastAsia="BMW Group Light Regular" w:hAnsi="BMW Group Light" w:cs="BMW Group Light"/>
          <w:szCs w:val="22"/>
          <w:lang w:val="it-IT"/>
        </w:rPr>
        <w:t xml:space="preserve">bane, nei luoghi dove le scuole </w:t>
      </w:r>
      <w:r w:rsidRPr="00BA4926">
        <w:rPr>
          <w:rFonts w:ascii="BMW Group Light" w:eastAsia="BMW Group Light Regular" w:hAnsi="BMW Group Light" w:cs="BMW Group Light"/>
          <w:szCs w:val="22"/>
          <w:lang w:val="it-IT"/>
        </w:rPr>
        <w:t>vivono.</w:t>
      </w:r>
    </w:p>
    <w:p w:rsidR="00845B68" w:rsidRDefault="00845B68" w:rsidP="00BA4926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</w:p>
    <w:p w:rsidR="00EA1BE8" w:rsidRDefault="00EA1BE8" w:rsidP="00845B68">
      <w:pPr>
        <w:spacing w:line="240" w:lineRule="auto"/>
        <w:ind w:right="305"/>
        <w:rPr>
          <w:rFonts w:ascii="BMW Group Light" w:eastAsia="BMW Group Light Regular" w:hAnsi="BMW Group Light" w:cs="BMW Group Light"/>
          <w:b/>
          <w:szCs w:val="22"/>
          <w:lang w:val="it-IT"/>
        </w:rPr>
      </w:pPr>
    </w:p>
    <w:p w:rsidR="00845B68" w:rsidRPr="00845B68" w:rsidRDefault="00EA1BE8" w:rsidP="00845B68">
      <w:pPr>
        <w:spacing w:line="240" w:lineRule="auto"/>
        <w:ind w:right="305"/>
        <w:rPr>
          <w:rFonts w:ascii="BMW Group Light" w:eastAsia="BMW Group Light Regular" w:hAnsi="BMW Group Light" w:cs="BMW Group Light"/>
          <w:b/>
          <w:szCs w:val="22"/>
          <w:lang w:val="it-IT"/>
        </w:rPr>
      </w:pPr>
      <w:r>
        <w:rPr>
          <w:rFonts w:ascii="BMW Group Light" w:eastAsia="BMW Group Light Regular" w:hAnsi="BMW Group Light" w:cs="BMW Group Light"/>
          <w:b/>
          <w:szCs w:val="22"/>
          <w:lang w:val="it-IT"/>
        </w:rPr>
        <w:t xml:space="preserve">5 </w:t>
      </w:r>
      <w:r w:rsidR="00845B68" w:rsidRPr="00845B68">
        <w:rPr>
          <w:rFonts w:ascii="BMW Group Light" w:eastAsia="BMW Group Light Regular" w:hAnsi="BMW Group Light" w:cs="BMW Group Light"/>
          <w:b/>
          <w:szCs w:val="22"/>
          <w:lang w:val="it-IT"/>
        </w:rPr>
        <w:t>Borse di studio “Penso interculturale in 300 parole”</w:t>
      </w:r>
    </w:p>
    <w:p w:rsidR="00845B68" w:rsidRPr="00845B68" w:rsidRDefault="00845B68" w:rsidP="00845B68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  <w:r w:rsidRPr="00845B68">
        <w:rPr>
          <w:rFonts w:ascii="BMW Group Light" w:eastAsia="BMW Group Light Regular" w:hAnsi="BMW Group Light" w:cs="BMW Group Light"/>
          <w:szCs w:val="22"/>
          <w:lang w:val="it-IT"/>
        </w:rPr>
        <w:lastRenderedPageBreak/>
        <w:t>Cosa rimane nella memoria, nella mente, nella formazione di un ragazzo o di una ragazza dopo aver</w:t>
      </w:r>
      <w:r>
        <w:rPr>
          <w:rFonts w:ascii="BMW Group Light" w:eastAsia="BMW Group Light Regular" w:hAnsi="BMW Group Light" w:cs="BMW Group Light"/>
          <w:szCs w:val="22"/>
          <w:lang w:val="it-IT"/>
        </w:rPr>
        <w:t xml:space="preserve"> </w:t>
      </w:r>
      <w:r w:rsidRPr="00845B68">
        <w:rPr>
          <w:rFonts w:ascii="BMW Group Light" w:eastAsia="BMW Group Light Regular" w:hAnsi="BMW Group Light" w:cs="BMW Group Light"/>
          <w:szCs w:val="22"/>
          <w:lang w:val="it-IT"/>
        </w:rPr>
        <w:t>partecipato ai lavori di un Convegno che, per scelta degli organizzat</w:t>
      </w:r>
      <w:r>
        <w:rPr>
          <w:rFonts w:ascii="BMW Group Light" w:eastAsia="BMW Group Light Regular" w:hAnsi="BMW Group Light" w:cs="BMW Group Light"/>
          <w:szCs w:val="22"/>
          <w:lang w:val="it-IT"/>
        </w:rPr>
        <w:t xml:space="preserve">ori, non supera il tempo di una </w:t>
      </w:r>
      <w:r w:rsidRPr="00845B68">
        <w:rPr>
          <w:rFonts w:ascii="BMW Group Light" w:eastAsia="BMW Group Light Regular" w:hAnsi="BMW Group Light" w:cs="BMW Group Light"/>
          <w:szCs w:val="22"/>
          <w:lang w:val="it-IT"/>
        </w:rPr>
        <w:t>Giornata? Questa è la domanda di partenza.</w:t>
      </w:r>
    </w:p>
    <w:p w:rsidR="00845B68" w:rsidRDefault="00845B68" w:rsidP="00845B68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  <w:r w:rsidRPr="00845B68">
        <w:rPr>
          <w:rFonts w:ascii="BMW Group Light" w:eastAsia="BMW Group Light Regular" w:hAnsi="BMW Group Light" w:cs="BMW Group Light"/>
          <w:szCs w:val="22"/>
          <w:lang w:val="it-IT"/>
        </w:rPr>
        <w:t>Per alcuni studenti (di area pedagogica, antropologica, sociologica, linguist</w:t>
      </w:r>
      <w:r>
        <w:rPr>
          <w:rFonts w:ascii="BMW Group Light" w:eastAsia="BMW Group Light Regular" w:hAnsi="BMW Group Light" w:cs="BMW Group Light"/>
          <w:szCs w:val="22"/>
          <w:lang w:val="it-IT"/>
        </w:rPr>
        <w:t xml:space="preserve">ica, giuridica...) le tematiche </w:t>
      </w:r>
      <w:r w:rsidRPr="00845B68">
        <w:rPr>
          <w:rFonts w:ascii="BMW Group Light" w:eastAsia="BMW Group Light Regular" w:hAnsi="BMW Group Light" w:cs="BMW Group Light"/>
          <w:szCs w:val="22"/>
          <w:lang w:val="it-IT"/>
        </w:rPr>
        <w:t>delle società multiculturali e della necessità di una mentalità intercul</w:t>
      </w:r>
      <w:r>
        <w:rPr>
          <w:rFonts w:ascii="BMW Group Light" w:eastAsia="BMW Group Light Regular" w:hAnsi="BMW Group Light" w:cs="BMW Group Light"/>
          <w:szCs w:val="22"/>
          <w:lang w:val="it-IT"/>
        </w:rPr>
        <w:t xml:space="preserve">turale sono affrontate in varie </w:t>
      </w:r>
      <w:r w:rsidRPr="00845B68">
        <w:rPr>
          <w:rFonts w:ascii="BMW Group Light" w:eastAsia="BMW Group Light Regular" w:hAnsi="BMW Group Light" w:cs="BMW Group Light"/>
          <w:szCs w:val="22"/>
          <w:lang w:val="it-IT"/>
        </w:rPr>
        <w:t>discipline. Per gli studenti di altri Corsi di Laurea (scienze dell’ambiente,</w:t>
      </w:r>
      <w:r>
        <w:rPr>
          <w:rFonts w:ascii="BMW Group Light" w:eastAsia="BMW Group Light Regular" w:hAnsi="BMW Group Light" w:cs="BMW Group Light"/>
          <w:szCs w:val="22"/>
          <w:lang w:val="it-IT"/>
        </w:rPr>
        <w:t xml:space="preserve"> medicina, ecc.) sono tematiche </w:t>
      </w:r>
      <w:r w:rsidRPr="00845B68">
        <w:rPr>
          <w:rFonts w:ascii="BMW Group Light" w:eastAsia="BMW Group Light Regular" w:hAnsi="BMW Group Light" w:cs="BMW Group Light"/>
          <w:szCs w:val="22"/>
          <w:lang w:val="it-IT"/>
        </w:rPr>
        <w:t>meno presenti o affrontate in modo meno diretto. E tuttavia sono tema</w:t>
      </w:r>
      <w:r>
        <w:rPr>
          <w:rFonts w:ascii="BMW Group Light" w:eastAsia="BMW Group Light Regular" w:hAnsi="BMW Group Light" w:cs="BMW Group Light"/>
          <w:szCs w:val="22"/>
          <w:lang w:val="it-IT"/>
        </w:rPr>
        <w:t xml:space="preserve">tiche che riguardano la vita di </w:t>
      </w:r>
      <w:r w:rsidRPr="00845B68">
        <w:rPr>
          <w:rFonts w:ascii="BMW Group Light" w:eastAsia="BMW Group Light Regular" w:hAnsi="BMW Group Light" w:cs="BMW Group Light"/>
          <w:szCs w:val="22"/>
          <w:lang w:val="it-IT"/>
        </w:rPr>
        <w:t>tutti. Le “Giornate Interculturali Bicocca” hanno l’obiettivo di sensibiliz</w:t>
      </w:r>
      <w:r>
        <w:rPr>
          <w:rFonts w:ascii="BMW Group Light" w:eastAsia="BMW Group Light Regular" w:hAnsi="BMW Group Light" w:cs="BMW Group Light"/>
          <w:szCs w:val="22"/>
          <w:lang w:val="it-IT"/>
        </w:rPr>
        <w:t xml:space="preserve">zare e di rendere comprensibili </w:t>
      </w:r>
      <w:r w:rsidRPr="00845B68">
        <w:rPr>
          <w:rFonts w:ascii="BMW Group Light" w:eastAsia="BMW Group Light Regular" w:hAnsi="BMW Group Light" w:cs="BMW Group Light"/>
          <w:szCs w:val="22"/>
          <w:lang w:val="it-IT"/>
        </w:rPr>
        <w:t>a un pubblico vasto temi e argomenti che riguardano ambiti di ricerca specifici.</w:t>
      </w:r>
    </w:p>
    <w:p w:rsidR="00EA1BE8" w:rsidRPr="00845B68" w:rsidRDefault="00EA1BE8" w:rsidP="00845B68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</w:p>
    <w:p w:rsidR="00845B68" w:rsidRDefault="00845B68" w:rsidP="00845B68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  <w:r w:rsidRPr="00845B68">
        <w:rPr>
          <w:rFonts w:ascii="BMW Group Light" w:eastAsia="BMW Group Light Regular" w:hAnsi="BMW Group Light" w:cs="BMW Group Light"/>
          <w:szCs w:val="22"/>
          <w:lang w:val="it-IT"/>
        </w:rPr>
        <w:t>Vengono messe a disposizione 5 borse di studio del valore di 1.000,00 € nett</w:t>
      </w:r>
      <w:r>
        <w:rPr>
          <w:rFonts w:ascii="BMW Group Light" w:eastAsia="BMW Group Light Regular" w:hAnsi="BMW Group Light" w:cs="BMW Group Light"/>
          <w:szCs w:val="22"/>
          <w:lang w:val="it-IT"/>
        </w:rPr>
        <w:t xml:space="preserve">i ciascuna, per premiare e </w:t>
      </w:r>
      <w:r w:rsidRPr="00845B68">
        <w:rPr>
          <w:rFonts w:ascii="BMW Group Light" w:eastAsia="BMW Group Light Regular" w:hAnsi="BMW Group Light" w:cs="BMW Group Light"/>
          <w:szCs w:val="22"/>
          <w:lang w:val="it-IT"/>
        </w:rPr>
        <w:t>incoraggiare cinque studenti e studentesse iscritti/e a tutti i Corsi di Laur</w:t>
      </w:r>
      <w:r>
        <w:rPr>
          <w:rFonts w:ascii="BMW Group Light" w:eastAsia="BMW Group Light Regular" w:hAnsi="BMW Group Light" w:cs="BMW Group Light"/>
          <w:szCs w:val="22"/>
          <w:lang w:val="it-IT"/>
        </w:rPr>
        <w:t xml:space="preserve">ea dell’Ateneo Bicocca di tutti </w:t>
      </w:r>
      <w:r w:rsidRPr="00845B68">
        <w:rPr>
          <w:rFonts w:ascii="BMW Group Light" w:eastAsia="BMW Group Light Regular" w:hAnsi="BMW Group Light" w:cs="BMW Group Light"/>
          <w:szCs w:val="22"/>
          <w:lang w:val="it-IT"/>
        </w:rPr>
        <w:t>i Dipartimenti: Lauree triennali, Lauree Magistrali e Lauree Magistrali a ciclo unico.</w:t>
      </w:r>
    </w:p>
    <w:p w:rsidR="001C4A42" w:rsidRDefault="001C4A42" w:rsidP="00845B68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</w:p>
    <w:p w:rsidR="00F3093C" w:rsidRDefault="00F3093C" w:rsidP="00845B68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  <w:r>
        <w:rPr>
          <w:rFonts w:ascii="BMW Group Light" w:eastAsia="BMW Group Light Regular" w:hAnsi="BMW Group Light" w:cs="BMW Group Light"/>
          <w:szCs w:val="22"/>
          <w:lang w:val="it-IT"/>
        </w:rPr>
        <w:t xml:space="preserve">I testi più meritevoli verranno inoltre pubblicati sul sito: </w:t>
      </w:r>
      <w:hyperlink r:id="rId8" w:history="1">
        <w:r w:rsidR="001C4A42" w:rsidRPr="008F577E">
          <w:rPr>
            <w:rStyle w:val="Collegamentoipertestuale"/>
            <w:rFonts w:ascii="BMW Group Light" w:eastAsia="BMW Group Light Regular" w:hAnsi="BMW Group Light" w:cs="BMW Group Light"/>
            <w:szCs w:val="22"/>
            <w:lang w:val="it-IT"/>
          </w:rPr>
          <w:t>www.specialmente.bmw.it</w:t>
        </w:r>
      </w:hyperlink>
    </w:p>
    <w:p w:rsidR="001C4A42" w:rsidRDefault="001C4A42" w:rsidP="00845B68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</w:p>
    <w:p w:rsidR="00845B68" w:rsidRDefault="00845B68" w:rsidP="00845B68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  <w:r>
        <w:rPr>
          <w:rFonts w:ascii="BMW Group Light" w:eastAsia="BMW Group Light Regular" w:hAnsi="BMW Group Light" w:cs="BMW Group Light"/>
          <w:szCs w:val="22"/>
          <w:lang w:val="it-IT"/>
        </w:rPr>
        <w:t xml:space="preserve">Per ulteriori informazioni: </w:t>
      </w:r>
      <w:hyperlink r:id="rId9" w:history="1">
        <w:r w:rsidRPr="00A206F9">
          <w:rPr>
            <w:rStyle w:val="Collegamentoipertestuale"/>
            <w:rFonts w:ascii="BMW Group Light" w:eastAsia="BMW Group Light Regular" w:hAnsi="BMW Group Light" w:cs="BMW Group Light"/>
            <w:szCs w:val="22"/>
            <w:lang w:val="it-IT"/>
          </w:rPr>
          <w:t>https://www.unimib.it/eventi/quinta-giornata-interculturale-bicocca-ibridazioni-connessioni</w:t>
        </w:r>
      </w:hyperlink>
    </w:p>
    <w:p w:rsidR="000B46CF" w:rsidRDefault="000B46CF" w:rsidP="00CE31C6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</w:p>
    <w:p w:rsidR="00AB0370" w:rsidRPr="00C44DBF" w:rsidRDefault="00AB0370" w:rsidP="00AB0370">
      <w:pPr>
        <w:spacing w:line="240" w:lineRule="auto"/>
        <w:ind w:right="305"/>
        <w:rPr>
          <w:rFonts w:ascii="BMW Group Bold" w:hAnsi="BMW Group Bold" w:cs="BMW Group Light"/>
          <w:color w:val="000000"/>
          <w:szCs w:val="22"/>
          <w:lang w:val="it-IT" w:eastAsia="it-IT"/>
        </w:rPr>
      </w:pPr>
      <w:r w:rsidRPr="00C44DBF">
        <w:rPr>
          <w:rFonts w:ascii="BMW Group Bold" w:hAnsi="BMW Group Bold" w:cs="BMW Group Light"/>
          <w:color w:val="000000"/>
          <w:szCs w:val="22"/>
          <w:lang w:val="it-IT" w:eastAsia="it-IT"/>
        </w:rPr>
        <w:t>Impegno sociale del BMW Group</w:t>
      </w:r>
    </w:p>
    <w:p w:rsidR="00AB0370" w:rsidRDefault="00AB0370" w:rsidP="00AB0370">
      <w:pPr>
        <w:ind w:right="28"/>
        <w:rPr>
          <w:rFonts w:ascii="BMW Group Light Regular" w:hAnsi="BMW Group Light Regular"/>
          <w:lang w:val="it-IT"/>
        </w:rPr>
      </w:pPr>
      <w:r w:rsidRPr="00AB0370">
        <w:rPr>
          <w:rFonts w:ascii="BMW Group Light" w:eastAsia="BMW Group Light Regular" w:hAnsi="BMW Group Light" w:cs="BMW Group Light"/>
          <w:szCs w:val="22"/>
          <w:lang w:val="it-IT"/>
        </w:rPr>
        <w:t>L’impegno sociale è parte integrante della cultura aziendale del BMW Group. L’enfasi principale viene posta soprattutto sull’efficienza delle risorse nonché sull’innovazione interculturale e sull’inclusione sociale. Nel processo, l’azienda dà la massima priorità a progetti e a concetti dove essa può utilizzare le proprie competenze per ottenere un miglioramento tangibile e misurabile. L’impegno si rivolge a soluzioni a lungo termine che possono essere applicate a livello internazionale e che possono generare un notevole effetto a lungo termine basato sul principio di “aiutare ad aiutarsi”.</w:t>
      </w:r>
      <w:r>
        <w:rPr>
          <w:rFonts w:ascii="BMW Group Light" w:eastAsia="BMW Group Light Regular" w:hAnsi="BMW Group Light" w:cs="BMW Group Light"/>
          <w:szCs w:val="22"/>
          <w:lang w:val="it-IT"/>
        </w:rPr>
        <w:t xml:space="preserve"> </w:t>
      </w:r>
      <w:r w:rsidR="00D42A81">
        <w:rPr>
          <w:rFonts w:ascii="BMW Group Light" w:eastAsia="BMW Group Light Regular" w:hAnsi="BMW Group Light" w:cs="BMW Group Light"/>
          <w:szCs w:val="22"/>
          <w:lang w:val="it-IT"/>
        </w:rPr>
        <w:t>Nel</w:t>
      </w:r>
      <w:r w:rsidRPr="002D77FA">
        <w:rPr>
          <w:rFonts w:ascii="BMW Group Light Regular" w:hAnsi="BMW Group Light Regular"/>
          <w:lang w:val="it-IT"/>
        </w:rPr>
        <w:t xml:space="preserve"> 2011, il BMW Group e l’UNAOC</w:t>
      </w:r>
      <w:r w:rsidR="00D42A81">
        <w:rPr>
          <w:rFonts w:ascii="BMW Group Light Regular" w:hAnsi="BMW Group Light Regular"/>
          <w:lang w:val="it-IT"/>
        </w:rPr>
        <w:t xml:space="preserve"> (</w:t>
      </w:r>
      <w:proofErr w:type="spellStart"/>
      <w:r w:rsidR="00D42A81">
        <w:rPr>
          <w:rFonts w:ascii="BMW Group Light Regular" w:hAnsi="BMW Group Light Regular"/>
          <w:lang w:val="it-IT"/>
        </w:rPr>
        <w:t>United</w:t>
      </w:r>
      <w:proofErr w:type="spellEnd"/>
      <w:r w:rsidR="00D42A81">
        <w:rPr>
          <w:rFonts w:ascii="BMW Group Light Regular" w:hAnsi="BMW Group Light Regular"/>
          <w:lang w:val="it-IT"/>
        </w:rPr>
        <w:t xml:space="preserve"> </w:t>
      </w:r>
      <w:proofErr w:type="spellStart"/>
      <w:r w:rsidR="00D42A81">
        <w:rPr>
          <w:rFonts w:ascii="BMW Group Light Regular" w:hAnsi="BMW Group Light Regular"/>
          <w:lang w:val="it-IT"/>
        </w:rPr>
        <w:t>Nation</w:t>
      </w:r>
      <w:proofErr w:type="spellEnd"/>
      <w:r w:rsidR="00D42A81">
        <w:rPr>
          <w:rFonts w:ascii="BMW Group Light Regular" w:hAnsi="BMW Group Light Regular"/>
          <w:lang w:val="it-IT"/>
        </w:rPr>
        <w:t xml:space="preserve"> </w:t>
      </w:r>
      <w:proofErr w:type="spellStart"/>
      <w:r w:rsidR="00D42A81">
        <w:rPr>
          <w:rFonts w:ascii="BMW Group Light Regular" w:hAnsi="BMW Group Light Regular"/>
          <w:lang w:val="it-IT"/>
        </w:rPr>
        <w:t>Alliance</w:t>
      </w:r>
      <w:proofErr w:type="spellEnd"/>
      <w:r w:rsidR="00D42A81">
        <w:rPr>
          <w:rFonts w:ascii="BMW Group Light Regular" w:hAnsi="BMW Group Light Regular"/>
          <w:lang w:val="it-IT"/>
        </w:rPr>
        <w:t xml:space="preserve"> od </w:t>
      </w:r>
      <w:proofErr w:type="spellStart"/>
      <w:r w:rsidR="00D42A81">
        <w:rPr>
          <w:rFonts w:ascii="BMW Group Light Regular" w:hAnsi="BMW Group Light Regular"/>
          <w:lang w:val="it-IT"/>
        </w:rPr>
        <w:t>Civilization</w:t>
      </w:r>
      <w:proofErr w:type="spellEnd"/>
      <w:r w:rsidR="00D42A81">
        <w:rPr>
          <w:rFonts w:ascii="BMW Group Light Regular" w:hAnsi="BMW Group Light Regular"/>
          <w:lang w:val="it-IT"/>
        </w:rPr>
        <w:t>,</w:t>
      </w:r>
      <w:r w:rsidRPr="002D77FA">
        <w:rPr>
          <w:rFonts w:ascii="BMW Group Light Regular" w:hAnsi="BMW Group Light Regular"/>
          <w:lang w:val="it-IT"/>
        </w:rPr>
        <w:t xml:space="preserve"> hanno </w:t>
      </w:r>
      <w:r w:rsidR="00D42A81">
        <w:rPr>
          <w:rFonts w:ascii="BMW Group Light Regular" w:hAnsi="BMW Group Light Regular"/>
          <w:lang w:val="it-IT"/>
        </w:rPr>
        <w:t>istituito</w:t>
      </w:r>
      <w:r w:rsidRPr="002D77FA">
        <w:rPr>
          <w:rFonts w:ascii="BMW Group Light Regular" w:hAnsi="BMW Group Light Regular"/>
          <w:lang w:val="it-IT"/>
        </w:rPr>
        <w:t xml:space="preserve"> </w:t>
      </w:r>
      <w:r>
        <w:rPr>
          <w:rFonts w:ascii="BMW Group Light Regular" w:hAnsi="BMW Group Light Regular"/>
          <w:lang w:val="it-IT"/>
        </w:rPr>
        <w:t>l</w:t>
      </w:r>
      <w:r w:rsidRPr="00D70978">
        <w:rPr>
          <w:rFonts w:ascii="BMW Group Light Regular" w:hAnsi="BMW Group Light Regular"/>
          <w:lang w:val="it-IT"/>
        </w:rPr>
        <w:t>’</w:t>
      </w:r>
      <w:proofErr w:type="spellStart"/>
      <w:r w:rsidRPr="00D70978">
        <w:rPr>
          <w:rFonts w:ascii="BMW Group Light Regular" w:hAnsi="BMW Group Light Regular"/>
          <w:lang w:val="it-IT"/>
        </w:rPr>
        <w:t>Intercultural</w:t>
      </w:r>
      <w:proofErr w:type="spellEnd"/>
      <w:r w:rsidRPr="00D70978">
        <w:rPr>
          <w:rFonts w:ascii="BMW Group Light Regular" w:hAnsi="BMW Group Light Regular"/>
          <w:lang w:val="it-IT"/>
        </w:rPr>
        <w:t xml:space="preserve"> </w:t>
      </w:r>
      <w:proofErr w:type="spellStart"/>
      <w:r w:rsidRPr="00D70978">
        <w:rPr>
          <w:rFonts w:ascii="BMW Group Light Regular" w:hAnsi="BMW Group Light Regular"/>
          <w:lang w:val="it-IT"/>
        </w:rPr>
        <w:t>Innovation</w:t>
      </w:r>
      <w:proofErr w:type="spellEnd"/>
      <w:r w:rsidRPr="00D70978">
        <w:rPr>
          <w:rFonts w:ascii="BMW Group Light Regular" w:hAnsi="BMW Group Light Regular"/>
          <w:lang w:val="it-IT"/>
        </w:rPr>
        <w:t xml:space="preserve"> Award</w:t>
      </w:r>
      <w:r w:rsidRPr="002D77FA">
        <w:rPr>
          <w:rFonts w:ascii="BMW Group Light Regular" w:hAnsi="BMW Group Light Regular"/>
          <w:lang w:val="it-IT"/>
        </w:rPr>
        <w:t xml:space="preserve"> </w:t>
      </w:r>
      <w:r w:rsidR="00D42A81">
        <w:rPr>
          <w:rFonts w:ascii="BMW Group Light Regular" w:hAnsi="BMW Group Light Regular"/>
          <w:lang w:val="it-IT"/>
        </w:rPr>
        <w:t xml:space="preserve">il cui obiettivo è di selezionare </w:t>
      </w:r>
      <w:r w:rsidRPr="002D77FA">
        <w:rPr>
          <w:rFonts w:ascii="BMW Group Light Regular" w:hAnsi="BMW Group Light Regular"/>
          <w:lang w:val="it-IT"/>
        </w:rPr>
        <w:t xml:space="preserve">progetti sociali </w:t>
      </w:r>
      <w:r w:rsidR="00D42A81">
        <w:rPr>
          <w:rFonts w:ascii="BMW Group Light Regular" w:hAnsi="BMW Group Light Regular"/>
          <w:lang w:val="it-IT"/>
        </w:rPr>
        <w:t xml:space="preserve">altamente </w:t>
      </w:r>
      <w:r w:rsidRPr="002D77FA">
        <w:rPr>
          <w:rFonts w:ascii="BMW Group Light Regular" w:hAnsi="BMW Group Light Regular"/>
          <w:lang w:val="it-IT"/>
        </w:rPr>
        <w:t xml:space="preserve">innovativi che </w:t>
      </w:r>
      <w:proofErr w:type="spellStart"/>
      <w:r w:rsidRPr="002D77FA">
        <w:rPr>
          <w:rFonts w:ascii="BMW Group Light Regular" w:hAnsi="BMW Group Light Regular"/>
          <w:lang w:val="it-IT"/>
        </w:rPr>
        <w:t>promu</w:t>
      </w:r>
      <w:proofErr w:type="spellEnd"/>
      <w:r w:rsidR="00D42A81">
        <w:rPr>
          <w:rFonts w:ascii="BMW Group Light Regular" w:hAnsi="BMW Group Light Regular"/>
          <w:lang w:val="it-IT"/>
        </w:rPr>
        <w:t xml:space="preserve"> </w:t>
      </w:r>
      <w:proofErr w:type="spellStart"/>
      <w:r w:rsidRPr="002D77FA">
        <w:rPr>
          <w:rFonts w:ascii="BMW Group Light Regular" w:hAnsi="BMW Group Light Regular"/>
          <w:lang w:val="it-IT"/>
        </w:rPr>
        <w:t>ovono</w:t>
      </w:r>
      <w:proofErr w:type="spellEnd"/>
      <w:r w:rsidRPr="002D77FA">
        <w:rPr>
          <w:rFonts w:ascii="BMW Group Light Regular" w:hAnsi="BMW Group Light Regular"/>
          <w:lang w:val="it-IT"/>
        </w:rPr>
        <w:t xml:space="preserve"> il dialogo e la comprensione interculturali, dando così un contributo vitale alla prosperità e alla pace nelle società di tutto il mondo. Questo esclusivo modello di cooperazione esistente tra il settore privato e l’UNAOC ha un impatto di grande portata, in quanto, grazie alle loro competenze, entrambi i partner sono in grado di assicurare la sostenibilità dei progetti da loro scelti.</w:t>
      </w:r>
    </w:p>
    <w:p w:rsidR="00AB0370" w:rsidRPr="00AB0370" w:rsidRDefault="00AB0370" w:rsidP="00AB0370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  <w:r>
        <w:rPr>
          <w:rFonts w:ascii="BMW Group Light" w:eastAsia="BMW Group Light Regular" w:hAnsi="BMW Group Light" w:cs="BMW Group Light"/>
          <w:szCs w:val="22"/>
          <w:lang w:val="it-IT"/>
        </w:rPr>
        <w:t xml:space="preserve">In Italia, è stato sviluppato un programma di responsabilità sociale d’impresa chiamato </w:t>
      </w:r>
      <w:proofErr w:type="spellStart"/>
      <w:r>
        <w:rPr>
          <w:rFonts w:ascii="BMW Group Light" w:eastAsia="BMW Group Light Regular" w:hAnsi="BMW Group Light" w:cs="BMW Group Light"/>
          <w:szCs w:val="22"/>
          <w:lang w:val="it-IT"/>
        </w:rPr>
        <w:t>SpecialMente</w:t>
      </w:r>
      <w:proofErr w:type="spellEnd"/>
      <w:r>
        <w:rPr>
          <w:rFonts w:ascii="BMW Group Light" w:eastAsia="BMW Group Light Regular" w:hAnsi="BMW Group Light" w:cs="BMW Group Light"/>
          <w:szCs w:val="22"/>
          <w:lang w:val="it-IT"/>
        </w:rPr>
        <w:t xml:space="preserve"> che include tra i suoi pilastri il dialogo interculturale (per maggiori informazioni www.specialmente.bmw.it).</w:t>
      </w:r>
    </w:p>
    <w:p w:rsidR="00AB0370" w:rsidRPr="00AB0370" w:rsidRDefault="00AB0370" w:rsidP="00AB0370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</w:p>
    <w:p w:rsidR="00AB0370" w:rsidRPr="00C41E31" w:rsidRDefault="00AB0370" w:rsidP="00AB0370">
      <w:pPr>
        <w:spacing w:line="240" w:lineRule="auto"/>
        <w:ind w:right="305"/>
        <w:rPr>
          <w:rFonts w:ascii="BMW Group Bold" w:hAnsi="BMW Group Bold" w:cs="BMW Group Light"/>
          <w:color w:val="000000"/>
          <w:szCs w:val="22"/>
          <w:lang w:val="it-IT" w:eastAsia="it-IT"/>
        </w:rPr>
      </w:pPr>
      <w:r w:rsidRPr="00C41E31">
        <w:rPr>
          <w:rFonts w:ascii="BMW Group Bold" w:hAnsi="BMW Group Bold" w:cs="BMW Group Light"/>
          <w:color w:val="000000"/>
          <w:szCs w:val="22"/>
          <w:lang w:val="it-IT" w:eastAsia="it-IT"/>
        </w:rPr>
        <w:t>Alleanza delle Civiltà delle Nazioni Unite</w:t>
      </w:r>
    </w:p>
    <w:p w:rsidR="00AB0370" w:rsidRPr="00AB0370" w:rsidRDefault="00AB0370" w:rsidP="00AB0370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  <w:r w:rsidRPr="00AB0370">
        <w:rPr>
          <w:rFonts w:ascii="BMW Group Light" w:eastAsia="BMW Group Light Regular" w:hAnsi="BMW Group Light" w:cs="BMW Group Light"/>
          <w:szCs w:val="22"/>
          <w:lang w:val="it-IT"/>
        </w:rPr>
        <w:t>L’Alleanza delle Civiltà delle Nazioni Unite (UNAOC) è un’iniziativa del Segretario Generale dell’ONU che punta a migliorare la comprensione e i rapporti collaborativi tra le nazioni e i popoli di diverse culture e religioni, ed anche per aiutare a contrastare le forze che alimentano la polarizzazione e l’estremismo.</w:t>
      </w:r>
    </w:p>
    <w:p w:rsidR="00AB0370" w:rsidRPr="00AB0370" w:rsidRDefault="00AB0370" w:rsidP="00AB0370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</w:p>
    <w:p w:rsidR="00600C5E" w:rsidRDefault="00AB0370" w:rsidP="00AB0370">
      <w:pPr>
        <w:spacing w:line="240" w:lineRule="auto"/>
        <w:ind w:right="305"/>
        <w:rPr>
          <w:rFonts w:ascii="BMW Group Light" w:eastAsia="BMW Group Light Regular" w:hAnsi="BMW Group Light" w:cs="BMW Group Light"/>
          <w:szCs w:val="22"/>
          <w:lang w:val="it-IT"/>
        </w:rPr>
      </w:pPr>
      <w:r w:rsidRPr="00AB0370">
        <w:rPr>
          <w:rFonts w:ascii="BMW Group Light" w:eastAsia="BMW Group Light Regular" w:hAnsi="BMW Group Light" w:cs="BMW Group Light"/>
          <w:szCs w:val="22"/>
          <w:lang w:val="it-IT"/>
        </w:rPr>
        <w:t xml:space="preserve">L’Alleanza fu fondata nel 2005, sull’iniziativa dei Governi di Spagna e Turchia, sotto l’egida delle Nazioni Unite. Il 28 settembre 2012, Sua Ecc. </w:t>
      </w:r>
      <w:proofErr w:type="spellStart"/>
      <w:r w:rsidRPr="00AB0370">
        <w:rPr>
          <w:rFonts w:ascii="BMW Group Light" w:eastAsia="BMW Group Light Regular" w:hAnsi="BMW Group Light" w:cs="BMW Group Light"/>
          <w:szCs w:val="22"/>
          <w:lang w:val="it-IT"/>
        </w:rPr>
        <w:t>Nassir</w:t>
      </w:r>
      <w:proofErr w:type="spellEnd"/>
      <w:r w:rsidRPr="00AB0370">
        <w:rPr>
          <w:rFonts w:ascii="BMW Group Light" w:eastAsia="BMW Group Light Regular" w:hAnsi="BMW Group Light" w:cs="BMW Group Light"/>
          <w:szCs w:val="22"/>
          <w:lang w:val="it-IT"/>
        </w:rPr>
        <w:t xml:space="preserve"> </w:t>
      </w:r>
      <w:proofErr w:type="spellStart"/>
      <w:r w:rsidRPr="00AB0370">
        <w:rPr>
          <w:rFonts w:ascii="BMW Group Light" w:eastAsia="BMW Group Light Regular" w:hAnsi="BMW Group Light" w:cs="BMW Group Light"/>
          <w:szCs w:val="22"/>
          <w:lang w:val="it-IT"/>
        </w:rPr>
        <w:t>Abdulaziz</w:t>
      </w:r>
      <w:proofErr w:type="spellEnd"/>
      <w:r w:rsidRPr="00AB0370">
        <w:rPr>
          <w:rFonts w:ascii="BMW Group Light" w:eastAsia="BMW Group Light Regular" w:hAnsi="BMW Group Light" w:cs="BMW Group Light"/>
          <w:szCs w:val="22"/>
          <w:lang w:val="it-IT"/>
        </w:rPr>
        <w:t xml:space="preserve"> Al-Nasser fu designato Alto Rappresentante dell’ONU per l’Alleanza delle Civiltà dal Segretario Generale. L’UNAOC è sostenuta dal Group of Friends, una comunità di oltre 100 paesi membri e di organizzazioni ed enti internazionali.</w:t>
      </w:r>
    </w:p>
    <w:p w:rsidR="00600C5E" w:rsidRDefault="00600C5E" w:rsidP="00AB0370">
      <w:pPr>
        <w:spacing w:line="240" w:lineRule="auto"/>
        <w:ind w:right="305"/>
        <w:rPr>
          <w:rFonts w:ascii="BMW Group Light" w:eastAsia="BMW Group Light Regular" w:hAnsi="BMW Group Light" w:cs="BMW Group Light"/>
          <w:sz w:val="24"/>
          <w:lang w:val="it-IT"/>
        </w:rPr>
      </w:pPr>
    </w:p>
    <w:p w:rsidR="00EA1BE8" w:rsidRDefault="00EA1BE8" w:rsidP="00AB0370">
      <w:pPr>
        <w:spacing w:line="240" w:lineRule="auto"/>
        <w:ind w:right="305"/>
        <w:rPr>
          <w:rFonts w:ascii="BMW Group Bold" w:hAnsi="BMW Group Bold" w:cs="BMW Group Light"/>
          <w:color w:val="000000"/>
          <w:szCs w:val="22"/>
          <w:lang w:val="it-IT" w:eastAsia="it-IT"/>
        </w:rPr>
      </w:pPr>
    </w:p>
    <w:p w:rsidR="008D3F18" w:rsidRPr="00C41E31" w:rsidRDefault="008D3F18" w:rsidP="00AB0370">
      <w:pPr>
        <w:spacing w:line="240" w:lineRule="auto"/>
        <w:ind w:right="305"/>
        <w:rPr>
          <w:rFonts w:ascii="BMW Group Bold" w:hAnsi="BMW Group Bold" w:cs="BMW Group Light"/>
          <w:color w:val="000000"/>
          <w:szCs w:val="22"/>
          <w:lang w:val="it-IT" w:eastAsia="it-IT"/>
        </w:rPr>
      </w:pPr>
      <w:r w:rsidRPr="00C41E31">
        <w:rPr>
          <w:rFonts w:ascii="BMW Group Bold" w:hAnsi="BMW Group Bold" w:cs="BMW Group Light"/>
          <w:color w:val="000000"/>
          <w:szCs w:val="22"/>
          <w:lang w:val="it-IT" w:eastAsia="it-IT"/>
        </w:rPr>
        <w:t>Università di Milano-Bicocca</w:t>
      </w:r>
    </w:p>
    <w:p w:rsidR="00C2128F" w:rsidRPr="008E6E00" w:rsidRDefault="004A19F9" w:rsidP="004A19F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" w:eastAsia="BMW Group Light Regular" w:hAnsi="BMW Group Light" w:cs="BMW Group Light"/>
          <w:szCs w:val="22"/>
          <w:lang w:val="it-IT"/>
        </w:rPr>
      </w:pPr>
      <w:r w:rsidRPr="004A19F9">
        <w:rPr>
          <w:rFonts w:ascii="BMW Group Light" w:eastAsia="BMW Group Light Regular" w:hAnsi="BMW Group Light" w:cs="BMW Group Light"/>
          <w:szCs w:val="22"/>
          <w:lang w:val="it-IT"/>
        </w:rPr>
        <w:t xml:space="preserve">L’Università di Milano-Bicocca è attiva dal 1998. Attualmente ha 33.455 studenti iscritti ai corsi di laurea, laurea magistrale e laurea magistrale a ciclo unico. L’offerta didattica è articolata in 70 corsi di studio in sette diverse aree disciplinari: economico-statistica, giuridica, medica, psicologica, sociologica, scientifica e della formazione. Ci sono poi 19 corsi di dottorato di ricerca coordinati da un’unica scuola e 28 scuole di specializzazione. La ricerca si svolge in 14 dipartimenti e 46 centri di ricerca universitari e interuniversitari. Il campus si estende su una superficie di oltre 330mila metri quadrati, distribuiti tra il polo milanese nel quartiere Bicocca e il polo biomedico di Monza, a pochi chilometri da Milano. Nel 2011 è stato inaugurato sull’isola di </w:t>
      </w:r>
      <w:proofErr w:type="spellStart"/>
      <w:r w:rsidRPr="004A19F9">
        <w:rPr>
          <w:rFonts w:ascii="BMW Group Light" w:eastAsia="BMW Group Light Regular" w:hAnsi="BMW Group Light" w:cs="BMW Group Light"/>
          <w:szCs w:val="22"/>
          <w:lang w:val="it-IT"/>
        </w:rPr>
        <w:t>Magoodhoo</w:t>
      </w:r>
      <w:proofErr w:type="spellEnd"/>
      <w:r w:rsidRPr="004A19F9">
        <w:rPr>
          <w:rFonts w:ascii="BMW Group Light" w:eastAsia="BMW Group Light Regular" w:hAnsi="BMW Group Light" w:cs="BMW Group Light"/>
          <w:szCs w:val="22"/>
          <w:lang w:val="it-IT"/>
        </w:rPr>
        <w:t xml:space="preserve">, nell’atollo di </w:t>
      </w:r>
      <w:proofErr w:type="spellStart"/>
      <w:r w:rsidRPr="004A19F9">
        <w:rPr>
          <w:rFonts w:ascii="BMW Group Light" w:eastAsia="BMW Group Light Regular" w:hAnsi="BMW Group Light" w:cs="BMW Group Light"/>
          <w:szCs w:val="22"/>
          <w:lang w:val="it-IT"/>
        </w:rPr>
        <w:t>Faafu</w:t>
      </w:r>
      <w:proofErr w:type="spellEnd"/>
      <w:r w:rsidRPr="004A19F9">
        <w:rPr>
          <w:rFonts w:ascii="BMW Group Light" w:eastAsia="BMW Group Light Regular" w:hAnsi="BMW Group Light" w:cs="BMW Group Light"/>
          <w:szCs w:val="22"/>
          <w:lang w:val="it-IT"/>
        </w:rPr>
        <w:t xml:space="preserve">, alle Maldive, il </w:t>
      </w:r>
      <w:proofErr w:type="spellStart"/>
      <w:r w:rsidRPr="004A19F9">
        <w:rPr>
          <w:rFonts w:ascii="BMW Group Light" w:eastAsia="BMW Group Light Regular" w:hAnsi="BMW Group Light" w:cs="BMW Group Light"/>
          <w:szCs w:val="22"/>
          <w:lang w:val="it-IT"/>
        </w:rPr>
        <w:t>MaHRE</w:t>
      </w:r>
      <w:proofErr w:type="spellEnd"/>
      <w:r w:rsidRPr="004A19F9">
        <w:rPr>
          <w:rFonts w:ascii="BMW Group Light" w:eastAsia="BMW Group Light Regular" w:hAnsi="BMW Group Light" w:cs="BMW Group Light"/>
          <w:szCs w:val="22"/>
          <w:lang w:val="it-IT"/>
        </w:rPr>
        <w:t xml:space="preserve"> center, centro di ricerca e formazione nei campi delle scienze ambientali e dell’ecologia marina.</w:t>
      </w:r>
      <w:r w:rsidR="001B4EEB" w:rsidRPr="008E6E00">
        <w:rPr>
          <w:rFonts w:ascii="BMW Group Light" w:eastAsia="BMW Group Light Regular" w:hAnsi="BMW Group Light" w:cs="BMW Group Light"/>
          <w:szCs w:val="22"/>
          <w:lang w:val="it-IT"/>
        </w:rPr>
        <w:br/>
      </w:r>
    </w:p>
    <w:p w:rsidR="003232F8" w:rsidRPr="00E31D9E" w:rsidRDefault="003232F8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Per ulteriori informazioni:</w:t>
      </w:r>
    </w:p>
    <w:p w:rsidR="003232F8" w:rsidRPr="00E31D9E" w:rsidRDefault="003232F8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:rsidR="003232F8" w:rsidRPr="00E31D9E" w:rsidRDefault="003232F8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outlineLvl w:val="0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Roberto Olivi</w:t>
      </w:r>
    </w:p>
    <w:p w:rsidR="003232F8" w:rsidRPr="00E31D9E" w:rsidRDefault="003232F8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Direttore Relazioni Istituzionali e Comunicazione</w:t>
      </w:r>
    </w:p>
    <w:p w:rsidR="003232F8" w:rsidRPr="00E31D9E" w:rsidRDefault="003232F8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Telefono: 02/51610.294</w:t>
      </w:r>
    </w:p>
    <w:p w:rsidR="003232F8" w:rsidRPr="00E31D9E" w:rsidRDefault="003232F8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E31D9E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E-mail: roberto.olivi@bmw.it</w:t>
      </w:r>
    </w:p>
    <w:p w:rsidR="003232F8" w:rsidRDefault="003232F8" w:rsidP="0096793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:rsidR="00173DC0" w:rsidRPr="00173DC0" w:rsidRDefault="00173DC0" w:rsidP="00173DC0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b/>
          <w:sz w:val="20"/>
          <w:szCs w:val="20"/>
          <w:lang w:val="it-IT"/>
        </w:rPr>
      </w:pPr>
      <w:r w:rsidRPr="00173DC0">
        <w:rPr>
          <w:rFonts w:ascii="BMW Group Light Regular" w:eastAsia="BMW Group Light Regular" w:hAnsi="BMW Group Light Regular" w:cs="BMW Group Light Regular"/>
          <w:b/>
          <w:sz w:val="20"/>
          <w:szCs w:val="20"/>
          <w:lang w:val="it-IT"/>
        </w:rPr>
        <w:t xml:space="preserve">Il BMW Group </w:t>
      </w:r>
    </w:p>
    <w:p w:rsidR="00173DC0" w:rsidRPr="00173DC0" w:rsidRDefault="00173DC0" w:rsidP="00173DC0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173DC0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Con i suoi quattro marchi BMW, MINI, Rolls-Royce e BMW </w:t>
      </w:r>
      <w:proofErr w:type="spellStart"/>
      <w:r w:rsidRPr="00173DC0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Motorrad</w:t>
      </w:r>
      <w:proofErr w:type="spellEnd"/>
      <w:r w:rsidRPr="00173DC0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, il BMW Group è il costruttore leader mondiale di auto e moto premium e offre anche servizi finanziari e di mobilità premium. Come azienda globale, il BMW Group gestisce 30 stabilimenti di produzione e montaggio in 14 paesi ed ha una rete di vendita globale in oltre 140 paesi.</w:t>
      </w:r>
    </w:p>
    <w:p w:rsidR="00173DC0" w:rsidRPr="00173DC0" w:rsidRDefault="00173DC0" w:rsidP="00173DC0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:rsidR="00173DC0" w:rsidRPr="00173DC0" w:rsidRDefault="00173DC0" w:rsidP="00173DC0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173DC0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Nel 2017, il BMW Group ha venduto oltre 2.463.500 automobili e più di 164.000 motocicli nel mondo. L’utile al lordo delle imposte nell’esercizio finanziario 2017 è stato di circa 10,655 miliardi di Euro con ricavi pari a circa 98,678 miliardi di euro. Al 31 dicembre 2017, il BMW Group contava 129.932 dipendenti.</w:t>
      </w:r>
    </w:p>
    <w:p w:rsidR="00173DC0" w:rsidRPr="00173DC0" w:rsidRDefault="00173DC0" w:rsidP="00173DC0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:rsidR="00173DC0" w:rsidRPr="00173DC0" w:rsidRDefault="00173DC0" w:rsidP="00173DC0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173DC0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:rsidR="00173DC0" w:rsidRPr="00173DC0" w:rsidRDefault="00173DC0" w:rsidP="00173DC0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:rsidR="00173DC0" w:rsidRPr="00173DC0" w:rsidRDefault="00173DC0" w:rsidP="00173DC0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173DC0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www.bmwgroup.com</w:t>
      </w:r>
    </w:p>
    <w:p w:rsidR="00173DC0" w:rsidRPr="00173DC0" w:rsidRDefault="00173DC0" w:rsidP="00173DC0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173DC0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Facebook: http://www.facebook.com/BMWGroup</w:t>
      </w:r>
    </w:p>
    <w:p w:rsidR="00173DC0" w:rsidRPr="00173DC0" w:rsidRDefault="00173DC0" w:rsidP="00173DC0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173DC0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Twitter: http://twitter.com/BMWGroup</w:t>
      </w:r>
    </w:p>
    <w:p w:rsidR="00173DC0" w:rsidRPr="00173DC0" w:rsidRDefault="00173DC0" w:rsidP="00173DC0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173DC0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YouTube: http://www.youtube.com/BMWGroupview</w:t>
      </w:r>
    </w:p>
    <w:p w:rsidR="00173DC0" w:rsidRPr="00173DC0" w:rsidRDefault="00173DC0" w:rsidP="00173DC0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173DC0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Google+: http://googleplus.bmwgroup.com BMW Group</w:t>
      </w:r>
    </w:p>
    <w:sectPr w:rsidR="00173DC0" w:rsidRPr="00173DC0" w:rsidSect="0096793A"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0" w:h="16820" w:code="9"/>
      <w:pgMar w:top="2127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D27" w:rsidRDefault="00533D27">
      <w:r>
        <w:separator/>
      </w:r>
    </w:p>
  </w:endnote>
  <w:endnote w:type="continuationSeparator" w:id="0">
    <w:p w:rsidR="00533D27" w:rsidRDefault="00533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altName w:val="Calibri"/>
    <w:charset w:val="00"/>
    <w:family w:val="swiss"/>
    <w:pitch w:val="variable"/>
    <w:sig w:usb0="80000027" w:usb1="00000000" w:usb2="00000000" w:usb3="00000000" w:csb0="00000093" w:csb1="00000000"/>
  </w:font>
  <w:font w:name="BMWType V2 Light">
    <w:altName w:val="Times New Roman"/>
    <w:charset w:val="00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charset w:val="00"/>
    <w:family w:val="auto"/>
    <w:pitch w:val="variable"/>
    <w:sig w:usb0="80000027" w:usb1="00000000" w:usb2="00000000" w:usb3="00000000" w:csb0="00000001" w:csb1="00000000"/>
  </w:font>
  <w:font w:name="BMWType V2 Regular">
    <w:altName w:val="Times New Roman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MW Group Light">
    <w:altName w:val="Calibri"/>
    <w:charset w:val="00"/>
    <w:family w:val="auto"/>
    <w:pitch w:val="variable"/>
    <w:sig w:usb0="800022BF" w:usb1="9000004A" w:usb2="00000008" w:usb3="00000000" w:csb0="0000009F" w:csb1="00000000"/>
  </w:font>
  <w:font w:name="BMW Group Bold">
    <w:altName w:val="Calibri"/>
    <w:charset w:val="00"/>
    <w:family w:val="auto"/>
    <w:pitch w:val="variable"/>
    <w:sig w:usb0="800022BF" w:usb1="9000004A" w:usb2="00000008" w:usb3="00000000" w:csb0="0000009F" w:csb1="00000000"/>
  </w:font>
  <w:font w:name="BMW Group Light Regular">
    <w:altName w:val="Calibri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E31" w:rsidRDefault="00C41E31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C41E31" w:rsidRDefault="00C41E31">
    <w:pPr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E31" w:rsidRDefault="00C41E31">
    <w:pPr>
      <w:spacing w:line="24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D27" w:rsidRDefault="00533D27">
      <w:r>
        <w:separator/>
      </w:r>
    </w:p>
  </w:footnote>
  <w:footnote w:type="continuationSeparator" w:id="0">
    <w:p w:rsidR="00533D27" w:rsidRDefault="00533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E31" w:rsidRPr="0074214B" w:rsidRDefault="00C41E31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2A91F61" wp14:editId="3D25BB0F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6B85FAB9" wp14:editId="0DF087F7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F9CD2D7" wp14:editId="1E516038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C41E31" w:rsidRPr="00207B19" w:rsidRDefault="00C41E31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9CD2D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:rsidR="00C41E31" w:rsidRPr="00207B19" w:rsidRDefault="00C41E31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E31" w:rsidRDefault="00C41E31">
    <w:pPr>
      <w:pStyle w:val="Intestazione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32E4FD37" wp14:editId="15D2FBA7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0CF2E2" wp14:editId="3DCEB14D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C41E31" w:rsidRPr="00207B19" w:rsidRDefault="00C41E31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0CF2E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:rsidR="00C41E31" w:rsidRPr="00207B19" w:rsidRDefault="00C41E31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3D74B1B6" wp14:editId="40D26BAF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41A8075A"/>
    <w:multiLevelType w:val="hybridMultilevel"/>
    <w:tmpl w:val="5B880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4"/>
  </w:num>
  <w:num w:numId="12">
    <w:abstractNumId w:val="22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1"/>
  </w:num>
  <w:num w:numId="22">
    <w:abstractNumId w:val="23"/>
  </w:num>
  <w:num w:numId="23">
    <w:abstractNumId w:val="12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4BB8"/>
    <w:rsid w:val="000200CA"/>
    <w:rsid w:val="00023A19"/>
    <w:rsid w:val="000245D6"/>
    <w:rsid w:val="0002583C"/>
    <w:rsid w:val="00040B6B"/>
    <w:rsid w:val="00042D85"/>
    <w:rsid w:val="000463D2"/>
    <w:rsid w:val="000522F5"/>
    <w:rsid w:val="000532DF"/>
    <w:rsid w:val="000555E9"/>
    <w:rsid w:val="000623B1"/>
    <w:rsid w:val="00065203"/>
    <w:rsid w:val="00096D44"/>
    <w:rsid w:val="000A0C87"/>
    <w:rsid w:val="000A0F16"/>
    <w:rsid w:val="000A2075"/>
    <w:rsid w:val="000A64FF"/>
    <w:rsid w:val="000A6E9E"/>
    <w:rsid w:val="000B1CED"/>
    <w:rsid w:val="000B46CF"/>
    <w:rsid w:val="000C28BF"/>
    <w:rsid w:val="000D5AEB"/>
    <w:rsid w:val="000D703D"/>
    <w:rsid w:val="000E3C12"/>
    <w:rsid w:val="000F2798"/>
    <w:rsid w:val="000F2C24"/>
    <w:rsid w:val="000F3CE1"/>
    <w:rsid w:val="000F436F"/>
    <w:rsid w:val="000F729D"/>
    <w:rsid w:val="00100B04"/>
    <w:rsid w:val="0010370F"/>
    <w:rsid w:val="00105693"/>
    <w:rsid w:val="00110C94"/>
    <w:rsid w:val="00111F0E"/>
    <w:rsid w:val="001140B8"/>
    <w:rsid w:val="00121B3D"/>
    <w:rsid w:val="00121E03"/>
    <w:rsid w:val="00124411"/>
    <w:rsid w:val="00124654"/>
    <w:rsid w:val="00127DCF"/>
    <w:rsid w:val="001307A7"/>
    <w:rsid w:val="001429B0"/>
    <w:rsid w:val="001501C5"/>
    <w:rsid w:val="00153201"/>
    <w:rsid w:val="00156F88"/>
    <w:rsid w:val="00157421"/>
    <w:rsid w:val="00167C93"/>
    <w:rsid w:val="001731DF"/>
    <w:rsid w:val="00173DC0"/>
    <w:rsid w:val="0017708B"/>
    <w:rsid w:val="0018424D"/>
    <w:rsid w:val="00190D29"/>
    <w:rsid w:val="001919CE"/>
    <w:rsid w:val="00192FDB"/>
    <w:rsid w:val="00193CCF"/>
    <w:rsid w:val="001A03B0"/>
    <w:rsid w:val="001A3130"/>
    <w:rsid w:val="001A6D36"/>
    <w:rsid w:val="001A78E4"/>
    <w:rsid w:val="001A7DFF"/>
    <w:rsid w:val="001B16C4"/>
    <w:rsid w:val="001B2A3A"/>
    <w:rsid w:val="001B4EEB"/>
    <w:rsid w:val="001C0783"/>
    <w:rsid w:val="001C15C1"/>
    <w:rsid w:val="001C2168"/>
    <w:rsid w:val="001C2BF1"/>
    <w:rsid w:val="001C4A42"/>
    <w:rsid w:val="001C5F48"/>
    <w:rsid w:val="001C763F"/>
    <w:rsid w:val="001D001F"/>
    <w:rsid w:val="001D555B"/>
    <w:rsid w:val="001F0B68"/>
    <w:rsid w:val="001F7CCA"/>
    <w:rsid w:val="00203DE8"/>
    <w:rsid w:val="002065A7"/>
    <w:rsid w:val="00207947"/>
    <w:rsid w:val="002106C0"/>
    <w:rsid w:val="00210C43"/>
    <w:rsid w:val="00214DEA"/>
    <w:rsid w:val="0022323B"/>
    <w:rsid w:val="00234A1B"/>
    <w:rsid w:val="00236F1F"/>
    <w:rsid w:val="00243146"/>
    <w:rsid w:val="00250EB8"/>
    <w:rsid w:val="002520DE"/>
    <w:rsid w:val="00255BDF"/>
    <w:rsid w:val="00257413"/>
    <w:rsid w:val="00261831"/>
    <w:rsid w:val="002643D9"/>
    <w:rsid w:val="002811BC"/>
    <w:rsid w:val="00284D63"/>
    <w:rsid w:val="00286B59"/>
    <w:rsid w:val="00290B57"/>
    <w:rsid w:val="00294C28"/>
    <w:rsid w:val="00296A11"/>
    <w:rsid w:val="002975FD"/>
    <w:rsid w:val="002B0480"/>
    <w:rsid w:val="002B0D38"/>
    <w:rsid w:val="002B531F"/>
    <w:rsid w:val="002E0027"/>
    <w:rsid w:val="002F26C7"/>
    <w:rsid w:val="002F5EC1"/>
    <w:rsid w:val="00301AC1"/>
    <w:rsid w:val="00303155"/>
    <w:rsid w:val="003109D9"/>
    <w:rsid w:val="00311AAA"/>
    <w:rsid w:val="0031375B"/>
    <w:rsid w:val="00314066"/>
    <w:rsid w:val="00315876"/>
    <w:rsid w:val="003232F8"/>
    <w:rsid w:val="003320F7"/>
    <w:rsid w:val="00335B8D"/>
    <w:rsid w:val="0033619C"/>
    <w:rsid w:val="003434A5"/>
    <w:rsid w:val="00343946"/>
    <w:rsid w:val="003539CB"/>
    <w:rsid w:val="00362856"/>
    <w:rsid w:val="00362AEB"/>
    <w:rsid w:val="003664E3"/>
    <w:rsid w:val="003745BE"/>
    <w:rsid w:val="00376A31"/>
    <w:rsid w:val="00380EDF"/>
    <w:rsid w:val="0038174A"/>
    <w:rsid w:val="00386E75"/>
    <w:rsid w:val="00391C9E"/>
    <w:rsid w:val="003922EF"/>
    <w:rsid w:val="00392EFB"/>
    <w:rsid w:val="003A1E4E"/>
    <w:rsid w:val="003A32AE"/>
    <w:rsid w:val="003A62F7"/>
    <w:rsid w:val="003B37C5"/>
    <w:rsid w:val="003B3E8B"/>
    <w:rsid w:val="003B52F2"/>
    <w:rsid w:val="003B6EE6"/>
    <w:rsid w:val="003B7EE3"/>
    <w:rsid w:val="003C0AC5"/>
    <w:rsid w:val="003C13F1"/>
    <w:rsid w:val="003D09BB"/>
    <w:rsid w:val="003D52A1"/>
    <w:rsid w:val="003E02FB"/>
    <w:rsid w:val="003E0BCA"/>
    <w:rsid w:val="003E3CBF"/>
    <w:rsid w:val="003F143C"/>
    <w:rsid w:val="003F3060"/>
    <w:rsid w:val="003F4078"/>
    <w:rsid w:val="00404BD8"/>
    <w:rsid w:val="00406208"/>
    <w:rsid w:val="00407E7A"/>
    <w:rsid w:val="004105F1"/>
    <w:rsid w:val="0041155D"/>
    <w:rsid w:val="004138C2"/>
    <w:rsid w:val="004212D5"/>
    <w:rsid w:val="00432B2A"/>
    <w:rsid w:val="0043431D"/>
    <w:rsid w:val="004356F8"/>
    <w:rsid w:val="004361E0"/>
    <w:rsid w:val="004435A2"/>
    <w:rsid w:val="004447B9"/>
    <w:rsid w:val="00445699"/>
    <w:rsid w:val="004520B4"/>
    <w:rsid w:val="004531C9"/>
    <w:rsid w:val="00454E39"/>
    <w:rsid w:val="00455BE1"/>
    <w:rsid w:val="004627F8"/>
    <w:rsid w:val="00466698"/>
    <w:rsid w:val="004764ED"/>
    <w:rsid w:val="004772FD"/>
    <w:rsid w:val="00481F3D"/>
    <w:rsid w:val="00484467"/>
    <w:rsid w:val="00485DDD"/>
    <w:rsid w:val="00492D44"/>
    <w:rsid w:val="00495CB0"/>
    <w:rsid w:val="004A0281"/>
    <w:rsid w:val="004A19F9"/>
    <w:rsid w:val="004A56ED"/>
    <w:rsid w:val="004B739B"/>
    <w:rsid w:val="004B7A5B"/>
    <w:rsid w:val="004B7C9A"/>
    <w:rsid w:val="004C43EC"/>
    <w:rsid w:val="004D0CE8"/>
    <w:rsid w:val="004E0628"/>
    <w:rsid w:val="004E2914"/>
    <w:rsid w:val="004E5CB3"/>
    <w:rsid w:val="004F3498"/>
    <w:rsid w:val="004F4858"/>
    <w:rsid w:val="004F4B0B"/>
    <w:rsid w:val="00510453"/>
    <w:rsid w:val="00524998"/>
    <w:rsid w:val="005254B8"/>
    <w:rsid w:val="00533D27"/>
    <w:rsid w:val="00533E07"/>
    <w:rsid w:val="005460F7"/>
    <w:rsid w:val="005475A3"/>
    <w:rsid w:val="00550A71"/>
    <w:rsid w:val="005516D1"/>
    <w:rsid w:val="00554BB1"/>
    <w:rsid w:val="00555206"/>
    <w:rsid w:val="00555832"/>
    <w:rsid w:val="00556AD4"/>
    <w:rsid w:val="005614B5"/>
    <w:rsid w:val="0056271B"/>
    <w:rsid w:val="005658BA"/>
    <w:rsid w:val="005775B0"/>
    <w:rsid w:val="00577A4B"/>
    <w:rsid w:val="0058095C"/>
    <w:rsid w:val="00584C01"/>
    <w:rsid w:val="00587A78"/>
    <w:rsid w:val="005909DC"/>
    <w:rsid w:val="00591C20"/>
    <w:rsid w:val="00594400"/>
    <w:rsid w:val="0059693C"/>
    <w:rsid w:val="005A1213"/>
    <w:rsid w:val="005A543E"/>
    <w:rsid w:val="005A7E50"/>
    <w:rsid w:val="005B08F9"/>
    <w:rsid w:val="005C10D1"/>
    <w:rsid w:val="005C14DF"/>
    <w:rsid w:val="005C1A2A"/>
    <w:rsid w:val="005C6D48"/>
    <w:rsid w:val="005D0DE6"/>
    <w:rsid w:val="005D1F23"/>
    <w:rsid w:val="005D407F"/>
    <w:rsid w:val="005D724F"/>
    <w:rsid w:val="005F3DDF"/>
    <w:rsid w:val="005F40F9"/>
    <w:rsid w:val="005F5262"/>
    <w:rsid w:val="00600C5E"/>
    <w:rsid w:val="00600E73"/>
    <w:rsid w:val="00603A16"/>
    <w:rsid w:val="00603C9F"/>
    <w:rsid w:val="00606EC8"/>
    <w:rsid w:val="00613696"/>
    <w:rsid w:val="0061434F"/>
    <w:rsid w:val="006148BF"/>
    <w:rsid w:val="006215F1"/>
    <w:rsid w:val="0063039C"/>
    <w:rsid w:val="0063203A"/>
    <w:rsid w:val="006374F3"/>
    <w:rsid w:val="0064423C"/>
    <w:rsid w:val="0064694A"/>
    <w:rsid w:val="00646C63"/>
    <w:rsid w:val="00651D74"/>
    <w:rsid w:val="00653690"/>
    <w:rsid w:val="00662B5B"/>
    <w:rsid w:val="00667655"/>
    <w:rsid w:val="00671ADD"/>
    <w:rsid w:val="00672FC4"/>
    <w:rsid w:val="00675D04"/>
    <w:rsid w:val="00676D28"/>
    <w:rsid w:val="00680EAB"/>
    <w:rsid w:val="006813E8"/>
    <w:rsid w:val="00681548"/>
    <w:rsid w:val="006818AB"/>
    <w:rsid w:val="00682075"/>
    <w:rsid w:val="006A22C0"/>
    <w:rsid w:val="006A2A54"/>
    <w:rsid w:val="006A63E9"/>
    <w:rsid w:val="006B2524"/>
    <w:rsid w:val="006B4297"/>
    <w:rsid w:val="006C474D"/>
    <w:rsid w:val="006C7AA7"/>
    <w:rsid w:val="006D4003"/>
    <w:rsid w:val="006E4411"/>
    <w:rsid w:val="006E488E"/>
    <w:rsid w:val="00703F0F"/>
    <w:rsid w:val="00710DEE"/>
    <w:rsid w:val="007126B2"/>
    <w:rsid w:val="007169F2"/>
    <w:rsid w:val="00717123"/>
    <w:rsid w:val="0072589D"/>
    <w:rsid w:val="00726925"/>
    <w:rsid w:val="0073208A"/>
    <w:rsid w:val="00733A0B"/>
    <w:rsid w:val="00737962"/>
    <w:rsid w:val="00747E0C"/>
    <w:rsid w:val="0075297E"/>
    <w:rsid w:val="00753364"/>
    <w:rsid w:val="00755904"/>
    <w:rsid w:val="00761965"/>
    <w:rsid w:val="00765F72"/>
    <w:rsid w:val="0077419A"/>
    <w:rsid w:val="0078280B"/>
    <w:rsid w:val="00786D55"/>
    <w:rsid w:val="0078775E"/>
    <w:rsid w:val="0078779D"/>
    <w:rsid w:val="0079142C"/>
    <w:rsid w:val="00791C49"/>
    <w:rsid w:val="00794024"/>
    <w:rsid w:val="007A3667"/>
    <w:rsid w:val="007A4EF5"/>
    <w:rsid w:val="007A63F1"/>
    <w:rsid w:val="007A67F9"/>
    <w:rsid w:val="007A75B0"/>
    <w:rsid w:val="007B0C25"/>
    <w:rsid w:val="007B27F4"/>
    <w:rsid w:val="007B4A44"/>
    <w:rsid w:val="007B55BA"/>
    <w:rsid w:val="007C0E9E"/>
    <w:rsid w:val="007C1329"/>
    <w:rsid w:val="007C13DC"/>
    <w:rsid w:val="007C22A6"/>
    <w:rsid w:val="007C563C"/>
    <w:rsid w:val="007C65F9"/>
    <w:rsid w:val="007D15DC"/>
    <w:rsid w:val="007D4564"/>
    <w:rsid w:val="007D6E18"/>
    <w:rsid w:val="007D7617"/>
    <w:rsid w:val="007E646A"/>
    <w:rsid w:val="007F2209"/>
    <w:rsid w:val="008000A6"/>
    <w:rsid w:val="00805B5C"/>
    <w:rsid w:val="008146E1"/>
    <w:rsid w:val="00817179"/>
    <w:rsid w:val="0082737C"/>
    <w:rsid w:val="00831780"/>
    <w:rsid w:val="00832268"/>
    <w:rsid w:val="00832617"/>
    <w:rsid w:val="0084491A"/>
    <w:rsid w:val="00845B68"/>
    <w:rsid w:val="00847870"/>
    <w:rsid w:val="00847D4F"/>
    <w:rsid w:val="00852BC4"/>
    <w:rsid w:val="00853446"/>
    <w:rsid w:val="00854A91"/>
    <w:rsid w:val="008608DB"/>
    <w:rsid w:val="008631F9"/>
    <w:rsid w:val="00865865"/>
    <w:rsid w:val="008678A1"/>
    <w:rsid w:val="008703E9"/>
    <w:rsid w:val="00873932"/>
    <w:rsid w:val="00880987"/>
    <w:rsid w:val="00881932"/>
    <w:rsid w:val="00896E56"/>
    <w:rsid w:val="008A4C73"/>
    <w:rsid w:val="008A602C"/>
    <w:rsid w:val="008A6CA8"/>
    <w:rsid w:val="008C387D"/>
    <w:rsid w:val="008D07F1"/>
    <w:rsid w:val="008D2D50"/>
    <w:rsid w:val="008D3491"/>
    <w:rsid w:val="008D3F18"/>
    <w:rsid w:val="008D434E"/>
    <w:rsid w:val="008E4F6C"/>
    <w:rsid w:val="008E55B5"/>
    <w:rsid w:val="008E6E00"/>
    <w:rsid w:val="008F02CF"/>
    <w:rsid w:val="008F4F40"/>
    <w:rsid w:val="009020BE"/>
    <w:rsid w:val="00905D17"/>
    <w:rsid w:val="00907657"/>
    <w:rsid w:val="009155E1"/>
    <w:rsid w:val="0091684D"/>
    <w:rsid w:val="009169A4"/>
    <w:rsid w:val="00917F5D"/>
    <w:rsid w:val="00927095"/>
    <w:rsid w:val="009273D0"/>
    <w:rsid w:val="00927A9B"/>
    <w:rsid w:val="00930B1E"/>
    <w:rsid w:val="00932E03"/>
    <w:rsid w:val="0093305A"/>
    <w:rsid w:val="00941085"/>
    <w:rsid w:val="00947C99"/>
    <w:rsid w:val="00951167"/>
    <w:rsid w:val="00952B30"/>
    <w:rsid w:val="00960934"/>
    <w:rsid w:val="00964515"/>
    <w:rsid w:val="00966614"/>
    <w:rsid w:val="0096793A"/>
    <w:rsid w:val="00973077"/>
    <w:rsid w:val="0097394F"/>
    <w:rsid w:val="00981031"/>
    <w:rsid w:val="0098259A"/>
    <w:rsid w:val="00984F70"/>
    <w:rsid w:val="00991085"/>
    <w:rsid w:val="009A2BEC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45CB"/>
    <w:rsid w:val="009D4909"/>
    <w:rsid w:val="009D57FF"/>
    <w:rsid w:val="009D7343"/>
    <w:rsid w:val="009F0E89"/>
    <w:rsid w:val="009F21B8"/>
    <w:rsid w:val="009F243B"/>
    <w:rsid w:val="009F3BB8"/>
    <w:rsid w:val="009F453B"/>
    <w:rsid w:val="00A07791"/>
    <w:rsid w:val="00A16EF2"/>
    <w:rsid w:val="00A2099A"/>
    <w:rsid w:val="00A24FE5"/>
    <w:rsid w:val="00A261C1"/>
    <w:rsid w:val="00A27481"/>
    <w:rsid w:val="00A36BE3"/>
    <w:rsid w:val="00A46496"/>
    <w:rsid w:val="00A52A1D"/>
    <w:rsid w:val="00A5759B"/>
    <w:rsid w:val="00A633D8"/>
    <w:rsid w:val="00A7243A"/>
    <w:rsid w:val="00A733F1"/>
    <w:rsid w:val="00A74489"/>
    <w:rsid w:val="00A808E1"/>
    <w:rsid w:val="00A817D7"/>
    <w:rsid w:val="00A8759F"/>
    <w:rsid w:val="00A87BA5"/>
    <w:rsid w:val="00A95F3B"/>
    <w:rsid w:val="00A96A2C"/>
    <w:rsid w:val="00AA0CEE"/>
    <w:rsid w:val="00AA19BB"/>
    <w:rsid w:val="00AA4455"/>
    <w:rsid w:val="00AA63D3"/>
    <w:rsid w:val="00AA6577"/>
    <w:rsid w:val="00AA7789"/>
    <w:rsid w:val="00AB0370"/>
    <w:rsid w:val="00AB56B0"/>
    <w:rsid w:val="00AB79F5"/>
    <w:rsid w:val="00AC3286"/>
    <w:rsid w:val="00AC3504"/>
    <w:rsid w:val="00AC704E"/>
    <w:rsid w:val="00AD0470"/>
    <w:rsid w:val="00AD6E63"/>
    <w:rsid w:val="00AF0915"/>
    <w:rsid w:val="00AF3538"/>
    <w:rsid w:val="00AF3F78"/>
    <w:rsid w:val="00AF50E4"/>
    <w:rsid w:val="00B0008E"/>
    <w:rsid w:val="00B00B8C"/>
    <w:rsid w:val="00B11A49"/>
    <w:rsid w:val="00B23F01"/>
    <w:rsid w:val="00B26CD2"/>
    <w:rsid w:val="00B36915"/>
    <w:rsid w:val="00B40F46"/>
    <w:rsid w:val="00B43B6B"/>
    <w:rsid w:val="00B44194"/>
    <w:rsid w:val="00B51A86"/>
    <w:rsid w:val="00B638E2"/>
    <w:rsid w:val="00B64743"/>
    <w:rsid w:val="00B64B7B"/>
    <w:rsid w:val="00B66DC3"/>
    <w:rsid w:val="00B70573"/>
    <w:rsid w:val="00B7066C"/>
    <w:rsid w:val="00B70E4A"/>
    <w:rsid w:val="00B72D9A"/>
    <w:rsid w:val="00B73EC9"/>
    <w:rsid w:val="00B77AD9"/>
    <w:rsid w:val="00B820D5"/>
    <w:rsid w:val="00B85571"/>
    <w:rsid w:val="00BA02A4"/>
    <w:rsid w:val="00BA04B0"/>
    <w:rsid w:val="00BA0509"/>
    <w:rsid w:val="00BA4926"/>
    <w:rsid w:val="00BA6816"/>
    <w:rsid w:val="00BB5315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E0CCE"/>
    <w:rsid w:val="00BF1643"/>
    <w:rsid w:val="00BF237A"/>
    <w:rsid w:val="00C00332"/>
    <w:rsid w:val="00C0111E"/>
    <w:rsid w:val="00C039E3"/>
    <w:rsid w:val="00C04240"/>
    <w:rsid w:val="00C0428E"/>
    <w:rsid w:val="00C055ED"/>
    <w:rsid w:val="00C118D8"/>
    <w:rsid w:val="00C15D08"/>
    <w:rsid w:val="00C16DFC"/>
    <w:rsid w:val="00C1756F"/>
    <w:rsid w:val="00C2128F"/>
    <w:rsid w:val="00C22B92"/>
    <w:rsid w:val="00C23D9E"/>
    <w:rsid w:val="00C256EE"/>
    <w:rsid w:val="00C25AAB"/>
    <w:rsid w:val="00C3604B"/>
    <w:rsid w:val="00C41E31"/>
    <w:rsid w:val="00C4366D"/>
    <w:rsid w:val="00C44D7D"/>
    <w:rsid w:val="00C44DBF"/>
    <w:rsid w:val="00C51BBE"/>
    <w:rsid w:val="00C52118"/>
    <w:rsid w:val="00C5259D"/>
    <w:rsid w:val="00C629D0"/>
    <w:rsid w:val="00C64F2D"/>
    <w:rsid w:val="00C65558"/>
    <w:rsid w:val="00C714AA"/>
    <w:rsid w:val="00C7189F"/>
    <w:rsid w:val="00C73533"/>
    <w:rsid w:val="00C75E68"/>
    <w:rsid w:val="00C82C5D"/>
    <w:rsid w:val="00C83197"/>
    <w:rsid w:val="00C90498"/>
    <w:rsid w:val="00C9191B"/>
    <w:rsid w:val="00C94111"/>
    <w:rsid w:val="00C958FA"/>
    <w:rsid w:val="00C974B7"/>
    <w:rsid w:val="00CA05BF"/>
    <w:rsid w:val="00CA3CB0"/>
    <w:rsid w:val="00CA4F9C"/>
    <w:rsid w:val="00CB14BB"/>
    <w:rsid w:val="00CB500A"/>
    <w:rsid w:val="00CC6C27"/>
    <w:rsid w:val="00CD7454"/>
    <w:rsid w:val="00CE31C6"/>
    <w:rsid w:val="00CE7FDE"/>
    <w:rsid w:val="00CF2F82"/>
    <w:rsid w:val="00CF7C33"/>
    <w:rsid w:val="00D0036C"/>
    <w:rsid w:val="00D06864"/>
    <w:rsid w:val="00D10274"/>
    <w:rsid w:val="00D13105"/>
    <w:rsid w:val="00D13C99"/>
    <w:rsid w:val="00D14696"/>
    <w:rsid w:val="00D14E82"/>
    <w:rsid w:val="00D212BD"/>
    <w:rsid w:val="00D22143"/>
    <w:rsid w:val="00D22558"/>
    <w:rsid w:val="00D22BB7"/>
    <w:rsid w:val="00D232BE"/>
    <w:rsid w:val="00D24DFE"/>
    <w:rsid w:val="00D353ED"/>
    <w:rsid w:val="00D3574E"/>
    <w:rsid w:val="00D35DD6"/>
    <w:rsid w:val="00D42A81"/>
    <w:rsid w:val="00D43576"/>
    <w:rsid w:val="00D50E42"/>
    <w:rsid w:val="00D57DE9"/>
    <w:rsid w:val="00D73333"/>
    <w:rsid w:val="00D736E7"/>
    <w:rsid w:val="00D77BB6"/>
    <w:rsid w:val="00D77F17"/>
    <w:rsid w:val="00D827A1"/>
    <w:rsid w:val="00D83559"/>
    <w:rsid w:val="00D86A25"/>
    <w:rsid w:val="00DA23A3"/>
    <w:rsid w:val="00DA6F4D"/>
    <w:rsid w:val="00DB1F6B"/>
    <w:rsid w:val="00DC675A"/>
    <w:rsid w:val="00DD3238"/>
    <w:rsid w:val="00DD3320"/>
    <w:rsid w:val="00DE66EC"/>
    <w:rsid w:val="00DF0444"/>
    <w:rsid w:val="00DF716C"/>
    <w:rsid w:val="00E003FB"/>
    <w:rsid w:val="00E0671E"/>
    <w:rsid w:val="00E15523"/>
    <w:rsid w:val="00E1733A"/>
    <w:rsid w:val="00E17540"/>
    <w:rsid w:val="00E31A17"/>
    <w:rsid w:val="00E31D9E"/>
    <w:rsid w:val="00E351C5"/>
    <w:rsid w:val="00E47C33"/>
    <w:rsid w:val="00E579A1"/>
    <w:rsid w:val="00E61F7C"/>
    <w:rsid w:val="00E62CB7"/>
    <w:rsid w:val="00E632BB"/>
    <w:rsid w:val="00E70A16"/>
    <w:rsid w:val="00E80B34"/>
    <w:rsid w:val="00E81F5C"/>
    <w:rsid w:val="00E82F65"/>
    <w:rsid w:val="00E84D49"/>
    <w:rsid w:val="00E85D08"/>
    <w:rsid w:val="00EA1BE8"/>
    <w:rsid w:val="00EB3315"/>
    <w:rsid w:val="00EB37C7"/>
    <w:rsid w:val="00EC369F"/>
    <w:rsid w:val="00EC4FD6"/>
    <w:rsid w:val="00EC642B"/>
    <w:rsid w:val="00ED25E1"/>
    <w:rsid w:val="00ED6012"/>
    <w:rsid w:val="00ED74C6"/>
    <w:rsid w:val="00EE35B5"/>
    <w:rsid w:val="00EE63DD"/>
    <w:rsid w:val="00EF0E84"/>
    <w:rsid w:val="00EF0EBF"/>
    <w:rsid w:val="00EF3C8F"/>
    <w:rsid w:val="00EF5035"/>
    <w:rsid w:val="00EF5C30"/>
    <w:rsid w:val="00EF7FC9"/>
    <w:rsid w:val="00F0164F"/>
    <w:rsid w:val="00F146D0"/>
    <w:rsid w:val="00F228BC"/>
    <w:rsid w:val="00F3093C"/>
    <w:rsid w:val="00F31B44"/>
    <w:rsid w:val="00F3284A"/>
    <w:rsid w:val="00F426F1"/>
    <w:rsid w:val="00F430C4"/>
    <w:rsid w:val="00F533A6"/>
    <w:rsid w:val="00F55BD1"/>
    <w:rsid w:val="00F60735"/>
    <w:rsid w:val="00F62620"/>
    <w:rsid w:val="00F63E67"/>
    <w:rsid w:val="00F672BC"/>
    <w:rsid w:val="00F70741"/>
    <w:rsid w:val="00F70A46"/>
    <w:rsid w:val="00F722BE"/>
    <w:rsid w:val="00F821E1"/>
    <w:rsid w:val="00F82357"/>
    <w:rsid w:val="00F84E68"/>
    <w:rsid w:val="00F87BC5"/>
    <w:rsid w:val="00FA098A"/>
    <w:rsid w:val="00FC07A3"/>
    <w:rsid w:val="00FC17E8"/>
    <w:rsid w:val="00FC1C7D"/>
    <w:rsid w:val="00FC4925"/>
    <w:rsid w:val="00FD23FA"/>
    <w:rsid w:val="00FE01BA"/>
    <w:rsid w:val="00FE0E6A"/>
    <w:rsid w:val="00FE1231"/>
    <w:rsid w:val="00FE1D46"/>
    <w:rsid w:val="00FF18C2"/>
    <w:rsid w:val="00FF45F8"/>
    <w:rsid w:val="00FF524F"/>
    <w:rsid w:val="00FF58D2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7C6C4F"/>
  <w15:docId w15:val="{62050F8B-8762-4C7B-B33F-8C60EB52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Titolo1">
    <w:name w:val="heading 1"/>
    <w:basedOn w:val="Normale"/>
    <w:next w:val="Normale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Titolo2">
    <w:name w:val="heading 2"/>
    <w:basedOn w:val="Normale"/>
    <w:next w:val="Normale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Titolo3">
    <w:name w:val="heading 3"/>
    <w:basedOn w:val="Normale"/>
    <w:next w:val="Normale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ufzhlung">
    <w:name w:val="Aufzählung"/>
    <w:basedOn w:val="Normale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e"/>
    <w:rsid w:val="0078538A"/>
  </w:style>
  <w:style w:type="paragraph" w:styleId="Testonotaapidipagina">
    <w:name w:val="footnote text"/>
    <w:basedOn w:val="Normale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Rimandonotaapidipagina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e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olo">
    <w:name w:val="Title"/>
    <w:basedOn w:val="Normale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ottotitolo">
    <w:name w:val="Subtitle"/>
    <w:basedOn w:val="Normale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e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e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e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e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e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e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e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e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e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e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Testofumetto">
    <w:name w:val="Balloon Text"/>
    <w:basedOn w:val="Normale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Collegamentoipertestuale">
    <w:name w:val="Hyperlink"/>
    <w:rsid w:val="0074214B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Pidipagina">
    <w:name w:val="footer"/>
    <w:basedOn w:val="Normale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e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Titolo5Carattere">
    <w:name w:val="Titolo 5 Carattere"/>
    <w:link w:val="Titolo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Titolo6Carattere">
    <w:name w:val="Titolo 6 Carattere"/>
    <w:link w:val="Titolo6"/>
    <w:rsid w:val="001E49DB"/>
    <w:rPr>
      <w:rFonts w:ascii="BMW Helvetica Light" w:eastAsia="Arial Unicode MS" w:hAnsi="BMW Helvetica Light" w:cs="Arial Unicode MS"/>
      <w:b/>
      <w:bCs/>
    </w:rPr>
  </w:style>
  <w:style w:type="character" w:styleId="Rimandocommento">
    <w:name w:val="annotation reference"/>
    <w:rsid w:val="00424CE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24CE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424CEA"/>
    <w:rPr>
      <w:rFonts w:ascii="BMWType V2 Light" w:hAnsi="BMWType V2 Light"/>
    </w:rPr>
  </w:style>
  <w:style w:type="paragraph" w:styleId="Soggettocommento">
    <w:name w:val="annotation subject"/>
    <w:basedOn w:val="Testocommento"/>
    <w:next w:val="Testocommento"/>
    <w:link w:val="SoggettocommentoCarattere"/>
    <w:rsid w:val="00424CEA"/>
    <w:rPr>
      <w:b/>
      <w:bCs/>
    </w:rPr>
  </w:style>
  <w:style w:type="character" w:customStyle="1" w:styleId="SoggettocommentoCarattere">
    <w:name w:val="Soggetto commento Carattere"/>
    <w:link w:val="Soggettocommento"/>
    <w:rsid w:val="00424CEA"/>
    <w:rPr>
      <w:rFonts w:ascii="BMWType V2 Light" w:hAnsi="BMWType V2 Light"/>
      <w:b/>
      <w:bCs/>
    </w:rPr>
  </w:style>
  <w:style w:type="paragraph" w:styleId="Testonormale">
    <w:name w:val="Plain Text"/>
    <w:basedOn w:val="Normale"/>
    <w:link w:val="TestonormaleCarattere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e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e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Corpotesto">
    <w:name w:val="Body Text"/>
    <w:basedOn w:val="Normale"/>
    <w:link w:val="CorpotestoCarattere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CorpotestoCarattere">
    <w:name w:val="Corpo testo Carattere"/>
    <w:link w:val="Corpotesto"/>
    <w:rsid w:val="0018754A"/>
    <w:rPr>
      <w:rFonts w:eastAsia="MS Gothic"/>
      <w:sz w:val="24"/>
      <w:lang w:val="en-US" w:eastAsia="ja-JP"/>
    </w:rPr>
  </w:style>
  <w:style w:type="paragraph" w:styleId="Elenco">
    <w:name w:val="List"/>
    <w:basedOn w:val="Corpotesto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Collegamentovisitato">
    <w:name w:val="FollowedHyperlink"/>
    <w:rsid w:val="00392FDF"/>
    <w:rPr>
      <w:color w:val="800080"/>
      <w:u w:val="single"/>
    </w:rPr>
  </w:style>
  <w:style w:type="paragraph" w:styleId="Corpodeltesto3">
    <w:name w:val="Body Text 3"/>
    <w:basedOn w:val="Normale"/>
    <w:link w:val="Corpodeltesto3Carattere"/>
    <w:rsid w:val="001964F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IntestazioneCarattere">
    <w:name w:val="Intestazione Carattere"/>
    <w:link w:val="Intestazione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Paragrafoelenco">
    <w:name w:val="List Paragraph"/>
    <w:basedOn w:val="Normale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36073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8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2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229399">
                                      <w:marLeft w:val="0"/>
                                      <w:marRight w:val="0"/>
                                      <w:marTop w:val="7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8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4925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4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8796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2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2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66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7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73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368117">
                                      <w:marLeft w:val="0"/>
                                      <w:marRight w:val="0"/>
                                      <w:marTop w:val="7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cialmente.bmw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imib.it/eventi/quinta-giornata-interculturale-bicocca-ibridazioni-connession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DB3F4-D749-479E-BFA1-72AA44D7A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EMAILGRDml</Template>
  <TotalTime>4</TotalTime>
  <Pages>3</Pages>
  <Words>1385</Words>
  <Characters>7901</Characters>
  <Application>Microsoft Office Word</Application>
  <DocSecurity>0</DocSecurity>
  <Lines>65</Lines>
  <Paragraphs>18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9268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acesari</cp:lastModifiedBy>
  <cp:revision>3</cp:revision>
  <cp:lastPrinted>2016-05-25T08:12:00Z</cp:lastPrinted>
  <dcterms:created xsi:type="dcterms:W3CDTF">2018-05-07T09:11:00Z</dcterms:created>
  <dcterms:modified xsi:type="dcterms:W3CDTF">2018-05-07T09:38:00Z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