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6A8" w:rsidRPr="006F556C" w:rsidRDefault="008A16A8">
      <w:pPr>
        <w:pStyle w:val="zzbmw-group"/>
        <w:framePr w:w="7409" w:wrap="around"/>
        <w:rPr>
          <w:lang w:val="en-GB"/>
        </w:rPr>
      </w:pPr>
      <w:r w:rsidRPr="006F556C">
        <w:rPr>
          <w:lang w:val="en-GB"/>
        </w:rPr>
        <w:t>BMW Group</w:t>
      </w:r>
      <w:r w:rsidRPr="006F556C">
        <w:rPr>
          <w:lang w:val="en-GB"/>
        </w:rPr>
        <w:br/>
      </w:r>
      <w:r w:rsidR="00813C0C" w:rsidRPr="006F556C">
        <w:rPr>
          <w:color w:val="808080"/>
          <w:lang w:val="en-GB"/>
        </w:rPr>
        <w:t>Corporate and Governmental Affairs</w:t>
      </w:r>
    </w:p>
    <w:p w:rsidR="008A16A8" w:rsidRPr="006F556C" w:rsidRDefault="00206F1A">
      <w:pPr>
        <w:pStyle w:val="Fliesstext"/>
        <w:rPr>
          <w:lang w:val="en-GB"/>
        </w:rPr>
      </w:pPr>
      <w:r>
        <w:rPr>
          <w:lang w:val="en-GB"/>
        </w:rPr>
        <w:lastRenderedPageBreak/>
        <w:t xml:space="preserve">Media </w:t>
      </w:r>
      <w:r w:rsidR="008A16A8" w:rsidRPr="006F556C">
        <w:rPr>
          <w:lang w:val="en-GB"/>
        </w:rPr>
        <w:t>Information</w:t>
      </w:r>
      <w:r w:rsidR="008A16A8" w:rsidRPr="006F556C">
        <w:rPr>
          <w:lang w:val="en-GB"/>
        </w:rPr>
        <w:br/>
      </w:r>
      <w:r w:rsidR="003645F6" w:rsidRPr="006F556C">
        <w:rPr>
          <w:lang w:val="en-GB"/>
        </w:rPr>
        <w:t>2</w:t>
      </w:r>
      <w:r w:rsidR="0082641F">
        <w:rPr>
          <w:lang w:val="en-GB"/>
        </w:rPr>
        <w:t>1</w:t>
      </w:r>
      <w:r w:rsidR="00496E21" w:rsidRPr="006F556C">
        <w:rPr>
          <w:lang w:val="en-GB"/>
        </w:rPr>
        <w:t xml:space="preserve"> </w:t>
      </w:r>
      <w:r w:rsidR="0082641F">
        <w:rPr>
          <w:lang w:val="en-GB"/>
        </w:rPr>
        <w:t xml:space="preserve">September </w:t>
      </w:r>
      <w:r w:rsidR="0017321B" w:rsidRPr="006F556C">
        <w:rPr>
          <w:lang w:val="en-GB"/>
        </w:rPr>
        <w:t>20</w:t>
      </w:r>
      <w:r w:rsidR="00E14BC0" w:rsidRPr="006F556C">
        <w:rPr>
          <w:lang w:val="en-GB"/>
        </w:rPr>
        <w:t>10</w:t>
      </w:r>
      <w:r w:rsidR="008A16A8" w:rsidRPr="006F556C">
        <w:rPr>
          <w:lang w:val="en-GB"/>
        </w:rPr>
        <w:br/>
      </w:r>
    </w:p>
    <w:p w:rsidR="00D85D9C" w:rsidRPr="006F556C" w:rsidRDefault="00D85D9C">
      <w:pPr>
        <w:pStyle w:val="Fliesstext"/>
        <w:rPr>
          <w:lang w:val="en-GB"/>
        </w:rPr>
      </w:pPr>
    </w:p>
    <w:p w:rsidR="00222CF0" w:rsidRPr="00222CF0" w:rsidRDefault="00222CF0" w:rsidP="00720B0D">
      <w:pPr>
        <w:spacing w:after="0" w:line="240" w:lineRule="auto"/>
        <w:outlineLvl w:val="0"/>
        <w:rPr>
          <w:b/>
          <w:noProof/>
          <w:sz w:val="28"/>
          <w:szCs w:val="28"/>
          <w:lang w:val="en-US"/>
        </w:rPr>
      </w:pPr>
      <w:r w:rsidRPr="00222CF0">
        <w:rPr>
          <w:b/>
          <w:noProof/>
          <w:sz w:val="28"/>
          <w:szCs w:val="28"/>
          <w:lang w:val="en-US"/>
        </w:rPr>
        <w:t>BMW Group steps up its activities in India.</w:t>
      </w:r>
    </w:p>
    <w:p w:rsidR="00222CF0" w:rsidRPr="00007EFF" w:rsidRDefault="00222CF0" w:rsidP="00222CF0">
      <w:pPr>
        <w:pStyle w:val="Titel"/>
        <w:rPr>
          <w:noProof/>
          <w:color w:val="808080"/>
          <w:lang w:val="en-US"/>
        </w:rPr>
      </w:pPr>
      <w:r w:rsidRPr="00007EFF">
        <w:rPr>
          <w:noProof/>
          <w:color w:val="808080"/>
          <w:lang w:val="en-US"/>
        </w:rPr>
        <w:t>Expands production capacity and dealer network.</w:t>
      </w:r>
    </w:p>
    <w:p w:rsidR="008A16A8" w:rsidRPr="008E769F" w:rsidRDefault="0045772B">
      <w:pPr>
        <w:pStyle w:val="zzmarginalieregular"/>
        <w:framePr w:wrap="around"/>
      </w:pPr>
      <w:r w:rsidRPr="008E769F">
        <w:t>Company</w:t>
      </w:r>
    </w:p>
    <w:p w:rsidR="008A16A8" w:rsidRPr="008E769F" w:rsidRDefault="008A16A8">
      <w:pPr>
        <w:pStyle w:val="zzmarginalielight"/>
        <w:framePr w:wrap="around"/>
      </w:pPr>
      <w:r w:rsidRPr="008E769F">
        <w:t>Bayerische</w:t>
      </w:r>
    </w:p>
    <w:p w:rsidR="008A16A8" w:rsidRPr="008E769F" w:rsidRDefault="008A16A8">
      <w:pPr>
        <w:pStyle w:val="zzmarginalielight"/>
        <w:framePr w:wrap="around"/>
      </w:pPr>
      <w:r w:rsidRPr="008E769F">
        <w:t>Motoren Werke</w:t>
      </w:r>
    </w:p>
    <w:p w:rsidR="008A16A8" w:rsidRPr="008E769F" w:rsidRDefault="008A16A8">
      <w:pPr>
        <w:pStyle w:val="zzmarginalielight"/>
        <w:framePr w:wrap="around"/>
      </w:pPr>
      <w:r w:rsidRPr="008E769F">
        <w:t>Aktiengesellschaft</w:t>
      </w:r>
    </w:p>
    <w:p w:rsidR="008A16A8" w:rsidRPr="008E769F" w:rsidRDefault="008A16A8">
      <w:pPr>
        <w:pStyle w:val="zzmarginalielight"/>
        <w:framePr w:wrap="around"/>
      </w:pPr>
    </w:p>
    <w:p w:rsidR="008A16A8" w:rsidRPr="008E769F" w:rsidRDefault="007F1B8A">
      <w:pPr>
        <w:pStyle w:val="zzmarginalieregular"/>
        <w:framePr w:wrap="around"/>
      </w:pPr>
      <w:r w:rsidRPr="008E769F">
        <w:t>Address</w:t>
      </w:r>
    </w:p>
    <w:p w:rsidR="008A16A8" w:rsidRPr="008E769F" w:rsidRDefault="008A16A8">
      <w:pPr>
        <w:pStyle w:val="zzmarginalielight"/>
        <w:framePr w:wrap="around"/>
      </w:pPr>
      <w:r w:rsidRPr="008E769F">
        <w:t>BMW AG</w:t>
      </w:r>
    </w:p>
    <w:p w:rsidR="008A16A8" w:rsidRPr="008E769F" w:rsidRDefault="008A16A8">
      <w:pPr>
        <w:pStyle w:val="zzmarginalielight"/>
        <w:framePr w:wrap="around"/>
      </w:pPr>
      <w:r w:rsidRPr="008E769F">
        <w:t>80788 München</w:t>
      </w:r>
    </w:p>
    <w:p w:rsidR="008A16A8" w:rsidRPr="008E769F" w:rsidRDefault="008A16A8">
      <w:pPr>
        <w:pStyle w:val="zzmarginalielight"/>
        <w:framePr w:wrap="around"/>
      </w:pPr>
    </w:p>
    <w:p w:rsidR="008A16A8" w:rsidRPr="008E769F" w:rsidRDefault="0045772B">
      <w:pPr>
        <w:pStyle w:val="zzmarginalieregular"/>
        <w:framePr w:wrap="around"/>
      </w:pPr>
      <w:r w:rsidRPr="008E769F">
        <w:t>Telephone</w:t>
      </w:r>
    </w:p>
    <w:bookmarkStart w:id="0" w:name="Telefon1"/>
    <w:p w:rsidR="008A16A8" w:rsidRPr="008E769F" w:rsidRDefault="00176CEA">
      <w:pPr>
        <w:pStyle w:val="zzmarginalielight"/>
        <w:framePr w:wrap="around"/>
      </w:pPr>
      <w:r>
        <w:rPr>
          <w:lang w:val="en-GB"/>
        </w:rPr>
        <w:fldChar w:fldCharType="begin">
          <w:ffData>
            <w:name w:val="Telefon1"/>
            <w:enabled/>
            <w:calcOnExit w:val="0"/>
            <w:textInput>
              <w:default w:val="+49 (0)89 / 382-25506"/>
            </w:textInput>
          </w:ffData>
        </w:fldChar>
      </w:r>
      <w:r w:rsidR="007417E3" w:rsidRPr="0032109E">
        <w:instrText xml:space="preserve"> FORMTEXT </w:instrText>
      </w:r>
      <w:r>
        <w:rPr>
          <w:lang w:val="en-GB"/>
        </w:rPr>
      </w:r>
      <w:r>
        <w:rPr>
          <w:lang w:val="en-GB"/>
        </w:rPr>
        <w:fldChar w:fldCharType="separate"/>
      </w:r>
      <w:r w:rsidR="007417E3" w:rsidRPr="0032109E">
        <w:rPr>
          <w:noProof/>
        </w:rPr>
        <w:t>+49 (0)89 / 382-25506</w:t>
      </w:r>
      <w:r>
        <w:rPr>
          <w:lang w:val="en-GB"/>
        </w:rPr>
        <w:fldChar w:fldCharType="end"/>
      </w:r>
      <w:bookmarkEnd w:id="0"/>
    </w:p>
    <w:p w:rsidR="008A16A8" w:rsidRPr="008E769F" w:rsidRDefault="008A16A8">
      <w:pPr>
        <w:pStyle w:val="zzmarginalielight"/>
        <w:framePr w:wrap="around"/>
      </w:pPr>
    </w:p>
    <w:p w:rsidR="008A16A8" w:rsidRPr="008E769F" w:rsidRDefault="008A16A8">
      <w:pPr>
        <w:pStyle w:val="zzmarginalieregular"/>
        <w:framePr w:wrap="around"/>
      </w:pPr>
      <w:r w:rsidRPr="008E769F">
        <w:t>Internet</w:t>
      </w:r>
    </w:p>
    <w:p w:rsidR="008A16A8" w:rsidRPr="008E769F" w:rsidRDefault="008A16A8">
      <w:pPr>
        <w:pStyle w:val="zzmarginalielight"/>
        <w:framePr w:wrap="around"/>
      </w:pPr>
      <w:r w:rsidRPr="008E769F">
        <w:t>www.bmwgroup.com</w:t>
      </w:r>
    </w:p>
    <w:p w:rsidR="008A16A8" w:rsidRPr="008E769F" w:rsidRDefault="008A16A8">
      <w:pPr>
        <w:spacing w:after="0"/>
        <w:sectPr w:rsidR="008A16A8" w:rsidRPr="008E769F">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sectPr>
      </w:pPr>
    </w:p>
    <w:p w:rsidR="00217CAA" w:rsidRPr="008E769F" w:rsidRDefault="00217CAA">
      <w:pPr>
        <w:pStyle w:val="Fliesstext"/>
        <w:rPr>
          <w:b/>
        </w:rPr>
      </w:pPr>
    </w:p>
    <w:p w:rsidR="00222CF0" w:rsidRPr="00A07B6E" w:rsidRDefault="00222CF0" w:rsidP="00222CF0">
      <w:pPr>
        <w:pStyle w:val="Fliesstext"/>
        <w:tabs>
          <w:tab w:val="clear" w:pos="4706"/>
        </w:tabs>
        <w:rPr>
          <w:lang w:val="en-GB"/>
        </w:rPr>
      </w:pPr>
      <w:proofErr w:type="gramStart"/>
      <w:r>
        <w:rPr>
          <w:rFonts w:ascii="Arial" w:hAnsi="Arial" w:cs="Arial"/>
          <w:b/>
          <w:bCs/>
          <w:color w:val="000000"/>
          <w:lang w:val="en-GB"/>
        </w:rPr>
        <w:t>Mu</w:t>
      </w:r>
      <w:r w:rsidRPr="00A07B6E">
        <w:rPr>
          <w:rFonts w:ascii="Arial" w:hAnsi="Arial" w:cs="Arial"/>
          <w:b/>
          <w:bCs/>
          <w:color w:val="000000"/>
          <w:lang w:val="en-GB"/>
        </w:rPr>
        <w:t>n</w:t>
      </w:r>
      <w:r>
        <w:rPr>
          <w:rFonts w:ascii="Arial" w:hAnsi="Arial" w:cs="Arial"/>
          <w:b/>
          <w:bCs/>
          <w:color w:val="000000"/>
          <w:lang w:val="en-GB"/>
        </w:rPr>
        <w:t>i</w:t>
      </w:r>
      <w:r w:rsidRPr="00A07B6E">
        <w:rPr>
          <w:rFonts w:ascii="Arial" w:hAnsi="Arial" w:cs="Arial"/>
          <w:b/>
          <w:bCs/>
          <w:color w:val="000000"/>
          <w:lang w:val="en-GB"/>
        </w:rPr>
        <w:t>ch</w:t>
      </w:r>
      <w:r>
        <w:rPr>
          <w:rFonts w:ascii="Arial" w:hAnsi="Arial" w:cs="Arial"/>
          <w:b/>
          <w:bCs/>
          <w:color w:val="000000"/>
          <w:lang w:val="en-GB"/>
        </w:rPr>
        <w:t xml:space="preserve"> </w:t>
      </w:r>
      <w:r w:rsidRPr="00A07B6E">
        <w:rPr>
          <w:rFonts w:ascii="Arial" w:hAnsi="Arial" w:cs="Arial"/>
          <w:b/>
          <w:bCs/>
          <w:color w:val="000000"/>
          <w:lang w:val="en-GB"/>
        </w:rPr>
        <w:t>/</w:t>
      </w:r>
      <w:r>
        <w:rPr>
          <w:rFonts w:ascii="Arial" w:hAnsi="Arial" w:cs="Arial"/>
          <w:b/>
          <w:bCs/>
          <w:color w:val="000000"/>
          <w:lang w:val="en-GB"/>
        </w:rPr>
        <w:t xml:space="preserve"> </w:t>
      </w:r>
      <w:r w:rsidRPr="00A07B6E">
        <w:rPr>
          <w:rFonts w:ascii="Arial" w:hAnsi="Arial" w:cs="Arial"/>
          <w:b/>
          <w:bCs/>
          <w:color w:val="000000"/>
          <w:lang w:val="en-GB"/>
        </w:rPr>
        <w:t>De</w:t>
      </w:r>
      <w:r>
        <w:rPr>
          <w:rFonts w:ascii="Arial" w:hAnsi="Arial" w:cs="Arial"/>
          <w:b/>
          <w:bCs/>
          <w:color w:val="000000"/>
          <w:lang w:val="en-GB"/>
        </w:rPr>
        <w:t>l</w:t>
      </w:r>
      <w:r w:rsidRPr="00A07B6E">
        <w:rPr>
          <w:rFonts w:ascii="Arial" w:hAnsi="Arial" w:cs="Arial"/>
          <w:b/>
          <w:bCs/>
          <w:color w:val="000000"/>
          <w:lang w:val="en-GB"/>
        </w:rPr>
        <w:t>hi</w:t>
      </w:r>
      <w:r>
        <w:rPr>
          <w:rFonts w:ascii="Arial" w:hAnsi="Arial" w:cs="Arial"/>
          <w:b/>
          <w:bCs/>
          <w:color w:val="000000"/>
          <w:lang w:val="en-GB"/>
        </w:rPr>
        <w:t>.</w:t>
      </w:r>
      <w:proofErr w:type="gramEnd"/>
      <w:r>
        <w:rPr>
          <w:rFonts w:ascii="Arial" w:hAnsi="Arial" w:cs="Arial"/>
          <w:b/>
          <w:bCs/>
          <w:color w:val="000000"/>
          <w:lang w:val="en-GB"/>
        </w:rPr>
        <w:t xml:space="preserve"> </w:t>
      </w:r>
      <w:r>
        <w:rPr>
          <w:lang w:val="en-GB"/>
        </w:rPr>
        <w:t xml:space="preserve">The </w:t>
      </w:r>
      <w:r w:rsidRPr="00A07B6E">
        <w:rPr>
          <w:lang w:val="en-GB"/>
        </w:rPr>
        <w:t xml:space="preserve">BMW Group </w:t>
      </w:r>
      <w:r>
        <w:rPr>
          <w:lang w:val="en-GB"/>
        </w:rPr>
        <w:t>is strengthening its commitment in the growth market of India</w:t>
      </w:r>
      <w:r w:rsidRPr="00A07B6E">
        <w:rPr>
          <w:lang w:val="en-GB"/>
        </w:rPr>
        <w:t xml:space="preserve">. </w:t>
      </w:r>
      <w:r>
        <w:rPr>
          <w:lang w:val="en-GB"/>
        </w:rPr>
        <w:t xml:space="preserve">As a first step, local production capacity at the </w:t>
      </w:r>
      <w:r w:rsidRPr="00A07B6E">
        <w:rPr>
          <w:lang w:val="en-GB"/>
        </w:rPr>
        <w:t xml:space="preserve">BMW </w:t>
      </w:r>
      <w:r>
        <w:rPr>
          <w:lang w:val="en-GB"/>
        </w:rPr>
        <w:t>plant</w:t>
      </w:r>
      <w:r w:rsidRPr="00A07B6E">
        <w:rPr>
          <w:lang w:val="en-GB"/>
        </w:rPr>
        <w:t xml:space="preserve"> in Chennai </w:t>
      </w:r>
      <w:r>
        <w:rPr>
          <w:lang w:val="en-GB"/>
        </w:rPr>
        <w:t xml:space="preserve">has been increased from </w:t>
      </w:r>
      <w:r w:rsidRPr="00A07B6E">
        <w:rPr>
          <w:lang w:val="en-GB"/>
        </w:rPr>
        <w:t xml:space="preserve">3,000 </w:t>
      </w:r>
      <w:r>
        <w:rPr>
          <w:lang w:val="en-GB"/>
        </w:rPr>
        <w:t>to 5,</w:t>
      </w:r>
      <w:r w:rsidRPr="00A07B6E">
        <w:rPr>
          <w:lang w:val="en-GB"/>
        </w:rPr>
        <w:t xml:space="preserve">400 </w:t>
      </w:r>
      <w:r>
        <w:rPr>
          <w:lang w:val="en-GB"/>
        </w:rPr>
        <w:t>units a</w:t>
      </w:r>
      <w:r w:rsidRPr="00A07B6E">
        <w:rPr>
          <w:lang w:val="en-GB"/>
        </w:rPr>
        <w:t xml:space="preserve">nd </w:t>
      </w:r>
      <w:r>
        <w:rPr>
          <w:lang w:val="en-GB"/>
        </w:rPr>
        <w:t>the dealer network further expanded.</w:t>
      </w:r>
    </w:p>
    <w:p w:rsidR="00222CF0" w:rsidRPr="00A07B6E" w:rsidRDefault="00222CF0" w:rsidP="00222CF0">
      <w:pPr>
        <w:pStyle w:val="Fliesstext"/>
        <w:tabs>
          <w:tab w:val="clear" w:pos="4706"/>
        </w:tabs>
        <w:rPr>
          <w:lang w:val="en-GB"/>
        </w:rPr>
      </w:pPr>
    </w:p>
    <w:p w:rsidR="00222CF0" w:rsidRPr="00155E0F" w:rsidRDefault="00222CF0" w:rsidP="00222CF0">
      <w:pPr>
        <w:pStyle w:val="Fliesstext"/>
        <w:tabs>
          <w:tab w:val="clear" w:pos="4706"/>
        </w:tabs>
        <w:rPr>
          <w:lang w:val="en-GB"/>
        </w:rPr>
      </w:pPr>
      <w:r w:rsidRPr="00155E0F">
        <w:rPr>
          <w:lang w:val="en-GB"/>
        </w:rPr>
        <w:t>“India is a market that holds great potential for the future for us and is a building block in our global market offensive. Our success so far has proved that our ‘production-follows-the-market’ strategy, which has already been successful in markets such as the US and China, is the right approach,” said Frank-Peter Arndt, member of the Board of Management of BMW AG, responsible for Production. “At the same time as we are expanding capacity, we will also be gearing the plant to produce a further model for the Indian market, the X1, starting in November 2010 and thereby opening up new customer segments.”</w:t>
      </w:r>
    </w:p>
    <w:p w:rsidR="00222CF0" w:rsidRPr="00A07B6E" w:rsidRDefault="00222CF0" w:rsidP="00222CF0">
      <w:pPr>
        <w:pStyle w:val="Fliesstext"/>
        <w:tabs>
          <w:tab w:val="clear" w:pos="4706"/>
        </w:tabs>
        <w:rPr>
          <w:lang w:val="en-GB"/>
        </w:rPr>
      </w:pPr>
    </w:p>
    <w:p w:rsidR="00222CF0" w:rsidRPr="00816B61" w:rsidRDefault="00222CF0" w:rsidP="00222CF0">
      <w:pPr>
        <w:pStyle w:val="Fliesstext"/>
        <w:tabs>
          <w:tab w:val="clear" w:pos="4706"/>
        </w:tabs>
        <w:rPr>
          <w:lang w:val="en-GB"/>
        </w:rPr>
      </w:pPr>
      <w:r w:rsidRPr="00816B61">
        <w:rPr>
          <w:lang w:val="en-GB"/>
        </w:rPr>
        <w:t>In addition to strengthening capacity, a new vehicle logistics centre will also be set up on the grounds of the Chennai plant, for which land has already been acquired. By mid-2012, the BMW Group will have invested a total of EUR 30 million in India since launching production there in 2007.</w:t>
      </w:r>
    </w:p>
    <w:p w:rsidR="00222CF0" w:rsidRPr="00A07B6E" w:rsidRDefault="00222CF0" w:rsidP="00222CF0">
      <w:pPr>
        <w:pStyle w:val="Fliesstext"/>
        <w:tabs>
          <w:tab w:val="clear" w:pos="4706"/>
        </w:tabs>
        <w:rPr>
          <w:lang w:val="en-GB"/>
        </w:rPr>
      </w:pPr>
    </w:p>
    <w:p w:rsidR="00222CF0" w:rsidRPr="00155E0F" w:rsidRDefault="00222CF0" w:rsidP="00222CF0">
      <w:pPr>
        <w:pStyle w:val="Fliesstext"/>
        <w:tabs>
          <w:tab w:val="clear" w:pos="4706"/>
        </w:tabs>
        <w:rPr>
          <w:lang w:val="en-GB"/>
        </w:rPr>
      </w:pPr>
      <w:r w:rsidRPr="00155E0F">
        <w:rPr>
          <w:lang w:val="en-GB"/>
        </w:rPr>
        <w:t xml:space="preserve">At the same time, BMW is also stepping up its local sales and marketing activities. To meet rising customer demand for BMW vehicles and services, its sales network will be systematically expanded to 22 dealerships by 2011 – almost doubling its size since early 2009. Towards the end of this year, BMW Financial Services will also begin offering its financial services in the Indian market for the first time. </w:t>
      </w:r>
    </w:p>
    <w:p w:rsidR="00222CF0" w:rsidRPr="00A07B6E" w:rsidRDefault="00222CF0" w:rsidP="00222CF0">
      <w:pPr>
        <w:pStyle w:val="Fliesstext"/>
        <w:tabs>
          <w:tab w:val="clear" w:pos="4706"/>
        </w:tabs>
        <w:rPr>
          <w:lang w:val="en-GB"/>
        </w:rPr>
      </w:pPr>
    </w:p>
    <w:p w:rsidR="00222CF0" w:rsidRPr="00A07B6E" w:rsidRDefault="00222CF0" w:rsidP="00222CF0">
      <w:pPr>
        <w:pStyle w:val="Fliesstext"/>
        <w:tabs>
          <w:tab w:val="clear" w:pos="4706"/>
        </w:tabs>
        <w:rPr>
          <w:lang w:val="en-GB"/>
        </w:rPr>
      </w:pPr>
      <w:r>
        <w:rPr>
          <w:lang w:val="en-GB"/>
        </w:rPr>
        <w:t xml:space="preserve">In the first eight months of this year alone, </w:t>
      </w:r>
      <w:r w:rsidRPr="00A07B6E">
        <w:rPr>
          <w:lang w:val="en-GB"/>
        </w:rPr>
        <w:t xml:space="preserve">BMW </w:t>
      </w:r>
      <w:r>
        <w:rPr>
          <w:lang w:val="en-GB"/>
        </w:rPr>
        <w:t>sales in India</w:t>
      </w:r>
      <w:r w:rsidRPr="00A07B6E">
        <w:rPr>
          <w:lang w:val="en-GB"/>
        </w:rPr>
        <w:t xml:space="preserve"> </w:t>
      </w:r>
      <w:r>
        <w:rPr>
          <w:lang w:val="en-GB"/>
        </w:rPr>
        <w:t xml:space="preserve">climbed </w:t>
      </w:r>
      <w:r w:rsidRPr="00A07B6E">
        <w:rPr>
          <w:lang w:val="en-GB"/>
        </w:rPr>
        <w:t xml:space="preserve">43% </w:t>
      </w:r>
      <w:r>
        <w:rPr>
          <w:lang w:val="en-GB"/>
        </w:rPr>
        <w:t xml:space="preserve">to reach a total of </w:t>
      </w:r>
      <w:r w:rsidRPr="00A07B6E">
        <w:rPr>
          <w:lang w:val="en-GB"/>
        </w:rPr>
        <w:t xml:space="preserve">3,301 </w:t>
      </w:r>
      <w:r>
        <w:rPr>
          <w:lang w:val="en-GB"/>
        </w:rPr>
        <w:t>units</w:t>
      </w:r>
      <w:r w:rsidRPr="00A07B6E">
        <w:rPr>
          <w:lang w:val="en-GB"/>
        </w:rPr>
        <w:t xml:space="preserve">. </w:t>
      </w:r>
      <w:r>
        <w:rPr>
          <w:lang w:val="en-GB"/>
        </w:rPr>
        <w:t xml:space="preserve">This means that the </w:t>
      </w:r>
      <w:r w:rsidRPr="00A07B6E">
        <w:rPr>
          <w:lang w:val="en-GB"/>
        </w:rPr>
        <w:t xml:space="preserve">BMW Group </w:t>
      </w:r>
      <w:r>
        <w:rPr>
          <w:lang w:val="en-GB"/>
        </w:rPr>
        <w:t xml:space="preserve">has already sold almost as many vehicles in India this year as in the whole of </w:t>
      </w:r>
      <w:r w:rsidRPr="00A07B6E">
        <w:rPr>
          <w:lang w:val="en-GB"/>
        </w:rPr>
        <w:t xml:space="preserve">2009. </w:t>
      </w:r>
    </w:p>
    <w:p w:rsidR="00222CF0" w:rsidRPr="00A07B6E" w:rsidRDefault="00222CF0" w:rsidP="00222CF0">
      <w:pPr>
        <w:pStyle w:val="Fliesstext"/>
        <w:tabs>
          <w:tab w:val="clear" w:pos="4706"/>
        </w:tabs>
        <w:rPr>
          <w:lang w:val="en-GB"/>
        </w:rPr>
      </w:pPr>
    </w:p>
    <w:p w:rsidR="00222CF0" w:rsidRPr="00816B61" w:rsidRDefault="00222CF0" w:rsidP="00222CF0">
      <w:pPr>
        <w:pStyle w:val="Fliesstext"/>
        <w:tabs>
          <w:tab w:val="clear" w:pos="4706"/>
        </w:tabs>
        <w:rPr>
          <w:lang w:val="en-GB"/>
        </w:rPr>
      </w:pPr>
      <w:r w:rsidRPr="00816B61">
        <w:rPr>
          <w:lang w:val="en-GB"/>
        </w:rPr>
        <w:t>“The ongoing expansion of our dealer network means that we will be present in all major regions of India and able to reach more than 95 percent of our potential buyers,” according to Andreas Schaaf, president of BMW</w:t>
      </w:r>
      <w:r>
        <w:rPr>
          <w:lang w:val="en-GB"/>
        </w:rPr>
        <w:t xml:space="preserve"> Group</w:t>
      </w:r>
      <w:r w:rsidRPr="00816B61">
        <w:rPr>
          <w:lang w:val="en-GB"/>
        </w:rPr>
        <w:t xml:space="preserve">’s Indian subsidiary. “Having taken the lead in the premium segment for the first time last </w:t>
      </w:r>
      <w:r w:rsidRPr="00816B61">
        <w:rPr>
          <w:lang w:val="en-GB"/>
        </w:rPr>
        <w:lastRenderedPageBreak/>
        <w:t>year, we aim to maintain our leading position this year with the market launch of the new 5 Series. We are also confident that we will be able to increase sales substantially over the coming years.”</w:t>
      </w:r>
    </w:p>
    <w:p w:rsidR="00222CF0" w:rsidRPr="00A07B6E" w:rsidRDefault="00222CF0" w:rsidP="00222CF0">
      <w:pPr>
        <w:pStyle w:val="Fliesstext"/>
        <w:tabs>
          <w:tab w:val="clear" w:pos="4706"/>
        </w:tabs>
        <w:rPr>
          <w:lang w:val="en-GB"/>
        </w:rPr>
      </w:pPr>
    </w:p>
    <w:p w:rsidR="00222CF0" w:rsidRPr="00155E0F" w:rsidRDefault="00222CF0" w:rsidP="00222CF0">
      <w:pPr>
        <w:pStyle w:val="Fliesstext"/>
        <w:tabs>
          <w:tab w:val="clear" w:pos="4706"/>
        </w:tabs>
        <w:rPr>
          <w:lang w:val="en-GB"/>
        </w:rPr>
      </w:pPr>
      <w:r w:rsidRPr="00155E0F">
        <w:rPr>
          <w:lang w:val="en-GB"/>
        </w:rPr>
        <w:t>The BMW Group has been actively involved in India through its own sales company since 2006 and</w:t>
      </w:r>
      <w:r>
        <w:rPr>
          <w:lang w:val="en-GB"/>
        </w:rPr>
        <w:t xml:space="preserve"> </w:t>
      </w:r>
      <w:r w:rsidRPr="00155E0F">
        <w:rPr>
          <w:lang w:val="en-GB"/>
        </w:rPr>
        <w:t xml:space="preserve">has been able to increase </w:t>
      </w:r>
      <w:r>
        <w:rPr>
          <w:lang w:val="en-GB"/>
        </w:rPr>
        <w:t xml:space="preserve">annual </w:t>
      </w:r>
      <w:r w:rsidRPr="00155E0F">
        <w:rPr>
          <w:lang w:val="en-GB"/>
        </w:rPr>
        <w:t>sales more than tenfold, to 3,619 units</w:t>
      </w:r>
      <w:r>
        <w:rPr>
          <w:lang w:val="en-GB"/>
        </w:rPr>
        <w:t xml:space="preserve"> between 2006 and 2009</w:t>
      </w:r>
      <w:r w:rsidRPr="00155E0F">
        <w:rPr>
          <w:lang w:val="en-GB"/>
        </w:rPr>
        <w:t xml:space="preserve">. Since March 2007, BMW has also had its own production in India, at its Chennai plant in the state of Tamil Nadu, which builds the BMW 3 Series and 5 Series for the Indian market. </w:t>
      </w:r>
    </w:p>
    <w:p w:rsidR="008A16A8" w:rsidRPr="006F556C" w:rsidRDefault="008A16A8">
      <w:pPr>
        <w:spacing w:line="360" w:lineRule="auto"/>
        <w:rPr>
          <w:lang w:val="en-GB"/>
        </w:rPr>
        <w:sectPr w:rsidR="008A16A8" w:rsidRPr="006F556C">
          <w:headerReference w:type="default" r:id="rId12"/>
          <w:footerReference w:type="even" r:id="rId13"/>
          <w:footerReference w:type="default" r:id="rId14"/>
          <w:footerReference w:type="first" r:id="rId15"/>
          <w:type w:val="continuous"/>
          <w:pgSz w:w="11907" w:h="16840" w:code="9"/>
          <w:pgMar w:top="1814" w:right="2098" w:bottom="1361" w:left="2098" w:header="510" w:footer="567" w:gutter="0"/>
          <w:pgNumType w:start="1"/>
          <w:cols w:space="720"/>
          <w:formProt w:val="0"/>
          <w:titlePg/>
        </w:sectPr>
      </w:pPr>
    </w:p>
    <w:p w:rsidR="00317BEF" w:rsidRPr="006F556C" w:rsidRDefault="00317BEF">
      <w:pPr>
        <w:pStyle w:val="Fliesstext"/>
        <w:spacing w:line="250" w:lineRule="atLeast"/>
        <w:rPr>
          <w:lang w:val="en-GB"/>
        </w:rPr>
      </w:pPr>
    </w:p>
    <w:p w:rsidR="008A16A8" w:rsidRPr="006F556C" w:rsidRDefault="00EA6A47">
      <w:pPr>
        <w:pStyle w:val="Fliesstext"/>
        <w:spacing w:line="250" w:lineRule="atLeast"/>
        <w:rPr>
          <w:sz w:val="18"/>
          <w:szCs w:val="18"/>
          <w:lang w:val="en-GB"/>
        </w:rPr>
      </w:pPr>
      <w:r>
        <w:rPr>
          <w:sz w:val="18"/>
          <w:szCs w:val="18"/>
          <w:lang w:val="en-GB"/>
        </w:rPr>
        <w:t xml:space="preserve">For questions, please </w:t>
      </w:r>
      <w:r w:rsidR="00E558A6">
        <w:rPr>
          <w:sz w:val="18"/>
          <w:szCs w:val="18"/>
          <w:lang w:val="en-GB"/>
        </w:rPr>
        <w:t>contact</w:t>
      </w:r>
      <w:r w:rsidR="008A16A8" w:rsidRPr="006F556C">
        <w:rPr>
          <w:sz w:val="18"/>
          <w:szCs w:val="18"/>
          <w:lang w:val="en-GB"/>
        </w:rPr>
        <w:t>:</w:t>
      </w:r>
    </w:p>
    <w:p w:rsidR="008A16A8" w:rsidRPr="006F556C" w:rsidRDefault="008A16A8">
      <w:pPr>
        <w:pStyle w:val="Fliesstext"/>
        <w:spacing w:line="250" w:lineRule="atLeast"/>
        <w:rPr>
          <w:sz w:val="18"/>
          <w:szCs w:val="18"/>
          <w:lang w:val="en-GB"/>
        </w:rPr>
      </w:pPr>
    </w:p>
    <w:p w:rsidR="008A16A8" w:rsidRPr="006F556C" w:rsidRDefault="00EA6A47" w:rsidP="00ED652F">
      <w:pPr>
        <w:pStyle w:val="Fliesstext"/>
        <w:spacing w:line="250" w:lineRule="atLeast"/>
        <w:outlineLvl w:val="0"/>
        <w:rPr>
          <w:b/>
          <w:sz w:val="18"/>
          <w:szCs w:val="18"/>
          <w:lang w:val="en-GB"/>
        </w:rPr>
      </w:pPr>
      <w:r>
        <w:rPr>
          <w:b/>
          <w:sz w:val="18"/>
          <w:szCs w:val="18"/>
          <w:lang w:val="en-GB"/>
        </w:rPr>
        <w:t>Corporate Communications</w:t>
      </w:r>
    </w:p>
    <w:p w:rsidR="008A16A8" w:rsidRPr="006F556C" w:rsidRDefault="008A16A8">
      <w:pPr>
        <w:pStyle w:val="Fliesstext"/>
        <w:spacing w:line="250" w:lineRule="atLeast"/>
        <w:rPr>
          <w:sz w:val="18"/>
          <w:szCs w:val="18"/>
          <w:lang w:val="en-GB"/>
        </w:rPr>
      </w:pPr>
    </w:p>
    <w:p w:rsidR="008A16A8" w:rsidRPr="0082641F" w:rsidRDefault="0082641F">
      <w:pPr>
        <w:pStyle w:val="Fliesstext"/>
        <w:spacing w:line="250" w:lineRule="atLeast"/>
        <w:rPr>
          <w:sz w:val="18"/>
          <w:szCs w:val="18"/>
          <w:lang w:val="en-US"/>
        </w:rPr>
      </w:pPr>
      <w:r w:rsidRPr="0082641F">
        <w:rPr>
          <w:sz w:val="18"/>
          <w:szCs w:val="18"/>
          <w:lang w:val="en-US"/>
        </w:rPr>
        <w:t>Daniel Kammerer, Technology Communications, Production Network</w:t>
      </w:r>
      <w:r w:rsidRPr="0082641F">
        <w:rPr>
          <w:sz w:val="18"/>
          <w:szCs w:val="18"/>
          <w:lang w:val="en-US"/>
        </w:rPr>
        <w:br/>
        <w:t>Telephone: +49-89-382-25506, Fax: +49-89-382-28567</w:t>
      </w:r>
      <w:r w:rsidRPr="0082641F">
        <w:rPr>
          <w:sz w:val="18"/>
          <w:szCs w:val="18"/>
          <w:lang w:val="en-US"/>
        </w:rPr>
        <w:br/>
      </w:r>
      <w:r w:rsidRPr="0082641F">
        <w:rPr>
          <w:sz w:val="18"/>
          <w:szCs w:val="18"/>
          <w:lang w:val="en-US"/>
        </w:rPr>
        <w:br/>
        <w:t>Jan Ehlen, Business Communications</w:t>
      </w:r>
      <w:r w:rsidRPr="0082641F">
        <w:rPr>
          <w:sz w:val="18"/>
          <w:szCs w:val="18"/>
          <w:lang w:val="en-US"/>
        </w:rPr>
        <w:br/>
        <w:t>Telephone: +49-89-382-28044, Fax: +49-89-382-24418</w:t>
      </w:r>
    </w:p>
    <w:p w:rsidR="0082641F" w:rsidRPr="006F556C" w:rsidRDefault="0082641F">
      <w:pPr>
        <w:pStyle w:val="Fliesstext"/>
        <w:spacing w:line="250" w:lineRule="atLeast"/>
        <w:rPr>
          <w:sz w:val="18"/>
          <w:szCs w:val="18"/>
          <w:lang w:val="en-GB"/>
        </w:rPr>
      </w:pPr>
    </w:p>
    <w:p w:rsidR="008A16A8" w:rsidRPr="008E769F" w:rsidRDefault="008A16A8" w:rsidP="00ED652F">
      <w:pPr>
        <w:pStyle w:val="Fliesstext"/>
        <w:spacing w:line="250" w:lineRule="atLeast"/>
        <w:outlineLvl w:val="0"/>
        <w:rPr>
          <w:sz w:val="18"/>
          <w:szCs w:val="18"/>
        </w:rPr>
      </w:pPr>
      <w:r w:rsidRPr="008E769F">
        <w:rPr>
          <w:sz w:val="18"/>
          <w:szCs w:val="18"/>
        </w:rPr>
        <w:t>Internet: www.press.bmwgroup.com</w:t>
      </w:r>
    </w:p>
    <w:p w:rsidR="008A16A8" w:rsidRPr="008E769F" w:rsidRDefault="00EA6A47">
      <w:pPr>
        <w:pStyle w:val="Fliesstext"/>
        <w:spacing w:line="250" w:lineRule="atLeast"/>
        <w:rPr>
          <w:sz w:val="18"/>
          <w:szCs w:val="18"/>
        </w:rPr>
      </w:pPr>
      <w:r w:rsidRPr="008E769F">
        <w:rPr>
          <w:sz w:val="18"/>
          <w:szCs w:val="18"/>
        </w:rPr>
        <w:t>E</w:t>
      </w:r>
      <w:r w:rsidR="008A16A8" w:rsidRPr="008E769F">
        <w:rPr>
          <w:sz w:val="18"/>
          <w:szCs w:val="18"/>
        </w:rPr>
        <w:t xml:space="preserve">mail: </w:t>
      </w:r>
      <w:hyperlink r:id="rId16" w:history="1">
        <w:r w:rsidR="008A16A8" w:rsidRPr="008E769F">
          <w:rPr>
            <w:rStyle w:val="Hyperlink"/>
            <w:sz w:val="18"/>
            <w:szCs w:val="18"/>
          </w:rPr>
          <w:t>presse@bmw.de</w:t>
        </w:r>
      </w:hyperlink>
    </w:p>
    <w:p w:rsidR="002729F7" w:rsidRPr="008E769F" w:rsidRDefault="002729F7">
      <w:pPr>
        <w:pStyle w:val="Fliesstext"/>
        <w:spacing w:line="250" w:lineRule="atLeast"/>
        <w:rPr>
          <w:sz w:val="18"/>
          <w:szCs w:val="18"/>
        </w:rPr>
      </w:pPr>
    </w:p>
    <w:p w:rsidR="002729F7" w:rsidRPr="008E769F" w:rsidRDefault="002729F7">
      <w:pPr>
        <w:pStyle w:val="Fliesstext"/>
        <w:spacing w:line="250" w:lineRule="atLeast"/>
        <w:rPr>
          <w:sz w:val="18"/>
          <w:szCs w:val="18"/>
        </w:rPr>
      </w:pPr>
    </w:p>
    <w:p w:rsidR="007417E3" w:rsidRPr="0032109E" w:rsidRDefault="007417E3" w:rsidP="002729F7">
      <w:pPr>
        <w:spacing w:line="360" w:lineRule="auto"/>
        <w:rPr>
          <w:b/>
          <w:sz w:val="18"/>
          <w:szCs w:val="18"/>
        </w:rPr>
      </w:pPr>
    </w:p>
    <w:p w:rsidR="002729F7" w:rsidRPr="00435D95" w:rsidRDefault="00C00E5D" w:rsidP="002729F7">
      <w:pPr>
        <w:spacing w:line="360" w:lineRule="auto"/>
        <w:rPr>
          <w:b/>
          <w:sz w:val="18"/>
          <w:szCs w:val="18"/>
          <w:lang w:val="en-US"/>
        </w:rPr>
      </w:pPr>
      <w:r w:rsidRPr="00435D95">
        <w:rPr>
          <w:b/>
          <w:sz w:val="18"/>
          <w:szCs w:val="18"/>
          <w:lang w:val="en-US"/>
        </w:rPr>
        <w:t>The BMW Group</w:t>
      </w:r>
    </w:p>
    <w:p w:rsidR="00C00E5D" w:rsidRPr="00C00E5D" w:rsidRDefault="00C00E5D" w:rsidP="00C00E5D">
      <w:pPr>
        <w:spacing w:line="360" w:lineRule="auto"/>
        <w:jc w:val="both"/>
        <w:rPr>
          <w:rFonts w:ascii="BMWType V2 Light" w:hAnsi="BMWType V2 Light" w:cs="BMWType V2 Light"/>
          <w:sz w:val="20"/>
          <w:szCs w:val="20"/>
          <w:lang w:val="en-GB"/>
        </w:rPr>
      </w:pPr>
      <w:r w:rsidRPr="00C00E5D">
        <w:rPr>
          <w:rFonts w:ascii="BMWType V2 Light" w:hAnsi="BMWType V2 Light" w:cs="BMWType V2 Light"/>
          <w:sz w:val="20"/>
          <w:szCs w:val="20"/>
          <w:lang w:val="en-GB"/>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C00E5D" w:rsidRPr="00C00E5D" w:rsidRDefault="00C00E5D" w:rsidP="00C00E5D">
      <w:pPr>
        <w:spacing w:line="360" w:lineRule="auto"/>
        <w:jc w:val="both"/>
        <w:rPr>
          <w:rFonts w:ascii="BMWType V2 Light" w:hAnsi="BMWType V2 Light" w:cs="BMWType V2 Light"/>
          <w:sz w:val="20"/>
          <w:szCs w:val="20"/>
          <w:lang w:val="en-GB"/>
        </w:rPr>
      </w:pPr>
      <w:r w:rsidRPr="00C00E5D">
        <w:rPr>
          <w:rFonts w:ascii="BMWType V2 Light" w:hAnsi="BMWType V2 Light" w:cs="BMWType V2 Light"/>
          <w:sz w:val="20"/>
          <w:szCs w:val="20"/>
          <w:lang w:val="en-GB"/>
        </w:rPr>
        <w:t>The BMW Group achieved a global sales volume of approximately 1.29 million automobiles and over 87,000 motorcycles for the 2009 financial year. The pre-tax profit for 2009 was euro 413 million, revenues totalled euro 50.68 billion. At 31 December 2009, the company employed a global workforce of approximately 96,000 employees.</w:t>
      </w:r>
    </w:p>
    <w:p w:rsidR="00C00E5D" w:rsidRPr="00C00E5D" w:rsidRDefault="00C00E5D" w:rsidP="00C00E5D">
      <w:pPr>
        <w:spacing w:line="360" w:lineRule="auto"/>
        <w:jc w:val="both"/>
        <w:rPr>
          <w:rFonts w:ascii="BMWType V2 Light" w:hAnsi="BMWType V2 Light" w:cs="BMWType V2 Light"/>
          <w:sz w:val="20"/>
          <w:szCs w:val="20"/>
          <w:lang w:val="en-GB"/>
        </w:rPr>
      </w:pPr>
      <w:r w:rsidRPr="00C00E5D">
        <w:rPr>
          <w:rFonts w:ascii="BMWType V2 Light" w:hAnsi="BMWType V2 Light" w:cs="BMWType V2 Light"/>
          <w:sz w:val="20"/>
          <w:szCs w:val="20"/>
          <w:lang w:val="en-GB"/>
        </w:rPr>
        <w:t xml:space="preserve">The success of the BMW Group has always been built on long-term thinking and responsible action. The company has therefore established ecological and social </w:t>
      </w:r>
      <w:r w:rsidRPr="00C00E5D">
        <w:rPr>
          <w:rFonts w:ascii="BMWType V2 Light" w:hAnsi="BMWType V2 Light" w:cs="BMWType V2 Light"/>
          <w:sz w:val="20"/>
          <w:szCs w:val="20"/>
          <w:lang w:val="en-GB"/>
        </w:rPr>
        <w:lastRenderedPageBreak/>
        <w:t>sustainability throughout the value chain, comprehensive product responsibility and a clear commitment to conserving resources as an integral part of its strategy. As a result of its efforts, the BMW Group has been ranked industry leader in the Dow Jones Susta</w:t>
      </w:r>
      <w:r w:rsidR="0082641F">
        <w:rPr>
          <w:rFonts w:ascii="BMWType V2 Light" w:hAnsi="BMWType V2 Light" w:cs="BMWType V2 Light"/>
          <w:sz w:val="20"/>
          <w:szCs w:val="20"/>
          <w:lang w:val="en-GB"/>
        </w:rPr>
        <w:t xml:space="preserve">inability Indexes for the last six </w:t>
      </w:r>
      <w:r w:rsidRPr="00C00E5D">
        <w:rPr>
          <w:rFonts w:ascii="BMWType V2 Light" w:hAnsi="BMWType V2 Light" w:cs="BMWType V2 Light"/>
          <w:sz w:val="20"/>
          <w:szCs w:val="20"/>
          <w:lang w:val="en-GB"/>
        </w:rPr>
        <w:t>years.</w:t>
      </w:r>
    </w:p>
    <w:p w:rsidR="002729F7" w:rsidRPr="00C00E5D" w:rsidRDefault="002729F7">
      <w:pPr>
        <w:pStyle w:val="Fliesstext"/>
        <w:spacing w:line="250" w:lineRule="atLeast"/>
        <w:rPr>
          <w:sz w:val="18"/>
          <w:szCs w:val="18"/>
          <w:lang w:val="en-GB"/>
        </w:rPr>
      </w:pPr>
    </w:p>
    <w:sectPr w:rsidR="002729F7" w:rsidRPr="00C00E5D" w:rsidSect="00D877C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125" w:rsidRDefault="00752125">
      <w:r>
        <w:separator/>
      </w:r>
    </w:p>
  </w:endnote>
  <w:endnote w:type="continuationSeparator" w:id="0">
    <w:p w:rsidR="00752125" w:rsidRDefault="007521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53" w:rsidRDefault="00176CEA">
    <w:pPr>
      <w:framePr w:wrap="around" w:vAnchor="text" w:hAnchor="margin" w:y="1"/>
    </w:pPr>
    <w:r>
      <w:fldChar w:fldCharType="begin"/>
    </w:r>
    <w:r w:rsidR="00286B53">
      <w:instrText xml:space="preserve">PAGE  </w:instrText>
    </w:r>
    <w:r>
      <w:fldChar w:fldCharType="end"/>
    </w:r>
  </w:p>
  <w:p w:rsidR="00286B53" w:rsidRDefault="00286B5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53" w:rsidRDefault="00286B53">
    <w:pPr>
      <w:framePr w:w="1985" w:h="680" w:hRule="exact" w:wrap="around" w:vAnchor="page" w:hAnchor="page" w:x="9357" w:y="15594"/>
      <w:spacing w:line="240" w:lineRule="atLeast"/>
    </w:pPr>
    <w:r>
      <w:rPr>
        <w:noProof/>
      </w:rPr>
      <w:drawing>
        <wp:inline distT="0" distB="0" distL="0" distR="0">
          <wp:extent cx="1242060" cy="4267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42060" cy="426720"/>
                  </a:xfrm>
                  <a:prstGeom prst="rect">
                    <a:avLst/>
                  </a:prstGeom>
                  <a:noFill/>
                  <a:ln w="9525">
                    <a:noFill/>
                    <a:miter lim="800000"/>
                    <a:headEnd/>
                    <a:tailEnd/>
                  </a:ln>
                </pic:spPr>
              </pic:pic>
            </a:graphicData>
          </a:graphic>
        </wp:inline>
      </w:drawing>
    </w:r>
  </w:p>
  <w:p w:rsidR="00286B53" w:rsidRDefault="00286B53">
    <w:pPr>
      <w:framePr w:w="1985" w:h="680" w:hRule="exact" w:wrap="around" w:vAnchor="page" w:hAnchor="page" w:x="9357" w:y="15594"/>
      <w:spacing w:line="240" w:lineRule="atLeast"/>
    </w:pPr>
  </w:p>
  <w:p w:rsidR="00286B53" w:rsidRDefault="00286B5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53" w:rsidRDefault="00286B53">
    <w:pPr>
      <w:framePr w:w="1985" w:h="680" w:hRule="exact" w:wrap="around" w:vAnchor="page" w:hAnchor="page" w:x="9357" w:y="15594"/>
      <w:spacing w:line="240" w:lineRule="atLeast"/>
    </w:pPr>
    <w:r>
      <w:rPr>
        <w:noProof/>
      </w:rPr>
      <w:drawing>
        <wp:inline distT="0" distB="0" distL="0" distR="0">
          <wp:extent cx="1242060" cy="4267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2060" cy="426720"/>
                  </a:xfrm>
                  <a:prstGeom prst="rect">
                    <a:avLst/>
                  </a:prstGeom>
                  <a:noFill/>
                  <a:ln w="9525">
                    <a:noFill/>
                    <a:miter lim="800000"/>
                    <a:headEnd/>
                    <a:tailEnd/>
                  </a:ln>
                </pic:spPr>
              </pic:pic>
            </a:graphicData>
          </a:graphic>
        </wp:inline>
      </w:drawing>
    </w:r>
  </w:p>
  <w:p w:rsidR="00286B53" w:rsidRDefault="00286B53">
    <w:pPr>
      <w:framePr w:w="1985" w:h="680" w:hRule="exact" w:wrap="around" w:vAnchor="page" w:hAnchor="page" w:x="9357" w:y="15594"/>
      <w:spacing w:line="240" w:lineRule="atLeast"/>
    </w:pPr>
  </w:p>
  <w:p w:rsidR="00286B53" w:rsidRDefault="00286B53">
    <w:pPr>
      <w:spacing w:line="240" w:lineRule="atLea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53" w:rsidRDefault="00176CEA">
    <w:pPr>
      <w:framePr w:wrap="around" w:vAnchor="text" w:hAnchor="margin" w:y="1"/>
    </w:pPr>
    <w:r>
      <w:fldChar w:fldCharType="begin"/>
    </w:r>
    <w:r w:rsidR="00286B53">
      <w:instrText xml:space="preserve">PAGE  </w:instrText>
    </w:r>
    <w:r>
      <w:fldChar w:fldCharType="end"/>
    </w:r>
  </w:p>
  <w:p w:rsidR="00286B53" w:rsidRDefault="00286B53">
    <w:pP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53" w:rsidRDefault="00286B53">
    <w:pPr>
      <w:framePr w:w="1985" w:h="680" w:hRule="exact" w:wrap="around" w:vAnchor="page" w:hAnchor="page" w:x="9357" w:y="15594"/>
      <w:spacing w:line="240" w:lineRule="atLeast"/>
    </w:pPr>
    <w:r>
      <w:rPr>
        <w:noProof/>
      </w:rPr>
      <w:drawing>
        <wp:inline distT="0" distB="0" distL="0" distR="0">
          <wp:extent cx="1242060" cy="4267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42060" cy="426720"/>
                  </a:xfrm>
                  <a:prstGeom prst="rect">
                    <a:avLst/>
                  </a:prstGeom>
                  <a:noFill/>
                  <a:ln w="9525">
                    <a:noFill/>
                    <a:miter lim="800000"/>
                    <a:headEnd/>
                    <a:tailEnd/>
                  </a:ln>
                </pic:spPr>
              </pic:pic>
            </a:graphicData>
          </a:graphic>
        </wp:inline>
      </w:drawing>
    </w:r>
  </w:p>
  <w:p w:rsidR="00286B53" w:rsidRDefault="00286B53">
    <w:pPr>
      <w:framePr w:w="1985" w:h="680" w:hRule="exact" w:wrap="around" w:vAnchor="page" w:hAnchor="page" w:x="9357" w:y="15594"/>
      <w:spacing w:line="240" w:lineRule="atLeast"/>
    </w:pPr>
  </w:p>
  <w:p w:rsidR="00286B53" w:rsidRDefault="00286B5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53" w:rsidRDefault="00286B53">
    <w:pPr>
      <w:framePr w:w="1985" w:h="680" w:hRule="exact" w:wrap="around" w:vAnchor="page" w:hAnchor="page" w:x="9357" w:y="15594"/>
      <w:spacing w:line="240" w:lineRule="atLeast"/>
    </w:pPr>
    <w:r>
      <w:rPr>
        <w:noProof/>
      </w:rPr>
      <w:drawing>
        <wp:inline distT="0" distB="0" distL="0" distR="0">
          <wp:extent cx="1242060" cy="4267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242060" cy="426720"/>
                  </a:xfrm>
                  <a:prstGeom prst="rect">
                    <a:avLst/>
                  </a:prstGeom>
                  <a:noFill/>
                  <a:ln w="9525">
                    <a:noFill/>
                    <a:miter lim="800000"/>
                    <a:headEnd/>
                    <a:tailEnd/>
                  </a:ln>
                </pic:spPr>
              </pic:pic>
            </a:graphicData>
          </a:graphic>
        </wp:inline>
      </w:drawing>
    </w:r>
  </w:p>
  <w:p w:rsidR="00286B53" w:rsidRDefault="00286B53">
    <w:pPr>
      <w:framePr w:w="1985" w:h="680" w:hRule="exact" w:wrap="around" w:vAnchor="page" w:hAnchor="page" w:x="9357" w:y="15594"/>
      <w:spacing w:line="240" w:lineRule="atLeast"/>
    </w:pPr>
  </w:p>
  <w:p w:rsidR="00286B53" w:rsidRDefault="00286B5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125" w:rsidRDefault="00752125">
      <w:r>
        <w:separator/>
      </w:r>
    </w:p>
  </w:footnote>
  <w:footnote w:type="continuationSeparator" w:id="0">
    <w:p w:rsidR="00752125" w:rsidRDefault="00752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86B53">
      <w:tc>
        <w:tcPr>
          <w:tcW w:w="1928" w:type="dxa"/>
        </w:tcPr>
        <w:p w:rsidR="00286B53" w:rsidRDefault="00286B53">
          <w:pPr>
            <w:pStyle w:val="zzmarginalielightseite2"/>
            <w:framePr w:wrap="notBeside" w:y="1815"/>
          </w:pPr>
        </w:p>
      </w:tc>
      <w:tc>
        <w:tcPr>
          <w:tcW w:w="170" w:type="dxa"/>
        </w:tcPr>
        <w:p w:rsidR="00286B53" w:rsidRDefault="00286B53">
          <w:pPr>
            <w:pStyle w:val="zzmarginalielightseite2"/>
            <w:framePr w:wrap="notBeside" w:y="1815"/>
          </w:pPr>
        </w:p>
      </w:tc>
      <w:tc>
        <w:tcPr>
          <w:tcW w:w="9299" w:type="dxa"/>
        </w:tcPr>
        <w:p w:rsidR="00286B53" w:rsidRDefault="00286B53">
          <w:pPr>
            <w:pStyle w:val="Fliesstext"/>
            <w:framePr w:w="11340" w:hSpace="142" w:wrap="notBeside" w:vAnchor="page" w:hAnchor="page" w:y="1815" w:anchorLock="1"/>
          </w:pPr>
          <w:r>
            <w:t>Presse-Information</w:t>
          </w:r>
        </w:p>
      </w:tc>
    </w:tr>
    <w:tr w:rsidR="00286B53">
      <w:tc>
        <w:tcPr>
          <w:tcW w:w="1928" w:type="dxa"/>
        </w:tcPr>
        <w:p w:rsidR="00286B53" w:rsidRDefault="00286B53">
          <w:pPr>
            <w:pStyle w:val="zzmarginalielightseite2"/>
            <w:framePr w:wrap="notBeside" w:y="1815"/>
            <w:spacing w:line="330" w:lineRule="exact"/>
          </w:pPr>
          <w:r>
            <w:t>Datum</w:t>
          </w:r>
        </w:p>
      </w:tc>
      <w:tc>
        <w:tcPr>
          <w:tcW w:w="170" w:type="dxa"/>
        </w:tcPr>
        <w:p w:rsidR="00286B53" w:rsidRDefault="00286B53">
          <w:pPr>
            <w:pStyle w:val="zzmarginalielightseite2"/>
            <w:framePr w:wrap="notBeside" w:y="1815"/>
          </w:pPr>
        </w:p>
      </w:tc>
      <w:tc>
        <w:tcPr>
          <w:tcW w:w="9299" w:type="dxa"/>
        </w:tcPr>
        <w:p w:rsidR="00286B53" w:rsidRDefault="00286B53">
          <w:pPr>
            <w:pStyle w:val="Fliesstext"/>
            <w:framePr w:w="11340" w:hSpace="142" w:wrap="notBeside" w:vAnchor="page" w:hAnchor="page" w:y="1815" w:anchorLock="1"/>
          </w:pPr>
          <w:r>
            <w:t>01. Juli 2008</w:t>
          </w:r>
        </w:p>
      </w:tc>
    </w:tr>
    <w:tr w:rsidR="00286B53">
      <w:tc>
        <w:tcPr>
          <w:tcW w:w="1928" w:type="dxa"/>
        </w:tcPr>
        <w:p w:rsidR="00286B53" w:rsidRDefault="00286B53">
          <w:pPr>
            <w:pStyle w:val="zzmarginalielightseite2"/>
            <w:framePr w:wrap="notBeside" w:y="1815"/>
            <w:spacing w:line="330" w:lineRule="exact"/>
          </w:pPr>
          <w:r>
            <w:t>Thema</w:t>
          </w:r>
        </w:p>
      </w:tc>
      <w:tc>
        <w:tcPr>
          <w:tcW w:w="170" w:type="dxa"/>
        </w:tcPr>
        <w:p w:rsidR="00286B53" w:rsidRDefault="00286B53">
          <w:pPr>
            <w:pStyle w:val="zzmarginalielightseite2"/>
            <w:framePr w:wrap="notBeside" w:y="1815"/>
          </w:pPr>
        </w:p>
      </w:tc>
      <w:tc>
        <w:tcPr>
          <w:tcW w:w="9299" w:type="dxa"/>
        </w:tcPr>
        <w:p w:rsidR="00286B53" w:rsidRDefault="00286B53">
          <w:pPr>
            <w:pStyle w:val="Fliesstext"/>
            <w:framePr w:w="11340" w:hSpace="142" w:wrap="notBeside" w:vAnchor="page" w:hAnchor="page" w:y="1815" w:anchorLock="1"/>
          </w:pPr>
          <w:r>
            <w:t>BMW Group stellt fast 1.200 Auszubildende ein</w:t>
          </w:r>
        </w:p>
      </w:tc>
    </w:tr>
    <w:tr w:rsidR="00286B53">
      <w:tc>
        <w:tcPr>
          <w:tcW w:w="1928" w:type="dxa"/>
        </w:tcPr>
        <w:p w:rsidR="00286B53" w:rsidRDefault="00286B53">
          <w:pPr>
            <w:pStyle w:val="zzmarginalielightseite2"/>
            <w:framePr w:wrap="notBeside" w:y="1815"/>
            <w:spacing w:line="330" w:lineRule="exact"/>
          </w:pPr>
          <w:r>
            <w:t>Seite</w:t>
          </w:r>
        </w:p>
      </w:tc>
      <w:tc>
        <w:tcPr>
          <w:tcW w:w="170" w:type="dxa"/>
        </w:tcPr>
        <w:p w:rsidR="00286B53" w:rsidRDefault="00286B53">
          <w:pPr>
            <w:pStyle w:val="zzmarginalielightseite2"/>
            <w:framePr w:wrap="notBeside" w:y="1815"/>
          </w:pPr>
        </w:p>
      </w:tc>
      <w:tc>
        <w:tcPr>
          <w:tcW w:w="9299" w:type="dxa"/>
          <w:vAlign w:val="bottom"/>
        </w:tcPr>
        <w:p w:rsidR="00286B53" w:rsidRDefault="00176CEA">
          <w:pPr>
            <w:pStyle w:val="Fliesstext"/>
            <w:framePr w:w="11340" w:hSpace="142" w:wrap="notBeside" w:vAnchor="page" w:hAnchor="page" w:y="1815" w:anchorLock="1"/>
          </w:pPr>
          <w:fldSimple w:instr=" PAGE ">
            <w:r w:rsidR="00286B53">
              <w:rPr>
                <w:noProof/>
              </w:rPr>
              <w:t>2</w:t>
            </w:r>
          </w:fldSimple>
        </w:p>
      </w:tc>
    </w:tr>
    <w:tr w:rsidR="00286B53">
      <w:tc>
        <w:tcPr>
          <w:tcW w:w="1928" w:type="dxa"/>
          <w:vAlign w:val="bottom"/>
        </w:tcPr>
        <w:p w:rsidR="00286B53" w:rsidRDefault="00286B53">
          <w:pPr>
            <w:pStyle w:val="zzmarginalielightseite2"/>
            <w:framePr w:wrap="notBeside" w:y="1815"/>
          </w:pPr>
        </w:p>
        <w:p w:rsidR="00286B53" w:rsidRDefault="00286B53">
          <w:pPr>
            <w:pStyle w:val="zzmarginalielightseite2"/>
            <w:framePr w:wrap="notBeside" w:y="1815"/>
          </w:pPr>
        </w:p>
      </w:tc>
      <w:tc>
        <w:tcPr>
          <w:tcW w:w="170" w:type="dxa"/>
        </w:tcPr>
        <w:p w:rsidR="00286B53" w:rsidRDefault="00286B53">
          <w:pPr>
            <w:pStyle w:val="zzmarginalielightseite2"/>
            <w:framePr w:wrap="notBeside" w:y="1815"/>
          </w:pPr>
        </w:p>
      </w:tc>
      <w:tc>
        <w:tcPr>
          <w:tcW w:w="9299" w:type="dxa"/>
          <w:vAlign w:val="bottom"/>
        </w:tcPr>
        <w:p w:rsidR="00286B53" w:rsidRDefault="00286B53">
          <w:pPr>
            <w:pStyle w:val="Fliesstext"/>
            <w:framePr w:w="11340" w:hSpace="142" w:wrap="notBeside" w:vAnchor="page" w:hAnchor="page" w:y="1815" w:anchorLock="1"/>
          </w:pPr>
        </w:p>
      </w:tc>
    </w:tr>
  </w:tbl>
  <w:p w:rsidR="00286B53" w:rsidRDefault="00286B53">
    <w:pPr>
      <w:pStyle w:val="zzbmw-group"/>
      <w:framePr w:w="0" w:hRule="auto" w:hSpace="0" w:wrap="auto" w:vAnchor="margin" w:hAnchor="text" w:xAlign="left" w:yAlign="inline"/>
    </w:pPr>
    <w:r>
      <w:t>BMW Group</w:t>
    </w:r>
    <w:r>
      <w:br/>
      <w:t>Konzernkommunikation und Politik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86B53">
      <w:tc>
        <w:tcPr>
          <w:tcW w:w="1928" w:type="dxa"/>
        </w:tcPr>
        <w:p w:rsidR="00286B53" w:rsidRDefault="00286B53">
          <w:pPr>
            <w:pStyle w:val="zzmarginalielightseite2"/>
            <w:framePr w:wrap="notBeside" w:y="1815"/>
          </w:pPr>
        </w:p>
      </w:tc>
      <w:tc>
        <w:tcPr>
          <w:tcW w:w="170" w:type="dxa"/>
        </w:tcPr>
        <w:p w:rsidR="00286B53" w:rsidRDefault="00286B53">
          <w:pPr>
            <w:pStyle w:val="zzmarginalielightseite2"/>
            <w:framePr w:wrap="notBeside" w:y="1815"/>
          </w:pPr>
        </w:p>
      </w:tc>
      <w:tc>
        <w:tcPr>
          <w:tcW w:w="9299" w:type="dxa"/>
        </w:tcPr>
        <w:p w:rsidR="00286B53" w:rsidRDefault="00286B53" w:rsidP="0045772B">
          <w:pPr>
            <w:pStyle w:val="Fliesstext"/>
            <w:framePr w:w="11340" w:hSpace="142" w:wrap="notBeside" w:vAnchor="page" w:hAnchor="page" w:y="1815" w:anchorLock="1"/>
          </w:pPr>
          <w:r>
            <w:t>Media Information</w:t>
          </w:r>
        </w:p>
      </w:tc>
    </w:tr>
    <w:tr w:rsidR="00286B53">
      <w:tc>
        <w:tcPr>
          <w:tcW w:w="1928" w:type="dxa"/>
        </w:tcPr>
        <w:p w:rsidR="00286B53" w:rsidRDefault="00286B53" w:rsidP="0045772B">
          <w:pPr>
            <w:pStyle w:val="zzmarginalielightseite2"/>
            <w:framePr w:wrap="notBeside" w:y="1815"/>
            <w:spacing w:line="330" w:lineRule="exact"/>
          </w:pPr>
          <w:r>
            <w:t>Date</w:t>
          </w:r>
        </w:p>
      </w:tc>
      <w:tc>
        <w:tcPr>
          <w:tcW w:w="170" w:type="dxa"/>
        </w:tcPr>
        <w:p w:rsidR="00286B53" w:rsidRDefault="00286B53">
          <w:pPr>
            <w:pStyle w:val="zzmarginalielightseite2"/>
            <w:framePr w:wrap="notBeside" w:y="1815"/>
          </w:pPr>
        </w:p>
      </w:tc>
      <w:tc>
        <w:tcPr>
          <w:tcW w:w="9299" w:type="dxa"/>
        </w:tcPr>
        <w:p w:rsidR="00286B53" w:rsidRDefault="00286B53" w:rsidP="0082641F">
          <w:pPr>
            <w:pStyle w:val="Fliesstext"/>
            <w:framePr w:w="11340" w:hSpace="142" w:wrap="notBeside" w:vAnchor="page" w:hAnchor="page" w:y="1815" w:anchorLock="1"/>
          </w:pPr>
          <w:r>
            <w:t>2</w:t>
          </w:r>
          <w:r w:rsidR="0082641F">
            <w:t xml:space="preserve">1 September </w:t>
          </w:r>
          <w:r>
            <w:t>2010</w:t>
          </w:r>
        </w:p>
      </w:tc>
    </w:tr>
    <w:tr w:rsidR="00286B53" w:rsidRPr="00441F12">
      <w:tc>
        <w:tcPr>
          <w:tcW w:w="1928" w:type="dxa"/>
        </w:tcPr>
        <w:p w:rsidR="00286B53" w:rsidRDefault="00286B53">
          <w:pPr>
            <w:pStyle w:val="zzmarginalielightseite2"/>
            <w:framePr w:wrap="notBeside" w:y="1815"/>
            <w:spacing w:line="330" w:lineRule="exact"/>
          </w:pPr>
          <w:r>
            <w:t>Subject</w:t>
          </w:r>
        </w:p>
      </w:tc>
      <w:tc>
        <w:tcPr>
          <w:tcW w:w="170" w:type="dxa"/>
        </w:tcPr>
        <w:p w:rsidR="00286B53" w:rsidRDefault="00286B53">
          <w:pPr>
            <w:pStyle w:val="zzmarginalielightseite2"/>
            <w:framePr w:wrap="notBeside" w:y="1815"/>
          </w:pPr>
        </w:p>
      </w:tc>
      <w:tc>
        <w:tcPr>
          <w:tcW w:w="9299" w:type="dxa"/>
        </w:tcPr>
        <w:p w:rsidR="00286B53" w:rsidRPr="008E769F" w:rsidRDefault="0082641F" w:rsidP="00EA6A47">
          <w:pPr>
            <w:pStyle w:val="Fliesstext"/>
            <w:framePr w:w="11340" w:hSpace="142" w:wrap="notBeside" w:vAnchor="page" w:hAnchor="page" w:y="1815" w:anchorLock="1"/>
            <w:rPr>
              <w:szCs w:val="22"/>
              <w:lang w:val="en-US"/>
            </w:rPr>
          </w:pPr>
          <w:r>
            <w:rPr>
              <w:szCs w:val="22"/>
              <w:lang w:val="en-US"/>
            </w:rPr>
            <w:t>BMW Group steps up its activities in India.</w:t>
          </w:r>
        </w:p>
      </w:tc>
    </w:tr>
    <w:tr w:rsidR="00286B53">
      <w:tc>
        <w:tcPr>
          <w:tcW w:w="1928" w:type="dxa"/>
        </w:tcPr>
        <w:p w:rsidR="00286B53" w:rsidRDefault="00286B53">
          <w:pPr>
            <w:pStyle w:val="zzmarginalielightseite2"/>
            <w:framePr w:wrap="notBeside" w:y="1815"/>
            <w:spacing w:line="330" w:lineRule="exact"/>
          </w:pPr>
          <w:r>
            <w:t>Page</w:t>
          </w:r>
        </w:p>
      </w:tc>
      <w:tc>
        <w:tcPr>
          <w:tcW w:w="170" w:type="dxa"/>
        </w:tcPr>
        <w:p w:rsidR="00286B53" w:rsidRDefault="00286B53">
          <w:pPr>
            <w:pStyle w:val="zzmarginalielightseite2"/>
            <w:framePr w:wrap="notBeside" w:y="1815"/>
          </w:pPr>
        </w:p>
      </w:tc>
      <w:tc>
        <w:tcPr>
          <w:tcW w:w="9299" w:type="dxa"/>
          <w:vAlign w:val="bottom"/>
        </w:tcPr>
        <w:p w:rsidR="00286B53" w:rsidRDefault="00176CEA">
          <w:pPr>
            <w:pStyle w:val="Fliesstext"/>
            <w:framePr w:w="11340" w:hSpace="142" w:wrap="notBeside" w:vAnchor="page" w:hAnchor="page" w:y="1815" w:anchorLock="1"/>
          </w:pPr>
          <w:fldSimple w:instr=" PAGE ">
            <w:r w:rsidR="00441F12">
              <w:rPr>
                <w:noProof/>
              </w:rPr>
              <w:t>2</w:t>
            </w:r>
          </w:fldSimple>
        </w:p>
      </w:tc>
    </w:tr>
    <w:tr w:rsidR="00286B53">
      <w:tc>
        <w:tcPr>
          <w:tcW w:w="1928" w:type="dxa"/>
          <w:vAlign w:val="bottom"/>
        </w:tcPr>
        <w:p w:rsidR="00286B53" w:rsidRDefault="00286B53">
          <w:pPr>
            <w:pStyle w:val="zzmarginalielightseite2"/>
            <w:framePr w:wrap="notBeside" w:y="1815"/>
          </w:pPr>
        </w:p>
        <w:p w:rsidR="00286B53" w:rsidRDefault="00286B53">
          <w:pPr>
            <w:pStyle w:val="zzmarginalielightseite2"/>
            <w:framePr w:wrap="notBeside" w:y="1815"/>
          </w:pPr>
        </w:p>
      </w:tc>
      <w:tc>
        <w:tcPr>
          <w:tcW w:w="170" w:type="dxa"/>
        </w:tcPr>
        <w:p w:rsidR="00286B53" w:rsidRDefault="00286B53">
          <w:pPr>
            <w:pStyle w:val="zzmarginalielightseite2"/>
            <w:framePr w:wrap="notBeside" w:y="1815"/>
          </w:pPr>
        </w:p>
      </w:tc>
      <w:tc>
        <w:tcPr>
          <w:tcW w:w="9299" w:type="dxa"/>
          <w:vAlign w:val="bottom"/>
        </w:tcPr>
        <w:p w:rsidR="00286B53" w:rsidRDefault="00286B53">
          <w:pPr>
            <w:pStyle w:val="Fliesstext"/>
            <w:framePr w:w="11340" w:hSpace="142" w:wrap="notBeside" w:vAnchor="page" w:hAnchor="page" w:y="1815" w:anchorLock="1"/>
          </w:pPr>
        </w:p>
      </w:tc>
    </w:tr>
  </w:tbl>
  <w:p w:rsidR="00286B53" w:rsidRPr="008E769F" w:rsidRDefault="00286B53">
    <w:pPr>
      <w:pStyle w:val="zzbmw-group"/>
      <w:framePr w:w="0" w:hRule="auto" w:hSpace="0" w:wrap="auto" w:vAnchor="margin" w:hAnchor="text" w:xAlign="left" w:yAlign="inline"/>
      <w:rPr>
        <w:lang w:val="en-US"/>
      </w:rPr>
    </w:pPr>
    <w:r w:rsidRPr="008E769F">
      <w:rPr>
        <w:lang w:val="en-US"/>
      </w:rPr>
      <w:t>BMW Group</w:t>
    </w:r>
    <w:r w:rsidRPr="008E769F">
      <w:rPr>
        <w:lang w:val="en-US"/>
      </w:rPr>
      <w:b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55CA5D90"/>
    <w:multiLevelType w:val="hybridMultilevel"/>
    <w:tmpl w:val="42D09E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CD07C3B"/>
    <w:multiLevelType w:val="hybridMultilevel"/>
    <w:tmpl w:val="C54A20A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BMW Group stellt 1.250 Azubis weltweit ein"/>
    <w:docVar w:name="Thema2$" w:val="In Deutschland beginnen gut 1.200 junge Leute ihre Ausbildung bei dem Automobilhersteller"/>
    <w:docVar w:name="tt1" w:val="maxi"/>
    <w:docVar w:name="tt2" w:val=" 1"/>
    <w:docVar w:name="ZeitOrt$" w:val="Zeit22222222222222222222222222"/>
    <w:docVar w:name="ZeitOrt1$" w:val="HHHHHHHHHHHHHHH"/>
    <w:docVar w:name="ZeitOrt2$" w:val="dfasdaf"/>
  </w:docVars>
  <w:rsids>
    <w:rsidRoot w:val="008A16A8"/>
    <w:rsid w:val="0001471F"/>
    <w:rsid w:val="00014CEC"/>
    <w:rsid w:val="00020837"/>
    <w:rsid w:val="0002143D"/>
    <w:rsid w:val="00021F6A"/>
    <w:rsid w:val="000221BC"/>
    <w:rsid w:val="00037840"/>
    <w:rsid w:val="000472EB"/>
    <w:rsid w:val="00047E1B"/>
    <w:rsid w:val="00065587"/>
    <w:rsid w:val="00066414"/>
    <w:rsid w:val="000763CC"/>
    <w:rsid w:val="000824F6"/>
    <w:rsid w:val="000841ED"/>
    <w:rsid w:val="00093292"/>
    <w:rsid w:val="00095492"/>
    <w:rsid w:val="000A0D82"/>
    <w:rsid w:val="000A4830"/>
    <w:rsid w:val="000A7741"/>
    <w:rsid w:val="000B3215"/>
    <w:rsid w:val="000B4EA2"/>
    <w:rsid w:val="000C1363"/>
    <w:rsid w:val="000C3584"/>
    <w:rsid w:val="000C4094"/>
    <w:rsid w:val="000C7D97"/>
    <w:rsid w:val="000D29B4"/>
    <w:rsid w:val="000D389F"/>
    <w:rsid w:val="000D717A"/>
    <w:rsid w:val="000E480A"/>
    <w:rsid w:val="000F2654"/>
    <w:rsid w:val="000F2C74"/>
    <w:rsid w:val="000F2E99"/>
    <w:rsid w:val="000F5B22"/>
    <w:rsid w:val="00101605"/>
    <w:rsid w:val="00101AD6"/>
    <w:rsid w:val="001038D2"/>
    <w:rsid w:val="0011026B"/>
    <w:rsid w:val="00110FEF"/>
    <w:rsid w:val="001128DB"/>
    <w:rsid w:val="001148CE"/>
    <w:rsid w:val="0012091A"/>
    <w:rsid w:val="00123EC9"/>
    <w:rsid w:val="00125D27"/>
    <w:rsid w:val="00127644"/>
    <w:rsid w:val="00134E64"/>
    <w:rsid w:val="00140171"/>
    <w:rsid w:val="00141D21"/>
    <w:rsid w:val="001466D5"/>
    <w:rsid w:val="0014796B"/>
    <w:rsid w:val="001546F5"/>
    <w:rsid w:val="00155669"/>
    <w:rsid w:val="001562EA"/>
    <w:rsid w:val="00157E28"/>
    <w:rsid w:val="00163308"/>
    <w:rsid w:val="0017321B"/>
    <w:rsid w:val="00176CEA"/>
    <w:rsid w:val="00177F42"/>
    <w:rsid w:val="001918A2"/>
    <w:rsid w:val="00192EFD"/>
    <w:rsid w:val="00193F2F"/>
    <w:rsid w:val="001966CC"/>
    <w:rsid w:val="00197C2F"/>
    <w:rsid w:val="001A49CA"/>
    <w:rsid w:val="001A4FBB"/>
    <w:rsid w:val="001A7A99"/>
    <w:rsid w:val="001C4A25"/>
    <w:rsid w:val="001C6D4F"/>
    <w:rsid w:val="001C7B43"/>
    <w:rsid w:val="001D16A6"/>
    <w:rsid w:val="001D5896"/>
    <w:rsid w:val="001E036E"/>
    <w:rsid w:val="001E71B0"/>
    <w:rsid w:val="001F2016"/>
    <w:rsid w:val="001F4B58"/>
    <w:rsid w:val="00200BDE"/>
    <w:rsid w:val="002010A0"/>
    <w:rsid w:val="0020474A"/>
    <w:rsid w:val="00204766"/>
    <w:rsid w:val="00206F1A"/>
    <w:rsid w:val="00210756"/>
    <w:rsid w:val="00210CF4"/>
    <w:rsid w:val="00212CA0"/>
    <w:rsid w:val="00213BB5"/>
    <w:rsid w:val="00215B39"/>
    <w:rsid w:val="00216310"/>
    <w:rsid w:val="00217CAA"/>
    <w:rsid w:val="00222CF0"/>
    <w:rsid w:val="002314C9"/>
    <w:rsid w:val="00231F60"/>
    <w:rsid w:val="00236DB5"/>
    <w:rsid w:val="00252C55"/>
    <w:rsid w:val="00257C0A"/>
    <w:rsid w:val="002605CB"/>
    <w:rsid w:val="00265382"/>
    <w:rsid w:val="002668DC"/>
    <w:rsid w:val="002729F7"/>
    <w:rsid w:val="002773BE"/>
    <w:rsid w:val="002810F9"/>
    <w:rsid w:val="0028324B"/>
    <w:rsid w:val="00286B53"/>
    <w:rsid w:val="002A0A94"/>
    <w:rsid w:val="002A0BCD"/>
    <w:rsid w:val="002B113B"/>
    <w:rsid w:val="002B1BCA"/>
    <w:rsid w:val="002B2D68"/>
    <w:rsid w:val="002B4BB3"/>
    <w:rsid w:val="002B5F21"/>
    <w:rsid w:val="002C1851"/>
    <w:rsid w:val="002C24B6"/>
    <w:rsid w:val="002C3B84"/>
    <w:rsid w:val="002D2644"/>
    <w:rsid w:val="002D4CB2"/>
    <w:rsid w:val="002D6CB0"/>
    <w:rsid w:val="002F1807"/>
    <w:rsid w:val="002F2A43"/>
    <w:rsid w:val="002F2FA3"/>
    <w:rsid w:val="002F3DFD"/>
    <w:rsid w:val="002F7DB8"/>
    <w:rsid w:val="003045FA"/>
    <w:rsid w:val="003061EF"/>
    <w:rsid w:val="0031020B"/>
    <w:rsid w:val="00312AD7"/>
    <w:rsid w:val="00317BEF"/>
    <w:rsid w:val="0032109E"/>
    <w:rsid w:val="0032531B"/>
    <w:rsid w:val="0032635C"/>
    <w:rsid w:val="0035315A"/>
    <w:rsid w:val="00354443"/>
    <w:rsid w:val="00356B00"/>
    <w:rsid w:val="003572D3"/>
    <w:rsid w:val="003637D2"/>
    <w:rsid w:val="003645F6"/>
    <w:rsid w:val="00365D03"/>
    <w:rsid w:val="003661B4"/>
    <w:rsid w:val="00375BD7"/>
    <w:rsid w:val="00375D4B"/>
    <w:rsid w:val="00377C48"/>
    <w:rsid w:val="003805B5"/>
    <w:rsid w:val="00381B79"/>
    <w:rsid w:val="00382EA1"/>
    <w:rsid w:val="00397351"/>
    <w:rsid w:val="003A299E"/>
    <w:rsid w:val="003A33A9"/>
    <w:rsid w:val="003A34CA"/>
    <w:rsid w:val="003A53B2"/>
    <w:rsid w:val="003A75E0"/>
    <w:rsid w:val="003B1077"/>
    <w:rsid w:val="003B1FEA"/>
    <w:rsid w:val="003B2806"/>
    <w:rsid w:val="003B3471"/>
    <w:rsid w:val="003C0963"/>
    <w:rsid w:val="003D0C9E"/>
    <w:rsid w:val="003D17A0"/>
    <w:rsid w:val="003D301E"/>
    <w:rsid w:val="003D649D"/>
    <w:rsid w:val="003E1286"/>
    <w:rsid w:val="003E4B4A"/>
    <w:rsid w:val="003F1635"/>
    <w:rsid w:val="003F79C3"/>
    <w:rsid w:val="00401880"/>
    <w:rsid w:val="004024AB"/>
    <w:rsid w:val="00404C47"/>
    <w:rsid w:val="00405F89"/>
    <w:rsid w:val="004064A1"/>
    <w:rsid w:val="00417928"/>
    <w:rsid w:val="0042343D"/>
    <w:rsid w:val="004312F7"/>
    <w:rsid w:val="00434EFE"/>
    <w:rsid w:val="00435D95"/>
    <w:rsid w:val="00441F12"/>
    <w:rsid w:val="00445EF7"/>
    <w:rsid w:val="00446D21"/>
    <w:rsid w:val="0044704C"/>
    <w:rsid w:val="00450835"/>
    <w:rsid w:val="0045772B"/>
    <w:rsid w:val="0046077A"/>
    <w:rsid w:val="004645D1"/>
    <w:rsid w:val="0046497D"/>
    <w:rsid w:val="00466ECE"/>
    <w:rsid w:val="004717C4"/>
    <w:rsid w:val="00471864"/>
    <w:rsid w:val="00474E04"/>
    <w:rsid w:val="00474FA4"/>
    <w:rsid w:val="00477683"/>
    <w:rsid w:val="004809AA"/>
    <w:rsid w:val="00483A61"/>
    <w:rsid w:val="0048437A"/>
    <w:rsid w:val="00485206"/>
    <w:rsid w:val="00496E21"/>
    <w:rsid w:val="00496FC7"/>
    <w:rsid w:val="004A004F"/>
    <w:rsid w:val="004A14E0"/>
    <w:rsid w:val="004A7F2F"/>
    <w:rsid w:val="004B3553"/>
    <w:rsid w:val="004B4226"/>
    <w:rsid w:val="004C03ED"/>
    <w:rsid w:val="004C0CE2"/>
    <w:rsid w:val="004C7674"/>
    <w:rsid w:val="004D53AF"/>
    <w:rsid w:val="004E0E14"/>
    <w:rsid w:val="004E5910"/>
    <w:rsid w:val="004E5E5B"/>
    <w:rsid w:val="004E78B1"/>
    <w:rsid w:val="004E78C2"/>
    <w:rsid w:val="004F74A4"/>
    <w:rsid w:val="0050118D"/>
    <w:rsid w:val="00503BE1"/>
    <w:rsid w:val="00506E40"/>
    <w:rsid w:val="00510898"/>
    <w:rsid w:val="005165EF"/>
    <w:rsid w:val="0051799A"/>
    <w:rsid w:val="00521C4A"/>
    <w:rsid w:val="00522ECE"/>
    <w:rsid w:val="005259AD"/>
    <w:rsid w:val="0052729A"/>
    <w:rsid w:val="00531C83"/>
    <w:rsid w:val="00532D3F"/>
    <w:rsid w:val="00534E71"/>
    <w:rsid w:val="00536B5C"/>
    <w:rsid w:val="00544809"/>
    <w:rsid w:val="00550B96"/>
    <w:rsid w:val="005662E7"/>
    <w:rsid w:val="00570AA7"/>
    <w:rsid w:val="005730A6"/>
    <w:rsid w:val="005765E7"/>
    <w:rsid w:val="0058265F"/>
    <w:rsid w:val="00591739"/>
    <w:rsid w:val="00591CEC"/>
    <w:rsid w:val="005A05AA"/>
    <w:rsid w:val="005A3019"/>
    <w:rsid w:val="005A39D8"/>
    <w:rsid w:val="005B4BEF"/>
    <w:rsid w:val="005C4AFD"/>
    <w:rsid w:val="005C5664"/>
    <w:rsid w:val="005C73C5"/>
    <w:rsid w:val="005D08D2"/>
    <w:rsid w:val="005D3A30"/>
    <w:rsid w:val="005D4ABE"/>
    <w:rsid w:val="005E0CBD"/>
    <w:rsid w:val="005E24E1"/>
    <w:rsid w:val="005E3746"/>
    <w:rsid w:val="005E4968"/>
    <w:rsid w:val="005E4A1E"/>
    <w:rsid w:val="005F40C1"/>
    <w:rsid w:val="00601414"/>
    <w:rsid w:val="00601512"/>
    <w:rsid w:val="0060231D"/>
    <w:rsid w:val="00605EE1"/>
    <w:rsid w:val="00610EC4"/>
    <w:rsid w:val="00622E37"/>
    <w:rsid w:val="006260F4"/>
    <w:rsid w:val="00627314"/>
    <w:rsid w:val="00634F66"/>
    <w:rsid w:val="00635F58"/>
    <w:rsid w:val="006361A2"/>
    <w:rsid w:val="00636BA3"/>
    <w:rsid w:val="006424A6"/>
    <w:rsid w:val="0064700F"/>
    <w:rsid w:val="006516F6"/>
    <w:rsid w:val="00654968"/>
    <w:rsid w:val="00656DE2"/>
    <w:rsid w:val="00656EA6"/>
    <w:rsid w:val="00664779"/>
    <w:rsid w:val="0066578F"/>
    <w:rsid w:val="00677280"/>
    <w:rsid w:val="00692A60"/>
    <w:rsid w:val="00694F93"/>
    <w:rsid w:val="00697A3E"/>
    <w:rsid w:val="006B144E"/>
    <w:rsid w:val="006B64A4"/>
    <w:rsid w:val="006C0F18"/>
    <w:rsid w:val="006C1C50"/>
    <w:rsid w:val="006C3D52"/>
    <w:rsid w:val="006C4783"/>
    <w:rsid w:val="006D1043"/>
    <w:rsid w:val="006D7D63"/>
    <w:rsid w:val="006D7E99"/>
    <w:rsid w:val="006F2C02"/>
    <w:rsid w:val="006F3B5F"/>
    <w:rsid w:val="006F3FC8"/>
    <w:rsid w:val="006F4435"/>
    <w:rsid w:val="006F556C"/>
    <w:rsid w:val="0070317C"/>
    <w:rsid w:val="00706D2B"/>
    <w:rsid w:val="00712C9A"/>
    <w:rsid w:val="007207AB"/>
    <w:rsid w:val="00720B0D"/>
    <w:rsid w:val="00724F49"/>
    <w:rsid w:val="0074089A"/>
    <w:rsid w:val="00740A57"/>
    <w:rsid w:val="007417E3"/>
    <w:rsid w:val="00741C16"/>
    <w:rsid w:val="007428BE"/>
    <w:rsid w:val="0074609E"/>
    <w:rsid w:val="007462A1"/>
    <w:rsid w:val="00752125"/>
    <w:rsid w:val="00760708"/>
    <w:rsid w:val="00760C32"/>
    <w:rsid w:val="00762149"/>
    <w:rsid w:val="00765404"/>
    <w:rsid w:val="00767CF6"/>
    <w:rsid w:val="007713BD"/>
    <w:rsid w:val="007748E1"/>
    <w:rsid w:val="00782DD9"/>
    <w:rsid w:val="00785E9A"/>
    <w:rsid w:val="00787CA7"/>
    <w:rsid w:val="007A38A8"/>
    <w:rsid w:val="007A5B57"/>
    <w:rsid w:val="007B070E"/>
    <w:rsid w:val="007B0D3C"/>
    <w:rsid w:val="007B26A0"/>
    <w:rsid w:val="007B4DF3"/>
    <w:rsid w:val="007B5B1F"/>
    <w:rsid w:val="007C5DBA"/>
    <w:rsid w:val="007D51D3"/>
    <w:rsid w:val="007D5317"/>
    <w:rsid w:val="007E3A35"/>
    <w:rsid w:val="007E4C84"/>
    <w:rsid w:val="007F1B8A"/>
    <w:rsid w:val="007F37E3"/>
    <w:rsid w:val="007F38C3"/>
    <w:rsid w:val="007F448F"/>
    <w:rsid w:val="007F5712"/>
    <w:rsid w:val="0080029F"/>
    <w:rsid w:val="00805E59"/>
    <w:rsid w:val="00807FBA"/>
    <w:rsid w:val="0081200B"/>
    <w:rsid w:val="00813305"/>
    <w:rsid w:val="00813C0C"/>
    <w:rsid w:val="008147F9"/>
    <w:rsid w:val="0081506E"/>
    <w:rsid w:val="00815993"/>
    <w:rsid w:val="00816080"/>
    <w:rsid w:val="008201D2"/>
    <w:rsid w:val="008218F2"/>
    <w:rsid w:val="008250BC"/>
    <w:rsid w:val="0082641F"/>
    <w:rsid w:val="008304D0"/>
    <w:rsid w:val="00836359"/>
    <w:rsid w:val="008465E8"/>
    <w:rsid w:val="008516AC"/>
    <w:rsid w:val="00851981"/>
    <w:rsid w:val="008641CE"/>
    <w:rsid w:val="00865839"/>
    <w:rsid w:val="00876956"/>
    <w:rsid w:val="00887692"/>
    <w:rsid w:val="00890CD8"/>
    <w:rsid w:val="00891F53"/>
    <w:rsid w:val="00893878"/>
    <w:rsid w:val="00894CFE"/>
    <w:rsid w:val="00897FFE"/>
    <w:rsid w:val="008A0AA8"/>
    <w:rsid w:val="008A16A8"/>
    <w:rsid w:val="008A3D96"/>
    <w:rsid w:val="008A4B12"/>
    <w:rsid w:val="008A6946"/>
    <w:rsid w:val="008B21D9"/>
    <w:rsid w:val="008B6CD2"/>
    <w:rsid w:val="008B7D48"/>
    <w:rsid w:val="008C11B1"/>
    <w:rsid w:val="008C3DCA"/>
    <w:rsid w:val="008C5B0F"/>
    <w:rsid w:val="008C7F77"/>
    <w:rsid w:val="008D7451"/>
    <w:rsid w:val="008D782A"/>
    <w:rsid w:val="008E190C"/>
    <w:rsid w:val="008E769F"/>
    <w:rsid w:val="008F2A3B"/>
    <w:rsid w:val="008F32CC"/>
    <w:rsid w:val="009078D1"/>
    <w:rsid w:val="00911705"/>
    <w:rsid w:val="00913866"/>
    <w:rsid w:val="00914B5A"/>
    <w:rsid w:val="0092053F"/>
    <w:rsid w:val="00920AEB"/>
    <w:rsid w:val="00920E62"/>
    <w:rsid w:val="009242EA"/>
    <w:rsid w:val="00924A6E"/>
    <w:rsid w:val="00931B40"/>
    <w:rsid w:val="00933326"/>
    <w:rsid w:val="009334FD"/>
    <w:rsid w:val="00935444"/>
    <w:rsid w:val="00936AEF"/>
    <w:rsid w:val="009378EF"/>
    <w:rsid w:val="009478B2"/>
    <w:rsid w:val="00951C51"/>
    <w:rsid w:val="009537E3"/>
    <w:rsid w:val="00960200"/>
    <w:rsid w:val="00964361"/>
    <w:rsid w:val="0096553F"/>
    <w:rsid w:val="00965560"/>
    <w:rsid w:val="00972E68"/>
    <w:rsid w:val="00975F8C"/>
    <w:rsid w:val="00982810"/>
    <w:rsid w:val="009909D6"/>
    <w:rsid w:val="00992580"/>
    <w:rsid w:val="00995802"/>
    <w:rsid w:val="00995984"/>
    <w:rsid w:val="009B2CA7"/>
    <w:rsid w:val="009B40E4"/>
    <w:rsid w:val="009B5214"/>
    <w:rsid w:val="009C0142"/>
    <w:rsid w:val="009C08FC"/>
    <w:rsid w:val="009C1776"/>
    <w:rsid w:val="009C1BF6"/>
    <w:rsid w:val="009C34DA"/>
    <w:rsid w:val="009D6BB2"/>
    <w:rsid w:val="009D7CC2"/>
    <w:rsid w:val="009E1888"/>
    <w:rsid w:val="009E24EC"/>
    <w:rsid w:val="009E5FE2"/>
    <w:rsid w:val="009E7617"/>
    <w:rsid w:val="009F1BE9"/>
    <w:rsid w:val="009F354D"/>
    <w:rsid w:val="009F4AF4"/>
    <w:rsid w:val="00A04014"/>
    <w:rsid w:val="00A074AB"/>
    <w:rsid w:val="00A14DB8"/>
    <w:rsid w:val="00A24C67"/>
    <w:rsid w:val="00A27C68"/>
    <w:rsid w:val="00A3033A"/>
    <w:rsid w:val="00A3323E"/>
    <w:rsid w:val="00A3393B"/>
    <w:rsid w:val="00A369F1"/>
    <w:rsid w:val="00A42AD0"/>
    <w:rsid w:val="00A43B94"/>
    <w:rsid w:val="00A43BF6"/>
    <w:rsid w:val="00A520FA"/>
    <w:rsid w:val="00A532E3"/>
    <w:rsid w:val="00A621F3"/>
    <w:rsid w:val="00A629F4"/>
    <w:rsid w:val="00A64B63"/>
    <w:rsid w:val="00A64C6B"/>
    <w:rsid w:val="00A65ABC"/>
    <w:rsid w:val="00A7514B"/>
    <w:rsid w:val="00A81C99"/>
    <w:rsid w:val="00A926C3"/>
    <w:rsid w:val="00A93307"/>
    <w:rsid w:val="00A9384F"/>
    <w:rsid w:val="00A949EE"/>
    <w:rsid w:val="00A94BBA"/>
    <w:rsid w:val="00A95BE8"/>
    <w:rsid w:val="00AA6436"/>
    <w:rsid w:val="00AA69D3"/>
    <w:rsid w:val="00AB061A"/>
    <w:rsid w:val="00AB0C22"/>
    <w:rsid w:val="00AB3110"/>
    <w:rsid w:val="00AB3CF9"/>
    <w:rsid w:val="00AC096F"/>
    <w:rsid w:val="00AD0557"/>
    <w:rsid w:val="00AD11D2"/>
    <w:rsid w:val="00AD162A"/>
    <w:rsid w:val="00AD2111"/>
    <w:rsid w:val="00AE0FD5"/>
    <w:rsid w:val="00AE1428"/>
    <w:rsid w:val="00AE75D0"/>
    <w:rsid w:val="00AF2A80"/>
    <w:rsid w:val="00AF3F30"/>
    <w:rsid w:val="00AF71BF"/>
    <w:rsid w:val="00B00D95"/>
    <w:rsid w:val="00B01109"/>
    <w:rsid w:val="00B07C84"/>
    <w:rsid w:val="00B10DB7"/>
    <w:rsid w:val="00B11A37"/>
    <w:rsid w:val="00B2533C"/>
    <w:rsid w:val="00B25D2C"/>
    <w:rsid w:val="00B312C1"/>
    <w:rsid w:val="00B324AD"/>
    <w:rsid w:val="00B338FF"/>
    <w:rsid w:val="00B344F0"/>
    <w:rsid w:val="00B37266"/>
    <w:rsid w:val="00B47CC1"/>
    <w:rsid w:val="00B5043C"/>
    <w:rsid w:val="00B55676"/>
    <w:rsid w:val="00B564AC"/>
    <w:rsid w:val="00B57AE3"/>
    <w:rsid w:val="00B60571"/>
    <w:rsid w:val="00B7065E"/>
    <w:rsid w:val="00B73DC3"/>
    <w:rsid w:val="00B758D2"/>
    <w:rsid w:val="00B77EE9"/>
    <w:rsid w:val="00B80E55"/>
    <w:rsid w:val="00B811B2"/>
    <w:rsid w:val="00B84048"/>
    <w:rsid w:val="00B90BCD"/>
    <w:rsid w:val="00B91DD2"/>
    <w:rsid w:val="00B944FB"/>
    <w:rsid w:val="00BA1E08"/>
    <w:rsid w:val="00BA22ED"/>
    <w:rsid w:val="00BA5603"/>
    <w:rsid w:val="00BB0963"/>
    <w:rsid w:val="00BB2D66"/>
    <w:rsid w:val="00BB560C"/>
    <w:rsid w:val="00BC3074"/>
    <w:rsid w:val="00BC4039"/>
    <w:rsid w:val="00BD45B3"/>
    <w:rsid w:val="00BD492A"/>
    <w:rsid w:val="00BD6089"/>
    <w:rsid w:val="00BE14DB"/>
    <w:rsid w:val="00BE1DAD"/>
    <w:rsid w:val="00BF1D40"/>
    <w:rsid w:val="00BF4FED"/>
    <w:rsid w:val="00C00E5D"/>
    <w:rsid w:val="00C018C5"/>
    <w:rsid w:val="00C115CA"/>
    <w:rsid w:val="00C15F21"/>
    <w:rsid w:val="00C226FB"/>
    <w:rsid w:val="00C22AD4"/>
    <w:rsid w:val="00C32833"/>
    <w:rsid w:val="00C36B25"/>
    <w:rsid w:val="00C37AD1"/>
    <w:rsid w:val="00C4016A"/>
    <w:rsid w:val="00C40923"/>
    <w:rsid w:val="00C41E8A"/>
    <w:rsid w:val="00C45CC7"/>
    <w:rsid w:val="00C4756E"/>
    <w:rsid w:val="00C50B9A"/>
    <w:rsid w:val="00C550CA"/>
    <w:rsid w:val="00C75D2D"/>
    <w:rsid w:val="00C818ED"/>
    <w:rsid w:val="00C834E1"/>
    <w:rsid w:val="00C8352A"/>
    <w:rsid w:val="00C861D7"/>
    <w:rsid w:val="00C901AA"/>
    <w:rsid w:val="00C90785"/>
    <w:rsid w:val="00C93B74"/>
    <w:rsid w:val="00C941AD"/>
    <w:rsid w:val="00C97D08"/>
    <w:rsid w:val="00CA1F5B"/>
    <w:rsid w:val="00CA20B5"/>
    <w:rsid w:val="00CB3544"/>
    <w:rsid w:val="00CC0C2F"/>
    <w:rsid w:val="00CC15B3"/>
    <w:rsid w:val="00CC3CA1"/>
    <w:rsid w:val="00CC4D28"/>
    <w:rsid w:val="00CE378E"/>
    <w:rsid w:val="00D007C6"/>
    <w:rsid w:val="00D02E7A"/>
    <w:rsid w:val="00D13A76"/>
    <w:rsid w:val="00D16E8B"/>
    <w:rsid w:val="00D209C8"/>
    <w:rsid w:val="00D249BF"/>
    <w:rsid w:val="00D43459"/>
    <w:rsid w:val="00D4492F"/>
    <w:rsid w:val="00D4575E"/>
    <w:rsid w:val="00D463E4"/>
    <w:rsid w:val="00D5325F"/>
    <w:rsid w:val="00D57449"/>
    <w:rsid w:val="00D60121"/>
    <w:rsid w:val="00D60325"/>
    <w:rsid w:val="00D61CB7"/>
    <w:rsid w:val="00D61F37"/>
    <w:rsid w:val="00D65ED2"/>
    <w:rsid w:val="00D65FCD"/>
    <w:rsid w:val="00D7411D"/>
    <w:rsid w:val="00D85D9C"/>
    <w:rsid w:val="00D86D31"/>
    <w:rsid w:val="00D877C0"/>
    <w:rsid w:val="00D87F18"/>
    <w:rsid w:val="00D934D9"/>
    <w:rsid w:val="00D946F5"/>
    <w:rsid w:val="00DA6441"/>
    <w:rsid w:val="00DB39C9"/>
    <w:rsid w:val="00DB4FB4"/>
    <w:rsid w:val="00DB75A6"/>
    <w:rsid w:val="00DC10E1"/>
    <w:rsid w:val="00DC29DC"/>
    <w:rsid w:val="00DD6750"/>
    <w:rsid w:val="00DE59EA"/>
    <w:rsid w:val="00DE71A2"/>
    <w:rsid w:val="00DE773A"/>
    <w:rsid w:val="00E00B66"/>
    <w:rsid w:val="00E017CC"/>
    <w:rsid w:val="00E05B62"/>
    <w:rsid w:val="00E1246B"/>
    <w:rsid w:val="00E14BC0"/>
    <w:rsid w:val="00E266E7"/>
    <w:rsid w:val="00E347C2"/>
    <w:rsid w:val="00E370EA"/>
    <w:rsid w:val="00E414F4"/>
    <w:rsid w:val="00E41504"/>
    <w:rsid w:val="00E41FA1"/>
    <w:rsid w:val="00E5014D"/>
    <w:rsid w:val="00E51A07"/>
    <w:rsid w:val="00E529B5"/>
    <w:rsid w:val="00E558A6"/>
    <w:rsid w:val="00E60050"/>
    <w:rsid w:val="00E60BF5"/>
    <w:rsid w:val="00E737EB"/>
    <w:rsid w:val="00E74DBB"/>
    <w:rsid w:val="00E80270"/>
    <w:rsid w:val="00E821A4"/>
    <w:rsid w:val="00E82AEA"/>
    <w:rsid w:val="00E955FE"/>
    <w:rsid w:val="00E970BB"/>
    <w:rsid w:val="00EA0517"/>
    <w:rsid w:val="00EA35C6"/>
    <w:rsid w:val="00EA6A47"/>
    <w:rsid w:val="00EA6E78"/>
    <w:rsid w:val="00EB3FDC"/>
    <w:rsid w:val="00EB7781"/>
    <w:rsid w:val="00EC392B"/>
    <w:rsid w:val="00EC439A"/>
    <w:rsid w:val="00EC7FD5"/>
    <w:rsid w:val="00ED0E95"/>
    <w:rsid w:val="00ED4204"/>
    <w:rsid w:val="00ED652F"/>
    <w:rsid w:val="00EF043A"/>
    <w:rsid w:val="00EF0E24"/>
    <w:rsid w:val="00EF6BC8"/>
    <w:rsid w:val="00EF7A23"/>
    <w:rsid w:val="00F01371"/>
    <w:rsid w:val="00F01EF0"/>
    <w:rsid w:val="00F0349B"/>
    <w:rsid w:val="00F07BD8"/>
    <w:rsid w:val="00F1308B"/>
    <w:rsid w:val="00F1347C"/>
    <w:rsid w:val="00F21D2D"/>
    <w:rsid w:val="00F24E5F"/>
    <w:rsid w:val="00F25BF0"/>
    <w:rsid w:val="00F263AD"/>
    <w:rsid w:val="00F27AA1"/>
    <w:rsid w:val="00F32E09"/>
    <w:rsid w:val="00F35216"/>
    <w:rsid w:val="00F40B57"/>
    <w:rsid w:val="00F44598"/>
    <w:rsid w:val="00F57973"/>
    <w:rsid w:val="00F61DF9"/>
    <w:rsid w:val="00F64832"/>
    <w:rsid w:val="00F67C12"/>
    <w:rsid w:val="00F7037F"/>
    <w:rsid w:val="00F7240C"/>
    <w:rsid w:val="00F80D78"/>
    <w:rsid w:val="00F92934"/>
    <w:rsid w:val="00F97F6D"/>
    <w:rsid w:val="00FA42BC"/>
    <w:rsid w:val="00FB1444"/>
    <w:rsid w:val="00FC7BCC"/>
    <w:rsid w:val="00FD540F"/>
    <w:rsid w:val="00FE62B4"/>
    <w:rsid w:val="00FE719A"/>
    <w:rsid w:val="00FF1430"/>
    <w:rsid w:val="00FF4E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877C0"/>
    <w:pPr>
      <w:tabs>
        <w:tab w:val="left" w:pos="454"/>
        <w:tab w:val="left" w:pos="4706"/>
      </w:tabs>
      <w:spacing w:after="250" w:line="250" w:lineRule="exact"/>
    </w:pPr>
    <w:rPr>
      <w:rFonts w:ascii="BMWTypeLight" w:hAnsi="BMWTypeLight"/>
      <w:sz w:val="22"/>
      <w:szCs w:val="24"/>
      <w:lang w:val="de-DE" w:eastAsia="de-DE"/>
    </w:rPr>
  </w:style>
  <w:style w:type="paragraph" w:styleId="berschrift1">
    <w:name w:val="heading 1"/>
    <w:basedOn w:val="Standard"/>
    <w:next w:val="Standard"/>
    <w:qFormat/>
    <w:rsid w:val="00D877C0"/>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D877C0"/>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D877C0"/>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D877C0"/>
    <w:pPr>
      <w:numPr>
        <w:numId w:val="11"/>
      </w:numPr>
      <w:tabs>
        <w:tab w:val="clear" w:pos="600"/>
        <w:tab w:val="num" w:pos="360"/>
      </w:tabs>
      <w:spacing w:before="60" w:after="60"/>
      <w:ind w:left="0" w:firstLine="0"/>
    </w:pPr>
  </w:style>
  <w:style w:type="paragraph" w:customStyle="1" w:styleId="Fliesstext">
    <w:name w:val="Fliesstext"/>
    <w:basedOn w:val="Standard"/>
    <w:rsid w:val="00D877C0"/>
    <w:pPr>
      <w:spacing w:after="0" w:line="330" w:lineRule="atLeast"/>
    </w:pPr>
  </w:style>
  <w:style w:type="paragraph" w:styleId="Funotentext">
    <w:name w:val="footnote text"/>
    <w:basedOn w:val="Standard"/>
    <w:semiHidden/>
    <w:rsid w:val="00D877C0"/>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D877C0"/>
    <w:rPr>
      <w:rFonts w:ascii="BMWTypeCondensedLight" w:hAnsi="BMWTypeCondensedLight"/>
      <w:position w:val="4"/>
      <w:sz w:val="12"/>
      <w:vertAlign w:val="baseline"/>
      <w:lang w:val="de-DE"/>
    </w:rPr>
  </w:style>
  <w:style w:type="paragraph" w:customStyle="1" w:styleId="Tabellentitel">
    <w:name w:val="Tabellentitel"/>
    <w:basedOn w:val="Standard"/>
    <w:rsid w:val="00D877C0"/>
    <w:pPr>
      <w:spacing w:before="40" w:after="50" w:line="210" w:lineRule="exact"/>
    </w:pPr>
    <w:rPr>
      <w:b/>
      <w:sz w:val="18"/>
    </w:rPr>
  </w:style>
  <w:style w:type="paragraph" w:customStyle="1" w:styleId="Tabelleneintrag">
    <w:name w:val="Tabelleneintrag"/>
    <w:basedOn w:val="Tabellentitel"/>
    <w:rsid w:val="00D877C0"/>
    <w:rPr>
      <w:b w:val="0"/>
    </w:rPr>
  </w:style>
  <w:style w:type="paragraph" w:styleId="Titel">
    <w:name w:val="Title"/>
    <w:basedOn w:val="Standard"/>
    <w:qFormat/>
    <w:rsid w:val="00D877C0"/>
    <w:pPr>
      <w:spacing w:after="0" w:line="280" w:lineRule="atLeast"/>
      <w:outlineLvl w:val="0"/>
    </w:pPr>
    <w:rPr>
      <w:rFonts w:cs="Arial"/>
      <w:b/>
      <w:bCs/>
      <w:sz w:val="28"/>
      <w:szCs w:val="28"/>
    </w:rPr>
  </w:style>
  <w:style w:type="paragraph" w:styleId="Untertitel">
    <w:name w:val="Subtitle"/>
    <w:basedOn w:val="Standard"/>
    <w:qFormat/>
    <w:rsid w:val="00D877C0"/>
    <w:pPr>
      <w:spacing w:after="0" w:line="330" w:lineRule="atLeast"/>
      <w:outlineLvl w:val="1"/>
    </w:pPr>
    <w:rPr>
      <w:rFonts w:cs="Arial"/>
      <w:sz w:val="28"/>
      <w:szCs w:val="28"/>
    </w:rPr>
  </w:style>
  <w:style w:type="paragraph" w:customStyle="1" w:styleId="Zusammenfassung">
    <w:name w:val="Zusammenfassung"/>
    <w:basedOn w:val="Standard"/>
    <w:next w:val="Fliesstext"/>
    <w:rsid w:val="00D877C0"/>
    <w:pPr>
      <w:spacing w:after="290" w:line="210" w:lineRule="exact"/>
    </w:pPr>
    <w:rPr>
      <w:b/>
      <w:sz w:val="18"/>
    </w:rPr>
  </w:style>
  <w:style w:type="paragraph" w:customStyle="1" w:styleId="zzbmw-group">
    <w:name w:val="zz_bmw-group"/>
    <w:basedOn w:val="Standard"/>
    <w:rsid w:val="00D877C0"/>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D877C0"/>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D877C0"/>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D877C0"/>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D877C0"/>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D877C0"/>
  </w:style>
  <w:style w:type="paragraph" w:customStyle="1" w:styleId="zzmarginalielight">
    <w:name w:val="zz_marginalie_light"/>
    <w:basedOn w:val="Standard"/>
    <w:rsid w:val="00D877C0"/>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D877C0"/>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D877C0"/>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D877C0"/>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D877C0"/>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D877C0"/>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D877C0"/>
    <w:pPr>
      <w:framePr w:wrap="around"/>
      <w:spacing w:line="14" w:lineRule="exact"/>
      <w:jc w:val="left"/>
    </w:pPr>
    <w:rPr>
      <w:color w:val="FFFFFF"/>
      <w:sz w:val="2"/>
    </w:rPr>
  </w:style>
  <w:style w:type="paragraph" w:styleId="Sprechblasentext">
    <w:name w:val="Balloon Text"/>
    <w:basedOn w:val="Standard"/>
    <w:semiHidden/>
    <w:rsid w:val="00D877C0"/>
    <w:rPr>
      <w:rFonts w:ascii="Tahoma" w:hAnsi="Tahoma" w:cs="Tahoma"/>
      <w:sz w:val="16"/>
      <w:szCs w:val="16"/>
    </w:rPr>
  </w:style>
  <w:style w:type="character" w:customStyle="1" w:styleId="FliesstextChar">
    <w:name w:val="Fliesstext Char"/>
    <w:basedOn w:val="Absatz-Standardschriftart"/>
    <w:rsid w:val="00D877C0"/>
    <w:rPr>
      <w:rFonts w:ascii="BMWTypeLight" w:hAnsi="BMWTypeLight"/>
      <w:sz w:val="22"/>
      <w:szCs w:val="24"/>
      <w:lang w:val="de-DE" w:eastAsia="de-DE" w:bidi="ar-SA"/>
    </w:rPr>
  </w:style>
  <w:style w:type="character" w:customStyle="1" w:styleId="berschrift1Char">
    <w:name w:val="Überschrift 1 Char"/>
    <w:basedOn w:val="Absatz-Standardschriftart"/>
    <w:rsid w:val="00D877C0"/>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D877C0"/>
    <w:rPr>
      <w:rFonts w:ascii="Arial" w:hAnsi="Arial" w:cs="Arial"/>
      <w:b/>
      <w:bCs/>
      <w:i/>
      <w:iCs/>
      <w:sz w:val="28"/>
      <w:szCs w:val="28"/>
      <w:lang w:val="de-DE" w:eastAsia="de-DE" w:bidi="ar-SA"/>
    </w:rPr>
  </w:style>
  <w:style w:type="character" w:customStyle="1" w:styleId="berschrift3Char">
    <w:name w:val="Überschrift 3 Char"/>
    <w:basedOn w:val="Absatz-Standardschriftart"/>
    <w:rsid w:val="00D877C0"/>
    <w:rPr>
      <w:rFonts w:ascii="Arial" w:hAnsi="Arial" w:cs="Arial"/>
      <w:b/>
      <w:bCs/>
      <w:sz w:val="26"/>
      <w:szCs w:val="26"/>
      <w:lang w:val="de-DE" w:eastAsia="de-DE" w:bidi="ar-SA"/>
    </w:rPr>
  </w:style>
  <w:style w:type="character" w:customStyle="1" w:styleId="Char">
    <w:name w:val="Char"/>
    <w:basedOn w:val="Absatz-Standardschriftart"/>
    <w:rsid w:val="00D877C0"/>
    <w:rPr>
      <w:rFonts w:ascii="BMWTypeLight" w:hAnsi="BMWTypeLight" w:cs="Arial"/>
      <w:b/>
      <w:bCs/>
      <w:sz w:val="28"/>
      <w:szCs w:val="28"/>
      <w:lang w:val="de-DE" w:eastAsia="de-DE" w:bidi="ar-SA"/>
    </w:rPr>
  </w:style>
  <w:style w:type="paragraph" w:styleId="Kopfzeile">
    <w:name w:val="header"/>
    <w:basedOn w:val="Standard"/>
    <w:rsid w:val="00D877C0"/>
    <w:pPr>
      <w:tabs>
        <w:tab w:val="clear" w:pos="454"/>
        <w:tab w:val="clear" w:pos="4706"/>
        <w:tab w:val="center" w:pos="4536"/>
        <w:tab w:val="right" w:pos="9072"/>
      </w:tabs>
    </w:pPr>
  </w:style>
  <w:style w:type="character" w:customStyle="1" w:styleId="UntertitelChar">
    <w:name w:val="Untertitel Char"/>
    <w:basedOn w:val="Absatz-Standardschriftart"/>
    <w:rsid w:val="00D877C0"/>
    <w:rPr>
      <w:rFonts w:ascii="BMWTypeLight" w:hAnsi="BMWTypeLight" w:cs="Arial"/>
      <w:sz w:val="28"/>
      <w:szCs w:val="28"/>
      <w:lang w:val="de-DE" w:eastAsia="de-DE" w:bidi="ar-SA"/>
    </w:rPr>
  </w:style>
  <w:style w:type="character" w:styleId="Hyperlink">
    <w:name w:val="Hyperlink"/>
    <w:basedOn w:val="Absatz-Standardschriftart"/>
    <w:rsid w:val="00D877C0"/>
    <w:rPr>
      <w:color w:val="0000FF"/>
      <w:u w:val="single"/>
    </w:rPr>
  </w:style>
  <w:style w:type="paragraph" w:styleId="StandardWeb">
    <w:name w:val="Normal (Web)"/>
    <w:basedOn w:val="Standard"/>
    <w:rsid w:val="00D877C0"/>
    <w:pPr>
      <w:tabs>
        <w:tab w:val="clear" w:pos="454"/>
        <w:tab w:val="clear" w:pos="4706"/>
      </w:tabs>
      <w:spacing w:before="100" w:beforeAutospacing="1" w:after="100" w:afterAutospacing="1" w:line="240" w:lineRule="auto"/>
    </w:pPr>
    <w:rPr>
      <w:rFonts w:ascii="Arial Unicode MS" w:eastAsia="Arial Unicode MS" w:hAnsi="Arial Unicode MS" w:cs="Arial Unicode MS"/>
      <w:color w:val="000000"/>
      <w:sz w:val="24"/>
    </w:rPr>
  </w:style>
  <w:style w:type="character" w:styleId="BesuchterHyperlink">
    <w:name w:val="FollowedHyperlink"/>
    <w:basedOn w:val="Absatz-Standardschriftart"/>
    <w:rsid w:val="005E4A1E"/>
    <w:rPr>
      <w:color w:val="800080"/>
      <w:u w:val="single"/>
    </w:rPr>
  </w:style>
  <w:style w:type="paragraph" w:styleId="Dokumentstruktur">
    <w:name w:val="Document Map"/>
    <w:basedOn w:val="Standard"/>
    <w:semiHidden/>
    <w:rsid w:val="00ED652F"/>
    <w:pPr>
      <w:shd w:val="clear" w:color="auto" w:fill="000080"/>
    </w:pPr>
    <w:rPr>
      <w:rFonts w:ascii="Tahoma" w:hAnsi="Tahoma" w:cs="Tahoma"/>
      <w:sz w:val="20"/>
      <w:szCs w:val="20"/>
    </w:rPr>
  </w:style>
  <w:style w:type="character" w:styleId="Kommentarzeichen">
    <w:name w:val="annotation reference"/>
    <w:basedOn w:val="Absatz-Standardschriftart"/>
    <w:rsid w:val="003061EF"/>
    <w:rPr>
      <w:sz w:val="16"/>
      <w:szCs w:val="16"/>
    </w:rPr>
  </w:style>
  <w:style w:type="paragraph" w:styleId="Kommentartext">
    <w:name w:val="annotation text"/>
    <w:basedOn w:val="Standard"/>
    <w:link w:val="KommentartextZchn"/>
    <w:rsid w:val="003061EF"/>
    <w:pPr>
      <w:spacing w:line="240" w:lineRule="auto"/>
    </w:pPr>
    <w:rPr>
      <w:sz w:val="20"/>
      <w:szCs w:val="20"/>
    </w:rPr>
  </w:style>
  <w:style w:type="character" w:customStyle="1" w:styleId="KommentartextZchn">
    <w:name w:val="Kommentartext Zchn"/>
    <w:basedOn w:val="Absatz-Standardschriftart"/>
    <w:link w:val="Kommentartext"/>
    <w:rsid w:val="003061EF"/>
    <w:rPr>
      <w:rFonts w:ascii="BMWTypeLight" w:hAnsi="BMWTypeLight"/>
      <w:lang w:val="de-DE" w:eastAsia="de-DE"/>
    </w:rPr>
  </w:style>
  <w:style w:type="paragraph" w:styleId="Kommentarthema">
    <w:name w:val="annotation subject"/>
    <w:basedOn w:val="Kommentartext"/>
    <w:next w:val="Kommentartext"/>
    <w:link w:val="KommentarthemaZchn"/>
    <w:rsid w:val="003061EF"/>
    <w:rPr>
      <w:b/>
      <w:bCs/>
    </w:rPr>
  </w:style>
  <w:style w:type="character" w:customStyle="1" w:styleId="KommentarthemaZchn">
    <w:name w:val="Kommentarthema Zchn"/>
    <w:basedOn w:val="KommentartextZchn"/>
    <w:link w:val="Kommentarthema"/>
    <w:rsid w:val="003061EF"/>
    <w:rPr>
      <w:b/>
      <w:bCs/>
    </w:rPr>
  </w:style>
</w:styles>
</file>

<file path=word/webSettings.xml><?xml version="1.0" encoding="utf-8"?>
<w:webSettings xmlns:r="http://schemas.openxmlformats.org/officeDocument/2006/relationships" xmlns:w="http://schemas.openxmlformats.org/wordprocessingml/2006/main">
  <w:divs>
    <w:div w:id="48917212">
      <w:bodyDiv w:val="1"/>
      <w:marLeft w:val="0"/>
      <w:marRight w:val="0"/>
      <w:marTop w:val="0"/>
      <w:marBottom w:val="0"/>
      <w:divBdr>
        <w:top w:val="none" w:sz="0" w:space="0" w:color="auto"/>
        <w:left w:val="none" w:sz="0" w:space="0" w:color="auto"/>
        <w:bottom w:val="none" w:sz="0" w:space="0" w:color="auto"/>
        <w:right w:val="none" w:sz="0" w:space="0" w:color="auto"/>
      </w:divBdr>
      <w:divsChild>
        <w:div w:id="1680309517">
          <w:marLeft w:val="0"/>
          <w:marRight w:val="0"/>
          <w:marTop w:val="0"/>
          <w:marBottom w:val="0"/>
          <w:divBdr>
            <w:top w:val="none" w:sz="0" w:space="0" w:color="auto"/>
            <w:left w:val="single" w:sz="12" w:space="4" w:color="0000FF"/>
            <w:bottom w:val="none" w:sz="0" w:space="0" w:color="auto"/>
            <w:right w:val="none" w:sz="0" w:space="0" w:color="auto"/>
          </w:divBdr>
          <w:divsChild>
            <w:div w:id="1954511449">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91168329">
      <w:bodyDiv w:val="1"/>
      <w:marLeft w:val="0"/>
      <w:marRight w:val="0"/>
      <w:marTop w:val="0"/>
      <w:marBottom w:val="0"/>
      <w:divBdr>
        <w:top w:val="none" w:sz="0" w:space="0" w:color="auto"/>
        <w:left w:val="none" w:sz="0" w:space="0" w:color="auto"/>
        <w:bottom w:val="none" w:sz="0" w:space="0" w:color="auto"/>
        <w:right w:val="none" w:sz="0" w:space="0" w:color="auto"/>
      </w:divBdr>
    </w:div>
    <w:div w:id="403799663">
      <w:bodyDiv w:val="1"/>
      <w:marLeft w:val="0"/>
      <w:marRight w:val="0"/>
      <w:marTop w:val="0"/>
      <w:marBottom w:val="0"/>
      <w:divBdr>
        <w:top w:val="none" w:sz="0" w:space="0" w:color="auto"/>
        <w:left w:val="none" w:sz="0" w:space="0" w:color="auto"/>
        <w:bottom w:val="none" w:sz="0" w:space="0" w:color="auto"/>
        <w:right w:val="none" w:sz="0" w:space="0" w:color="auto"/>
      </w:divBdr>
      <w:divsChild>
        <w:div w:id="1071275359">
          <w:marLeft w:val="0"/>
          <w:marRight w:val="0"/>
          <w:marTop w:val="0"/>
          <w:marBottom w:val="0"/>
          <w:divBdr>
            <w:top w:val="none" w:sz="0" w:space="0" w:color="auto"/>
            <w:left w:val="none" w:sz="0" w:space="0" w:color="auto"/>
            <w:bottom w:val="none" w:sz="0" w:space="0" w:color="auto"/>
            <w:right w:val="none" w:sz="0" w:space="0" w:color="auto"/>
          </w:divBdr>
        </w:div>
      </w:divsChild>
    </w:div>
    <w:div w:id="427703143">
      <w:bodyDiv w:val="1"/>
      <w:marLeft w:val="0"/>
      <w:marRight w:val="0"/>
      <w:marTop w:val="0"/>
      <w:marBottom w:val="0"/>
      <w:divBdr>
        <w:top w:val="none" w:sz="0" w:space="0" w:color="auto"/>
        <w:left w:val="none" w:sz="0" w:space="0" w:color="auto"/>
        <w:bottom w:val="none" w:sz="0" w:space="0" w:color="auto"/>
        <w:right w:val="none" w:sz="0" w:space="0" w:color="auto"/>
      </w:divBdr>
    </w:div>
    <w:div w:id="982124283">
      <w:bodyDiv w:val="1"/>
      <w:marLeft w:val="0"/>
      <w:marRight w:val="0"/>
      <w:marTop w:val="0"/>
      <w:marBottom w:val="0"/>
      <w:divBdr>
        <w:top w:val="none" w:sz="0" w:space="0" w:color="auto"/>
        <w:left w:val="none" w:sz="0" w:space="0" w:color="auto"/>
        <w:bottom w:val="none" w:sz="0" w:space="0" w:color="auto"/>
        <w:right w:val="none" w:sz="0" w:space="0" w:color="auto"/>
      </w:divBdr>
    </w:div>
    <w:div w:id="1161383077">
      <w:bodyDiv w:val="1"/>
      <w:marLeft w:val="0"/>
      <w:marRight w:val="0"/>
      <w:marTop w:val="0"/>
      <w:marBottom w:val="0"/>
      <w:divBdr>
        <w:top w:val="none" w:sz="0" w:space="0" w:color="auto"/>
        <w:left w:val="none" w:sz="0" w:space="0" w:color="auto"/>
        <w:bottom w:val="none" w:sz="0" w:space="0" w:color="auto"/>
        <w:right w:val="none" w:sz="0" w:space="0" w:color="auto"/>
      </w:divBdr>
    </w:div>
    <w:div w:id="1600062995">
      <w:bodyDiv w:val="1"/>
      <w:marLeft w:val="0"/>
      <w:marRight w:val="0"/>
      <w:marTop w:val="0"/>
      <w:marBottom w:val="0"/>
      <w:divBdr>
        <w:top w:val="none" w:sz="0" w:space="0" w:color="auto"/>
        <w:left w:val="none" w:sz="0" w:space="0" w:color="auto"/>
        <w:bottom w:val="none" w:sz="0" w:space="0" w:color="auto"/>
        <w:right w:val="none" w:sz="0" w:space="0" w:color="auto"/>
      </w:divBdr>
    </w:div>
    <w:div w:id="16624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esse@bmw.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7FC43-A3C1-4415-8688-EB23D700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3845</Characters>
  <Application>Microsoft Office Word</Application>
  <DocSecurity>4</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4447</CharactersWithSpaces>
  <SharedDoc>false</SharedDoc>
  <HLinks>
    <vt:vector size="12" baseType="variant">
      <vt:variant>
        <vt:i4>6422623</vt:i4>
      </vt:variant>
      <vt:variant>
        <vt:i4>6</vt:i4>
      </vt:variant>
      <vt:variant>
        <vt:i4>0</vt:i4>
      </vt:variant>
      <vt:variant>
        <vt:i4>5</vt:i4>
      </vt:variant>
      <vt:variant>
        <vt:lpwstr>mailto:presse@bmw.de</vt:lpwstr>
      </vt:variant>
      <vt:variant>
        <vt:lpwstr/>
      </vt:variant>
      <vt:variant>
        <vt:i4>4063290</vt:i4>
      </vt:variant>
      <vt:variant>
        <vt:i4>3</vt:i4>
      </vt:variant>
      <vt:variant>
        <vt:i4>0</vt:i4>
      </vt:variant>
      <vt:variant>
        <vt:i4>5</vt:i4>
      </vt:variant>
      <vt:variant>
        <vt:lpwstr>http://www.bmwgroup.com/ausbildung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Q167776</dc:creator>
  <cp:keywords/>
  <dc:description/>
  <cp:lastModifiedBy>Koch Stephanie</cp:lastModifiedBy>
  <cp:revision>2</cp:revision>
  <cp:lastPrinted>2010-08-12T08:22:00Z</cp:lastPrinted>
  <dcterms:created xsi:type="dcterms:W3CDTF">2010-09-20T12:54:00Z</dcterms:created>
  <dcterms:modified xsi:type="dcterms:W3CDTF">2010-09-20T12:54:00Z</dcterms:modified>
</cp:coreProperties>
</file>