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3C" w:rsidRPr="00236C14" w:rsidRDefault="00E3213C">
      <w:pPr>
        <w:pStyle w:val="Fliesstext"/>
        <w:rPr>
          <w:rFonts w:cs="BMWType V2 Light"/>
          <w:lang w:val="en-US"/>
        </w:rPr>
      </w:pPr>
      <w:r w:rsidRPr="00236C14">
        <w:rPr>
          <w:rFonts w:cs="BMWType V2 Light"/>
          <w:lang w:val="en-US"/>
        </w:rPr>
        <w:t>Press Information</w:t>
      </w:r>
      <w:r w:rsidRPr="00236C14">
        <w:rPr>
          <w:rFonts w:cs="BMWType V2 Light"/>
          <w:lang w:val="en-US"/>
        </w:rPr>
        <w:br/>
      </w:r>
      <w:r w:rsidR="00236C14">
        <w:rPr>
          <w:rFonts w:cs="BMWType V2 Light"/>
          <w:lang w:val="en-US"/>
        </w:rPr>
        <w:t>01. November</w:t>
      </w:r>
      <w:r w:rsidRPr="00236C14">
        <w:rPr>
          <w:rFonts w:cs="BMWType V2 Light"/>
          <w:lang w:val="en-US"/>
        </w:rPr>
        <w:t xml:space="preserve"> 2011</w:t>
      </w:r>
      <w:r w:rsidRPr="00236C14">
        <w:rPr>
          <w:rFonts w:cs="BMWType V2 Light"/>
          <w:lang w:val="en-US"/>
        </w:rPr>
        <w:br/>
      </w:r>
    </w:p>
    <w:p w:rsidR="00E3213C" w:rsidRPr="00236C14" w:rsidRDefault="00E3213C">
      <w:pPr>
        <w:pStyle w:val="Fliesstext"/>
        <w:rPr>
          <w:rFonts w:cs="BMWType V2 Light"/>
          <w:lang w:val="en-US"/>
        </w:rPr>
      </w:pPr>
    </w:p>
    <w:p w:rsidR="00907E0F" w:rsidRPr="004C7894" w:rsidRDefault="00907E0F" w:rsidP="00907E0F">
      <w:pPr>
        <w:spacing w:line="240" w:lineRule="auto"/>
        <w:rPr>
          <w:rFonts w:cs="BMWType V2 Light"/>
          <w:b/>
          <w:sz w:val="28"/>
          <w:szCs w:val="28"/>
          <w:lang w:val="en-GB"/>
        </w:rPr>
      </w:pPr>
      <w:r w:rsidRPr="004C7894">
        <w:rPr>
          <w:rFonts w:cs="BMWType V2 Light"/>
          <w:b/>
          <w:sz w:val="28"/>
          <w:szCs w:val="28"/>
          <w:lang w:val="en-GB"/>
        </w:rPr>
        <w:t xml:space="preserve">Change at the top of BMW </w:t>
      </w:r>
      <w:proofErr w:type="spellStart"/>
      <w:r w:rsidRPr="004C7894">
        <w:rPr>
          <w:rFonts w:cs="BMWType V2 Light"/>
          <w:b/>
          <w:sz w:val="28"/>
          <w:szCs w:val="28"/>
          <w:lang w:val="en-GB"/>
        </w:rPr>
        <w:t>Forschung</w:t>
      </w:r>
      <w:proofErr w:type="spellEnd"/>
      <w:r w:rsidRPr="004C7894">
        <w:rPr>
          <w:rFonts w:cs="BMWType V2 Light"/>
          <w:b/>
          <w:sz w:val="28"/>
          <w:szCs w:val="28"/>
          <w:lang w:val="en-GB"/>
        </w:rPr>
        <w:t xml:space="preserve"> und </w:t>
      </w:r>
      <w:proofErr w:type="spellStart"/>
      <w:r w:rsidRPr="004C7894">
        <w:rPr>
          <w:rFonts w:cs="BMWType V2 Light"/>
          <w:b/>
          <w:sz w:val="28"/>
          <w:szCs w:val="28"/>
          <w:lang w:val="en-GB"/>
        </w:rPr>
        <w:t>Technik</w:t>
      </w:r>
      <w:proofErr w:type="spellEnd"/>
      <w:r w:rsidRPr="004C7894">
        <w:rPr>
          <w:rFonts w:cs="BMWType V2 Light"/>
          <w:b/>
          <w:sz w:val="28"/>
          <w:szCs w:val="28"/>
          <w:lang w:val="en-GB"/>
        </w:rPr>
        <w:t xml:space="preserve"> GmbH. </w:t>
      </w:r>
    </w:p>
    <w:p w:rsidR="00907E0F" w:rsidRPr="004C7894" w:rsidRDefault="00907E0F" w:rsidP="00907E0F">
      <w:pPr>
        <w:spacing w:line="240" w:lineRule="auto"/>
        <w:rPr>
          <w:rFonts w:cs="BMWType V2 Light"/>
          <w:sz w:val="28"/>
          <w:szCs w:val="28"/>
          <w:lang w:val="en-GB"/>
        </w:rPr>
      </w:pPr>
      <w:r w:rsidRPr="004C7894">
        <w:rPr>
          <w:rFonts w:cs="BMWType V2 Light"/>
          <w:sz w:val="28"/>
          <w:szCs w:val="28"/>
          <w:lang w:val="en-GB"/>
        </w:rPr>
        <w:t xml:space="preserve">Professor Raymond </w:t>
      </w:r>
      <w:proofErr w:type="spellStart"/>
      <w:r w:rsidRPr="004C7894">
        <w:rPr>
          <w:rFonts w:cs="BMWType V2 Light"/>
          <w:sz w:val="28"/>
          <w:szCs w:val="28"/>
          <w:lang w:val="en-GB"/>
        </w:rPr>
        <w:t>Freymann</w:t>
      </w:r>
      <w:proofErr w:type="spellEnd"/>
      <w:r w:rsidRPr="004C7894">
        <w:rPr>
          <w:rFonts w:cs="BMWType V2 Light"/>
          <w:sz w:val="28"/>
          <w:szCs w:val="28"/>
          <w:lang w:val="en-GB"/>
        </w:rPr>
        <w:t xml:space="preserve"> hands over the reins for the executive management of the BMW Group’s think tank to Dr. Christoph Grote on 1 November.</w:t>
      </w:r>
    </w:p>
    <w:p w:rsidR="00907E0F" w:rsidRPr="004C7894" w:rsidRDefault="00907E0F" w:rsidP="00907E0F">
      <w:pPr>
        <w:spacing w:line="360" w:lineRule="auto"/>
        <w:rPr>
          <w:rFonts w:cs="BMWType V2 Light"/>
          <w:b/>
          <w:sz w:val="28"/>
          <w:szCs w:val="28"/>
          <w:lang w:val="en-GB"/>
        </w:rPr>
      </w:pPr>
    </w:p>
    <w:p w:rsidR="00907E0F" w:rsidRPr="004C7894" w:rsidRDefault="00907E0F" w:rsidP="00907E0F">
      <w:pPr>
        <w:spacing w:line="240" w:lineRule="auto"/>
        <w:rPr>
          <w:rFonts w:cs="BMWType V2 Light"/>
          <w:szCs w:val="22"/>
          <w:lang w:val="en-GB"/>
        </w:rPr>
      </w:pPr>
      <w:r w:rsidRPr="004C7894">
        <w:rPr>
          <w:rFonts w:cs="BMWType V2 Light"/>
          <w:b/>
          <w:szCs w:val="22"/>
          <w:lang w:val="en-GB"/>
        </w:rPr>
        <w:t>Munich.</w:t>
      </w:r>
      <w:r w:rsidRPr="004C7894">
        <w:rPr>
          <w:rFonts w:cs="BMWType V2 Light"/>
          <w:szCs w:val="22"/>
          <w:lang w:val="en-GB"/>
        </w:rPr>
        <w:t xml:space="preserve"> After eight successful years as CEO of BMW </w:t>
      </w:r>
      <w:proofErr w:type="spellStart"/>
      <w:r w:rsidRPr="004C7894">
        <w:rPr>
          <w:rFonts w:cs="BMWType V2 Light"/>
          <w:szCs w:val="22"/>
          <w:lang w:val="en-GB"/>
        </w:rPr>
        <w:t>Forschung</w:t>
      </w:r>
      <w:proofErr w:type="spellEnd"/>
      <w:r w:rsidRPr="004C7894">
        <w:rPr>
          <w:rFonts w:cs="BMWType V2 Light"/>
          <w:szCs w:val="22"/>
          <w:lang w:val="en-GB"/>
        </w:rPr>
        <w:t xml:space="preserve"> und </w:t>
      </w:r>
      <w:proofErr w:type="spellStart"/>
      <w:r w:rsidRPr="004C7894">
        <w:rPr>
          <w:rFonts w:cs="BMWType V2 Light"/>
          <w:szCs w:val="22"/>
          <w:lang w:val="en-GB"/>
        </w:rPr>
        <w:t>Technik</w:t>
      </w:r>
      <w:proofErr w:type="spellEnd"/>
      <w:r w:rsidRPr="004C7894">
        <w:rPr>
          <w:rFonts w:cs="BMWType V2 Light"/>
          <w:szCs w:val="22"/>
          <w:lang w:val="en-GB"/>
        </w:rPr>
        <w:t xml:space="preserve"> GmbH Professor Raymond </w:t>
      </w:r>
      <w:proofErr w:type="spellStart"/>
      <w:r w:rsidRPr="004C7894">
        <w:rPr>
          <w:rFonts w:cs="BMWType V2 Light"/>
          <w:szCs w:val="22"/>
          <w:lang w:val="en-GB"/>
        </w:rPr>
        <w:t>Freymann</w:t>
      </w:r>
      <w:proofErr w:type="spellEnd"/>
      <w:r w:rsidRPr="004C7894">
        <w:rPr>
          <w:rFonts w:cs="BMWType V2 Light"/>
          <w:szCs w:val="22"/>
          <w:lang w:val="en-GB"/>
        </w:rPr>
        <w:t xml:space="preserve"> is handing over the reins of executive management to Dr. Christoph Grote on 1 November. Raymond </w:t>
      </w:r>
      <w:proofErr w:type="spellStart"/>
      <w:r w:rsidRPr="004C7894">
        <w:rPr>
          <w:rFonts w:cs="BMWType V2 Light"/>
          <w:szCs w:val="22"/>
          <w:lang w:val="en-GB"/>
        </w:rPr>
        <w:t>Freymann</w:t>
      </w:r>
      <w:proofErr w:type="spellEnd"/>
      <w:r w:rsidRPr="004C7894">
        <w:rPr>
          <w:rFonts w:cs="BMWType V2 Light"/>
          <w:szCs w:val="22"/>
          <w:lang w:val="en-GB"/>
        </w:rPr>
        <w:t xml:space="preserve"> is </w:t>
      </w:r>
      <w:bookmarkStart w:id="0" w:name="_GoBack"/>
      <w:r w:rsidRPr="004C7894">
        <w:rPr>
          <w:rFonts w:cs="BMWType V2 Light"/>
          <w:szCs w:val="22"/>
          <w:lang w:val="en-GB"/>
        </w:rPr>
        <w:t xml:space="preserve">embarking </w:t>
      </w:r>
      <w:bookmarkEnd w:id="0"/>
      <w:r w:rsidRPr="004C7894">
        <w:rPr>
          <w:rFonts w:cs="BMWType V2 Light"/>
          <w:szCs w:val="22"/>
          <w:lang w:val="en-GB"/>
        </w:rPr>
        <w:t xml:space="preserve">on a well-earned retirement after 25 years with the company. </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“During my time at BMW </w:t>
      </w:r>
      <w:proofErr w:type="spellStart"/>
      <w:r w:rsidRPr="004C7894">
        <w:rPr>
          <w:rFonts w:cs="BMWType V2 Light"/>
          <w:szCs w:val="22"/>
          <w:lang w:val="en-GB"/>
        </w:rPr>
        <w:t>Forschung</w:t>
      </w:r>
      <w:proofErr w:type="spellEnd"/>
      <w:r w:rsidRPr="004C7894">
        <w:rPr>
          <w:rFonts w:cs="BMWType V2 Light"/>
          <w:szCs w:val="22"/>
          <w:lang w:val="en-GB"/>
        </w:rPr>
        <w:t xml:space="preserve"> und </w:t>
      </w:r>
      <w:proofErr w:type="spellStart"/>
      <w:r w:rsidRPr="004C7894">
        <w:rPr>
          <w:rFonts w:cs="BMWType V2 Light"/>
          <w:szCs w:val="22"/>
          <w:lang w:val="en-GB"/>
        </w:rPr>
        <w:t>Technik</w:t>
      </w:r>
      <w:proofErr w:type="spellEnd"/>
      <w:r w:rsidRPr="004C7894">
        <w:rPr>
          <w:rFonts w:cs="BMWType V2 Light"/>
          <w:szCs w:val="22"/>
          <w:lang w:val="en-GB"/>
        </w:rPr>
        <w:t xml:space="preserve"> GmbH, I have experienced the most exciting and important moments in my professional career. During these eight years, we have developed a plethora of innovations and put them on the road. You can only do something like that with a large number of creative minds.” (Raymond </w:t>
      </w:r>
      <w:proofErr w:type="spellStart"/>
      <w:r w:rsidRPr="004C7894">
        <w:rPr>
          <w:rFonts w:cs="BMWType V2 Light"/>
          <w:szCs w:val="22"/>
          <w:lang w:val="en-GB"/>
        </w:rPr>
        <w:t>Freymann</w:t>
      </w:r>
      <w:proofErr w:type="spellEnd"/>
      <w:r w:rsidRPr="004C7894">
        <w:rPr>
          <w:rFonts w:cs="BMWType V2 Light"/>
          <w:szCs w:val="22"/>
          <w:lang w:val="en-GB"/>
        </w:rPr>
        <w:t>)</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His successor Dr. Christoph Grote has managed the development portfolio for strategy and innovations at the BMW Group.</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“BMW </w:t>
      </w:r>
      <w:proofErr w:type="spellStart"/>
      <w:r w:rsidRPr="004C7894">
        <w:rPr>
          <w:rFonts w:cs="BMWType V2 Light"/>
          <w:szCs w:val="22"/>
          <w:lang w:val="en-GB"/>
        </w:rPr>
        <w:t>Forschung</w:t>
      </w:r>
      <w:proofErr w:type="spellEnd"/>
      <w:r w:rsidRPr="004C7894">
        <w:rPr>
          <w:rFonts w:cs="BMWType V2 Light"/>
          <w:szCs w:val="22"/>
          <w:lang w:val="en-GB"/>
        </w:rPr>
        <w:t xml:space="preserve"> und </w:t>
      </w:r>
      <w:proofErr w:type="spellStart"/>
      <w:r w:rsidRPr="004C7894">
        <w:rPr>
          <w:rFonts w:cs="BMWType V2 Light"/>
          <w:szCs w:val="22"/>
          <w:lang w:val="en-GB"/>
        </w:rPr>
        <w:t>Technik</w:t>
      </w:r>
      <w:proofErr w:type="spellEnd"/>
      <w:r w:rsidRPr="004C7894">
        <w:rPr>
          <w:rFonts w:cs="BMWType V2 Light"/>
          <w:szCs w:val="22"/>
          <w:lang w:val="en-GB"/>
        </w:rPr>
        <w:t xml:space="preserve"> GmbH provides us with a unique world-class centre of competence that enables us to develop innovative technologies for the individual mobility of the future. I am proud to be part of this innovative team and privileged to be able to play a proactive role in helping to create future technologies for our appealing products.”“ (Christoph Grote)</w:t>
      </w:r>
    </w:p>
    <w:p w:rsidR="00907E0F" w:rsidRDefault="00907E0F" w:rsidP="00907E0F">
      <w:pPr>
        <w:spacing w:line="240" w:lineRule="auto"/>
        <w:rPr>
          <w:rFonts w:cs="BMWType V2 Light"/>
          <w:szCs w:val="22"/>
          <w:lang w:val="en-GB"/>
        </w:rPr>
      </w:pPr>
    </w:p>
    <w:p w:rsidR="00F67D4B" w:rsidRPr="004C7894" w:rsidRDefault="00F67D4B" w:rsidP="00907E0F">
      <w:pPr>
        <w:spacing w:line="240" w:lineRule="auto"/>
        <w:rPr>
          <w:rFonts w:cs="BMWType V2 Light"/>
          <w:szCs w:val="22"/>
          <w:lang w:val="en-GB"/>
        </w:rPr>
      </w:pPr>
    </w:p>
    <w:p w:rsidR="00907E0F" w:rsidRPr="004C7894" w:rsidRDefault="00907E0F" w:rsidP="00907E0F">
      <w:pPr>
        <w:spacing w:line="240" w:lineRule="auto"/>
        <w:rPr>
          <w:rFonts w:cs="BMWType V2 Light"/>
          <w:b/>
          <w:szCs w:val="22"/>
          <w:lang w:val="en-GB"/>
        </w:rPr>
      </w:pPr>
      <w:r w:rsidRPr="004C7894">
        <w:rPr>
          <w:rFonts w:cs="BMWType V2 Light"/>
          <w:b/>
          <w:szCs w:val="22"/>
          <w:lang w:val="en-GB"/>
        </w:rPr>
        <w:t>25 years of flair for innovations.</w:t>
      </w: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Raymond </w:t>
      </w:r>
      <w:proofErr w:type="spellStart"/>
      <w:r w:rsidRPr="004C7894">
        <w:rPr>
          <w:rFonts w:cs="BMWType V2 Light"/>
          <w:szCs w:val="22"/>
          <w:lang w:val="en-GB"/>
        </w:rPr>
        <w:t>Freymann</w:t>
      </w:r>
      <w:proofErr w:type="spellEnd"/>
      <w:r w:rsidRPr="004C7894">
        <w:rPr>
          <w:rFonts w:cs="BMWType V2 Light"/>
          <w:szCs w:val="22"/>
          <w:lang w:val="en-GB"/>
        </w:rPr>
        <w:t xml:space="preserve"> was born in Luxembourg in 1952. He decided to study mechanical engineering and majored in aero-engineering at </w:t>
      </w:r>
      <w:proofErr w:type="spellStart"/>
      <w:r w:rsidRPr="004C7894">
        <w:rPr>
          <w:rFonts w:cs="BMWType V2 Light"/>
          <w:szCs w:val="22"/>
          <w:lang w:val="en-GB"/>
        </w:rPr>
        <w:t>Braunschweig</w:t>
      </w:r>
      <w:proofErr w:type="spellEnd"/>
      <w:r w:rsidRPr="004C7894">
        <w:rPr>
          <w:rFonts w:cs="BMWType V2 Light"/>
          <w:szCs w:val="22"/>
          <w:lang w:val="en-GB"/>
        </w:rPr>
        <w:t xml:space="preserve"> Technical University. He obtained a doctorate in 1981 after carrying out research at the Institute for </w:t>
      </w:r>
      <w:proofErr w:type="spellStart"/>
      <w:r w:rsidRPr="004C7894">
        <w:rPr>
          <w:rFonts w:cs="BMWType V2 Light"/>
          <w:szCs w:val="22"/>
          <w:lang w:val="en-GB"/>
        </w:rPr>
        <w:t>Aeroelastics</w:t>
      </w:r>
      <w:proofErr w:type="spellEnd"/>
      <w:r w:rsidRPr="004C7894">
        <w:rPr>
          <w:rFonts w:cs="BMWType V2 Light"/>
          <w:szCs w:val="22"/>
          <w:lang w:val="en-GB"/>
        </w:rPr>
        <w:t xml:space="preserve"> at the German Centre for Aerospace in </w:t>
      </w:r>
      <w:proofErr w:type="spellStart"/>
      <w:r w:rsidRPr="004C7894">
        <w:rPr>
          <w:rFonts w:cs="BMWType V2 Light"/>
          <w:szCs w:val="22"/>
          <w:lang w:val="en-GB"/>
        </w:rPr>
        <w:t>Göttingen</w:t>
      </w:r>
      <w:proofErr w:type="spellEnd"/>
      <w:r w:rsidRPr="004C7894">
        <w:rPr>
          <w:rFonts w:cs="BMWType V2 Light"/>
          <w:szCs w:val="22"/>
          <w:lang w:val="en-GB"/>
        </w:rPr>
        <w:t xml:space="preserve">. After a period of research at the Flight Dynamics Laboratory of the Wright-Patterson Air Force Base in Dayton (Ohio), USA, </w:t>
      </w:r>
      <w:proofErr w:type="spellStart"/>
      <w:r w:rsidRPr="004C7894">
        <w:rPr>
          <w:rFonts w:cs="BMWType V2 Light"/>
          <w:szCs w:val="22"/>
          <w:lang w:val="en-GB"/>
        </w:rPr>
        <w:t>Freymann</w:t>
      </w:r>
      <w:proofErr w:type="spellEnd"/>
      <w:r w:rsidRPr="004C7894">
        <w:rPr>
          <w:rFonts w:cs="BMWType V2 Light"/>
          <w:szCs w:val="22"/>
          <w:lang w:val="en-GB"/>
        </w:rPr>
        <w:t xml:space="preserve"> turned to cars and joined BMW in 1986.</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His first position involved heading the Department of Acoustics and Structural Dynamics. This was followed by the Central Department for Vehicle Physics covering the areas of acoustics, vibration comfort, aerodynamics and heat engineering, and subsequently the Central Department for Vehicle Research. In 2000, he completed his </w:t>
      </w:r>
      <w:proofErr w:type="spellStart"/>
      <w:r w:rsidRPr="004C7894">
        <w:rPr>
          <w:rFonts w:cs="BMWType V2 Light"/>
          <w:szCs w:val="22"/>
          <w:lang w:val="en-GB"/>
        </w:rPr>
        <w:t>habilitation</w:t>
      </w:r>
      <w:proofErr w:type="spellEnd"/>
      <w:r w:rsidRPr="004C7894">
        <w:rPr>
          <w:rFonts w:cs="BMWType V2 Light"/>
          <w:szCs w:val="22"/>
          <w:lang w:val="en-GB"/>
        </w:rPr>
        <w:t xml:space="preserve"> thesis in structural dynamics with the Chair of Applied Dynamics at Munich Technical University and he has held the post of honorary professor there since 2002. During his time at BMW, </w:t>
      </w:r>
      <w:proofErr w:type="spellStart"/>
      <w:r w:rsidRPr="004C7894">
        <w:rPr>
          <w:rFonts w:cs="BMWType V2 Light"/>
          <w:szCs w:val="22"/>
          <w:lang w:val="en-GB"/>
        </w:rPr>
        <w:t>Freymann</w:t>
      </w:r>
      <w:proofErr w:type="spellEnd"/>
      <w:r w:rsidRPr="004C7894">
        <w:rPr>
          <w:rFonts w:cs="BMWType V2 Light"/>
          <w:szCs w:val="22"/>
          <w:lang w:val="en-GB"/>
        </w:rPr>
        <w:t xml:space="preserve"> has completed 130 technical publications, given more than 300 lectures at conferences and other events, and registered 30 national and international patents. </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lastRenderedPageBreak/>
        <w:t xml:space="preserve">From 2003 to 2011, </w:t>
      </w:r>
      <w:proofErr w:type="spellStart"/>
      <w:r w:rsidRPr="004C7894">
        <w:rPr>
          <w:rFonts w:cs="BMWType V2 Light"/>
          <w:szCs w:val="22"/>
          <w:lang w:val="en-GB"/>
        </w:rPr>
        <w:t>Freymann</w:t>
      </w:r>
      <w:proofErr w:type="spellEnd"/>
      <w:r w:rsidRPr="004C7894">
        <w:rPr>
          <w:rFonts w:cs="BMWType V2 Light"/>
          <w:szCs w:val="22"/>
          <w:lang w:val="en-GB"/>
        </w:rPr>
        <w:t xml:space="preserve"> headed BMW </w:t>
      </w:r>
      <w:proofErr w:type="spellStart"/>
      <w:r w:rsidRPr="004C7894">
        <w:rPr>
          <w:rFonts w:cs="BMWType V2 Light"/>
          <w:szCs w:val="22"/>
          <w:lang w:val="en-GB"/>
        </w:rPr>
        <w:t>Forschung</w:t>
      </w:r>
      <w:proofErr w:type="spellEnd"/>
      <w:r w:rsidRPr="004C7894">
        <w:rPr>
          <w:rFonts w:cs="BMWType V2 Light"/>
          <w:szCs w:val="22"/>
          <w:lang w:val="en-GB"/>
        </w:rPr>
        <w:t xml:space="preserve"> und </w:t>
      </w:r>
      <w:proofErr w:type="spellStart"/>
      <w:r w:rsidRPr="004C7894">
        <w:rPr>
          <w:rFonts w:cs="BMWType V2 Light"/>
          <w:szCs w:val="22"/>
          <w:lang w:val="en-GB"/>
        </w:rPr>
        <w:t>Technik</w:t>
      </w:r>
      <w:proofErr w:type="spellEnd"/>
      <w:r w:rsidRPr="004C7894">
        <w:rPr>
          <w:rFonts w:cs="BMWType V2 Light"/>
          <w:szCs w:val="22"/>
          <w:lang w:val="en-GB"/>
        </w:rPr>
        <w:t xml:space="preserve"> GmbH and was responsible for all research activities at the BMW Group.</w:t>
      </w:r>
    </w:p>
    <w:p w:rsidR="00907E0F" w:rsidRPr="004C7894" w:rsidRDefault="00907E0F" w:rsidP="00907E0F">
      <w:pPr>
        <w:spacing w:line="240" w:lineRule="auto"/>
        <w:rPr>
          <w:szCs w:val="22"/>
          <w:lang w:val="en-GB"/>
        </w:rPr>
      </w:pPr>
    </w:p>
    <w:p w:rsidR="00907E0F" w:rsidRPr="004C7894" w:rsidRDefault="00907E0F" w:rsidP="00907E0F">
      <w:pPr>
        <w:spacing w:line="240" w:lineRule="auto"/>
        <w:rPr>
          <w:b/>
          <w:szCs w:val="22"/>
          <w:lang w:val="en-GB"/>
        </w:rPr>
      </w:pPr>
      <w:proofErr w:type="gramStart"/>
      <w:r w:rsidRPr="004C7894">
        <w:rPr>
          <w:b/>
          <w:szCs w:val="22"/>
          <w:lang w:val="en-GB"/>
        </w:rPr>
        <w:t>A new start.</w:t>
      </w:r>
      <w:proofErr w:type="gramEnd"/>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Dr. Christoph Grote, born in 1967, is a physicist. After completing his degree at </w:t>
      </w:r>
      <w:proofErr w:type="spellStart"/>
      <w:r w:rsidRPr="004C7894">
        <w:rPr>
          <w:rFonts w:cs="BMWType V2 Light"/>
          <w:szCs w:val="22"/>
          <w:lang w:val="en-GB"/>
        </w:rPr>
        <w:t>Ruprecht</w:t>
      </w:r>
      <w:proofErr w:type="spellEnd"/>
      <w:r w:rsidRPr="004C7894">
        <w:rPr>
          <w:rFonts w:cs="BMWType V2 Light"/>
          <w:szCs w:val="22"/>
          <w:lang w:val="en-GB"/>
        </w:rPr>
        <w:t xml:space="preserve"> Karl University Heidelberg he obtained a doctorate in theoretical physics at the University of Cambridge after carrying out research into stochastic theories of glass transition. He launched his professional career at BMW in 1997 as an advisor in in-house consulting for development. From 1999, he was responsible for a wide range of specialist areas: configuration management, light engineering, air-conditioning, physical onboard power supply, batteries, fuel cells and the cockpit. From 2004, he headed the highly innovative Central Department for Information and Communication Systems before he took over management of Strategy and Innovations in the development portfolio of the BMW Group in 2009.</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“During my professional career, I have been able to gain a wide range of specialist and entrepreneurial experience. I have also been able to combine two very different areas of science – automotive and information technology – to develop innovative products. One of my future objectives in BMW </w:t>
      </w:r>
      <w:proofErr w:type="spellStart"/>
      <w:r w:rsidRPr="004C7894">
        <w:rPr>
          <w:rFonts w:cs="BMWType V2 Light"/>
          <w:szCs w:val="22"/>
          <w:lang w:val="en-GB"/>
        </w:rPr>
        <w:t>Forschung</w:t>
      </w:r>
      <w:proofErr w:type="spellEnd"/>
      <w:r w:rsidRPr="004C7894">
        <w:rPr>
          <w:rFonts w:cs="BMWType V2 Light"/>
          <w:szCs w:val="22"/>
          <w:lang w:val="en-GB"/>
        </w:rPr>
        <w:t xml:space="preserve"> und </w:t>
      </w:r>
      <w:proofErr w:type="spellStart"/>
      <w:r w:rsidRPr="004C7894">
        <w:rPr>
          <w:rFonts w:cs="BMWType V2 Light"/>
          <w:szCs w:val="22"/>
          <w:lang w:val="en-GB"/>
        </w:rPr>
        <w:t>Technik</w:t>
      </w:r>
      <w:proofErr w:type="spellEnd"/>
      <w:r w:rsidRPr="004C7894">
        <w:rPr>
          <w:rFonts w:cs="BMWType V2 Light"/>
          <w:szCs w:val="22"/>
          <w:lang w:val="en-GB"/>
        </w:rPr>
        <w:t xml:space="preserve"> GmbH will be to enable other innovative companies to make a contribution to premium mobility of the future.” (Christoph Grote)  </w:t>
      </w:r>
    </w:p>
    <w:p w:rsidR="00907E0F" w:rsidRDefault="00907E0F" w:rsidP="00907E0F">
      <w:pPr>
        <w:tabs>
          <w:tab w:val="clear" w:pos="454"/>
          <w:tab w:val="clear" w:pos="4706"/>
        </w:tabs>
        <w:spacing w:line="240" w:lineRule="auto"/>
        <w:rPr>
          <w:szCs w:val="22"/>
          <w:lang w:val="en-GB"/>
        </w:rPr>
      </w:pPr>
    </w:p>
    <w:p w:rsidR="00236C14" w:rsidRPr="004C7894" w:rsidRDefault="00236C14" w:rsidP="00907E0F">
      <w:pPr>
        <w:tabs>
          <w:tab w:val="clear" w:pos="454"/>
          <w:tab w:val="clear" w:pos="4706"/>
        </w:tabs>
        <w:spacing w:line="240" w:lineRule="auto"/>
        <w:rPr>
          <w:szCs w:val="22"/>
          <w:lang w:val="en-GB"/>
        </w:rPr>
      </w:pPr>
    </w:p>
    <w:p w:rsidR="00907E0F" w:rsidRPr="004C7894" w:rsidRDefault="00907E0F" w:rsidP="00907E0F">
      <w:pPr>
        <w:spacing w:line="240" w:lineRule="auto"/>
        <w:rPr>
          <w:b/>
          <w:szCs w:val="22"/>
          <w:lang w:val="en-GB"/>
        </w:rPr>
      </w:pPr>
      <w:r w:rsidRPr="004C7894">
        <w:rPr>
          <w:b/>
          <w:szCs w:val="22"/>
          <w:lang w:val="en-GB"/>
        </w:rPr>
        <w:t xml:space="preserve">BMW </w:t>
      </w:r>
      <w:proofErr w:type="spellStart"/>
      <w:r w:rsidRPr="004C7894">
        <w:rPr>
          <w:b/>
          <w:szCs w:val="22"/>
          <w:lang w:val="en-GB"/>
        </w:rPr>
        <w:t>Forschung</w:t>
      </w:r>
      <w:proofErr w:type="spellEnd"/>
      <w:r w:rsidRPr="004C7894">
        <w:rPr>
          <w:b/>
          <w:szCs w:val="22"/>
          <w:lang w:val="en-GB"/>
        </w:rPr>
        <w:t xml:space="preserve"> und </w:t>
      </w:r>
      <w:proofErr w:type="spellStart"/>
      <w:r w:rsidRPr="004C7894">
        <w:rPr>
          <w:b/>
          <w:szCs w:val="22"/>
          <w:lang w:val="en-GB"/>
        </w:rPr>
        <w:t>Technik</w:t>
      </w:r>
      <w:proofErr w:type="spellEnd"/>
      <w:r w:rsidRPr="004C7894">
        <w:rPr>
          <w:b/>
          <w:szCs w:val="22"/>
          <w:lang w:val="en-GB"/>
        </w:rPr>
        <w:t xml:space="preserve"> GmbH – the Think Tank of the BMW Group. </w:t>
      </w:r>
    </w:p>
    <w:p w:rsidR="00907E0F" w:rsidRPr="004C7894" w:rsidRDefault="00907E0F" w:rsidP="00907E0F">
      <w:pPr>
        <w:spacing w:line="240" w:lineRule="auto"/>
        <w:rPr>
          <w:szCs w:val="22"/>
          <w:lang w:val="en-GB"/>
        </w:rPr>
      </w:pPr>
      <w:r w:rsidRPr="004C7894">
        <w:rPr>
          <w:szCs w:val="22"/>
          <w:lang w:val="en-GB"/>
        </w:rPr>
        <w:t xml:space="preserve">The BMW Group owes its status as the world’s most successful manufacturer of premium automobiles to outstanding development expertise in all areas relevant to driving pleasure, sustainability and safety. The foundations for this success have been created at BMW </w:t>
      </w:r>
      <w:proofErr w:type="spellStart"/>
      <w:r w:rsidRPr="004C7894">
        <w:rPr>
          <w:szCs w:val="22"/>
          <w:lang w:val="en-GB"/>
        </w:rPr>
        <w:t>Technik</w:t>
      </w:r>
      <w:proofErr w:type="spellEnd"/>
      <w:r w:rsidRPr="004C7894">
        <w:rPr>
          <w:szCs w:val="22"/>
          <w:lang w:val="en-GB"/>
        </w:rPr>
        <w:t xml:space="preserve"> GmbH over the past quarter of a century. The researchers working in this think tank develop technologies and concepts for individual mobility of the future. The subsidiary company set up 25 years ago provides the BMW Group today with a unique and world-class centre of competence that secures and expands its technology leadership as a source of innovations. </w:t>
      </w:r>
    </w:p>
    <w:p w:rsidR="00907E0F" w:rsidRPr="004C7894" w:rsidRDefault="00907E0F" w:rsidP="00907E0F">
      <w:pPr>
        <w:spacing w:line="240" w:lineRule="auto"/>
        <w:rPr>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Since 2003, the wholly owned subsidiary company </w:t>
      </w:r>
      <w:r w:rsidRPr="004C7894">
        <w:rPr>
          <w:rFonts w:cs="BMWType V2 Light"/>
          <w:i/>
          <w:szCs w:val="22"/>
          <w:lang w:val="en-GB"/>
        </w:rPr>
        <w:t>of the BMW Group</w:t>
      </w:r>
      <w:r w:rsidRPr="004C7894">
        <w:rPr>
          <w:rFonts w:cs="BMWType V2 Light"/>
          <w:szCs w:val="22"/>
          <w:lang w:val="en-GB"/>
        </w:rPr>
        <w:t xml:space="preserve"> has been responsible for universal research activities carried out within a wide range of areas such as intelligent energy management and alternative drives, driver assistance systems and active safety, man-machine interface and IT architecture, and communication technology. The legal independence as a GmbH empowers creative scope and maximum flexibility. Global access to trends and technologies is ensured by a network of international contacts with the BMW Group Technology Office USA in Mountain View (California), the Liaison Office in Clemson (South Carolina, USA) and stakes in the Institute </w:t>
      </w:r>
      <w:r w:rsidRPr="004C7894">
        <w:rPr>
          <w:rFonts w:cs="BMWType V2 Light"/>
          <w:szCs w:val="22"/>
          <w:lang w:val="en-GB"/>
        </w:rPr>
        <w:lastRenderedPageBreak/>
        <w:t xml:space="preserve">EURECOM (Sophia </w:t>
      </w:r>
      <w:proofErr w:type="spellStart"/>
      <w:r w:rsidRPr="004C7894">
        <w:rPr>
          <w:rFonts w:cs="BMWType V2 Light"/>
          <w:szCs w:val="22"/>
          <w:lang w:val="en-GB"/>
        </w:rPr>
        <w:t>Antipolis</w:t>
      </w:r>
      <w:proofErr w:type="spellEnd"/>
      <w:r w:rsidRPr="004C7894">
        <w:rPr>
          <w:rFonts w:cs="BMWType V2 Light"/>
          <w:szCs w:val="22"/>
          <w:lang w:val="en-GB"/>
        </w:rPr>
        <w:t xml:space="preserve">, France) and the German Research Centre for Artificial Intelligence (DFKI GmbH, </w:t>
      </w:r>
      <w:proofErr w:type="spellStart"/>
      <w:r w:rsidRPr="004C7894">
        <w:rPr>
          <w:rFonts w:cs="BMWType V2 Light"/>
          <w:szCs w:val="22"/>
          <w:lang w:val="en-GB"/>
        </w:rPr>
        <w:t>Saarbrücken</w:t>
      </w:r>
      <w:proofErr w:type="spellEnd"/>
      <w:r w:rsidRPr="004C7894">
        <w:rPr>
          <w:rFonts w:cs="BMWType V2 Light"/>
          <w:szCs w:val="22"/>
          <w:lang w:val="en-GB"/>
        </w:rPr>
        <w:t>).</w:t>
      </w:r>
    </w:p>
    <w:p w:rsidR="00907E0F" w:rsidRDefault="00907E0F" w:rsidP="00907E0F">
      <w:pPr>
        <w:spacing w:line="240" w:lineRule="auto"/>
        <w:rPr>
          <w:szCs w:val="22"/>
          <w:lang w:val="en-GB"/>
        </w:rPr>
      </w:pPr>
    </w:p>
    <w:p w:rsidR="00236C14" w:rsidRPr="004C7894" w:rsidRDefault="00236C14" w:rsidP="00907E0F">
      <w:pPr>
        <w:spacing w:line="240" w:lineRule="auto"/>
        <w:rPr>
          <w:szCs w:val="22"/>
          <w:lang w:val="en-GB"/>
        </w:rPr>
      </w:pPr>
    </w:p>
    <w:p w:rsidR="00907E0F" w:rsidRPr="004C7894" w:rsidRDefault="00907E0F" w:rsidP="00907E0F">
      <w:pPr>
        <w:spacing w:line="240" w:lineRule="auto"/>
        <w:rPr>
          <w:b/>
          <w:szCs w:val="22"/>
          <w:lang w:val="en-GB"/>
        </w:rPr>
      </w:pPr>
      <w:r w:rsidRPr="004C7894">
        <w:rPr>
          <w:b/>
          <w:szCs w:val="22"/>
          <w:lang w:val="en-GB"/>
        </w:rPr>
        <w:t xml:space="preserve">An era comes to an end. </w:t>
      </w:r>
      <w:proofErr w:type="gramStart"/>
      <w:r w:rsidRPr="004C7894">
        <w:rPr>
          <w:b/>
          <w:szCs w:val="22"/>
          <w:lang w:val="en-GB"/>
        </w:rPr>
        <w:t xml:space="preserve">The milestones </w:t>
      </w:r>
      <w:r>
        <w:rPr>
          <w:b/>
          <w:szCs w:val="22"/>
          <w:lang w:val="en-GB"/>
        </w:rPr>
        <w:t>in</w:t>
      </w:r>
      <w:r w:rsidRPr="004C7894">
        <w:rPr>
          <w:b/>
          <w:szCs w:val="22"/>
          <w:lang w:val="en-GB"/>
        </w:rPr>
        <w:t xml:space="preserve"> a researcher’s career.</w:t>
      </w:r>
      <w:proofErr w:type="gramEnd"/>
      <w:r w:rsidRPr="004C7894">
        <w:rPr>
          <w:b/>
          <w:szCs w:val="22"/>
          <w:lang w:val="en-GB"/>
        </w:rPr>
        <w:t xml:space="preserve"> </w:t>
      </w:r>
    </w:p>
    <w:p w:rsidR="00907E0F" w:rsidRPr="004C7894" w:rsidRDefault="00907E0F" w:rsidP="00907E0F">
      <w:pPr>
        <w:spacing w:line="240" w:lineRule="auto"/>
        <w:rPr>
          <w:rFonts w:cs="BMWType V2 Light"/>
          <w:szCs w:val="22"/>
          <w:lang w:val="en-GB"/>
        </w:rPr>
      </w:pPr>
      <w:r w:rsidRPr="004C7894">
        <w:rPr>
          <w:rFonts w:cs="BMWType V2 Light"/>
          <w:szCs w:val="22"/>
          <w:lang w:val="en-GB"/>
        </w:rPr>
        <w:t xml:space="preserve">BMW Group Research and Technology under the leadership of Raymond </w:t>
      </w:r>
      <w:proofErr w:type="spellStart"/>
      <w:r w:rsidRPr="004C7894">
        <w:rPr>
          <w:rFonts w:cs="BMWType V2 Light"/>
          <w:szCs w:val="22"/>
          <w:lang w:val="en-GB"/>
        </w:rPr>
        <w:t>Freymann</w:t>
      </w:r>
      <w:proofErr w:type="spellEnd"/>
      <w:r w:rsidRPr="004C7894">
        <w:rPr>
          <w:rFonts w:cs="BMWType V2 Light"/>
          <w:szCs w:val="22"/>
          <w:lang w:val="en-GB"/>
        </w:rPr>
        <w:t xml:space="preserve"> was defined by ambitious goals and visions in areas such as alternative drives and energies, and driver assistance with the objective of “Vision Zero”. Their success convinced sceptics in the company about the projects advanced by the researchers. </w:t>
      </w:r>
    </w:p>
    <w:p w:rsidR="00907E0F" w:rsidRPr="004C7894" w:rsidRDefault="00907E0F" w:rsidP="00907E0F">
      <w:pPr>
        <w:spacing w:line="240" w:lineRule="auto"/>
        <w:rPr>
          <w:rFonts w:cs="BMWType V2 Light"/>
          <w:szCs w:val="22"/>
          <w:lang w:val="en-GB"/>
        </w:rPr>
      </w:pPr>
    </w:p>
    <w:p w:rsidR="00907E0F" w:rsidRPr="004C7894" w:rsidRDefault="00907E0F" w:rsidP="00907E0F">
      <w:pPr>
        <w:spacing w:line="240" w:lineRule="auto"/>
        <w:rPr>
          <w:rFonts w:cs="BMWType V2 Light"/>
          <w:szCs w:val="22"/>
          <w:lang w:val="en-GB"/>
        </w:rPr>
      </w:pPr>
      <w:r w:rsidRPr="004C7894">
        <w:rPr>
          <w:rFonts w:cs="BMWType V2 Light"/>
          <w:szCs w:val="22"/>
          <w:lang w:val="en-GB"/>
        </w:rPr>
        <w:t>“I was always motivated by the vision of sustainable, individual mobility. After all, even if we have one billion cars on our planet, the earth should not be impacted by them. My personal highlight during my research time here was undoubtedly the round-the-world trip with the H</w:t>
      </w:r>
      <w:r w:rsidRPr="004C7894">
        <w:rPr>
          <w:rFonts w:cs="BMWType V2 Light"/>
          <w:szCs w:val="22"/>
          <w:vertAlign w:val="subscript"/>
          <w:lang w:val="en-GB"/>
        </w:rPr>
        <w:t>2</w:t>
      </w:r>
      <w:r w:rsidRPr="004C7894">
        <w:rPr>
          <w:rFonts w:cs="BMWType V2 Light"/>
          <w:szCs w:val="22"/>
          <w:lang w:val="en-GB"/>
        </w:rPr>
        <w:t xml:space="preserve">R in 2004.” (Raymond </w:t>
      </w:r>
      <w:proofErr w:type="spellStart"/>
      <w:r w:rsidRPr="004C7894">
        <w:rPr>
          <w:rFonts w:cs="BMWType V2 Light"/>
          <w:szCs w:val="22"/>
          <w:lang w:val="en-GB"/>
        </w:rPr>
        <w:t>Freymann</w:t>
      </w:r>
      <w:proofErr w:type="spellEnd"/>
      <w:r w:rsidRPr="004C7894">
        <w:rPr>
          <w:rFonts w:cs="BMWType V2 Light"/>
          <w:szCs w:val="22"/>
          <w:lang w:val="en-GB"/>
        </w:rPr>
        <w:t xml:space="preserve">) </w:t>
      </w:r>
    </w:p>
    <w:p w:rsidR="00907E0F" w:rsidRPr="004C7894" w:rsidRDefault="00907E0F" w:rsidP="00907E0F">
      <w:pPr>
        <w:spacing w:line="240" w:lineRule="auto"/>
        <w:rPr>
          <w:szCs w:val="22"/>
          <w:lang w:val="en-GB"/>
        </w:rPr>
      </w:pPr>
    </w:p>
    <w:p w:rsidR="00907E0F" w:rsidRPr="004C7894" w:rsidRDefault="00907E0F" w:rsidP="00907E0F">
      <w:pPr>
        <w:spacing w:line="240" w:lineRule="auto"/>
        <w:rPr>
          <w:szCs w:val="22"/>
          <w:lang w:val="en-GB"/>
        </w:rPr>
      </w:pPr>
      <w:r w:rsidRPr="004C7894">
        <w:rPr>
          <w:szCs w:val="22"/>
          <w:lang w:val="en-GB"/>
        </w:rPr>
        <w:t xml:space="preserve">The vehicle was propelled by a twelve-cylinder power unit that had been developed by BMW Group Research and Technology and manufactured at in-house workshops. On the BMW test circuit at </w:t>
      </w:r>
      <w:proofErr w:type="spellStart"/>
      <w:r w:rsidRPr="004C7894">
        <w:rPr>
          <w:szCs w:val="22"/>
          <w:lang w:val="en-GB"/>
        </w:rPr>
        <w:t>Miramas</w:t>
      </w:r>
      <w:proofErr w:type="spellEnd"/>
      <w:r w:rsidRPr="004C7894">
        <w:rPr>
          <w:szCs w:val="22"/>
          <w:lang w:val="en-GB"/>
        </w:rPr>
        <w:t xml:space="preserve"> in France, this car went on to break nine international records for hydrogen-powered engines with a reciprocating engine, attaining a top speed of more than 300 km/h. </w:t>
      </w:r>
    </w:p>
    <w:p w:rsidR="00907E0F" w:rsidRPr="004C7894" w:rsidRDefault="00907E0F" w:rsidP="00907E0F">
      <w:pPr>
        <w:spacing w:line="240" w:lineRule="auto"/>
        <w:rPr>
          <w:rFonts w:cs="BMWType V2 Light"/>
          <w:color w:val="000000"/>
          <w:szCs w:val="22"/>
          <w:lang w:val="en-GB"/>
        </w:rPr>
      </w:pPr>
    </w:p>
    <w:p w:rsidR="00907E0F" w:rsidRPr="004C7894" w:rsidRDefault="00907E0F" w:rsidP="00907E0F">
      <w:pPr>
        <w:spacing w:line="240" w:lineRule="auto"/>
        <w:rPr>
          <w:rFonts w:cs="BMWType V2 Light"/>
          <w:color w:val="000000"/>
          <w:szCs w:val="22"/>
          <w:lang w:val="en-GB"/>
        </w:rPr>
      </w:pPr>
      <w:r w:rsidRPr="004C7894">
        <w:rPr>
          <w:rFonts w:cs="BMWType V2 Light"/>
          <w:color w:val="000000"/>
          <w:szCs w:val="22"/>
          <w:lang w:val="en-GB"/>
        </w:rPr>
        <w:t>The “</w:t>
      </w:r>
      <w:proofErr w:type="spellStart"/>
      <w:r w:rsidRPr="004C7894">
        <w:rPr>
          <w:rFonts w:cs="BMWType V2 Light"/>
          <w:color w:val="000000"/>
          <w:szCs w:val="22"/>
          <w:lang w:val="en-GB"/>
        </w:rPr>
        <w:t>Turbosteamer</w:t>
      </w:r>
      <w:proofErr w:type="spellEnd"/>
      <w:r w:rsidRPr="004C7894">
        <w:rPr>
          <w:rFonts w:cs="BMWType V2 Light"/>
          <w:color w:val="000000"/>
          <w:szCs w:val="22"/>
          <w:lang w:val="en-GB"/>
        </w:rPr>
        <w:t xml:space="preserve">” is a research project which specialists at BMW </w:t>
      </w:r>
      <w:proofErr w:type="spellStart"/>
      <w:r w:rsidRPr="004C7894">
        <w:rPr>
          <w:rFonts w:cs="BMWType V2 Light"/>
          <w:color w:val="000000"/>
          <w:szCs w:val="22"/>
          <w:lang w:val="en-GB"/>
        </w:rPr>
        <w:t>Forschung</w:t>
      </w:r>
      <w:proofErr w:type="spellEnd"/>
      <w:r w:rsidRPr="004C7894">
        <w:rPr>
          <w:rFonts w:cs="BMWType V2 Light"/>
          <w:color w:val="000000"/>
          <w:szCs w:val="22"/>
          <w:lang w:val="en-GB"/>
        </w:rPr>
        <w:t xml:space="preserve"> und </w:t>
      </w:r>
      <w:proofErr w:type="spellStart"/>
      <w:r w:rsidRPr="004C7894">
        <w:rPr>
          <w:rFonts w:cs="BMWType V2 Light"/>
          <w:color w:val="000000"/>
          <w:szCs w:val="22"/>
          <w:lang w:val="en-GB"/>
        </w:rPr>
        <w:t>Technik</w:t>
      </w:r>
      <w:proofErr w:type="spellEnd"/>
      <w:r w:rsidRPr="004C7894">
        <w:rPr>
          <w:rFonts w:cs="BMWType V2 Light"/>
          <w:color w:val="000000"/>
          <w:szCs w:val="22"/>
          <w:lang w:val="en-GB"/>
        </w:rPr>
        <w:t xml:space="preserve"> GmbH have been working on for ten years. The system is intended to make use of waste heat and is based on the principle of a steam process. It has demonstrated the potential to reduce consumption by up to ten percent when cars are driven by customers over long distances. The first generation – a maximalist approach – was launched in the public domain in 2005. The second generation was developed with a clear focus on suitability for volume production and is therefore smaller and simpler than the first generation. The research team presented this to a public audience in August 2011. </w:t>
      </w:r>
    </w:p>
    <w:p w:rsidR="00907E0F" w:rsidRDefault="00907E0F" w:rsidP="00907E0F">
      <w:pPr>
        <w:spacing w:line="240" w:lineRule="auto"/>
        <w:rPr>
          <w:rFonts w:cs="BMWType V2 Light"/>
          <w:color w:val="000000"/>
          <w:szCs w:val="22"/>
          <w:lang w:val="en-GB"/>
        </w:rPr>
      </w:pPr>
    </w:p>
    <w:p w:rsidR="00236C14" w:rsidRPr="004C7894" w:rsidRDefault="00236C14" w:rsidP="00907E0F">
      <w:pPr>
        <w:spacing w:line="240" w:lineRule="auto"/>
        <w:rPr>
          <w:rFonts w:cs="BMWType V2 Light"/>
          <w:color w:val="000000"/>
          <w:szCs w:val="22"/>
          <w:lang w:val="en-GB"/>
        </w:rPr>
      </w:pPr>
    </w:p>
    <w:p w:rsidR="00907E0F" w:rsidRPr="004C7894" w:rsidRDefault="00907E0F" w:rsidP="00907E0F">
      <w:pPr>
        <w:spacing w:line="240" w:lineRule="auto"/>
        <w:rPr>
          <w:rFonts w:cs="BMWType V2 Light"/>
          <w:b/>
          <w:color w:val="000000"/>
          <w:szCs w:val="22"/>
          <w:lang w:val="en-GB"/>
        </w:rPr>
      </w:pPr>
      <w:r w:rsidRPr="004C7894">
        <w:rPr>
          <w:rFonts w:cs="BMWType V2 Light"/>
          <w:b/>
          <w:color w:val="000000"/>
          <w:szCs w:val="22"/>
          <w:lang w:val="en-GB"/>
        </w:rPr>
        <w:t xml:space="preserve">Autonomous driving – a “crazy” idea becomes reality.  </w:t>
      </w:r>
    </w:p>
    <w:p w:rsidR="00907E0F" w:rsidRPr="004C7894" w:rsidRDefault="00907E0F" w:rsidP="00907E0F">
      <w:pPr>
        <w:spacing w:line="240" w:lineRule="auto"/>
        <w:rPr>
          <w:szCs w:val="22"/>
          <w:lang w:val="en-GB"/>
        </w:rPr>
      </w:pPr>
      <w:r w:rsidRPr="004C7894">
        <w:rPr>
          <w:szCs w:val="22"/>
          <w:lang w:val="en-GB"/>
        </w:rPr>
        <w:t xml:space="preserve">In 2005, the researchers developed another “crazy” idea. A BMW was to maintain an ideal line at high speed on defined race tracks using an automated drive mode. The BMW </w:t>
      </w:r>
      <w:proofErr w:type="spellStart"/>
      <w:r w:rsidRPr="004C7894">
        <w:rPr>
          <w:szCs w:val="22"/>
          <w:lang w:val="en-GB"/>
        </w:rPr>
        <w:t>TrackTrainer</w:t>
      </w:r>
      <w:proofErr w:type="spellEnd"/>
      <w:r w:rsidRPr="004C7894">
        <w:rPr>
          <w:szCs w:val="22"/>
          <w:lang w:val="en-GB"/>
        </w:rPr>
        <w:t xml:space="preserve"> achieved even greater success. The system took a BMW round the North Loop of the </w:t>
      </w:r>
      <w:proofErr w:type="spellStart"/>
      <w:r w:rsidRPr="004C7894">
        <w:rPr>
          <w:szCs w:val="22"/>
          <w:lang w:val="en-GB"/>
        </w:rPr>
        <w:t>Nürburgring</w:t>
      </w:r>
      <w:proofErr w:type="spellEnd"/>
      <w:r w:rsidRPr="004C7894">
        <w:rPr>
          <w:szCs w:val="22"/>
          <w:lang w:val="en-GB"/>
        </w:rPr>
        <w:t xml:space="preserve"> completely autonomously on 21 October 2009 and the Laguna </w:t>
      </w:r>
      <w:proofErr w:type="spellStart"/>
      <w:r w:rsidRPr="004C7894">
        <w:rPr>
          <w:szCs w:val="22"/>
          <w:lang w:val="en-GB"/>
        </w:rPr>
        <w:t>Seca</w:t>
      </w:r>
      <w:proofErr w:type="spellEnd"/>
      <w:r w:rsidRPr="004C7894">
        <w:rPr>
          <w:szCs w:val="22"/>
          <w:lang w:val="en-GB"/>
        </w:rPr>
        <w:t xml:space="preserve"> Raceways in California on 25 May 2011. And the BMW </w:t>
      </w:r>
      <w:proofErr w:type="spellStart"/>
      <w:r w:rsidRPr="004C7894">
        <w:rPr>
          <w:szCs w:val="22"/>
          <w:lang w:val="en-GB"/>
        </w:rPr>
        <w:t>TrackTrainer</w:t>
      </w:r>
      <w:proofErr w:type="spellEnd"/>
      <w:r w:rsidRPr="004C7894">
        <w:rPr>
          <w:szCs w:val="22"/>
          <w:lang w:val="en-GB"/>
        </w:rPr>
        <w:t xml:space="preserve"> is also being used for race-track training at the BMW Group driver experience facility.</w:t>
      </w:r>
    </w:p>
    <w:p w:rsidR="00907E0F" w:rsidRPr="004C7894" w:rsidRDefault="00907E0F" w:rsidP="00907E0F">
      <w:pPr>
        <w:spacing w:line="240" w:lineRule="auto"/>
        <w:rPr>
          <w:szCs w:val="22"/>
          <w:lang w:val="en-GB"/>
        </w:rPr>
      </w:pPr>
    </w:p>
    <w:p w:rsidR="00907E0F" w:rsidRPr="004C7894" w:rsidRDefault="00907E0F" w:rsidP="00907E0F">
      <w:pPr>
        <w:spacing w:line="240" w:lineRule="auto"/>
        <w:rPr>
          <w:szCs w:val="22"/>
          <w:lang w:val="en-GB"/>
        </w:rPr>
      </w:pPr>
      <w:r w:rsidRPr="004C7894">
        <w:rPr>
          <w:szCs w:val="22"/>
          <w:lang w:val="en-GB"/>
        </w:rPr>
        <w:t xml:space="preserve">But this was not enough for </w:t>
      </w:r>
      <w:proofErr w:type="spellStart"/>
      <w:r w:rsidRPr="004C7894">
        <w:rPr>
          <w:szCs w:val="22"/>
          <w:lang w:val="en-GB"/>
        </w:rPr>
        <w:t>Freymann</w:t>
      </w:r>
      <w:proofErr w:type="spellEnd"/>
      <w:r w:rsidRPr="004C7894">
        <w:rPr>
          <w:szCs w:val="22"/>
          <w:lang w:val="en-GB"/>
        </w:rPr>
        <w:t xml:space="preserve">. The specialists used the platform of the BMW </w:t>
      </w:r>
      <w:proofErr w:type="spellStart"/>
      <w:r w:rsidRPr="004C7894">
        <w:rPr>
          <w:szCs w:val="22"/>
          <w:lang w:val="en-GB"/>
        </w:rPr>
        <w:t>TrackTrainer</w:t>
      </w:r>
      <w:proofErr w:type="spellEnd"/>
      <w:r w:rsidRPr="004C7894">
        <w:rPr>
          <w:szCs w:val="22"/>
          <w:lang w:val="en-GB"/>
        </w:rPr>
        <w:t xml:space="preserve"> as they moved to the next stage and developed the BMW emergency stop assistant in the “</w:t>
      </w:r>
      <w:proofErr w:type="spellStart"/>
      <w:r w:rsidRPr="004C7894">
        <w:rPr>
          <w:szCs w:val="22"/>
          <w:lang w:val="en-GB"/>
        </w:rPr>
        <w:t>SmartSenior</w:t>
      </w:r>
      <w:proofErr w:type="spellEnd"/>
      <w:r w:rsidRPr="004C7894">
        <w:rPr>
          <w:szCs w:val="22"/>
          <w:lang w:val="en-GB"/>
        </w:rPr>
        <w:t xml:space="preserve">” research project. If a driver undergoes a health crisis that precipitates an emergency, the system switches to </w:t>
      </w:r>
      <w:r w:rsidRPr="004C7894">
        <w:rPr>
          <w:szCs w:val="22"/>
          <w:lang w:val="en-GB"/>
        </w:rPr>
        <w:lastRenderedPageBreak/>
        <w:t xml:space="preserve">autonomous drive mode and carries out a safe emergency stop manoeuvre. This in turn forms the basis for the current challenge being addressed by the researchers: highly automated driving on the motorway. </w:t>
      </w:r>
    </w:p>
    <w:p w:rsidR="00907E0F" w:rsidRPr="004C7894" w:rsidRDefault="00907E0F" w:rsidP="00907E0F">
      <w:pPr>
        <w:spacing w:line="240" w:lineRule="auto"/>
        <w:rPr>
          <w:szCs w:val="22"/>
          <w:lang w:val="en-GB"/>
        </w:rPr>
      </w:pPr>
    </w:p>
    <w:p w:rsidR="00907E0F" w:rsidRPr="004C7894" w:rsidRDefault="00907E0F" w:rsidP="00907E0F">
      <w:pPr>
        <w:spacing w:line="240" w:lineRule="auto"/>
        <w:rPr>
          <w:szCs w:val="22"/>
          <w:lang w:val="en-GB"/>
        </w:rPr>
      </w:pPr>
      <w:r w:rsidRPr="004C7894">
        <w:rPr>
          <w:szCs w:val="22"/>
          <w:lang w:val="en-GB"/>
        </w:rPr>
        <w:t xml:space="preserve">“My objective to crown my professional career at BMW was to make highly automated driving on the motorway a reality. We achieved this objective in August 2011 when driving along the A9 from Munich to Nuremberg and back. I am very proud of this achievement.” (Raymond </w:t>
      </w:r>
      <w:proofErr w:type="spellStart"/>
      <w:r w:rsidRPr="004C7894">
        <w:rPr>
          <w:szCs w:val="22"/>
          <w:lang w:val="en-GB"/>
        </w:rPr>
        <w:t>Freymann</w:t>
      </w:r>
      <w:proofErr w:type="spellEnd"/>
      <w:r w:rsidRPr="004C7894">
        <w:rPr>
          <w:szCs w:val="22"/>
          <w:lang w:val="en-GB"/>
        </w:rPr>
        <w:t xml:space="preserve">) </w:t>
      </w:r>
    </w:p>
    <w:p w:rsidR="00907E0F" w:rsidRPr="004C7894" w:rsidRDefault="00907E0F" w:rsidP="00907E0F">
      <w:pPr>
        <w:spacing w:line="240" w:lineRule="auto"/>
        <w:rPr>
          <w:szCs w:val="22"/>
          <w:lang w:val="en-GB"/>
        </w:rPr>
      </w:pPr>
    </w:p>
    <w:p w:rsidR="00907E0F" w:rsidRPr="004C7894" w:rsidRDefault="00907E0F" w:rsidP="00907E0F">
      <w:pPr>
        <w:spacing w:line="240" w:lineRule="auto"/>
        <w:rPr>
          <w:szCs w:val="22"/>
          <w:lang w:val="en-GB"/>
        </w:rPr>
      </w:pPr>
      <w:r w:rsidRPr="004C7894">
        <w:rPr>
          <w:szCs w:val="22"/>
          <w:lang w:val="en-GB"/>
        </w:rPr>
        <w:t xml:space="preserve">Apart from these selected projects, </w:t>
      </w:r>
      <w:proofErr w:type="gramStart"/>
      <w:r w:rsidRPr="004C7894">
        <w:rPr>
          <w:szCs w:val="22"/>
          <w:lang w:val="en-GB"/>
        </w:rPr>
        <w:t>an average of 70 projects run</w:t>
      </w:r>
      <w:proofErr w:type="gramEnd"/>
      <w:r w:rsidRPr="004C7894">
        <w:rPr>
          <w:szCs w:val="22"/>
          <w:lang w:val="en-GB"/>
        </w:rPr>
        <w:t xml:space="preserve"> in BMW Group Research and Technology during the course of any one year. Christoph Grote and his team are able to look forward to many challenging projects over the coming years.</w:t>
      </w:r>
    </w:p>
    <w:p w:rsidR="00907E0F" w:rsidRPr="004C7894" w:rsidRDefault="00907E0F" w:rsidP="00907E0F">
      <w:pPr>
        <w:spacing w:line="360" w:lineRule="auto"/>
        <w:rPr>
          <w:szCs w:val="22"/>
          <w:lang w:val="en-GB"/>
        </w:rPr>
      </w:pPr>
    </w:p>
    <w:p w:rsidR="00907E0F" w:rsidRPr="003C0816" w:rsidRDefault="003C0816" w:rsidP="00907E0F">
      <w:pPr>
        <w:spacing w:line="360" w:lineRule="auto"/>
        <w:rPr>
          <w:rFonts w:cs="BMWType V2 Light"/>
          <w:szCs w:val="22"/>
          <w:lang w:val="en-US"/>
        </w:rPr>
      </w:pPr>
      <w:r w:rsidRPr="003C0816">
        <w:rPr>
          <w:rFonts w:cs="BMWType V2 Light"/>
          <w:lang w:val="en-US"/>
        </w:rPr>
        <w:t>If you have any questions regarding this press release please contact</w:t>
      </w:r>
      <w:r w:rsidR="00907E0F" w:rsidRPr="003C0816">
        <w:rPr>
          <w:rFonts w:cs="BMWType V2 Light"/>
          <w:lang w:val="en-US"/>
        </w:rPr>
        <w:t>:</w:t>
      </w:r>
    </w:p>
    <w:p w:rsidR="00907E0F" w:rsidRPr="003C0816" w:rsidRDefault="00907E0F" w:rsidP="00907E0F">
      <w:pPr>
        <w:pStyle w:val="zzabstand9pt"/>
        <w:rPr>
          <w:rFonts w:cs="BMWType V2 Light"/>
          <w:lang w:val="en-US"/>
        </w:rPr>
      </w:pPr>
    </w:p>
    <w:p w:rsidR="003C0816" w:rsidRDefault="003C0816" w:rsidP="003C0816">
      <w:pPr>
        <w:pStyle w:val="Fliesstext"/>
        <w:rPr>
          <w:rFonts w:cs="BMWType V2 Light"/>
          <w:b/>
          <w:sz w:val="18"/>
          <w:szCs w:val="18"/>
          <w:lang w:val="en-GB"/>
        </w:rPr>
      </w:pPr>
      <w:r>
        <w:rPr>
          <w:rFonts w:cs="BMWType V2 Light"/>
          <w:b/>
          <w:sz w:val="18"/>
          <w:szCs w:val="18"/>
          <w:lang w:val="en-GB"/>
        </w:rPr>
        <w:t>Technology Communication</w:t>
      </w:r>
    </w:p>
    <w:p w:rsidR="003C0816" w:rsidRDefault="003C0816" w:rsidP="003C0816">
      <w:pPr>
        <w:pStyle w:val="zzabstand9pt"/>
        <w:rPr>
          <w:rFonts w:cs="BMWType V2 Light"/>
          <w:lang w:val="en-GB"/>
        </w:rPr>
      </w:pPr>
    </w:p>
    <w:p w:rsidR="003C0816" w:rsidRDefault="003C0816" w:rsidP="003C0816">
      <w:pPr>
        <w:pStyle w:val="zzabstand9pt"/>
        <w:rPr>
          <w:rFonts w:cs="BMWType V2 Light"/>
          <w:lang w:val="en-GB"/>
        </w:rPr>
      </w:pPr>
      <w:r>
        <w:rPr>
          <w:rFonts w:cs="BMWType V2 Light"/>
          <w:lang w:val="en-GB"/>
        </w:rPr>
        <w:t>Katharina Singer, Press Spokesperson for Research and Development</w:t>
      </w:r>
    </w:p>
    <w:p w:rsidR="003C0816" w:rsidRDefault="003C0816" w:rsidP="003C0816">
      <w:pPr>
        <w:pStyle w:val="zzabstand9pt"/>
        <w:rPr>
          <w:rFonts w:cs="BMWType V2 Light"/>
          <w:lang w:val="en-GB"/>
        </w:rPr>
      </w:pPr>
      <w:hyperlink r:id="rId7" w:history="1">
        <w:r>
          <w:rPr>
            <w:rStyle w:val="Hyperlink"/>
            <w:rFonts w:cs="BMWType V2 Light"/>
            <w:lang w:val="en-GB"/>
          </w:rPr>
          <w:t>Katharina.Singer@bmw.de</w:t>
        </w:r>
      </w:hyperlink>
    </w:p>
    <w:p w:rsidR="003C0816" w:rsidRDefault="003C0816" w:rsidP="003C0816">
      <w:pPr>
        <w:pStyle w:val="zzabstand9pt"/>
        <w:rPr>
          <w:rFonts w:cs="BMWType V2 Light"/>
          <w:lang w:val="en-GB"/>
        </w:rPr>
      </w:pPr>
      <w:r>
        <w:rPr>
          <w:rFonts w:cs="BMWType V2 Light"/>
          <w:lang w:val="en-GB"/>
        </w:rPr>
        <w:t>Telephone: +49 89-382-11491, Fax: +49 89-382-28567</w:t>
      </w:r>
    </w:p>
    <w:p w:rsidR="003C0816" w:rsidRDefault="003C0816" w:rsidP="003C0816">
      <w:pPr>
        <w:pStyle w:val="zzabstand9pt"/>
        <w:rPr>
          <w:rFonts w:cs="BMWType V2 Light"/>
          <w:lang w:val="en-GB"/>
        </w:rPr>
      </w:pPr>
    </w:p>
    <w:p w:rsidR="003C0816" w:rsidRDefault="003C0816" w:rsidP="003C0816">
      <w:pPr>
        <w:pStyle w:val="zzabstand9pt"/>
        <w:rPr>
          <w:rFonts w:cs="BMWType V2 Light"/>
          <w:lang w:val="en-GB"/>
        </w:rPr>
      </w:pPr>
      <w:r>
        <w:rPr>
          <w:rFonts w:cs="BMWType V2 Light"/>
          <w:lang w:val="en-GB"/>
        </w:rPr>
        <w:t>Ralph Huber, Head of Technology Communication</w:t>
      </w:r>
    </w:p>
    <w:p w:rsidR="003C0816" w:rsidRDefault="003C0816" w:rsidP="003C0816">
      <w:pPr>
        <w:pStyle w:val="zzabstand9pt"/>
        <w:rPr>
          <w:rFonts w:cs="BMWType V2 Light"/>
          <w:lang w:val="en-GB"/>
        </w:rPr>
      </w:pPr>
      <w:hyperlink r:id="rId8" w:history="1">
        <w:r>
          <w:rPr>
            <w:rStyle w:val="Hyperlink"/>
            <w:rFonts w:cs="BMWType V2 Light"/>
            <w:lang w:val="en-GB"/>
          </w:rPr>
          <w:t>Ralph.Huber@bmw.de</w:t>
        </w:r>
      </w:hyperlink>
    </w:p>
    <w:p w:rsidR="003C0816" w:rsidRDefault="003C0816" w:rsidP="003C0816">
      <w:pPr>
        <w:pStyle w:val="zzabstand9pt"/>
        <w:rPr>
          <w:rFonts w:cs="BMWType V2 Light"/>
          <w:lang w:val="en-GB"/>
        </w:rPr>
      </w:pPr>
      <w:r>
        <w:rPr>
          <w:rFonts w:cs="BMWType V2 Light"/>
          <w:lang w:val="en-GB"/>
        </w:rPr>
        <w:t>Telephone: +49 89-382-68778, Fax: +49 89-382-28567</w:t>
      </w:r>
    </w:p>
    <w:p w:rsidR="003C0816" w:rsidRDefault="003C0816" w:rsidP="003C0816">
      <w:pPr>
        <w:pStyle w:val="zzabstand9pt"/>
        <w:rPr>
          <w:rFonts w:cs="BMWType V2 Light"/>
          <w:lang w:val="en-GB"/>
        </w:rPr>
      </w:pPr>
    </w:p>
    <w:p w:rsidR="003C0816" w:rsidRDefault="003C0816" w:rsidP="003C0816">
      <w:pPr>
        <w:pStyle w:val="zzabstand9pt"/>
        <w:rPr>
          <w:rFonts w:cs="BMWType V2 Light"/>
          <w:lang w:val="en-GB"/>
        </w:rPr>
      </w:pPr>
    </w:p>
    <w:p w:rsidR="003C0816" w:rsidRPr="009628FD" w:rsidRDefault="003C0816" w:rsidP="003C0816">
      <w:pPr>
        <w:pStyle w:val="zzabstand9pt"/>
        <w:rPr>
          <w:rFonts w:cs="BMWType V2 Light"/>
        </w:rPr>
      </w:pPr>
      <w:r w:rsidRPr="009628FD">
        <w:rPr>
          <w:rFonts w:cs="BMWType V2 Light"/>
        </w:rPr>
        <w:t>Internet: www.press.bmwgroup.com</w:t>
      </w:r>
    </w:p>
    <w:p w:rsidR="003C0816" w:rsidRPr="009628FD" w:rsidRDefault="003C0816" w:rsidP="003C0816">
      <w:pPr>
        <w:spacing w:line="360" w:lineRule="auto"/>
        <w:rPr>
          <w:rFonts w:cs="BMWType V2 Light"/>
          <w:sz w:val="18"/>
          <w:szCs w:val="18"/>
        </w:rPr>
      </w:pPr>
      <w:r w:rsidRPr="009628FD">
        <w:rPr>
          <w:rFonts w:cs="BMWType V2 Light"/>
          <w:sz w:val="18"/>
          <w:szCs w:val="18"/>
        </w:rPr>
        <w:t xml:space="preserve">Email: </w:t>
      </w:r>
      <w:hyperlink r:id="rId9" w:history="1">
        <w:r w:rsidRPr="009628FD">
          <w:rPr>
            <w:rStyle w:val="Hyperlink"/>
            <w:rFonts w:cs="BMWType V2 Light"/>
            <w:sz w:val="18"/>
            <w:szCs w:val="18"/>
          </w:rPr>
          <w:t>presse@bmw.de</w:t>
        </w:r>
      </w:hyperlink>
    </w:p>
    <w:p w:rsidR="00907E0F" w:rsidRDefault="00907E0F" w:rsidP="00907E0F">
      <w:pPr>
        <w:spacing w:line="360" w:lineRule="auto"/>
      </w:pPr>
    </w:p>
    <w:p w:rsidR="00712DA3" w:rsidRPr="00353AB7" w:rsidRDefault="00712DA3" w:rsidP="00907E0F">
      <w:pPr>
        <w:spacing w:line="360" w:lineRule="auto"/>
        <w:rPr>
          <w:rFonts w:cs="BMWType V2 Light"/>
          <w:sz w:val="18"/>
          <w:szCs w:val="18"/>
        </w:rPr>
      </w:pPr>
    </w:p>
    <w:p w:rsidR="00712DA3" w:rsidRPr="00712DA3" w:rsidRDefault="00712DA3" w:rsidP="00712DA3">
      <w:pPr>
        <w:tabs>
          <w:tab w:val="clear" w:pos="454"/>
          <w:tab w:val="clear" w:pos="4706"/>
        </w:tabs>
        <w:autoSpaceDE w:val="0"/>
        <w:autoSpaceDN w:val="0"/>
        <w:adjustRightInd w:val="0"/>
        <w:spacing w:line="240" w:lineRule="auto"/>
        <w:rPr>
          <w:rFonts w:cs="BMWType V2 Light"/>
          <w:color w:val="000000"/>
          <w:sz w:val="18"/>
          <w:szCs w:val="18"/>
        </w:rPr>
      </w:pPr>
      <w:r w:rsidRPr="00712DA3">
        <w:rPr>
          <w:rFonts w:cs="BMWType V2 Light"/>
          <w:b/>
          <w:bCs/>
          <w:color w:val="000000"/>
          <w:sz w:val="18"/>
          <w:szCs w:val="18"/>
        </w:rPr>
        <w:t xml:space="preserve">The BMW Group </w:t>
      </w:r>
    </w:p>
    <w:p w:rsidR="00712DA3" w:rsidRPr="00712DA3" w:rsidRDefault="00712DA3" w:rsidP="00712DA3">
      <w:pPr>
        <w:tabs>
          <w:tab w:val="clear" w:pos="454"/>
          <w:tab w:val="clear" w:pos="4706"/>
        </w:tabs>
        <w:autoSpaceDE w:val="0"/>
        <w:autoSpaceDN w:val="0"/>
        <w:adjustRightInd w:val="0"/>
        <w:spacing w:line="240" w:lineRule="auto"/>
        <w:rPr>
          <w:rFonts w:cs="BMWType V2 Light"/>
          <w:color w:val="000000"/>
          <w:sz w:val="18"/>
          <w:szCs w:val="18"/>
          <w:lang w:val="en-US"/>
        </w:rPr>
      </w:pPr>
      <w:r w:rsidRPr="00712DA3">
        <w:rPr>
          <w:rFonts w:cs="BMWType V2 Light"/>
          <w:color w:val="000000"/>
          <w:sz w:val="18"/>
          <w:szCs w:val="18"/>
          <w:lang w:val="en-US"/>
        </w:rPr>
        <w:t xml:space="preserve">The BMW Group is one of the most successful manufacturers of automobiles and motorcycles in the world with its BMW, MINI, </w:t>
      </w:r>
      <w:proofErr w:type="spellStart"/>
      <w:r w:rsidRPr="00712DA3">
        <w:rPr>
          <w:rFonts w:cs="BMWType V2 Light"/>
          <w:color w:val="000000"/>
          <w:sz w:val="18"/>
          <w:szCs w:val="18"/>
          <w:lang w:val="en-US"/>
        </w:rPr>
        <w:t>Husqvarna</w:t>
      </w:r>
      <w:proofErr w:type="spellEnd"/>
      <w:r w:rsidRPr="00712DA3">
        <w:rPr>
          <w:rFonts w:cs="BMWType V2 Light"/>
          <w:color w:val="000000"/>
          <w:sz w:val="18"/>
          <w:szCs w:val="18"/>
          <w:lang w:val="en-US"/>
        </w:rPr>
        <w:t xml:space="preserve"> Motorcycles and Rolls-Royce brands. As a global company, the BMW Group operates 25 production and assembly facilities in 14 countries and has a global sales network in more than 140 countries. </w:t>
      </w:r>
    </w:p>
    <w:tbl>
      <w:tblPr>
        <w:tblW w:w="0" w:type="auto"/>
        <w:tblBorders>
          <w:top w:val="nil"/>
          <w:left w:val="nil"/>
          <w:bottom w:val="nil"/>
          <w:right w:val="nil"/>
        </w:tblBorders>
        <w:tblLayout w:type="fixed"/>
        <w:tblLook w:val="0000"/>
      </w:tblPr>
      <w:tblGrid>
        <w:gridCol w:w="8413"/>
      </w:tblGrid>
      <w:tr w:rsidR="00712DA3" w:rsidRPr="00712DA3">
        <w:tblPrEx>
          <w:tblCellMar>
            <w:top w:w="0" w:type="dxa"/>
            <w:bottom w:w="0" w:type="dxa"/>
          </w:tblCellMar>
        </w:tblPrEx>
        <w:trPr>
          <w:trHeight w:val="501"/>
        </w:trPr>
        <w:tc>
          <w:tcPr>
            <w:tcW w:w="8413" w:type="dxa"/>
          </w:tcPr>
          <w:p w:rsidR="00712DA3" w:rsidRPr="00712DA3" w:rsidRDefault="00712DA3" w:rsidP="00712DA3">
            <w:pPr>
              <w:tabs>
                <w:tab w:val="clear" w:pos="454"/>
                <w:tab w:val="clear" w:pos="4706"/>
              </w:tabs>
              <w:autoSpaceDE w:val="0"/>
              <w:autoSpaceDN w:val="0"/>
              <w:adjustRightInd w:val="0"/>
              <w:spacing w:line="240" w:lineRule="auto"/>
              <w:rPr>
                <w:rFonts w:cs="BMWType V2 Light"/>
                <w:color w:val="000000"/>
                <w:sz w:val="18"/>
                <w:szCs w:val="18"/>
                <w:lang w:val="en-US"/>
              </w:rPr>
            </w:pPr>
            <w:r w:rsidRPr="00712DA3">
              <w:rPr>
                <w:rFonts w:cs="BMWType V2 Light"/>
                <w:color w:val="000000"/>
                <w:sz w:val="18"/>
                <w:szCs w:val="18"/>
                <w:lang w:val="en-US"/>
              </w:rPr>
              <w:t xml:space="preserve">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 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 </w:t>
            </w:r>
          </w:p>
        </w:tc>
      </w:tr>
    </w:tbl>
    <w:p w:rsidR="00E3213C" w:rsidRPr="00712DA3" w:rsidRDefault="00E3213C" w:rsidP="00907E0F">
      <w:pPr>
        <w:pStyle w:val="Fliesstext"/>
        <w:spacing w:line="240" w:lineRule="auto"/>
        <w:rPr>
          <w:rFonts w:cs="BMWType V2 Light"/>
          <w:sz w:val="18"/>
          <w:szCs w:val="18"/>
          <w:lang w:val="en-US"/>
        </w:rPr>
      </w:pPr>
    </w:p>
    <w:sectPr w:rsidR="00E3213C" w:rsidRPr="00712DA3" w:rsidSect="006934ED">
      <w:headerReference w:type="default" r:id="rId10"/>
      <w:footerReference w:type="even" r:id="rId11"/>
      <w:headerReference w:type="first" r:id="rId12"/>
      <w:footerReference w:type="first" r:id="rId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816" w:rsidRDefault="003C0816">
      <w:r>
        <w:separator/>
      </w:r>
    </w:p>
  </w:endnote>
  <w:endnote w:type="continuationSeparator" w:id="0">
    <w:p w:rsidR="003C0816" w:rsidRDefault="003C08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6" w:rsidRDefault="003C0816">
    <w:pPr>
      <w:framePr w:wrap="around" w:vAnchor="text" w:hAnchor="margin" w:y="1"/>
    </w:pPr>
    <w:r>
      <w:fldChar w:fldCharType="begin"/>
    </w:r>
    <w:r>
      <w:instrText xml:space="preserve">PAGE  </w:instrText>
    </w:r>
    <w:r>
      <w:fldChar w:fldCharType="end"/>
    </w:r>
  </w:p>
  <w:p w:rsidR="003C0816" w:rsidRDefault="003C081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6" w:rsidRDefault="003C081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816" w:rsidRDefault="003C0816">
      <w:r>
        <w:separator/>
      </w:r>
    </w:p>
  </w:footnote>
  <w:footnote w:type="continuationSeparator" w:id="0">
    <w:p w:rsidR="003C0816" w:rsidRDefault="003C0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C0816">
      <w:tc>
        <w:tcPr>
          <w:tcW w:w="1928" w:type="dxa"/>
        </w:tcPr>
        <w:p w:rsidR="003C0816" w:rsidRDefault="003C0816">
          <w:pPr>
            <w:pStyle w:val="zzmarginalielightseite2"/>
            <w:framePr w:wrap="notBeside" w:y="1815"/>
          </w:pPr>
        </w:p>
      </w:tc>
      <w:tc>
        <w:tcPr>
          <w:tcW w:w="170" w:type="dxa"/>
        </w:tcPr>
        <w:p w:rsidR="003C0816" w:rsidRDefault="003C0816">
          <w:pPr>
            <w:pStyle w:val="zzmarginalielightseite2"/>
            <w:framePr w:wrap="notBeside" w:y="1815"/>
          </w:pPr>
        </w:p>
      </w:tc>
      <w:tc>
        <w:tcPr>
          <w:tcW w:w="9299" w:type="dxa"/>
          <w:vAlign w:val="center"/>
        </w:tcPr>
        <w:p w:rsidR="003C0816" w:rsidRDefault="003C0816">
          <w:pPr>
            <w:pStyle w:val="Fliesstext"/>
            <w:framePr w:w="11340" w:hSpace="142" w:wrap="notBeside" w:vAnchor="page" w:hAnchor="page" w:y="1815" w:anchorLock="1"/>
          </w:pPr>
          <w:r>
            <w:t>Press Information</w:t>
          </w:r>
        </w:p>
      </w:tc>
    </w:tr>
    <w:tr w:rsidR="003C0816">
      <w:tc>
        <w:tcPr>
          <w:tcW w:w="1928" w:type="dxa"/>
        </w:tcPr>
        <w:p w:rsidR="003C0816" w:rsidRDefault="003C0816">
          <w:pPr>
            <w:pStyle w:val="zzmarginalielightseite2"/>
            <w:framePr w:wrap="notBeside" w:y="1815"/>
            <w:spacing w:line="330" w:lineRule="exact"/>
          </w:pPr>
          <w:r>
            <w:t>Datum</w:t>
          </w:r>
        </w:p>
      </w:tc>
      <w:tc>
        <w:tcPr>
          <w:tcW w:w="170" w:type="dxa"/>
        </w:tcPr>
        <w:p w:rsidR="003C0816" w:rsidRDefault="003C0816">
          <w:pPr>
            <w:pStyle w:val="zzmarginalielightseite2"/>
            <w:framePr w:wrap="notBeside" w:y="1815"/>
          </w:pPr>
        </w:p>
      </w:tc>
      <w:tc>
        <w:tcPr>
          <w:tcW w:w="9299" w:type="dxa"/>
          <w:vAlign w:val="center"/>
        </w:tcPr>
        <w:p w:rsidR="003C0816" w:rsidRPr="00236C14" w:rsidRDefault="003C0816">
          <w:pPr>
            <w:pStyle w:val="Fliesstext"/>
            <w:framePr w:w="11340" w:hSpace="142" w:wrap="notBeside" w:vAnchor="page" w:hAnchor="page" w:y="1815" w:anchorLock="1"/>
            <w:rPr>
              <w:szCs w:val="22"/>
            </w:rPr>
          </w:pPr>
          <w:r>
            <w:rPr>
              <w:szCs w:val="22"/>
            </w:rPr>
            <w:t>01</w:t>
          </w:r>
          <w:r w:rsidRPr="00236C14">
            <w:rPr>
              <w:szCs w:val="22"/>
            </w:rPr>
            <w:t>.</w:t>
          </w:r>
          <w:r>
            <w:rPr>
              <w:szCs w:val="22"/>
            </w:rPr>
            <w:t xml:space="preserve"> Novem</w:t>
          </w:r>
          <w:r w:rsidRPr="00236C14">
            <w:rPr>
              <w:szCs w:val="22"/>
            </w:rPr>
            <w:t>ber 2011</w:t>
          </w:r>
        </w:p>
      </w:tc>
    </w:tr>
    <w:tr w:rsidR="003C0816" w:rsidRPr="00907E0F">
      <w:tc>
        <w:tcPr>
          <w:tcW w:w="1928" w:type="dxa"/>
        </w:tcPr>
        <w:p w:rsidR="003C0816" w:rsidRDefault="003C0816">
          <w:pPr>
            <w:pStyle w:val="zzmarginalielightseite2"/>
            <w:framePr w:wrap="notBeside" w:y="1815"/>
            <w:spacing w:line="330" w:lineRule="exact"/>
          </w:pPr>
          <w:r>
            <w:t>Thema</w:t>
          </w:r>
        </w:p>
      </w:tc>
      <w:tc>
        <w:tcPr>
          <w:tcW w:w="170" w:type="dxa"/>
        </w:tcPr>
        <w:p w:rsidR="003C0816" w:rsidRDefault="003C0816">
          <w:pPr>
            <w:pStyle w:val="zzmarginalielightseite2"/>
            <w:framePr w:wrap="notBeside" w:y="1815"/>
          </w:pPr>
        </w:p>
      </w:tc>
      <w:tc>
        <w:tcPr>
          <w:tcW w:w="9299" w:type="dxa"/>
          <w:vAlign w:val="center"/>
        </w:tcPr>
        <w:p w:rsidR="003C0816" w:rsidRPr="00236C14" w:rsidRDefault="003C0816" w:rsidP="00236C14">
          <w:pPr>
            <w:framePr w:w="11340" w:hSpace="142" w:wrap="notBeside" w:vAnchor="page" w:hAnchor="page" w:y="1815" w:anchorLock="1"/>
            <w:spacing w:line="240" w:lineRule="auto"/>
            <w:rPr>
              <w:rFonts w:cs="BMWType V2 Light"/>
              <w:szCs w:val="22"/>
              <w:lang w:val="en-GB"/>
            </w:rPr>
          </w:pPr>
          <w:r w:rsidRPr="00236C14">
            <w:rPr>
              <w:rFonts w:cs="BMWType V2 Light"/>
              <w:szCs w:val="22"/>
              <w:lang w:val="en-GB"/>
            </w:rPr>
            <w:t xml:space="preserve">Change at the top of BMW </w:t>
          </w:r>
          <w:proofErr w:type="spellStart"/>
          <w:r w:rsidRPr="00236C14">
            <w:rPr>
              <w:rFonts w:cs="BMWType V2 Light"/>
              <w:szCs w:val="22"/>
              <w:lang w:val="en-GB"/>
            </w:rPr>
            <w:t>Forschung</w:t>
          </w:r>
          <w:proofErr w:type="spellEnd"/>
          <w:r w:rsidRPr="00236C14">
            <w:rPr>
              <w:rFonts w:cs="BMWType V2 Light"/>
              <w:szCs w:val="22"/>
              <w:lang w:val="en-GB"/>
            </w:rPr>
            <w:t xml:space="preserve"> und </w:t>
          </w:r>
          <w:proofErr w:type="spellStart"/>
          <w:r w:rsidRPr="00236C14">
            <w:rPr>
              <w:rFonts w:cs="BMWType V2 Light"/>
              <w:szCs w:val="22"/>
              <w:lang w:val="en-GB"/>
            </w:rPr>
            <w:t>Technik</w:t>
          </w:r>
          <w:proofErr w:type="spellEnd"/>
          <w:r w:rsidRPr="00236C14">
            <w:rPr>
              <w:rFonts w:cs="BMWType V2 Light"/>
              <w:szCs w:val="22"/>
              <w:lang w:val="en-GB"/>
            </w:rPr>
            <w:t xml:space="preserve"> GmbH. </w:t>
          </w:r>
        </w:p>
        <w:p w:rsidR="003C0816" w:rsidRPr="00236C14" w:rsidRDefault="003C0816">
          <w:pPr>
            <w:pStyle w:val="Fliesstext"/>
            <w:framePr w:w="11340" w:hSpace="142" w:wrap="notBeside" w:vAnchor="page" w:hAnchor="page" w:y="1815" w:anchorLock="1"/>
            <w:rPr>
              <w:szCs w:val="22"/>
              <w:lang w:val="en-GB"/>
            </w:rPr>
          </w:pPr>
        </w:p>
      </w:tc>
    </w:tr>
    <w:tr w:rsidR="003C0816">
      <w:tc>
        <w:tcPr>
          <w:tcW w:w="1928" w:type="dxa"/>
        </w:tcPr>
        <w:p w:rsidR="003C0816" w:rsidRDefault="003C0816">
          <w:pPr>
            <w:pStyle w:val="zzmarginalielightseite2"/>
            <w:framePr w:wrap="notBeside" w:y="1815"/>
            <w:spacing w:line="330" w:lineRule="exact"/>
          </w:pPr>
          <w:r>
            <w:t>Seite</w:t>
          </w:r>
        </w:p>
      </w:tc>
      <w:tc>
        <w:tcPr>
          <w:tcW w:w="170" w:type="dxa"/>
        </w:tcPr>
        <w:p w:rsidR="003C0816" w:rsidRDefault="003C0816">
          <w:pPr>
            <w:pStyle w:val="zzmarginalielightseite2"/>
            <w:framePr w:wrap="notBeside" w:y="1815"/>
          </w:pPr>
        </w:p>
      </w:tc>
      <w:tc>
        <w:tcPr>
          <w:tcW w:w="9299" w:type="dxa"/>
          <w:vAlign w:val="center"/>
        </w:tcPr>
        <w:p w:rsidR="003C0816" w:rsidRPr="00236C14" w:rsidRDefault="003C0816">
          <w:pPr>
            <w:pStyle w:val="Fliesstext"/>
            <w:framePr w:w="11340" w:hSpace="142" w:wrap="notBeside" w:vAnchor="page" w:hAnchor="page" w:y="1815" w:anchorLock="1"/>
            <w:rPr>
              <w:szCs w:val="22"/>
            </w:rPr>
          </w:pPr>
          <w:r w:rsidRPr="00236C14">
            <w:rPr>
              <w:szCs w:val="22"/>
            </w:rPr>
            <w:fldChar w:fldCharType="begin"/>
          </w:r>
          <w:r w:rsidRPr="00236C14">
            <w:rPr>
              <w:szCs w:val="22"/>
            </w:rPr>
            <w:instrText xml:space="preserve"> PAGE </w:instrText>
          </w:r>
          <w:r w:rsidRPr="00236C14">
            <w:rPr>
              <w:szCs w:val="22"/>
            </w:rPr>
            <w:fldChar w:fldCharType="separate"/>
          </w:r>
          <w:r w:rsidR="00712DA3">
            <w:rPr>
              <w:noProof/>
              <w:szCs w:val="22"/>
            </w:rPr>
            <w:t>2</w:t>
          </w:r>
          <w:r w:rsidRPr="00236C14">
            <w:rPr>
              <w:noProof/>
              <w:szCs w:val="22"/>
            </w:rPr>
            <w:fldChar w:fldCharType="end"/>
          </w:r>
        </w:p>
      </w:tc>
    </w:tr>
    <w:tr w:rsidR="003C0816">
      <w:tc>
        <w:tcPr>
          <w:tcW w:w="1928" w:type="dxa"/>
          <w:vAlign w:val="bottom"/>
        </w:tcPr>
        <w:p w:rsidR="003C0816" w:rsidRDefault="003C0816">
          <w:pPr>
            <w:pStyle w:val="zzmarginalielightseite2"/>
            <w:framePr w:wrap="notBeside" w:y="1815"/>
          </w:pPr>
        </w:p>
        <w:p w:rsidR="003C0816" w:rsidRDefault="003C0816">
          <w:pPr>
            <w:pStyle w:val="zzmarginalielightseite2"/>
            <w:framePr w:wrap="notBeside" w:y="1815"/>
          </w:pPr>
        </w:p>
      </w:tc>
      <w:tc>
        <w:tcPr>
          <w:tcW w:w="170" w:type="dxa"/>
        </w:tcPr>
        <w:p w:rsidR="003C0816" w:rsidRDefault="003C0816">
          <w:pPr>
            <w:pStyle w:val="zzmarginalielightseite2"/>
            <w:framePr w:wrap="notBeside" w:y="1815"/>
          </w:pPr>
        </w:p>
      </w:tc>
      <w:tc>
        <w:tcPr>
          <w:tcW w:w="9299" w:type="dxa"/>
          <w:vAlign w:val="bottom"/>
        </w:tcPr>
        <w:p w:rsidR="003C0816" w:rsidRDefault="003C0816">
          <w:pPr>
            <w:pStyle w:val="Fliesstext"/>
            <w:framePr w:w="11340" w:hSpace="142" w:wrap="notBeside" w:vAnchor="page" w:hAnchor="page" w:y="1815" w:anchorLock="1"/>
          </w:pPr>
        </w:p>
      </w:tc>
    </w:tr>
  </w:tbl>
  <w:p w:rsidR="003C0816" w:rsidRDefault="003C0816">
    <w:pPr>
      <w:pStyle w:val="zzbmw-group"/>
      <w:framePr w:w="0" w:hRule="auto" w:hSpace="0" w:wrap="auto" w:vAnchor="margin" w:hAnchor="text" w:xAlign="left" w:yAlign="inline"/>
    </w:pPr>
    <w:r w:rsidRPr="009628FD">
      <w:rPr>
        <w:noProof/>
      </w:rPr>
      <w:drawing>
        <wp:anchor distT="0" distB="0" distL="114300" distR="114300" simplePos="0" relativeHeight="251664384" behindDoc="1" locked="0" layoutInCell="1" allowOverlap="1">
          <wp:simplePos x="0" y="0"/>
          <wp:positionH relativeFrom="rightMargin">
            <wp:posOffset>58863</wp:posOffset>
          </wp:positionH>
          <wp:positionV relativeFrom="margin">
            <wp:posOffset>-619928</wp:posOffset>
          </wp:positionV>
          <wp:extent cx="1050626" cy="345057"/>
          <wp:effectExtent l="1905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3C0816" w:rsidRPr="009628FD" w:rsidRDefault="003C0816" w:rsidP="00996E12">
                <w:r>
                  <w:rPr>
                    <w:rStyle w:val="hps"/>
                  </w:rPr>
                  <w:t>Corporate Communications</w:t>
                </w:r>
              </w:p>
              <w:p w:rsidR="003C0816" w:rsidRPr="00996E12" w:rsidRDefault="003C0816" w:rsidP="00996E12"/>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6" w:rsidRDefault="003C0816">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3C0816" w:rsidRPr="009628FD" w:rsidRDefault="003C0816" w:rsidP="009628FD">
                <w:r>
                  <w:rPr>
                    <w:rStyle w:val="hps"/>
                  </w:rPr>
                  <w:t>Corporate Communications</w:t>
                </w:r>
              </w:p>
            </w:txbxContent>
          </v:textbox>
          <w10:wrap anchorx="page" anchory="page"/>
        </v:shape>
      </w:pict>
    </w:r>
    <w:r w:rsidRPr="009628FD">
      <w:rPr>
        <w:noProof/>
      </w:rPr>
      <w:drawing>
        <wp:anchor distT="0" distB="0" distL="114300" distR="114300" simplePos="0" relativeHeight="251662336" behindDoc="1" locked="0" layoutInCell="1" allowOverlap="1">
          <wp:simplePos x="0" y="0"/>
          <wp:positionH relativeFrom="rightMargin">
            <wp:posOffset>-93537</wp:posOffset>
          </wp:positionH>
          <wp:positionV relativeFrom="margin">
            <wp:posOffset>-772328</wp:posOffset>
          </wp:positionV>
          <wp:extent cx="1050626" cy="345057"/>
          <wp:effectExtent l="19050" t="0" r="0" b="0"/>
          <wp:wrapSquare wrapText="bothSides"/>
          <wp:docPr id="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10"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EF7B2D"/>
    <w:rsid w:val="00132B5B"/>
    <w:rsid w:val="00236C14"/>
    <w:rsid w:val="003B467C"/>
    <w:rsid w:val="003C0816"/>
    <w:rsid w:val="004979BA"/>
    <w:rsid w:val="00563A23"/>
    <w:rsid w:val="00681BD4"/>
    <w:rsid w:val="006934ED"/>
    <w:rsid w:val="00712DA3"/>
    <w:rsid w:val="007B1F32"/>
    <w:rsid w:val="00907E0F"/>
    <w:rsid w:val="009628FD"/>
    <w:rsid w:val="00996E12"/>
    <w:rsid w:val="00A91C57"/>
    <w:rsid w:val="00E2526B"/>
    <w:rsid w:val="00E3213C"/>
    <w:rsid w:val="00EF7B2D"/>
    <w:rsid w:val="00F06166"/>
    <w:rsid w:val="00F67D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34ED"/>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6934ED"/>
    <w:pPr>
      <w:keepNext/>
      <w:outlineLvl w:val="0"/>
    </w:pPr>
    <w:rPr>
      <w:rFonts w:ascii="BMWType V2 Bold" w:hAnsi="BMWType V2 Bold" w:cs="Arial"/>
      <w:bCs/>
      <w:sz w:val="36"/>
      <w:szCs w:val="32"/>
    </w:rPr>
  </w:style>
  <w:style w:type="paragraph" w:styleId="berschrift2">
    <w:name w:val="heading 2"/>
    <w:basedOn w:val="Standard"/>
    <w:next w:val="Standard"/>
    <w:qFormat/>
    <w:rsid w:val="006934ED"/>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6934ED"/>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6934ED"/>
    <w:pPr>
      <w:numPr>
        <w:numId w:val="11"/>
      </w:numPr>
      <w:spacing w:before="60" w:after="60"/>
    </w:pPr>
  </w:style>
  <w:style w:type="paragraph" w:customStyle="1" w:styleId="Fliesstext">
    <w:name w:val="Fliesstext"/>
    <w:basedOn w:val="Standard"/>
    <w:rsid w:val="006934ED"/>
  </w:style>
  <w:style w:type="paragraph" w:styleId="Funotentext">
    <w:name w:val="footnote text"/>
    <w:basedOn w:val="Standard"/>
    <w:semiHidden/>
    <w:rsid w:val="006934ED"/>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6934ED"/>
    <w:rPr>
      <w:rFonts w:ascii="BMWTypeCondensedLight" w:hAnsi="BMWTypeCondensedLight"/>
      <w:position w:val="4"/>
      <w:sz w:val="12"/>
      <w:vertAlign w:val="baseline"/>
      <w:lang w:val="de-DE"/>
    </w:rPr>
  </w:style>
  <w:style w:type="paragraph" w:customStyle="1" w:styleId="Tabellentitel">
    <w:name w:val="Tabellentitel"/>
    <w:basedOn w:val="Standard"/>
    <w:rsid w:val="006934ED"/>
    <w:pPr>
      <w:spacing w:before="40" w:after="50" w:line="210" w:lineRule="exact"/>
    </w:pPr>
    <w:rPr>
      <w:rFonts w:ascii="BMWType V2 Bold" w:hAnsi="BMWType V2 Bold"/>
      <w:sz w:val="18"/>
    </w:rPr>
  </w:style>
  <w:style w:type="paragraph" w:customStyle="1" w:styleId="Tabelleneintrag">
    <w:name w:val="Tabelleneintrag"/>
    <w:basedOn w:val="Tabellentitel"/>
    <w:rsid w:val="006934ED"/>
  </w:style>
  <w:style w:type="paragraph" w:styleId="Titel">
    <w:name w:val="Title"/>
    <w:basedOn w:val="Standard"/>
    <w:qFormat/>
    <w:rsid w:val="006934ED"/>
    <w:pPr>
      <w:spacing w:line="330" w:lineRule="atLeast"/>
      <w:outlineLvl w:val="0"/>
    </w:pPr>
    <w:rPr>
      <w:rFonts w:ascii="BMWType V2 Bold" w:hAnsi="BMWType V2 Bold" w:cs="Arial"/>
      <w:bCs/>
      <w:sz w:val="28"/>
      <w:szCs w:val="32"/>
    </w:rPr>
  </w:style>
  <w:style w:type="paragraph" w:styleId="Untertitel">
    <w:name w:val="Subtitle"/>
    <w:basedOn w:val="Standard"/>
    <w:qFormat/>
    <w:rsid w:val="006934ED"/>
    <w:pPr>
      <w:outlineLvl w:val="1"/>
    </w:pPr>
    <w:rPr>
      <w:rFonts w:ascii="BMWType V2 Bold" w:hAnsi="BMWType V2 Bold" w:cs="Arial"/>
    </w:rPr>
  </w:style>
  <w:style w:type="paragraph" w:customStyle="1" w:styleId="Zusammenfassung">
    <w:name w:val="Zusammenfassung"/>
    <w:basedOn w:val="Standard"/>
    <w:next w:val="Fliesstext"/>
    <w:rsid w:val="006934ED"/>
    <w:pPr>
      <w:spacing w:after="290" w:line="210" w:lineRule="exact"/>
    </w:pPr>
    <w:rPr>
      <w:rFonts w:ascii="BMWType V2 Bold" w:hAnsi="BMWType V2 Bold"/>
      <w:sz w:val="18"/>
    </w:rPr>
  </w:style>
  <w:style w:type="paragraph" w:customStyle="1" w:styleId="zzbmw-group">
    <w:name w:val="zz_bmw-group"/>
    <w:basedOn w:val="Standard"/>
    <w:rsid w:val="006934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6934ED"/>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6934ED"/>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6934ED"/>
  </w:style>
  <w:style w:type="paragraph" w:customStyle="1" w:styleId="zzmarginalielight">
    <w:name w:val="zz_marginalie_light"/>
    <w:basedOn w:val="Standard"/>
    <w:rsid w:val="006934E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6934E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6934E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6934ED"/>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6934ED"/>
    <w:rPr>
      <w:rFonts w:ascii="BMWType V2 Bold" w:hAnsi="BMWType V2 Bold"/>
    </w:rPr>
  </w:style>
  <w:style w:type="paragraph" w:customStyle="1" w:styleId="zztitelseite2">
    <w:name w:val="zz_titel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6934E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Standard"/>
    <w:semiHidden/>
    <w:rsid w:val="006934ED"/>
    <w:rPr>
      <w:rFonts w:ascii="Tahoma" w:hAnsi="Tahoma" w:cs="Tahoma"/>
      <w:sz w:val="16"/>
      <w:szCs w:val="16"/>
    </w:rPr>
  </w:style>
  <w:style w:type="character" w:customStyle="1" w:styleId="FliesstextChar">
    <w:name w:val="Fliesstext Char"/>
    <w:basedOn w:val="Absatz-Standardschriftart"/>
    <w:rsid w:val="006934ED"/>
    <w:rPr>
      <w:rFonts w:ascii="BMWTypeLight" w:hAnsi="BMWTypeLight"/>
      <w:sz w:val="22"/>
      <w:szCs w:val="24"/>
      <w:lang w:val="de-DE" w:eastAsia="de-DE" w:bidi="ar-SA"/>
    </w:rPr>
  </w:style>
  <w:style w:type="character" w:customStyle="1" w:styleId="berschrift1Char">
    <w:name w:val="Überschrift 1 Char"/>
    <w:basedOn w:val="Absatz-Standardschriftart"/>
    <w:rsid w:val="006934E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6934ED"/>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6934ED"/>
    <w:rPr>
      <w:rFonts w:ascii="BMWType V2 Bold" w:hAnsi="BMWType V2 Bold" w:cs="Arial"/>
      <w:bCs/>
      <w:spacing w:val="0"/>
      <w:position w:val="0"/>
      <w:sz w:val="28"/>
      <w:szCs w:val="26"/>
      <w:lang w:val="de-DE" w:eastAsia="de-DE" w:bidi="ar-SA"/>
    </w:rPr>
  </w:style>
  <w:style w:type="character" w:styleId="Hyperlink">
    <w:name w:val="Hyperlink"/>
    <w:basedOn w:val="Absatz-Standardschriftart"/>
    <w:semiHidden/>
    <w:rsid w:val="006934ED"/>
    <w:rPr>
      <w:color w:val="0000FF"/>
      <w:u w:val="single"/>
    </w:rPr>
  </w:style>
  <w:style w:type="paragraph" w:styleId="Kopfzeile">
    <w:name w:val="header"/>
    <w:basedOn w:val="Standard"/>
    <w:semiHidden/>
    <w:rsid w:val="006934ED"/>
    <w:pPr>
      <w:tabs>
        <w:tab w:val="clear" w:pos="454"/>
        <w:tab w:val="clear" w:pos="4706"/>
        <w:tab w:val="center" w:pos="4536"/>
        <w:tab w:val="right" w:pos="9072"/>
      </w:tabs>
    </w:pPr>
  </w:style>
  <w:style w:type="character" w:customStyle="1" w:styleId="Char">
    <w:name w:val="Char"/>
    <w:basedOn w:val="Absatz-Standardschriftart"/>
    <w:rsid w:val="006934ED"/>
    <w:rPr>
      <w:rFonts w:ascii="BMWTypeLight" w:hAnsi="BMWTypeLight" w:cs="Arial"/>
      <w:sz w:val="28"/>
      <w:szCs w:val="28"/>
      <w:lang w:val="de-DE" w:eastAsia="de-DE" w:bidi="ar-SA"/>
    </w:rPr>
  </w:style>
  <w:style w:type="paragraph" w:styleId="Fuzeile">
    <w:name w:val="footer"/>
    <w:basedOn w:val="Standard"/>
    <w:semiHidden/>
    <w:rsid w:val="006934ED"/>
    <w:pPr>
      <w:tabs>
        <w:tab w:val="clear" w:pos="454"/>
        <w:tab w:val="clear" w:pos="4706"/>
        <w:tab w:val="center" w:pos="4536"/>
        <w:tab w:val="right" w:pos="9072"/>
      </w:tabs>
    </w:pPr>
  </w:style>
  <w:style w:type="paragraph" w:customStyle="1" w:styleId="zzkopftabelle">
    <w:name w:val="zz_kopftabelle"/>
    <w:basedOn w:val="Standard"/>
    <w:rsid w:val="006934E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6934ED"/>
  </w:style>
  <w:style w:type="paragraph" w:customStyle="1" w:styleId="zzabstand9pt">
    <w:name w:val="zz_abstand_9pt"/>
    <w:rsid w:val="006934ED"/>
    <w:rPr>
      <w:rFonts w:ascii="BMWType V2 Light" w:hAnsi="BMWType V2 Light"/>
      <w:sz w:val="18"/>
    </w:rPr>
  </w:style>
  <w:style w:type="paragraph" w:customStyle="1" w:styleId="zztabelleseite2">
    <w:name w:val="zz_tabelle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6934ED"/>
  </w:style>
  <w:style w:type="character" w:customStyle="1" w:styleId="Char0">
    <w:name w:val="Char"/>
    <w:basedOn w:val="Absatz-Standardschriftart"/>
    <w:rsid w:val="006934ED"/>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6934ED"/>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6934ED"/>
    <w:rPr>
      <w:rFonts w:ascii="BMWType V2 Regular" w:hAnsi="BMWType V2 Regular"/>
      <w:color w:val="000000"/>
      <w:spacing w:val="0"/>
      <w:kern w:val="0"/>
      <w:position w:val="0"/>
      <w:sz w:val="12"/>
      <w:lang w:val="de-DE" w:eastAsia="de-DE" w:bidi="ar-SA"/>
    </w:rPr>
  </w:style>
  <w:style w:type="paragraph" w:customStyle="1" w:styleId="Default">
    <w:name w:val="Default"/>
    <w:rsid w:val="006934ED"/>
    <w:pPr>
      <w:autoSpaceDE w:val="0"/>
      <w:autoSpaceDN w:val="0"/>
      <w:adjustRightInd w:val="0"/>
    </w:pPr>
    <w:rPr>
      <w:rFonts w:ascii="BMWType V2 Bold" w:eastAsia="Calibri" w:hAnsi="BMWType V2 Bold" w:cs="BMWType V2 Bold"/>
      <w:color w:val="000000"/>
      <w:sz w:val="24"/>
      <w:szCs w:val="24"/>
      <w:lang w:eastAsia="en-US"/>
    </w:rPr>
  </w:style>
  <w:style w:type="character" w:customStyle="1" w:styleId="TitleChar">
    <w:name w:val="Title Char"/>
    <w:basedOn w:val="Absatz-Standardschriftart"/>
    <w:rsid w:val="006934ED"/>
    <w:rPr>
      <w:rFonts w:ascii="BMWType V2 Bold" w:hAnsi="BMWType V2 Bold" w:cs="Arial"/>
      <w:bCs/>
      <w:sz w:val="28"/>
      <w:szCs w:val="32"/>
    </w:rPr>
  </w:style>
  <w:style w:type="paragraph" w:styleId="Kommentartext">
    <w:name w:val="annotation text"/>
    <w:basedOn w:val="Standard"/>
    <w:semiHidden/>
    <w:unhideWhenUsed/>
    <w:rsid w:val="006934ED"/>
    <w:pPr>
      <w:tabs>
        <w:tab w:val="clear" w:pos="454"/>
        <w:tab w:val="clear" w:pos="4706"/>
      </w:tabs>
      <w:spacing w:after="200" w:line="240" w:lineRule="auto"/>
    </w:pPr>
    <w:rPr>
      <w:rFonts w:ascii="Calibri" w:eastAsia="Calibri" w:hAnsi="Calibri"/>
      <w:sz w:val="20"/>
      <w:szCs w:val="20"/>
      <w:lang w:eastAsia="en-US"/>
    </w:rPr>
  </w:style>
  <w:style w:type="character" w:customStyle="1" w:styleId="CommentTextChar">
    <w:name w:val="Comment Text Char"/>
    <w:basedOn w:val="Absatz-Standardschriftart"/>
    <w:rsid w:val="006934ED"/>
    <w:rPr>
      <w:rFonts w:ascii="Calibri" w:eastAsia="Calibri" w:hAnsi="Calibri" w:cs="Times New Roman"/>
      <w:lang w:eastAsia="en-US"/>
    </w:rPr>
  </w:style>
  <w:style w:type="character" w:customStyle="1" w:styleId="f01">
    <w:name w:val="f01"/>
    <w:basedOn w:val="Absatz-Standardschriftart"/>
    <w:rsid w:val="006934ED"/>
    <w:rPr>
      <w:rFonts w:ascii="BMWTypeLight" w:hAnsi="BMWTypeLight" w:hint="default"/>
      <w:color w:val="000000"/>
      <w:sz w:val="24"/>
      <w:szCs w:val="24"/>
    </w:rPr>
  </w:style>
  <w:style w:type="character" w:customStyle="1" w:styleId="hps">
    <w:name w:val="hps"/>
    <w:basedOn w:val="Absatz-Standardschriftart"/>
    <w:rsid w:val="00962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Huber@bmw.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tharina.Singer@bmw.de"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4</Pages>
  <Words>1596</Words>
  <Characters>8794</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10370</CharactersWithSpaces>
  <SharedDoc>false</SharedDoc>
  <HLinks>
    <vt:vector size="18" baseType="variant">
      <vt:variant>
        <vt:i4>6422623</vt:i4>
      </vt:variant>
      <vt:variant>
        <vt:i4>9</vt:i4>
      </vt:variant>
      <vt:variant>
        <vt:i4>0</vt:i4>
      </vt:variant>
      <vt:variant>
        <vt:i4>5</vt:i4>
      </vt:variant>
      <vt:variant>
        <vt:lpwstr>mailto:presse@bmw.de</vt:lpwstr>
      </vt:variant>
      <vt:variant>
        <vt:lpwstr/>
      </vt:variant>
      <vt:variant>
        <vt:i4>1900646</vt:i4>
      </vt:variant>
      <vt:variant>
        <vt:i4>6</vt:i4>
      </vt:variant>
      <vt:variant>
        <vt:i4>0</vt:i4>
      </vt:variant>
      <vt:variant>
        <vt:i4>5</vt:i4>
      </vt:variant>
      <vt:variant>
        <vt:lpwstr>mailto:Ralph.Huber@bmw.de</vt:lpwstr>
      </vt:variant>
      <vt:variant>
        <vt:lpwstr/>
      </vt:variant>
      <vt:variant>
        <vt:i4>655484</vt:i4>
      </vt:variant>
      <vt:variant>
        <vt:i4>3</vt:i4>
      </vt:variant>
      <vt:variant>
        <vt:i4>0</vt:i4>
      </vt:variant>
      <vt:variant>
        <vt:i4>5</vt:i4>
      </vt:variant>
      <vt:variant>
        <vt:lpwstr>mailto:Katharina.Singer@bmw.de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cp:lastModifiedBy>
  <cp:revision>5</cp:revision>
  <cp:lastPrinted>2011-11-02T11:17:00Z</cp:lastPrinted>
  <dcterms:created xsi:type="dcterms:W3CDTF">2011-11-02T11:14:00Z</dcterms:created>
  <dcterms:modified xsi:type="dcterms:W3CDTF">2011-11-02T11:28:00Z</dcterms:modified>
</cp:coreProperties>
</file>