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63C" w:rsidRDefault="000B063C" w:rsidP="009435EF">
      <w:pPr>
        <w:pStyle w:val="HeadlineInhaltsverzeichnis"/>
        <w:framePr w:wrap="notBeside"/>
        <w:rPr>
          <w:noProof/>
          <w:lang w:val="it-IT"/>
        </w:rPr>
      </w:pPr>
      <w:bookmarkStart w:id="0" w:name="_Toc97618831"/>
    </w:p>
    <w:p w:rsidR="009435EF" w:rsidRPr="00951877" w:rsidRDefault="000B063C" w:rsidP="009435EF">
      <w:pPr>
        <w:pStyle w:val="HeadlineInhaltsverzeichnis"/>
        <w:framePr w:wrap="notBeside"/>
        <w:rPr>
          <w:rStyle w:val="HeadlineInhaltsverzeichnisgrau"/>
          <w:noProof/>
          <w:lang w:val="it-IT"/>
        </w:rPr>
      </w:pPr>
      <w:r w:rsidRPr="00951877">
        <w:rPr>
          <w:noProof/>
          <w:lang w:val="it-IT"/>
        </w:rPr>
        <w:t>Evento internazionale stampa</w:t>
      </w:r>
      <w:r w:rsidRPr="00951877">
        <w:rPr>
          <w:noProof/>
          <w:lang w:val="it-IT"/>
        </w:rPr>
        <w:br/>
      </w:r>
      <w:r w:rsidR="009435EF" w:rsidRPr="00951877">
        <w:rPr>
          <w:noProof/>
          <w:lang w:val="it-IT"/>
        </w:rPr>
        <w:t>Innovation</w:t>
      </w:r>
      <w:r w:rsidR="00B96C9D" w:rsidRPr="00951877">
        <w:rPr>
          <w:noProof/>
          <w:lang w:val="it-IT"/>
        </w:rPr>
        <w:t xml:space="preserve"> Days</w:t>
      </w:r>
      <w:r w:rsidR="009435EF" w:rsidRPr="00951877">
        <w:rPr>
          <w:noProof/>
          <w:lang w:val="it-IT"/>
        </w:rPr>
        <w:t xml:space="preserve"> 2014:</w:t>
      </w:r>
      <w:r w:rsidR="009435EF" w:rsidRPr="00951877">
        <w:rPr>
          <w:noProof/>
          <w:lang w:val="it-IT"/>
        </w:rPr>
        <w:br/>
        <w:t>Efficient Dynamics.</w:t>
      </w:r>
      <w:r w:rsidR="009435EF" w:rsidRPr="00951877">
        <w:rPr>
          <w:noProof/>
          <w:lang w:val="it-IT"/>
        </w:rPr>
        <w:br/>
      </w:r>
      <w:r w:rsidR="009435EF" w:rsidRPr="00951877">
        <w:rPr>
          <w:rStyle w:val="HeadlineInhaltsverzeichnisgrau"/>
          <w:noProof/>
          <w:lang w:val="it-IT"/>
        </w:rPr>
        <w:t>In</w:t>
      </w:r>
      <w:bookmarkEnd w:id="0"/>
      <w:r w:rsidR="00B96C9D" w:rsidRPr="00951877">
        <w:rPr>
          <w:rStyle w:val="HeadlineInhaltsverzeichnisgrau"/>
          <w:noProof/>
          <w:lang w:val="it-IT"/>
        </w:rPr>
        <w:t>dice</w:t>
      </w:r>
      <w:r w:rsidR="009435EF" w:rsidRPr="00951877">
        <w:rPr>
          <w:rStyle w:val="HeadlineInhaltsverzeichnisgrau"/>
          <w:noProof/>
          <w:lang w:val="it-IT"/>
        </w:rPr>
        <w:t>.</w:t>
      </w:r>
    </w:p>
    <w:p w:rsidR="009435EF" w:rsidRPr="00951877" w:rsidRDefault="009435EF" w:rsidP="009435EF">
      <w:pPr>
        <w:pStyle w:val="InhaltsverzeichnisEbene1Bold"/>
        <w:rPr>
          <w:rStyle w:val="InhaltsverzeichnisEbene1Light"/>
          <w:noProof/>
          <w:lang w:val="it-IT"/>
        </w:rPr>
      </w:pPr>
      <w:r w:rsidRPr="00951877">
        <w:rPr>
          <w:noProof/>
          <w:lang w:val="it-IT"/>
        </w:rPr>
        <w:t>1.</w:t>
      </w:r>
      <w:r w:rsidRPr="00951877">
        <w:rPr>
          <w:noProof/>
          <w:lang w:val="it-IT"/>
        </w:rPr>
        <w:tab/>
      </w:r>
      <w:r w:rsidR="00B167E2" w:rsidRPr="00951877">
        <w:rPr>
          <w:noProof/>
        </w:rPr>
        <w:drawing>
          <wp:anchor distT="0" distB="0" distL="114300" distR="114300" simplePos="0" relativeHeight="251657216" behindDoc="0" locked="1" layoutInCell="1" allowOverlap="1">
            <wp:simplePos x="0" y="0"/>
            <wp:positionH relativeFrom="margin">
              <wp:posOffset>4824730</wp:posOffset>
            </wp:positionH>
            <wp:positionV relativeFrom="margin">
              <wp:posOffset>-629920</wp:posOffset>
            </wp:positionV>
            <wp:extent cx="608330" cy="608330"/>
            <wp:effectExtent l="19050" t="0" r="1270" b="0"/>
            <wp:wrapTight wrapText="bothSides">
              <wp:wrapPolygon edited="0">
                <wp:start x="-676" y="0"/>
                <wp:lineTo x="-676" y="20969"/>
                <wp:lineTo x="21645" y="20969"/>
                <wp:lineTo x="21645" y="0"/>
                <wp:lineTo x="-676" y="0"/>
              </wp:wrapPolygon>
            </wp:wrapTight>
            <wp:docPr id="2" name="Bild 95"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mw2fa3ptest"/>
                    <pic:cNvPicPr>
                      <a:picLocks noChangeAspect="1" noChangeArrowheads="1"/>
                    </pic:cNvPicPr>
                  </pic:nvPicPr>
                  <pic:blipFill>
                    <a:blip r:embed="rId6" cstate="print"/>
                    <a:srcRect/>
                    <a:stretch>
                      <a:fillRect/>
                    </a:stretch>
                  </pic:blipFill>
                  <pic:spPr bwMode="auto">
                    <a:xfrm>
                      <a:off x="0" y="0"/>
                      <a:ext cx="608330" cy="608330"/>
                    </a:xfrm>
                    <a:prstGeom prst="rect">
                      <a:avLst/>
                    </a:prstGeom>
                    <a:noFill/>
                  </pic:spPr>
                </pic:pic>
              </a:graphicData>
            </a:graphic>
          </wp:anchor>
        </w:drawing>
      </w:r>
      <w:r w:rsidR="00B96C9D" w:rsidRPr="00951877">
        <w:rPr>
          <w:noProof/>
          <w:lang w:val="it-IT"/>
        </w:rPr>
        <w:t xml:space="preserve">La strategia </w:t>
      </w:r>
      <w:r w:rsidRPr="00951877">
        <w:rPr>
          <w:noProof/>
          <w:lang w:val="it-IT"/>
        </w:rPr>
        <w:t>Efficient Dynamics:</w:t>
      </w:r>
      <w:r w:rsidRPr="00951877">
        <w:rPr>
          <w:noProof/>
          <w:lang w:val="it-IT"/>
        </w:rPr>
        <w:br/>
      </w:r>
      <w:r w:rsidR="00B96C9D" w:rsidRPr="00951877">
        <w:rPr>
          <w:rStyle w:val="InhaltsverzeichnisEbene1Light"/>
          <w:noProof/>
          <w:lang w:val="it-IT"/>
        </w:rPr>
        <w:t>vettura efficiente, propulsore dinamico e gestione intelligente dell’energia.</w:t>
      </w:r>
      <w:r w:rsidRPr="00951877">
        <w:rPr>
          <w:rStyle w:val="InhaltsverzeichnisEbene1Light"/>
          <w:noProof/>
          <w:lang w:val="it-IT"/>
        </w:rPr>
        <w:t xml:space="preserve"> </w:t>
      </w:r>
      <w:r w:rsidRPr="00951877">
        <w:rPr>
          <w:rStyle w:val="InhaltsverzeichnisEbene1Light"/>
          <w:noProof/>
          <w:lang w:val="it-IT"/>
        </w:rPr>
        <w:tab/>
        <w:t xml:space="preserve"> 2</w:t>
      </w:r>
    </w:p>
    <w:p w:rsidR="009435EF" w:rsidRPr="00951877" w:rsidRDefault="009435EF" w:rsidP="009435EF">
      <w:pPr>
        <w:pStyle w:val="InhaltsverzeichnisEbene1Bold"/>
        <w:rPr>
          <w:rStyle w:val="InhaltsverzeichnisEbene1Light"/>
          <w:noProof/>
          <w:lang w:val="it-IT"/>
        </w:rPr>
      </w:pPr>
      <w:r w:rsidRPr="00951877">
        <w:rPr>
          <w:noProof/>
          <w:lang w:val="it-IT"/>
        </w:rPr>
        <w:t>2.</w:t>
      </w:r>
      <w:r w:rsidRPr="00951877">
        <w:rPr>
          <w:noProof/>
          <w:lang w:val="it-IT"/>
        </w:rPr>
        <w:tab/>
      </w:r>
      <w:r w:rsidR="00B96C9D" w:rsidRPr="00951877">
        <w:rPr>
          <w:noProof/>
          <w:lang w:val="it-IT"/>
        </w:rPr>
        <w:t xml:space="preserve">Transfer tecnologico da </w:t>
      </w:r>
      <w:r w:rsidRPr="00951877">
        <w:rPr>
          <w:noProof/>
          <w:lang w:val="it-IT"/>
        </w:rPr>
        <w:t xml:space="preserve">BMW i </w:t>
      </w:r>
      <w:r w:rsidR="00B96C9D" w:rsidRPr="00951877">
        <w:rPr>
          <w:noProof/>
          <w:lang w:val="it-IT"/>
        </w:rPr>
        <w:t xml:space="preserve">al core-brand </w:t>
      </w:r>
      <w:r w:rsidRPr="00951877">
        <w:rPr>
          <w:noProof/>
          <w:lang w:val="it-IT"/>
        </w:rPr>
        <w:t>BMW:</w:t>
      </w:r>
      <w:r w:rsidRPr="00951877">
        <w:rPr>
          <w:noProof/>
          <w:lang w:val="it-IT"/>
        </w:rPr>
        <w:br/>
      </w:r>
      <w:r w:rsidR="0062727C" w:rsidRPr="00951877">
        <w:rPr>
          <w:rStyle w:val="InhaltsverzeichnisEbene1Light"/>
          <w:noProof/>
          <w:lang w:val="it-IT"/>
        </w:rPr>
        <w:t xml:space="preserve">la </w:t>
      </w:r>
      <w:r w:rsidR="00B96C9D" w:rsidRPr="00951877">
        <w:rPr>
          <w:rStyle w:val="InhaltsverzeichnisEbene1Light"/>
          <w:noProof/>
          <w:lang w:val="it-IT"/>
        </w:rPr>
        <w:t xml:space="preserve">tecnologia ibrida plug-in della </w:t>
      </w:r>
      <w:r w:rsidRPr="00951877">
        <w:rPr>
          <w:rStyle w:val="InhaltsverzeichnisEbene1Light"/>
          <w:noProof/>
          <w:lang w:val="it-IT"/>
        </w:rPr>
        <w:t xml:space="preserve">BMW i8 </w:t>
      </w:r>
      <w:r w:rsidR="00CC3B29" w:rsidRPr="00951877">
        <w:rPr>
          <w:rStyle w:val="InhaltsverzeichnisEbene1Light"/>
          <w:noProof/>
          <w:lang w:val="it-IT"/>
        </w:rPr>
        <w:t xml:space="preserve">funge da </w:t>
      </w:r>
      <w:r w:rsidR="00B96C9D" w:rsidRPr="00951877">
        <w:rPr>
          <w:rStyle w:val="InhaltsverzeichnisEbene1Light"/>
          <w:noProof/>
          <w:lang w:val="it-IT"/>
        </w:rPr>
        <w:t>base per i futuri modelli BMW con propulsore eDrive</w:t>
      </w:r>
      <w:r w:rsidRPr="00951877">
        <w:rPr>
          <w:rStyle w:val="InhaltsverzeichnisEbene1Light"/>
          <w:noProof/>
          <w:lang w:val="it-IT"/>
        </w:rPr>
        <w:t xml:space="preserve">. </w:t>
      </w:r>
      <w:r w:rsidRPr="00951877">
        <w:rPr>
          <w:rStyle w:val="InhaltsverzeichnisEbene1Light"/>
          <w:noProof/>
          <w:lang w:val="it-IT"/>
        </w:rPr>
        <w:tab/>
        <w:t xml:space="preserve"> 5</w:t>
      </w:r>
    </w:p>
    <w:p w:rsidR="009435EF" w:rsidRPr="00951877" w:rsidRDefault="009435EF" w:rsidP="009435EF">
      <w:pPr>
        <w:pStyle w:val="InhaltsverzeichnisEbene1Bold"/>
        <w:rPr>
          <w:rStyle w:val="InhaltsverzeichnisEbene1Light"/>
          <w:noProof/>
          <w:lang w:val="it-IT"/>
        </w:rPr>
      </w:pPr>
      <w:r w:rsidRPr="00951877">
        <w:rPr>
          <w:noProof/>
          <w:lang w:val="it-IT"/>
        </w:rPr>
        <w:t>3.</w:t>
      </w:r>
      <w:r w:rsidRPr="00951877">
        <w:rPr>
          <w:noProof/>
          <w:lang w:val="it-IT"/>
        </w:rPr>
        <w:tab/>
      </w:r>
      <w:r w:rsidR="00B96C9D" w:rsidRPr="00951877">
        <w:rPr>
          <w:noProof/>
          <w:lang w:val="it-IT"/>
        </w:rPr>
        <w:t>Il propulsore previdente</w:t>
      </w:r>
      <w:r w:rsidRPr="00951877">
        <w:rPr>
          <w:noProof/>
          <w:lang w:val="it-IT"/>
        </w:rPr>
        <w:t>:</w:t>
      </w:r>
      <w:r w:rsidRPr="00951877">
        <w:rPr>
          <w:noProof/>
          <w:lang w:val="it-IT"/>
        </w:rPr>
        <w:br/>
      </w:r>
      <w:r w:rsidR="00B96C9D" w:rsidRPr="00951877">
        <w:rPr>
          <w:rStyle w:val="InhaltsverzeichnisEbene1Light"/>
          <w:noProof/>
          <w:lang w:val="it-IT"/>
        </w:rPr>
        <w:t xml:space="preserve">oltre alla strada, i modelli </w:t>
      </w:r>
      <w:r w:rsidRPr="00951877">
        <w:rPr>
          <w:rStyle w:val="InhaltsverzeichnisEbene1Light"/>
          <w:noProof/>
          <w:lang w:val="it-IT"/>
        </w:rPr>
        <w:t xml:space="preserve">BMW </w:t>
      </w:r>
      <w:r w:rsidR="00B96C9D" w:rsidRPr="00951877">
        <w:rPr>
          <w:rStyle w:val="InhaltsverzeichnisEbene1Light"/>
          <w:noProof/>
          <w:lang w:val="it-IT"/>
        </w:rPr>
        <w:t>anticipano anche la situazione del traffico</w:t>
      </w:r>
      <w:r w:rsidRPr="00951877">
        <w:rPr>
          <w:rStyle w:val="InhaltsverzeichnisEbene1Light"/>
          <w:noProof/>
          <w:lang w:val="it-IT"/>
        </w:rPr>
        <w:t xml:space="preserve">. </w:t>
      </w:r>
      <w:r w:rsidRPr="00951877">
        <w:rPr>
          <w:rStyle w:val="InhaltsverzeichnisEbene1Light"/>
          <w:noProof/>
          <w:lang w:val="it-IT"/>
        </w:rPr>
        <w:tab/>
        <w:t xml:space="preserve"> 10</w:t>
      </w:r>
    </w:p>
    <w:p w:rsidR="009435EF" w:rsidRPr="00951877" w:rsidRDefault="0030043F" w:rsidP="009435EF">
      <w:pPr>
        <w:pStyle w:val="InhaltsverzeichnisEbene1Bold"/>
        <w:rPr>
          <w:rStyle w:val="InhaltsverzeichnisEbene1Light"/>
          <w:noProof/>
          <w:lang w:val="it-IT"/>
        </w:rPr>
      </w:pPr>
      <w:r w:rsidRPr="00951877">
        <w:rPr>
          <w:noProof/>
          <w:lang w:val="it-IT"/>
        </w:rPr>
        <w:t>4.</w:t>
      </w:r>
      <w:r w:rsidR="009435EF" w:rsidRPr="00951877">
        <w:rPr>
          <w:noProof/>
          <w:lang w:val="it-IT"/>
        </w:rPr>
        <w:tab/>
      </w:r>
      <w:r w:rsidR="00B96C9D" w:rsidRPr="00951877">
        <w:rPr>
          <w:noProof/>
          <w:lang w:val="it-IT"/>
        </w:rPr>
        <w:t>Lightweight design intelligente e aerodinamica sofisticata</w:t>
      </w:r>
      <w:r w:rsidR="009435EF" w:rsidRPr="00951877">
        <w:rPr>
          <w:noProof/>
          <w:lang w:val="it-IT"/>
        </w:rPr>
        <w:t>:</w:t>
      </w:r>
      <w:r w:rsidR="009435EF" w:rsidRPr="00951877">
        <w:rPr>
          <w:noProof/>
          <w:lang w:val="it-IT"/>
        </w:rPr>
        <w:br/>
      </w:r>
      <w:r w:rsidR="00D73875" w:rsidRPr="00951877">
        <w:rPr>
          <w:rStyle w:val="InhaltsverzeichnisEbene1Light"/>
          <w:noProof/>
          <w:lang w:val="it-IT"/>
        </w:rPr>
        <w:t>fattori di base per una vettura efficiente</w:t>
      </w:r>
      <w:r w:rsidR="009435EF" w:rsidRPr="00951877">
        <w:rPr>
          <w:rStyle w:val="InhaltsverzeichnisEbene1Light"/>
          <w:noProof/>
          <w:lang w:val="it-IT"/>
        </w:rPr>
        <w:t xml:space="preserve">. </w:t>
      </w:r>
      <w:r w:rsidR="009435EF" w:rsidRPr="00951877">
        <w:rPr>
          <w:rStyle w:val="InhaltsverzeichnisEbene1Light"/>
          <w:noProof/>
          <w:lang w:val="it-IT"/>
        </w:rPr>
        <w:tab/>
        <w:t>14</w:t>
      </w:r>
    </w:p>
    <w:p w:rsidR="000B063C" w:rsidRPr="00951877" w:rsidRDefault="000B063C" w:rsidP="000B063C">
      <w:pPr>
        <w:pStyle w:val="InhaltsverzeichnisEbene1Bold"/>
        <w:rPr>
          <w:rFonts w:ascii="BMWType V2 Light" w:hAnsi="BMWType V2 Light" w:cs="BMWType V2 Light"/>
          <w:bCs/>
          <w:noProof/>
          <w:lang w:val="it-IT"/>
        </w:rPr>
      </w:pPr>
      <w:r w:rsidRPr="00951877">
        <w:rPr>
          <w:noProof/>
          <w:lang w:val="it-IT"/>
        </w:rPr>
        <w:t xml:space="preserve">5. </w:t>
      </w:r>
      <w:r w:rsidRPr="00951877">
        <w:rPr>
          <w:noProof/>
          <w:lang w:val="it-IT"/>
        </w:rPr>
        <w:tab/>
        <w:t>Innovativa tecnologia d’illuminazione:</w:t>
      </w:r>
      <w:r w:rsidRPr="00951877">
        <w:rPr>
          <w:noProof/>
          <w:lang w:val="it-IT"/>
        </w:rPr>
        <w:br/>
      </w:r>
      <w:r w:rsidRPr="00951877">
        <w:rPr>
          <w:rFonts w:ascii="BMWType V2 Light" w:hAnsi="BMWType V2 Light" w:cs="BMWType V2 Light"/>
          <w:noProof/>
          <w:lang w:val="it-IT"/>
        </w:rPr>
        <w:t>tecnologia di luce laser in esclusiva mondiale…………………………….</w:t>
      </w:r>
      <w:r w:rsidR="00E02EF7" w:rsidRPr="00951877">
        <w:rPr>
          <w:rFonts w:ascii="BMWType V2 Light" w:hAnsi="BMWType V2 Light" w:cs="BMWType V2 Light"/>
          <w:noProof/>
          <w:lang w:val="it-IT"/>
        </w:rPr>
        <w:t>.20</w:t>
      </w:r>
    </w:p>
    <w:p w:rsidR="000B063C" w:rsidRPr="00951877" w:rsidRDefault="000B063C" w:rsidP="009435EF">
      <w:pPr>
        <w:pStyle w:val="InhaltsverzeichnisEbene1Bold"/>
        <w:rPr>
          <w:rStyle w:val="InhaltsverzeichnisEbene1Light"/>
          <w:noProof/>
          <w:lang w:val="it-IT"/>
        </w:rPr>
      </w:pPr>
    </w:p>
    <w:p w:rsidR="009435EF" w:rsidRPr="00951877" w:rsidRDefault="009435EF" w:rsidP="009435EF">
      <w:pPr>
        <w:pStyle w:val="InhaltsverzeichnisEbene1Bold"/>
        <w:ind w:left="0" w:firstLine="0"/>
        <w:rPr>
          <w:noProof/>
          <w:lang w:val="it-IT"/>
        </w:rPr>
      </w:pPr>
    </w:p>
    <w:p w:rsidR="009435EF" w:rsidRPr="00951877" w:rsidRDefault="009435EF" w:rsidP="009435EF">
      <w:pPr>
        <w:pStyle w:val="HeadlineGliederungsebene1"/>
        <w:framePr w:wrap="notBeside"/>
        <w:rPr>
          <w:noProof/>
          <w:lang w:val="it-IT"/>
        </w:rPr>
      </w:pPr>
      <w:r w:rsidRPr="00951877">
        <w:rPr>
          <w:noProof/>
          <w:lang w:val="it-IT"/>
        </w:rPr>
        <w:lastRenderedPageBreak/>
        <w:br w:type="page"/>
      </w:r>
      <w:bookmarkStart w:id="1" w:name="_Toc360622478"/>
      <w:r w:rsidR="00F67EAC" w:rsidRPr="00951877">
        <w:rPr>
          <w:noProof/>
          <w:lang w:val="it-IT"/>
        </w:rPr>
        <w:t>1.</w:t>
      </w:r>
      <w:r w:rsidR="00F67EAC" w:rsidRPr="00951877">
        <w:rPr>
          <w:noProof/>
          <w:lang w:val="it-IT"/>
        </w:rPr>
        <w:tab/>
        <w:t xml:space="preserve">La </w:t>
      </w:r>
      <w:r w:rsidR="00CC3B29" w:rsidRPr="00951877">
        <w:rPr>
          <w:noProof/>
          <w:lang w:val="it-IT"/>
        </w:rPr>
        <w:t xml:space="preserve">strategia </w:t>
      </w:r>
      <w:r w:rsidRPr="00951877">
        <w:rPr>
          <w:noProof/>
          <w:lang w:val="it-IT"/>
        </w:rPr>
        <w:t>Efficient Dynamics:</w:t>
      </w:r>
    </w:p>
    <w:p w:rsidR="009435EF" w:rsidRPr="00951877" w:rsidRDefault="009435EF" w:rsidP="009435EF">
      <w:pPr>
        <w:pStyle w:val="SubheadlineunterGliederungsebene1"/>
        <w:framePr w:wrap="notBeside"/>
        <w:rPr>
          <w:noProof/>
          <w:lang w:val="it-IT"/>
        </w:rPr>
      </w:pPr>
      <w:r w:rsidRPr="00951877">
        <w:rPr>
          <w:noProof/>
          <w:lang w:val="it-IT"/>
        </w:rPr>
        <w:tab/>
      </w:r>
      <w:bookmarkEnd w:id="1"/>
      <w:r w:rsidR="00CC3B29" w:rsidRPr="00951877">
        <w:rPr>
          <w:noProof/>
          <w:lang w:val="it-IT"/>
        </w:rPr>
        <w:t>v</w:t>
      </w:r>
      <w:r w:rsidR="00F67EAC" w:rsidRPr="00951877">
        <w:rPr>
          <w:noProof/>
          <w:lang w:val="it-IT"/>
        </w:rPr>
        <w:t>ettura efficiente, propulsore dinamico e gestione intelligente dell‘energia</w:t>
      </w:r>
      <w:r w:rsidRPr="00951877">
        <w:rPr>
          <w:noProof/>
          <w:lang w:val="it-IT"/>
        </w:rPr>
        <w:t>.</w:t>
      </w:r>
    </w:p>
    <w:p w:rsidR="00F67EAC" w:rsidRPr="00951877" w:rsidRDefault="00CC3B29" w:rsidP="009435EF">
      <w:pPr>
        <w:pStyle w:val="Formatvorlage1"/>
        <w:rPr>
          <w:lang w:val="it-IT"/>
        </w:rPr>
      </w:pPr>
      <w:r w:rsidRPr="00951877">
        <w:rPr>
          <w:lang w:val="it-IT"/>
        </w:rPr>
        <w:t>Tutto iniziò</w:t>
      </w:r>
      <w:r w:rsidR="00F67EAC" w:rsidRPr="00951877">
        <w:rPr>
          <w:lang w:val="it-IT"/>
        </w:rPr>
        <w:t xml:space="preserve"> con una visione: per assicurare a lungo termine il vantaggio competitivo delle proprie vetture, </w:t>
      </w:r>
      <w:r w:rsidRPr="00951877">
        <w:rPr>
          <w:lang w:val="it-IT"/>
        </w:rPr>
        <w:t xml:space="preserve">già 15 anni fa </w:t>
      </w:r>
      <w:r w:rsidR="00F67EAC" w:rsidRPr="00951877">
        <w:rPr>
          <w:lang w:val="it-IT"/>
        </w:rPr>
        <w:t xml:space="preserve">il BMW Group </w:t>
      </w:r>
      <w:r w:rsidRPr="00951877">
        <w:rPr>
          <w:lang w:val="it-IT"/>
        </w:rPr>
        <w:t xml:space="preserve">creò </w:t>
      </w:r>
      <w:r w:rsidR="00F67EAC" w:rsidRPr="00951877">
        <w:rPr>
          <w:lang w:val="it-IT"/>
        </w:rPr>
        <w:t xml:space="preserve">le basi </w:t>
      </w:r>
      <w:r w:rsidRPr="00951877">
        <w:rPr>
          <w:lang w:val="it-IT"/>
        </w:rPr>
        <w:t xml:space="preserve">della propria </w:t>
      </w:r>
      <w:r w:rsidR="00F67EAC" w:rsidRPr="00951877">
        <w:rPr>
          <w:lang w:val="it-IT"/>
        </w:rPr>
        <w:t>filosofia aziendale</w:t>
      </w:r>
      <w:r w:rsidRPr="00951877">
        <w:rPr>
          <w:lang w:val="it-IT"/>
        </w:rPr>
        <w:t xml:space="preserve"> del futuro</w:t>
      </w:r>
      <w:r w:rsidR="00F67EAC" w:rsidRPr="00951877">
        <w:rPr>
          <w:lang w:val="it-IT"/>
        </w:rPr>
        <w:t xml:space="preserve">, </w:t>
      </w:r>
      <w:r w:rsidRPr="00951877">
        <w:rPr>
          <w:lang w:val="it-IT"/>
        </w:rPr>
        <w:t xml:space="preserve">integrata </w:t>
      </w:r>
      <w:r w:rsidR="00F67EAC" w:rsidRPr="00951877">
        <w:rPr>
          <w:lang w:val="it-IT"/>
        </w:rPr>
        <w:t xml:space="preserve">dal 2007 </w:t>
      </w:r>
      <w:r w:rsidRPr="00951877">
        <w:rPr>
          <w:lang w:val="it-IT"/>
        </w:rPr>
        <w:t>n</w:t>
      </w:r>
      <w:r w:rsidR="00F67EAC" w:rsidRPr="00951877">
        <w:rPr>
          <w:lang w:val="it-IT"/>
        </w:rPr>
        <w:t xml:space="preserve">ella strategia di sviluppo Efficient Dynamics. Da allora, nello sviluppo di ogni singolo modello gli ingegneri BMW perseguono l’obiettivo di realizzare </w:t>
      </w:r>
      <w:r w:rsidR="000B063C" w:rsidRPr="00951877">
        <w:rPr>
          <w:lang w:val="it-IT"/>
        </w:rPr>
        <w:t xml:space="preserve">una </w:t>
      </w:r>
      <w:r w:rsidR="00F67EAC" w:rsidRPr="00951877">
        <w:rPr>
          <w:lang w:val="it-IT"/>
        </w:rPr>
        <w:t xml:space="preserve">vettura efficiente, </w:t>
      </w:r>
      <w:r w:rsidR="000B063C" w:rsidRPr="00951877">
        <w:rPr>
          <w:lang w:val="it-IT"/>
        </w:rPr>
        <w:t xml:space="preserve">un </w:t>
      </w:r>
      <w:r w:rsidR="00F67EAC" w:rsidRPr="00951877">
        <w:rPr>
          <w:lang w:val="it-IT"/>
        </w:rPr>
        <w:t xml:space="preserve">propulsore dinamico e </w:t>
      </w:r>
      <w:r w:rsidR="000B063C" w:rsidRPr="00951877">
        <w:rPr>
          <w:lang w:val="it-IT"/>
        </w:rPr>
        <w:t xml:space="preserve">una </w:t>
      </w:r>
      <w:r w:rsidR="00F67EAC" w:rsidRPr="00951877">
        <w:rPr>
          <w:lang w:val="it-IT"/>
        </w:rPr>
        <w:t xml:space="preserve">gestione d’energia intelligente. </w:t>
      </w:r>
      <w:r w:rsidRPr="00951877">
        <w:rPr>
          <w:lang w:val="it-IT"/>
        </w:rPr>
        <w:t xml:space="preserve">La </w:t>
      </w:r>
      <w:r w:rsidR="00F67EAC" w:rsidRPr="00951877">
        <w:rPr>
          <w:lang w:val="it-IT"/>
        </w:rPr>
        <w:t xml:space="preserve">coerenza </w:t>
      </w:r>
      <w:r w:rsidRPr="00951877">
        <w:rPr>
          <w:lang w:val="it-IT"/>
        </w:rPr>
        <w:t>con quale viene portata avanti rende</w:t>
      </w:r>
      <w:r w:rsidR="00F67EAC" w:rsidRPr="00951877">
        <w:rPr>
          <w:lang w:val="it-IT"/>
        </w:rPr>
        <w:t xml:space="preserve"> Efficient Dynamics unica nel settore automobilistico. Ad esempio, </w:t>
      </w:r>
      <w:r w:rsidRPr="00951877">
        <w:rPr>
          <w:lang w:val="it-IT"/>
        </w:rPr>
        <w:t xml:space="preserve">il contributo di </w:t>
      </w:r>
      <w:r w:rsidR="00F67EAC" w:rsidRPr="00951877">
        <w:rPr>
          <w:lang w:val="it-IT"/>
        </w:rPr>
        <w:t xml:space="preserve">Efficient Dynamics </w:t>
      </w:r>
      <w:r w:rsidRPr="00951877">
        <w:rPr>
          <w:lang w:val="it-IT"/>
        </w:rPr>
        <w:t xml:space="preserve">è stato </w:t>
      </w:r>
      <w:r w:rsidR="00F67EAC" w:rsidRPr="00951877">
        <w:rPr>
          <w:lang w:val="it-IT"/>
        </w:rPr>
        <w:t xml:space="preserve">fondamentale </w:t>
      </w:r>
      <w:r w:rsidRPr="00951877">
        <w:rPr>
          <w:lang w:val="it-IT"/>
        </w:rPr>
        <w:t xml:space="preserve">per </w:t>
      </w:r>
      <w:r w:rsidR="00F67EAC" w:rsidRPr="00951877">
        <w:rPr>
          <w:lang w:val="it-IT"/>
        </w:rPr>
        <w:t xml:space="preserve">assicurare al BMW Group per otto anni consecutivi la posizione di casa automobilistica più sostenibile del </w:t>
      </w:r>
      <w:r w:rsidR="0018351E" w:rsidRPr="00951877">
        <w:rPr>
          <w:lang w:val="it-IT"/>
        </w:rPr>
        <w:t>mondo</w:t>
      </w:r>
      <w:r w:rsidR="00F67EAC" w:rsidRPr="00951877">
        <w:rPr>
          <w:lang w:val="it-IT"/>
        </w:rPr>
        <w:t xml:space="preserve"> nel Dow Jones Sustainability Index. </w:t>
      </w:r>
      <w:r w:rsidRPr="00951877">
        <w:rPr>
          <w:lang w:val="it-IT"/>
        </w:rPr>
        <w:t>O</w:t>
      </w:r>
      <w:r w:rsidR="00F67EAC" w:rsidRPr="00951877">
        <w:rPr>
          <w:lang w:val="it-IT"/>
        </w:rPr>
        <w:t>ggi tutte le vetture del BMW Group vengono sviluppate sulla base strategica di Efficient Dynamics</w:t>
      </w:r>
      <w:r w:rsidRPr="00951877">
        <w:rPr>
          <w:lang w:val="it-IT"/>
        </w:rPr>
        <w:t>:</w:t>
      </w:r>
      <w:r w:rsidR="00F67EAC" w:rsidRPr="00951877">
        <w:rPr>
          <w:lang w:val="it-IT"/>
        </w:rPr>
        <w:t xml:space="preserve"> Efficient Dynamics non è più una visione, ma una </w:t>
      </w:r>
      <w:r w:rsidRPr="00951877">
        <w:rPr>
          <w:lang w:val="it-IT"/>
        </w:rPr>
        <w:t xml:space="preserve">realtà </w:t>
      </w:r>
      <w:r w:rsidR="00F67EAC" w:rsidRPr="00951877">
        <w:rPr>
          <w:lang w:val="it-IT"/>
        </w:rPr>
        <w:t>vivibile giornalmente.</w:t>
      </w:r>
    </w:p>
    <w:p w:rsidR="00B647CC" w:rsidRPr="00951877" w:rsidRDefault="00B647CC" w:rsidP="009435EF">
      <w:pPr>
        <w:pStyle w:val="Flietext"/>
        <w:rPr>
          <w:rStyle w:val="HeadlineimFlietext"/>
          <w:rFonts w:ascii="BMWType V2 Light" w:hAnsi="BMWType V2 Light"/>
          <w:lang w:val="it-IT"/>
        </w:rPr>
      </w:pPr>
      <w:r w:rsidRPr="00951877">
        <w:rPr>
          <w:rStyle w:val="HeadlineimFlietext"/>
          <w:lang w:val="it-IT"/>
        </w:rPr>
        <w:t>Più dinamismo, meno</w:t>
      </w:r>
      <w:r w:rsidR="009435EF" w:rsidRPr="00951877">
        <w:rPr>
          <w:rStyle w:val="HeadlineimFlietext"/>
          <w:lang w:val="it-IT"/>
        </w:rPr>
        <w:t xml:space="preserve"> CO</w:t>
      </w:r>
      <w:r w:rsidR="009435EF" w:rsidRPr="00951877">
        <w:rPr>
          <w:rStyle w:val="HeadlineimFlietext"/>
          <w:vertAlign w:val="subscript"/>
          <w:lang w:val="it-IT"/>
        </w:rPr>
        <w:t>2</w:t>
      </w:r>
      <w:r w:rsidRPr="00951877">
        <w:rPr>
          <w:rStyle w:val="HeadlineimFlietext"/>
          <w:lang w:val="it-IT"/>
        </w:rPr>
        <w:t xml:space="preserve">: di serie </w:t>
      </w:r>
      <w:r w:rsidR="009435EF" w:rsidRPr="00951877">
        <w:rPr>
          <w:rStyle w:val="HeadlineimFlietext"/>
          <w:lang w:val="it-IT"/>
        </w:rPr>
        <w:t xml:space="preserve">in </w:t>
      </w:r>
      <w:r w:rsidRPr="00951877">
        <w:rPr>
          <w:rStyle w:val="HeadlineimFlietext"/>
          <w:lang w:val="it-IT"/>
        </w:rPr>
        <w:t>ogni modello</w:t>
      </w:r>
      <w:r w:rsidR="009435EF" w:rsidRPr="00951877">
        <w:rPr>
          <w:rStyle w:val="HeadlineimFlietext"/>
          <w:lang w:val="it-IT"/>
        </w:rPr>
        <w:t>.</w:t>
      </w:r>
      <w:r w:rsidR="009435EF" w:rsidRPr="00951877">
        <w:rPr>
          <w:rStyle w:val="HeadlineimFlietext"/>
          <w:lang w:val="it-IT"/>
        </w:rPr>
        <w:br/>
      </w:r>
      <w:r w:rsidRPr="00951877">
        <w:rPr>
          <w:rStyle w:val="HeadlineimFlietext"/>
          <w:rFonts w:ascii="BMWType V2 Light" w:hAnsi="BMWType V2 Light"/>
          <w:lang w:val="it-IT"/>
        </w:rPr>
        <w:t xml:space="preserve">Le vetture dei brand BMW e MINI definiscono </w:t>
      </w:r>
      <w:r w:rsidR="00452BDA" w:rsidRPr="00951877">
        <w:rPr>
          <w:rStyle w:val="HeadlineimFlietext"/>
          <w:rFonts w:ascii="BMWType V2 Light" w:hAnsi="BMWType V2 Light"/>
          <w:lang w:val="it-IT"/>
        </w:rPr>
        <w:t xml:space="preserve">su scala mondiale </w:t>
      </w:r>
      <w:r w:rsidRPr="00951877">
        <w:rPr>
          <w:rStyle w:val="HeadlineimFlietext"/>
          <w:rFonts w:ascii="BMWType V2 Light" w:hAnsi="BMWType V2 Light"/>
          <w:lang w:val="it-IT"/>
        </w:rPr>
        <w:t xml:space="preserve">il parametro di riferimento </w:t>
      </w:r>
      <w:r w:rsidR="00452BDA" w:rsidRPr="00951877">
        <w:rPr>
          <w:rStyle w:val="HeadlineimFlietext"/>
          <w:rFonts w:ascii="BMWType V2 Light" w:hAnsi="BMWType V2 Light"/>
          <w:lang w:val="it-IT"/>
        </w:rPr>
        <w:t>di rid</w:t>
      </w:r>
      <w:r w:rsidR="00CC3B29" w:rsidRPr="00951877">
        <w:rPr>
          <w:rStyle w:val="HeadlineimFlietext"/>
          <w:rFonts w:ascii="BMWType V2 Light" w:hAnsi="BMWType V2 Light"/>
          <w:lang w:val="it-IT"/>
        </w:rPr>
        <w:t>uzione dei</w:t>
      </w:r>
      <w:r w:rsidRPr="00951877">
        <w:rPr>
          <w:rStyle w:val="HeadlineimFlietext"/>
          <w:rFonts w:ascii="BMWType V2 Light" w:hAnsi="BMWType V2 Light"/>
          <w:lang w:val="it-IT"/>
        </w:rPr>
        <w:t xml:space="preserve"> </w:t>
      </w:r>
      <w:r w:rsidR="00CC3B29" w:rsidRPr="00951877">
        <w:rPr>
          <w:rStyle w:val="HeadlineimFlietext"/>
          <w:rFonts w:ascii="BMWType V2 Light" w:hAnsi="BMWType V2 Light"/>
          <w:lang w:val="it-IT"/>
        </w:rPr>
        <w:t xml:space="preserve">consumi </w:t>
      </w:r>
      <w:r w:rsidRPr="00951877">
        <w:rPr>
          <w:rStyle w:val="HeadlineimFlietext"/>
          <w:rFonts w:ascii="BMWType V2 Light" w:hAnsi="BMWType V2 Light"/>
          <w:lang w:val="it-IT"/>
        </w:rPr>
        <w:t>nel segmento premium</w:t>
      </w:r>
      <w:r w:rsidR="00452BDA" w:rsidRPr="00951877">
        <w:rPr>
          <w:rStyle w:val="HeadlineimFlietext"/>
          <w:rFonts w:ascii="BMWType V2 Light" w:hAnsi="BMWType V2 Light"/>
          <w:lang w:val="it-IT"/>
        </w:rPr>
        <w:t xml:space="preserve">. Nessun altro produttore automobilistico ha </w:t>
      </w:r>
      <w:r w:rsidR="00CC3B29" w:rsidRPr="00951877">
        <w:rPr>
          <w:rStyle w:val="HeadlineimFlietext"/>
          <w:rFonts w:ascii="BMWType V2 Light" w:hAnsi="BMWType V2 Light"/>
          <w:lang w:val="it-IT"/>
        </w:rPr>
        <w:t xml:space="preserve">abbattuto </w:t>
      </w:r>
      <w:r w:rsidR="00452BDA" w:rsidRPr="00951877">
        <w:rPr>
          <w:rStyle w:val="HeadlineimFlietext"/>
          <w:rFonts w:ascii="BMWType V2 Light" w:hAnsi="BMWType V2 Light"/>
          <w:lang w:val="it-IT"/>
        </w:rPr>
        <w:t>le emissioni di CO</w:t>
      </w:r>
      <w:r w:rsidR="00452BDA" w:rsidRPr="00951877">
        <w:rPr>
          <w:rStyle w:val="HeadlineimFlietext"/>
          <w:rFonts w:ascii="BMWType V2 Light" w:hAnsi="BMWType V2 Light"/>
          <w:vertAlign w:val="subscript"/>
          <w:lang w:val="it-IT"/>
        </w:rPr>
        <w:t>2</w:t>
      </w:r>
      <w:r w:rsidR="00452BDA" w:rsidRPr="00951877">
        <w:rPr>
          <w:rStyle w:val="HeadlineimFlietext"/>
          <w:rFonts w:ascii="BMWType V2 Light" w:hAnsi="BMWType V2 Light"/>
          <w:lang w:val="it-IT"/>
        </w:rPr>
        <w:t xml:space="preserve"> delle proprie vetture in tempi più brevi e in percentuali più elevate del BMW Group.</w:t>
      </w:r>
      <w:r w:rsidRPr="00951877">
        <w:rPr>
          <w:rStyle w:val="HeadlineimFlietext"/>
          <w:rFonts w:ascii="BMWType V2 Light" w:hAnsi="BMWType V2 Light"/>
          <w:lang w:val="it-IT"/>
        </w:rPr>
        <w:t xml:space="preserve"> </w:t>
      </w:r>
      <w:r w:rsidR="00452BDA" w:rsidRPr="00951877">
        <w:rPr>
          <w:rStyle w:val="HeadlineimFlietext"/>
          <w:rFonts w:ascii="BMWType V2 Light" w:hAnsi="BMWType V2 Light"/>
          <w:lang w:val="it-IT"/>
        </w:rPr>
        <w:t xml:space="preserve">A livello europeo, tra il 1995 e il 2008 il consumo di flotta è </w:t>
      </w:r>
      <w:r w:rsidR="00CC3B29" w:rsidRPr="00951877">
        <w:rPr>
          <w:rStyle w:val="HeadlineimFlietext"/>
          <w:rFonts w:ascii="BMWType V2 Light" w:hAnsi="BMWType V2 Light"/>
          <w:lang w:val="it-IT"/>
        </w:rPr>
        <w:t xml:space="preserve">calato </w:t>
      </w:r>
      <w:r w:rsidR="00452BDA" w:rsidRPr="00951877">
        <w:rPr>
          <w:rStyle w:val="HeadlineimFlietext"/>
          <w:rFonts w:ascii="BMWType V2 Light" w:hAnsi="BMWType V2 Light"/>
          <w:lang w:val="it-IT"/>
        </w:rPr>
        <w:t xml:space="preserve">di oltre il 25 </w:t>
      </w:r>
      <w:r w:rsidR="00D13242" w:rsidRPr="00951877">
        <w:rPr>
          <w:rStyle w:val="HeadlineimFlietext"/>
          <w:rFonts w:ascii="BMWType V2 Light" w:hAnsi="BMWType V2 Light"/>
          <w:lang w:val="it-IT"/>
        </w:rPr>
        <w:t>per cento</w:t>
      </w:r>
      <w:r w:rsidR="00452BDA" w:rsidRPr="00951877">
        <w:rPr>
          <w:rStyle w:val="HeadlineimFlietext"/>
          <w:rFonts w:ascii="BMWType V2 Light" w:hAnsi="BMWType V2 Light"/>
          <w:lang w:val="it-IT"/>
        </w:rPr>
        <w:t xml:space="preserve">; per il periodo di tempo tra il 2008 e il 2020 il BMW Group persegue l’obiettivo di una riduzione su scala mondiale di un ulteriore 25 </w:t>
      </w:r>
      <w:r w:rsidR="00D13242" w:rsidRPr="00951877">
        <w:rPr>
          <w:rStyle w:val="HeadlineimFlietext"/>
          <w:rFonts w:ascii="BMWType V2 Light" w:hAnsi="BMWType V2 Light"/>
          <w:lang w:val="it-IT"/>
        </w:rPr>
        <w:t>per cento</w:t>
      </w:r>
      <w:r w:rsidR="00452BDA" w:rsidRPr="00951877">
        <w:rPr>
          <w:rStyle w:val="HeadlineimFlietext"/>
          <w:rFonts w:ascii="BMWType V2 Light" w:hAnsi="BMWType V2 Light"/>
          <w:lang w:val="it-IT"/>
        </w:rPr>
        <w:t>. Nel febbraio del 2014 la gamma di modelli dei marchi BMW e MINI include già 39 modelli con un valore massimo delle emissioni di 120 grammi per chilometro. Sei mesi prima dell’entrata in vigore della norma antinquinamento Euro 6, nel settembre del 2014, già oltre 100 modelli del BMW Group soddisfano le più severe norme sulle emissioni.</w:t>
      </w:r>
    </w:p>
    <w:p w:rsidR="00452BDA" w:rsidRPr="00951877" w:rsidRDefault="009435EF" w:rsidP="009435EF">
      <w:pPr>
        <w:pStyle w:val="Flietext"/>
        <w:rPr>
          <w:rStyle w:val="HeadlineimFlietext"/>
          <w:rFonts w:ascii="BMWType V2 Light" w:hAnsi="BMWType V2 Light"/>
          <w:lang w:val="it-IT"/>
        </w:rPr>
      </w:pPr>
      <w:r w:rsidRPr="00951877">
        <w:rPr>
          <w:rStyle w:val="HeadlineimFlietext"/>
          <w:lang w:val="it-IT"/>
        </w:rPr>
        <w:t>BMW EfficientDynamics</w:t>
      </w:r>
      <w:r w:rsidR="00452BDA" w:rsidRPr="00951877">
        <w:rPr>
          <w:rStyle w:val="HeadlineimFlietext"/>
          <w:lang w:val="it-IT"/>
        </w:rPr>
        <w:t>: presente e futuro</w:t>
      </w:r>
      <w:r w:rsidRPr="00951877">
        <w:rPr>
          <w:rStyle w:val="HeadlineimFlietext"/>
          <w:lang w:val="it-IT"/>
        </w:rPr>
        <w:t>.</w:t>
      </w:r>
      <w:r w:rsidRPr="00951877">
        <w:rPr>
          <w:rStyle w:val="HeadlineimFlietext"/>
          <w:lang w:val="it-IT"/>
        </w:rPr>
        <w:br/>
      </w:r>
      <w:r w:rsidR="00452BDA" w:rsidRPr="00951877">
        <w:rPr>
          <w:rStyle w:val="HeadlineimFlietext"/>
          <w:rFonts w:ascii="BMWType V2 Light" w:hAnsi="BMWType V2 Light"/>
          <w:lang w:val="it-IT"/>
        </w:rPr>
        <w:t xml:space="preserve">Per essere preparati in modo ottimale ad affrontare </w:t>
      </w:r>
      <w:r w:rsidR="00CC3B29" w:rsidRPr="00951877">
        <w:rPr>
          <w:rStyle w:val="HeadlineimFlietext"/>
          <w:rFonts w:ascii="BMWType V2 Light" w:hAnsi="BMWType V2 Light"/>
          <w:lang w:val="it-IT"/>
        </w:rPr>
        <w:t xml:space="preserve">sia </w:t>
      </w:r>
      <w:r w:rsidR="00452BDA" w:rsidRPr="00951877">
        <w:rPr>
          <w:rStyle w:val="HeadlineimFlietext"/>
          <w:rFonts w:ascii="BMWType V2 Light" w:hAnsi="BMWType V2 Light"/>
          <w:lang w:val="it-IT"/>
        </w:rPr>
        <w:t xml:space="preserve">oggi </w:t>
      </w:r>
      <w:r w:rsidR="00CC3B29" w:rsidRPr="00951877">
        <w:rPr>
          <w:rStyle w:val="HeadlineimFlietext"/>
          <w:rFonts w:ascii="BMWType V2 Light" w:hAnsi="BMWType V2 Light"/>
          <w:lang w:val="it-IT"/>
        </w:rPr>
        <w:t>ch</w:t>
      </w:r>
      <w:r w:rsidR="00452BDA" w:rsidRPr="00951877">
        <w:rPr>
          <w:rStyle w:val="HeadlineimFlietext"/>
          <w:rFonts w:ascii="BMWType V2 Light" w:hAnsi="BMWType V2 Light"/>
          <w:lang w:val="it-IT"/>
        </w:rPr>
        <w:t>e in futuro le moderne sfide</w:t>
      </w:r>
      <w:r w:rsidR="00CC3B29" w:rsidRPr="00951877">
        <w:rPr>
          <w:rStyle w:val="HeadlineimFlietext"/>
          <w:rFonts w:ascii="BMWType V2 Light" w:hAnsi="BMWType V2 Light"/>
          <w:lang w:val="it-IT"/>
        </w:rPr>
        <w:t xml:space="preserve"> della mobilità</w:t>
      </w:r>
      <w:r w:rsidR="00452BDA" w:rsidRPr="00951877">
        <w:rPr>
          <w:rStyle w:val="HeadlineimFlietext"/>
          <w:rFonts w:ascii="BMWType V2 Light" w:hAnsi="BMWType V2 Light"/>
          <w:lang w:val="it-IT"/>
        </w:rPr>
        <w:t xml:space="preserve"> e a soddisfare contemporaneamente sia le richieste dei clienti che le future norme della legge, il BMW Group ha creato intenzionalmente un</w:t>
      </w:r>
      <w:r w:rsidR="00CC3B29" w:rsidRPr="00951877">
        <w:rPr>
          <w:rStyle w:val="HeadlineimFlietext"/>
          <w:rFonts w:ascii="BMWType V2 Light" w:hAnsi="BMWType V2 Light"/>
          <w:lang w:val="it-IT"/>
        </w:rPr>
        <w:t>a</w:t>
      </w:r>
      <w:r w:rsidR="00452BDA" w:rsidRPr="00951877">
        <w:rPr>
          <w:rStyle w:val="HeadlineimFlietext"/>
          <w:rFonts w:ascii="BMWType V2 Light" w:hAnsi="BMWType V2 Light"/>
          <w:lang w:val="it-IT"/>
        </w:rPr>
        <w:t xml:space="preserve"> base ampia e flessibile. La crescita veloce delle megacity e la penuria delle risorse naturali, nonché le sfide poste dai legislatori richiedono dei concetti innovativi.</w:t>
      </w:r>
    </w:p>
    <w:p w:rsidR="00452BDA" w:rsidRPr="00951877" w:rsidRDefault="00452BDA" w:rsidP="009435EF">
      <w:pPr>
        <w:pStyle w:val="Flietext"/>
        <w:rPr>
          <w:lang w:val="it-IT"/>
        </w:rPr>
      </w:pPr>
      <w:r w:rsidRPr="00951877">
        <w:rPr>
          <w:rStyle w:val="HeadlineimFlietext"/>
          <w:lang w:val="it-IT"/>
        </w:rPr>
        <w:lastRenderedPageBreak/>
        <w:t>Tecnologia di propulsione: pronti per affrontare il futuro</w:t>
      </w:r>
      <w:r w:rsidR="009435EF" w:rsidRPr="00951877">
        <w:rPr>
          <w:rStyle w:val="HeadlineimFlietext"/>
          <w:lang w:val="it-IT"/>
        </w:rPr>
        <w:t>.</w:t>
      </w:r>
      <w:r w:rsidR="009435EF" w:rsidRPr="00951877">
        <w:rPr>
          <w:rStyle w:val="HeadlineimFlietext"/>
          <w:lang w:val="it-IT"/>
        </w:rPr>
        <w:br/>
      </w:r>
      <w:r w:rsidRPr="00951877">
        <w:rPr>
          <w:rStyle w:val="HeadlineimFlietext"/>
          <w:rFonts w:ascii="BMWType V2 Light" w:hAnsi="BMWType V2 Light"/>
          <w:lang w:val="it-IT"/>
        </w:rPr>
        <w:t>Nei reparti di sviluppo del BMW Group nascono dei concetti di mobilità e di propulsione che considerano sia le richieste del presente che del futuro. In futuro, il BMW </w:t>
      </w:r>
      <w:r w:rsidRPr="00951877">
        <w:rPr>
          <w:lang w:val="it-IT"/>
        </w:rPr>
        <w:t xml:space="preserve">Group offrirà sia delle automobili altamente efficienti equipaggiate </w:t>
      </w:r>
      <w:r w:rsidR="00CC3B29" w:rsidRPr="00951877">
        <w:rPr>
          <w:lang w:val="it-IT"/>
        </w:rPr>
        <w:t xml:space="preserve">con </w:t>
      </w:r>
      <w:r w:rsidRPr="00951877">
        <w:rPr>
          <w:lang w:val="it-IT"/>
        </w:rPr>
        <w:t>motori a combustione interna ottimizzati nell’ambito di un processo evolutivo, sia</w:t>
      </w:r>
      <w:r w:rsidR="007877D0" w:rsidRPr="00951877">
        <w:rPr>
          <w:lang w:val="it-IT"/>
        </w:rPr>
        <w:t xml:space="preserve"> rivoluzionarie vetture ad alimentazione esclusivamente elettrica, destinate alle grandi metropoli</w:t>
      </w:r>
      <w:r w:rsidR="00CC3B29" w:rsidRPr="00951877">
        <w:rPr>
          <w:lang w:val="it-IT"/>
        </w:rPr>
        <w:t xml:space="preserve"> e</w:t>
      </w:r>
      <w:r w:rsidR="007877D0" w:rsidRPr="00951877">
        <w:rPr>
          <w:lang w:val="it-IT"/>
        </w:rPr>
        <w:t xml:space="preserve">, </w:t>
      </w:r>
      <w:r w:rsidR="00CC3B29" w:rsidRPr="00951877">
        <w:rPr>
          <w:lang w:val="it-IT"/>
        </w:rPr>
        <w:t xml:space="preserve">in più, </w:t>
      </w:r>
      <w:r w:rsidR="007877D0" w:rsidRPr="00951877">
        <w:rPr>
          <w:lang w:val="it-IT"/>
        </w:rPr>
        <w:t xml:space="preserve">modelli ibridi plug-in a emissioni ridotte per </w:t>
      </w:r>
      <w:r w:rsidR="00BF6E76" w:rsidRPr="00951877">
        <w:rPr>
          <w:lang w:val="it-IT"/>
        </w:rPr>
        <w:t>i tragitti più lunghi</w:t>
      </w:r>
      <w:r w:rsidR="007877D0" w:rsidRPr="00951877">
        <w:rPr>
          <w:lang w:val="it-IT"/>
        </w:rPr>
        <w:t>. A lungo termine, il BMW Group punta sulla tecnologia della fuel-cell con l’idrogeno come fonte di energia, così da potere realizzare deg</w:t>
      </w:r>
      <w:r w:rsidR="00CC3B29" w:rsidRPr="00951877">
        <w:rPr>
          <w:lang w:val="it-IT"/>
        </w:rPr>
        <w:t>li elevati valori di autonomia a</w:t>
      </w:r>
      <w:r w:rsidR="007877D0" w:rsidRPr="00951877">
        <w:rPr>
          <w:lang w:val="it-IT"/>
        </w:rPr>
        <w:t xml:space="preserve"> emissioni zero anche con vetture di dimensioni più grandi e con tempi di </w:t>
      </w:r>
      <w:r w:rsidR="00BF6E76" w:rsidRPr="00951877">
        <w:rPr>
          <w:lang w:val="it-IT"/>
        </w:rPr>
        <w:t xml:space="preserve">rabbocco </w:t>
      </w:r>
      <w:r w:rsidR="007877D0" w:rsidRPr="00951877">
        <w:rPr>
          <w:lang w:val="it-IT"/>
        </w:rPr>
        <w:t xml:space="preserve">di carburante più brevi. Grazie alla strategia di sviluppo Efficient Dynamics, il BMW Group è </w:t>
      </w:r>
      <w:r w:rsidR="00CC3B29" w:rsidRPr="00951877">
        <w:rPr>
          <w:lang w:val="it-IT"/>
        </w:rPr>
        <w:t xml:space="preserve">preparato </w:t>
      </w:r>
      <w:r w:rsidR="00BF6E76" w:rsidRPr="00951877">
        <w:rPr>
          <w:lang w:val="it-IT"/>
        </w:rPr>
        <w:t xml:space="preserve">a </w:t>
      </w:r>
      <w:r w:rsidR="007877D0" w:rsidRPr="00951877">
        <w:rPr>
          <w:lang w:val="it-IT"/>
        </w:rPr>
        <w:t xml:space="preserve">soddisfare le ambiziose norme legislative </w:t>
      </w:r>
      <w:r w:rsidR="00BF6E76" w:rsidRPr="00951877">
        <w:rPr>
          <w:lang w:val="it-IT"/>
        </w:rPr>
        <w:t xml:space="preserve">che entreranno in vigore </w:t>
      </w:r>
      <w:r w:rsidR="007877D0" w:rsidRPr="00951877">
        <w:rPr>
          <w:lang w:val="it-IT"/>
        </w:rPr>
        <w:t>in Europa entro il 2020 e negli USA entro il 2025.</w:t>
      </w:r>
    </w:p>
    <w:p w:rsidR="007877D0" w:rsidRPr="00951877" w:rsidRDefault="007877D0" w:rsidP="009435EF">
      <w:pPr>
        <w:pStyle w:val="Flietext"/>
        <w:rPr>
          <w:rStyle w:val="HeadlineimFlietext"/>
          <w:rFonts w:ascii="BMWType V2 Light" w:hAnsi="BMWType V2 Light"/>
          <w:lang w:val="it-IT"/>
        </w:rPr>
      </w:pPr>
      <w:r w:rsidRPr="00951877">
        <w:rPr>
          <w:rStyle w:val="HeadlineimFlietext"/>
          <w:lang w:val="it-IT"/>
        </w:rPr>
        <w:t>Lightweight design, aerodinamica, gestione dell‘energia</w:t>
      </w:r>
      <w:r w:rsidR="009435EF" w:rsidRPr="00951877">
        <w:rPr>
          <w:rStyle w:val="HeadlineimFlietext"/>
          <w:lang w:val="it-IT"/>
        </w:rPr>
        <w:t>.</w:t>
      </w:r>
      <w:r w:rsidR="009435EF" w:rsidRPr="00951877">
        <w:rPr>
          <w:rStyle w:val="HeadlineimFlietext"/>
          <w:lang w:val="it-IT"/>
        </w:rPr>
        <w:br/>
      </w:r>
      <w:r w:rsidRPr="00951877">
        <w:rPr>
          <w:rStyle w:val="HeadlineimFlietext"/>
          <w:rFonts w:ascii="BMWType V2 Light" w:hAnsi="BMWType V2 Light"/>
          <w:lang w:val="it-IT"/>
        </w:rPr>
        <w:t>Oltre all’innovativa tecnologia di propulsione, sono il lightweight design intelligente e l’ottimizzazione dell’aerodinamica da un lato, così come lo sviluppo di sistemi intelligenti di gestione dell’energia dall’altro</w:t>
      </w:r>
      <w:r w:rsidR="00BF6E76" w:rsidRPr="00951877">
        <w:rPr>
          <w:rStyle w:val="HeadlineimFlietext"/>
          <w:rFonts w:ascii="BMWType V2 Light" w:hAnsi="BMWType V2 Light"/>
          <w:lang w:val="it-IT"/>
        </w:rPr>
        <w:t>,</w:t>
      </w:r>
      <w:r w:rsidRPr="00951877">
        <w:rPr>
          <w:rStyle w:val="HeadlineimFlietext"/>
          <w:rFonts w:ascii="BMWType V2 Light" w:hAnsi="BMWType V2 Light"/>
          <w:lang w:val="it-IT"/>
        </w:rPr>
        <w:t xml:space="preserve"> a formare i grandi pilastri della strategia Efficient Dynamics. Nel proprio centro di prove di aerodinamica, il più moderno del comparto, i concetti di aerodinamica vengono sviluppati e ottimizzati fino all’ultimo dettaglio. Contemporaneamente, il CFRP (materiale sintetico rinforzato con fibra di carbonio) viene utilizzato per la prima volta al mondo in volumi industriali</w:t>
      </w:r>
      <w:r w:rsidR="00CC3B29" w:rsidRPr="00951877">
        <w:rPr>
          <w:rStyle w:val="HeadlineimFlietext"/>
          <w:rFonts w:ascii="BMWType V2 Light" w:hAnsi="BMWType V2 Light"/>
          <w:lang w:val="it-IT"/>
        </w:rPr>
        <w:t xml:space="preserve"> per la produzione dei modelli BMW i</w:t>
      </w:r>
      <w:r w:rsidRPr="00951877">
        <w:rPr>
          <w:rStyle w:val="HeadlineimFlietext"/>
          <w:rFonts w:ascii="BMWType V2 Light" w:hAnsi="BMWType V2 Light"/>
          <w:lang w:val="it-IT"/>
        </w:rPr>
        <w:t xml:space="preserve">. Il baricentro abbassato, </w:t>
      </w:r>
      <w:r w:rsidR="00BF6E76" w:rsidRPr="00951877">
        <w:rPr>
          <w:rStyle w:val="HeadlineimFlietext"/>
          <w:rFonts w:ascii="BMWType V2 Light" w:hAnsi="BMWType V2 Light"/>
          <w:lang w:val="it-IT"/>
        </w:rPr>
        <w:t xml:space="preserve">dei </w:t>
      </w:r>
      <w:r w:rsidRPr="00951877">
        <w:rPr>
          <w:rStyle w:val="HeadlineimFlietext"/>
          <w:rFonts w:ascii="BMWType V2 Light" w:hAnsi="BMWType V2 Light"/>
          <w:lang w:val="it-IT"/>
        </w:rPr>
        <w:t xml:space="preserve">componenti </w:t>
      </w:r>
      <w:r w:rsidR="00CC3B29" w:rsidRPr="00951877">
        <w:rPr>
          <w:rStyle w:val="HeadlineimFlietext"/>
          <w:rFonts w:ascii="BMWType V2 Light" w:hAnsi="BMWType V2 Light"/>
          <w:lang w:val="it-IT"/>
        </w:rPr>
        <w:t xml:space="preserve">compatti </w:t>
      </w:r>
      <w:r w:rsidRPr="00951877">
        <w:rPr>
          <w:rStyle w:val="HeadlineimFlietext"/>
          <w:rFonts w:ascii="BMWType V2 Light" w:hAnsi="BMWType V2 Light"/>
          <w:lang w:val="it-IT"/>
        </w:rPr>
        <w:t>orientati verso il centro della vettura, la ripartizione equilibrata delle masse tra gli assi nel rapporto di 50:50, il peso complessivo alleggerito e delle caratteristiche aerodinamiche ottimali favoriscono la sportività dei modelli del BMW Group.</w:t>
      </w:r>
    </w:p>
    <w:p w:rsidR="007877D0" w:rsidRPr="00951877" w:rsidRDefault="00D63450" w:rsidP="009435EF">
      <w:pPr>
        <w:pStyle w:val="Flietext"/>
        <w:rPr>
          <w:rStyle w:val="HeadlineimFlietext"/>
          <w:rFonts w:ascii="BMWType V2 Light" w:hAnsi="BMWType V2 Light"/>
          <w:lang w:val="it-IT"/>
        </w:rPr>
      </w:pPr>
      <w:r w:rsidRPr="00951877">
        <w:rPr>
          <w:rStyle w:val="HeadlineimFlietext"/>
          <w:lang w:val="it-IT"/>
        </w:rPr>
        <w:t>Il piacere di guidare nel XXI</w:t>
      </w:r>
      <w:r w:rsidR="007877D0" w:rsidRPr="00951877">
        <w:rPr>
          <w:rStyle w:val="HeadlineimFlietext"/>
          <w:lang w:val="it-IT"/>
        </w:rPr>
        <w:t xml:space="preserve"> secolo</w:t>
      </w:r>
      <w:r w:rsidR="009435EF" w:rsidRPr="00951877">
        <w:rPr>
          <w:rStyle w:val="HeadlineimFlietext"/>
          <w:lang w:val="it-IT"/>
        </w:rPr>
        <w:t>.</w:t>
      </w:r>
      <w:r w:rsidR="009435EF" w:rsidRPr="00951877">
        <w:rPr>
          <w:rStyle w:val="HeadlineimFlietext"/>
          <w:lang w:val="it-IT"/>
        </w:rPr>
        <w:br/>
      </w:r>
      <w:r w:rsidR="007877D0" w:rsidRPr="00951877">
        <w:rPr>
          <w:rStyle w:val="HeadlineimFlietext"/>
          <w:rFonts w:ascii="BMWType V2 Light" w:hAnsi="BMWType V2 Light"/>
          <w:lang w:val="it-IT"/>
        </w:rPr>
        <w:t xml:space="preserve">Grazie ai </w:t>
      </w:r>
      <w:r w:rsidR="00CC3B29" w:rsidRPr="00951877">
        <w:rPr>
          <w:rStyle w:val="HeadlineimFlietext"/>
          <w:rFonts w:ascii="BMWType V2 Light" w:hAnsi="BMWType V2 Light"/>
          <w:lang w:val="it-IT"/>
        </w:rPr>
        <w:t xml:space="preserve">propri </w:t>
      </w:r>
      <w:r w:rsidR="007877D0" w:rsidRPr="00951877">
        <w:rPr>
          <w:rStyle w:val="HeadlineimFlietext"/>
          <w:rFonts w:ascii="BMWType V2 Light" w:hAnsi="BMWType V2 Light"/>
          <w:lang w:val="it-IT"/>
        </w:rPr>
        <w:t xml:space="preserve">rivoluzionari concetti automobilistici, i modelli del sub-brand BMW i </w:t>
      </w:r>
      <w:r w:rsidR="00CC3B29" w:rsidRPr="00951877">
        <w:rPr>
          <w:rStyle w:val="HeadlineimFlietext"/>
          <w:rFonts w:ascii="BMWType V2 Light" w:hAnsi="BMWType V2 Light"/>
          <w:lang w:val="it-IT"/>
        </w:rPr>
        <w:t xml:space="preserve">evidenziano </w:t>
      </w:r>
      <w:r w:rsidR="007877D0" w:rsidRPr="00951877">
        <w:rPr>
          <w:rStyle w:val="HeadlineimFlietext"/>
          <w:rFonts w:ascii="BMWType V2 Light" w:hAnsi="BMWType V2 Light"/>
          <w:lang w:val="it-IT"/>
        </w:rPr>
        <w:t>il potere innovativo del BMW Group, presentandosi contemporaneamente come la punta di diamante della strategia Efficient Dynamics. Dalla fine del 2013 è disponibile sul mercato la BMW i3, la prima vettura BMW ad alimentazione esclusivamente elettrica. L’architettura LifeDrive con abitacolo in CFRP</w:t>
      </w:r>
      <w:r w:rsidR="00CC3B29" w:rsidRPr="00951877">
        <w:rPr>
          <w:rStyle w:val="HeadlineimFlietext"/>
          <w:rFonts w:ascii="BMWType V2 Light" w:hAnsi="BMWType V2 Light"/>
          <w:lang w:val="it-IT"/>
        </w:rPr>
        <w:t>, il</w:t>
      </w:r>
      <w:r w:rsidR="007877D0" w:rsidRPr="00951877">
        <w:rPr>
          <w:rStyle w:val="HeadlineimFlietext"/>
          <w:rFonts w:ascii="BMWType V2 Light" w:hAnsi="BMWType V2 Light"/>
          <w:lang w:val="it-IT"/>
        </w:rPr>
        <w:t xml:space="preserve"> modulo in alluminio che accoglie la propulsione, l’accumulatore di energia e lo chassis, la pompa di calore per il riscaldamento degli interni e la gestione energetica con Modo ECO PRO, </w:t>
      </w:r>
      <w:r w:rsidR="0062727C" w:rsidRPr="00951877">
        <w:rPr>
          <w:rStyle w:val="HeadlineimFlietext"/>
          <w:rFonts w:ascii="BMWType V2 Light" w:hAnsi="BMWType V2 Light"/>
          <w:lang w:val="it-IT"/>
        </w:rPr>
        <w:t xml:space="preserve">sviluppata </w:t>
      </w:r>
      <w:r w:rsidR="007877D0" w:rsidRPr="00951877">
        <w:rPr>
          <w:rStyle w:val="HeadlineimFlietext"/>
          <w:rFonts w:ascii="BMWType V2 Light" w:hAnsi="BMWType V2 Light"/>
          <w:lang w:val="it-IT"/>
        </w:rPr>
        <w:t xml:space="preserve">per assicurare la massima efficienza, la funzione sailing e il Preview Assistant sono tutti </w:t>
      </w:r>
      <w:r w:rsidR="0062727C" w:rsidRPr="00951877">
        <w:rPr>
          <w:rStyle w:val="HeadlineimFlietext"/>
          <w:rFonts w:ascii="BMWType V2 Light" w:hAnsi="BMWType V2 Light"/>
          <w:lang w:val="it-IT"/>
        </w:rPr>
        <w:t xml:space="preserve">affascinanti </w:t>
      </w:r>
      <w:r w:rsidR="007877D0" w:rsidRPr="00951877">
        <w:rPr>
          <w:rStyle w:val="HeadlineimFlietext"/>
          <w:rFonts w:ascii="BMWType V2 Light" w:hAnsi="BMWType V2 Light"/>
          <w:lang w:val="it-IT"/>
        </w:rPr>
        <w:t>esempi dell</w:t>
      </w:r>
      <w:r w:rsidR="0062727C" w:rsidRPr="00951877">
        <w:rPr>
          <w:rStyle w:val="HeadlineimFlietext"/>
          <w:rFonts w:ascii="BMWType V2 Light" w:hAnsi="BMWType V2 Light"/>
          <w:lang w:val="it-IT"/>
        </w:rPr>
        <w:t>’</w:t>
      </w:r>
      <w:r w:rsidR="007877D0" w:rsidRPr="00951877">
        <w:rPr>
          <w:rStyle w:val="HeadlineimFlietext"/>
          <w:rFonts w:ascii="BMWType V2 Light" w:hAnsi="BMWType V2 Light"/>
          <w:lang w:val="it-IT"/>
        </w:rPr>
        <w:t xml:space="preserve">interazione </w:t>
      </w:r>
      <w:r w:rsidR="0062727C" w:rsidRPr="00951877">
        <w:rPr>
          <w:rStyle w:val="HeadlineimFlietext"/>
          <w:rFonts w:ascii="BMWType V2 Light" w:hAnsi="BMWType V2 Light"/>
          <w:lang w:val="it-IT"/>
        </w:rPr>
        <w:t xml:space="preserve">perfetta tra le singole </w:t>
      </w:r>
      <w:r w:rsidR="007877D0" w:rsidRPr="00951877">
        <w:rPr>
          <w:rStyle w:val="HeadlineimFlietext"/>
          <w:rFonts w:ascii="BMWType V2 Light" w:hAnsi="BMWType V2 Light"/>
          <w:lang w:val="it-IT"/>
        </w:rPr>
        <w:t xml:space="preserve">tecnologie innovative. </w:t>
      </w:r>
    </w:p>
    <w:p w:rsidR="00926FC1" w:rsidRPr="00951877" w:rsidRDefault="00926FC1" w:rsidP="009435EF">
      <w:pPr>
        <w:pStyle w:val="Flietext"/>
        <w:rPr>
          <w:lang w:val="it-IT"/>
        </w:rPr>
      </w:pPr>
      <w:r w:rsidRPr="00951877">
        <w:rPr>
          <w:rStyle w:val="HeadlineimFlietext"/>
          <w:rFonts w:ascii="BMWType V2 Light" w:hAnsi="BMWType V2 Light"/>
          <w:lang w:val="it-IT"/>
        </w:rPr>
        <w:lastRenderedPageBreak/>
        <w:t>Con l’automobile sportiva BMW i8, disponibile a partire dalla primavera 2014, è pronto per il debutto il primo modello ibrido plug-in del BMW </w:t>
      </w:r>
      <w:r w:rsidRPr="00951877">
        <w:rPr>
          <w:lang w:val="it-IT"/>
        </w:rPr>
        <w:t xml:space="preserve">Group. La BMW i8 rinchiude in sé Efficient Dynamics in una concentrazione finora mai vista. I principi fondamentali della strategia di sviluppo sono stati </w:t>
      </w:r>
      <w:r w:rsidR="0062727C" w:rsidRPr="00951877">
        <w:rPr>
          <w:lang w:val="it-IT"/>
        </w:rPr>
        <w:t xml:space="preserve">applicati </w:t>
      </w:r>
      <w:r w:rsidRPr="00951877">
        <w:rPr>
          <w:lang w:val="it-IT"/>
        </w:rPr>
        <w:t>con una coerenza e profondità mai raggiunte in passato. Il risultato è una leggera 2+2 posti, aerodinamicamente ottimizzata e perfettamente equilibrata, che combina le caratteristiche di performance di una sportiva purosangue con i valori di consumo di carburante di una vettura compatta, realizzando così l’equilibrio perfetto tra dinamismo ed efficienza, tra divertimento di guida e utilizzo parsimonioso delle risorse naturali. La BMW i8 è un simbolo coerente</w:t>
      </w:r>
      <w:r w:rsidR="008360BB" w:rsidRPr="00951877">
        <w:rPr>
          <w:lang w:val="it-IT"/>
        </w:rPr>
        <w:t xml:space="preserve"> del piacere di guidare nel XXI</w:t>
      </w:r>
      <w:r w:rsidRPr="00951877">
        <w:rPr>
          <w:lang w:val="it-IT"/>
        </w:rPr>
        <w:t xml:space="preserve"> secolo.</w:t>
      </w:r>
    </w:p>
    <w:p w:rsidR="00AE1882" w:rsidRPr="00951877" w:rsidRDefault="00AE1882" w:rsidP="009435EF">
      <w:pPr>
        <w:pStyle w:val="Flietext"/>
        <w:rPr>
          <w:lang w:val="it-IT"/>
        </w:rPr>
      </w:pPr>
      <w:r w:rsidRPr="00951877">
        <w:rPr>
          <w:rStyle w:val="HeadlineimFlietext"/>
          <w:lang w:val="it-IT"/>
        </w:rPr>
        <w:t>Innovativo transfer tecnologico</w:t>
      </w:r>
      <w:r w:rsidR="009435EF" w:rsidRPr="00951877">
        <w:rPr>
          <w:rStyle w:val="HeadlineimFlietext"/>
          <w:lang w:val="it-IT"/>
        </w:rPr>
        <w:t xml:space="preserve">: </w:t>
      </w:r>
      <w:r w:rsidRPr="00951877">
        <w:rPr>
          <w:rStyle w:val="HeadlineimFlietext"/>
          <w:lang w:val="it-IT"/>
        </w:rPr>
        <w:t xml:space="preserve">dalla </w:t>
      </w:r>
      <w:r w:rsidR="009435EF" w:rsidRPr="00951877">
        <w:rPr>
          <w:rStyle w:val="HeadlineimFlietext"/>
          <w:lang w:val="it-IT"/>
        </w:rPr>
        <w:t xml:space="preserve">BMW i8 </w:t>
      </w:r>
      <w:r w:rsidRPr="00951877">
        <w:rPr>
          <w:rStyle w:val="HeadlineimFlietext"/>
          <w:lang w:val="it-IT"/>
        </w:rPr>
        <w:t xml:space="preserve">alla </w:t>
      </w:r>
      <w:r w:rsidR="009435EF" w:rsidRPr="00951877">
        <w:rPr>
          <w:rStyle w:val="HeadlineimFlietext"/>
          <w:lang w:val="it-IT"/>
        </w:rPr>
        <w:t>BMW X5 eDrive.</w:t>
      </w:r>
      <w:r w:rsidR="009435EF" w:rsidRPr="00951877">
        <w:rPr>
          <w:rStyle w:val="HeadlineimFlietext"/>
          <w:lang w:val="it-IT"/>
        </w:rPr>
        <w:br/>
      </w:r>
      <w:r w:rsidRPr="00951877">
        <w:rPr>
          <w:rStyle w:val="HeadlineimFlietext"/>
          <w:rFonts w:ascii="BMWType V2 Light" w:hAnsi="BMWType V2 Light"/>
          <w:lang w:val="it-IT"/>
        </w:rPr>
        <w:t>Il propulsore ibrido plug-in della BMW i8 combina un compatto motore elettrico con un motore tre cilindri a benzina TwinPower </w:t>
      </w:r>
      <w:r w:rsidR="0062727C" w:rsidRPr="00951877">
        <w:rPr>
          <w:rStyle w:val="HeadlineimFlietext"/>
          <w:rFonts w:ascii="BMWType V2 Light" w:hAnsi="BMWType V2 Light"/>
          <w:lang w:val="it-IT"/>
        </w:rPr>
        <w:t>T</w:t>
      </w:r>
      <w:r w:rsidRPr="00951877">
        <w:rPr>
          <w:rStyle w:val="HeadlineimFlietext"/>
          <w:rFonts w:ascii="BMWType V2 Light" w:hAnsi="BMWType V2 Light"/>
          <w:lang w:val="it-IT"/>
        </w:rPr>
        <w:t xml:space="preserve">urbo </w:t>
      </w:r>
      <w:r w:rsidR="0062727C" w:rsidRPr="00951877">
        <w:rPr>
          <w:lang w:val="it-IT"/>
        </w:rPr>
        <w:t xml:space="preserve">della nuova famiglia di motori Efficient Dynamics, </w:t>
      </w:r>
      <w:r w:rsidRPr="00951877">
        <w:rPr>
          <w:rStyle w:val="HeadlineimFlietext"/>
          <w:rFonts w:ascii="BMWType V2 Light" w:hAnsi="BMWType V2 Light"/>
          <w:lang w:val="it-IT"/>
        </w:rPr>
        <w:t>fortemente sovralimentato. Il sub-brand BMW</w:t>
      </w:r>
      <w:r w:rsidRPr="00951877">
        <w:rPr>
          <w:lang w:val="it-IT"/>
        </w:rPr>
        <w:t> i ha creato così le basi per un transfer tecnologico verso il core-brand BMW. Ulteriori applicazioni della tecnologia ibrida plug-in sono per esempio la futura BMW X5 eDrive che combinerà per la prima volta un motore quattro cilindri a benzina con tecnologia TwinPower Turbo e il sistema ibrido plug-in con la trazione integrale intelligente BMW xDrive.</w:t>
      </w:r>
    </w:p>
    <w:p w:rsidR="00AE1882" w:rsidRPr="00951877" w:rsidRDefault="009435EF" w:rsidP="009435EF">
      <w:pPr>
        <w:pStyle w:val="Flietext"/>
        <w:rPr>
          <w:lang w:val="it-IT"/>
        </w:rPr>
      </w:pPr>
      <w:r w:rsidRPr="00951877">
        <w:rPr>
          <w:rStyle w:val="HeadlineimFlietext"/>
          <w:lang w:val="it-IT"/>
        </w:rPr>
        <w:t>Efficient Dynamics Innovation</w:t>
      </w:r>
      <w:r w:rsidR="00AE1882" w:rsidRPr="00951877">
        <w:rPr>
          <w:rStyle w:val="HeadlineimFlietext"/>
          <w:lang w:val="it-IT"/>
        </w:rPr>
        <w:t xml:space="preserve"> Days</w:t>
      </w:r>
      <w:r w:rsidRPr="00951877">
        <w:rPr>
          <w:rStyle w:val="HeadlineimFlietext"/>
          <w:lang w:val="it-IT"/>
        </w:rPr>
        <w:t xml:space="preserve"> 2014.</w:t>
      </w:r>
      <w:r w:rsidRPr="00951877">
        <w:rPr>
          <w:rStyle w:val="HeadlineimFlietext"/>
          <w:lang w:val="it-IT"/>
        </w:rPr>
        <w:br/>
      </w:r>
      <w:r w:rsidR="00AE1882" w:rsidRPr="00951877">
        <w:rPr>
          <w:rStyle w:val="HeadlineimFlietext"/>
          <w:rFonts w:ascii="BMWType V2 Light" w:hAnsi="BMWType V2 Light"/>
          <w:lang w:val="it-IT"/>
        </w:rPr>
        <w:t xml:space="preserve">Gli </w:t>
      </w:r>
      <w:r w:rsidRPr="00951877">
        <w:rPr>
          <w:rStyle w:val="HeadlineimFlietext"/>
          <w:rFonts w:ascii="BMWType V2 Light" w:hAnsi="BMWType V2 Light"/>
          <w:lang w:val="it-IT"/>
        </w:rPr>
        <w:t>Efficient Dynami</w:t>
      </w:r>
      <w:r w:rsidR="00AE1882" w:rsidRPr="00951877">
        <w:rPr>
          <w:rStyle w:val="HeadlineimFlietext"/>
          <w:rFonts w:ascii="BMWType V2 Light" w:hAnsi="BMWType V2 Light"/>
          <w:lang w:val="it-IT"/>
        </w:rPr>
        <w:t xml:space="preserve">cs Innovation Days </w:t>
      </w:r>
      <w:r w:rsidRPr="00951877">
        <w:rPr>
          <w:rStyle w:val="HeadlineimFlietext"/>
          <w:rFonts w:ascii="BMWType V2 Light" w:hAnsi="BMWType V2 Light"/>
          <w:lang w:val="it-IT"/>
        </w:rPr>
        <w:t xml:space="preserve">2014 </w:t>
      </w:r>
      <w:r w:rsidR="00BF6E76" w:rsidRPr="00951877">
        <w:rPr>
          <w:rStyle w:val="HeadlineimFlietext"/>
          <w:rFonts w:ascii="BMWType V2 Light" w:hAnsi="BMWType V2 Light"/>
          <w:lang w:val="it-IT"/>
        </w:rPr>
        <w:t xml:space="preserve">offrono </w:t>
      </w:r>
      <w:r w:rsidR="00AE1882" w:rsidRPr="00951877">
        <w:rPr>
          <w:rStyle w:val="HeadlineimFlietext"/>
          <w:rFonts w:ascii="BMWType V2 Light" w:hAnsi="BMWType V2 Light"/>
          <w:lang w:val="it-IT"/>
        </w:rPr>
        <w:t>per la prima volta dei giri di prova con il prototipo ibrido plug-in BMW X5 eDrive e la BMW Serie 5 </w:t>
      </w:r>
      <w:r w:rsidR="00AE1882" w:rsidRPr="00951877">
        <w:rPr>
          <w:lang w:val="it-IT"/>
        </w:rPr>
        <w:t xml:space="preserve">berlina, entrambi equipaggiati con l’ultima generazione del propulsore previdente. Contemporaneamente, </w:t>
      </w:r>
      <w:r w:rsidR="00BF6E76" w:rsidRPr="00951877">
        <w:rPr>
          <w:lang w:val="it-IT"/>
        </w:rPr>
        <w:t xml:space="preserve">vengono </w:t>
      </w:r>
      <w:r w:rsidR="00B167E2" w:rsidRPr="00951877">
        <w:rPr>
          <w:lang w:val="it-IT"/>
        </w:rPr>
        <w:t>presentati</w:t>
      </w:r>
      <w:r w:rsidR="00AE1882" w:rsidRPr="00951877">
        <w:rPr>
          <w:lang w:val="it-IT"/>
        </w:rPr>
        <w:t xml:space="preserve"> concetti </w:t>
      </w:r>
      <w:r w:rsidR="00B167E2" w:rsidRPr="00951877">
        <w:rPr>
          <w:lang w:val="it-IT"/>
        </w:rPr>
        <w:t xml:space="preserve">e idee </w:t>
      </w:r>
      <w:r w:rsidR="0062727C" w:rsidRPr="00951877">
        <w:rPr>
          <w:lang w:val="it-IT"/>
        </w:rPr>
        <w:t>n</w:t>
      </w:r>
      <w:r w:rsidR="00AE1882" w:rsidRPr="00951877">
        <w:rPr>
          <w:lang w:val="it-IT"/>
        </w:rPr>
        <w:t xml:space="preserve">ei </w:t>
      </w:r>
      <w:r w:rsidR="0062727C" w:rsidRPr="00951877">
        <w:rPr>
          <w:lang w:val="it-IT"/>
        </w:rPr>
        <w:t xml:space="preserve">settori </w:t>
      </w:r>
      <w:r w:rsidR="00AE1882" w:rsidRPr="00951877">
        <w:rPr>
          <w:lang w:val="it-IT"/>
        </w:rPr>
        <w:t>di sviluppo lightweight design, aerodinamica e gestione termica.</w:t>
      </w:r>
    </w:p>
    <w:p w:rsidR="009435EF" w:rsidRPr="00951877" w:rsidRDefault="009435EF" w:rsidP="009435EF">
      <w:pPr>
        <w:pStyle w:val="HeadlineGliederungsebene1"/>
        <w:framePr w:w="7482" w:wrap="notBeside"/>
        <w:rPr>
          <w:noProof/>
          <w:lang w:val="it-IT"/>
        </w:rPr>
      </w:pPr>
      <w:r w:rsidRPr="00951877">
        <w:rPr>
          <w:noProof/>
          <w:lang w:val="it-IT"/>
        </w:rPr>
        <w:lastRenderedPageBreak/>
        <w:br w:type="page"/>
        <w:t>2.</w:t>
      </w:r>
      <w:r w:rsidRPr="00951877">
        <w:rPr>
          <w:noProof/>
          <w:lang w:val="it-IT"/>
        </w:rPr>
        <w:tab/>
        <w:t>T</w:t>
      </w:r>
      <w:r w:rsidR="00CC1D94" w:rsidRPr="00951877">
        <w:rPr>
          <w:noProof/>
          <w:lang w:val="it-IT"/>
        </w:rPr>
        <w:t xml:space="preserve">ransfer tecnologico da </w:t>
      </w:r>
      <w:r w:rsidRPr="00951877">
        <w:rPr>
          <w:noProof/>
          <w:lang w:val="it-IT"/>
        </w:rPr>
        <w:t xml:space="preserve">BMW i </w:t>
      </w:r>
      <w:r w:rsidR="00CC1D94" w:rsidRPr="00951877">
        <w:rPr>
          <w:noProof/>
          <w:lang w:val="it-IT"/>
        </w:rPr>
        <w:t xml:space="preserve">al core-brand </w:t>
      </w:r>
      <w:r w:rsidRPr="00951877">
        <w:rPr>
          <w:noProof/>
          <w:lang w:val="it-IT"/>
        </w:rPr>
        <w:t>BMW:</w:t>
      </w:r>
    </w:p>
    <w:p w:rsidR="009435EF" w:rsidRPr="00951877" w:rsidRDefault="009435EF" w:rsidP="009435EF">
      <w:pPr>
        <w:pStyle w:val="SubheadlineunterGliederungsebene1"/>
        <w:framePr w:w="7482" w:wrap="notBeside"/>
        <w:rPr>
          <w:rStyle w:val="HeadlineGliederungsebene2"/>
          <w:noProof/>
          <w:lang w:val="it-IT"/>
        </w:rPr>
      </w:pPr>
      <w:r w:rsidRPr="00951877">
        <w:rPr>
          <w:noProof/>
          <w:lang w:val="it-IT"/>
        </w:rPr>
        <w:tab/>
      </w:r>
      <w:r w:rsidR="0062727C" w:rsidRPr="00951877">
        <w:rPr>
          <w:noProof/>
          <w:lang w:val="it-IT"/>
        </w:rPr>
        <w:t xml:space="preserve">la </w:t>
      </w:r>
      <w:r w:rsidR="00CC1D94" w:rsidRPr="00951877">
        <w:rPr>
          <w:noProof/>
          <w:lang w:val="it-IT"/>
        </w:rPr>
        <w:t>tecnologia ibrida plug-in della BMW i8</w:t>
      </w:r>
      <w:r w:rsidR="00CC3B29" w:rsidRPr="00951877">
        <w:rPr>
          <w:noProof/>
          <w:lang w:val="it-IT"/>
        </w:rPr>
        <w:t xml:space="preserve"> funge da</w:t>
      </w:r>
      <w:r w:rsidR="00CC1D94" w:rsidRPr="00951877">
        <w:rPr>
          <w:noProof/>
          <w:lang w:val="it-IT"/>
        </w:rPr>
        <w:t xml:space="preserve"> base per i futuri modelli BMW con propulsore eDrive</w:t>
      </w:r>
      <w:r w:rsidRPr="00951877">
        <w:rPr>
          <w:noProof/>
          <w:lang w:val="it-IT"/>
        </w:rPr>
        <w:t>.</w:t>
      </w:r>
    </w:p>
    <w:p w:rsidR="00CC1D94" w:rsidRPr="00951877" w:rsidRDefault="00CC1D94" w:rsidP="009435EF">
      <w:pPr>
        <w:pStyle w:val="Flietext"/>
        <w:rPr>
          <w:lang w:val="it-IT"/>
        </w:rPr>
      </w:pPr>
      <w:r w:rsidRPr="00951877">
        <w:rPr>
          <w:lang w:val="it-IT"/>
        </w:rPr>
        <w:t xml:space="preserve">Da sempre, la tecnologia di propulsione del BMW Group fa parte dei </w:t>
      </w:r>
      <w:r w:rsidR="0018351E" w:rsidRPr="00951877">
        <w:rPr>
          <w:lang w:val="it-IT"/>
        </w:rPr>
        <w:t>pilastri</w:t>
      </w:r>
      <w:r w:rsidRPr="00951877">
        <w:rPr>
          <w:lang w:val="it-IT"/>
        </w:rPr>
        <w:t xml:space="preserve"> fondamentali della strategia BMW EfficientDynamics. Indipendentemente se si tratta dell’ottimizzazione dei tradizion</w:t>
      </w:r>
      <w:r w:rsidR="00051292" w:rsidRPr="00951877">
        <w:rPr>
          <w:lang w:val="it-IT"/>
        </w:rPr>
        <w:t>ali motori a combustione interna</w:t>
      </w:r>
      <w:r w:rsidRPr="00951877">
        <w:rPr>
          <w:lang w:val="it-IT"/>
        </w:rPr>
        <w:t xml:space="preserve"> o di concetti di propulsione nuovi ed alternativi: in tutti i casi si è riusciti ad aumentare sensibilmente sia il piacere di guidare che l’efficienza di ogni modello nuovo e a realizzare contemporaneamente un netto </w:t>
      </w:r>
      <w:r w:rsidR="0018351E" w:rsidRPr="00951877">
        <w:rPr>
          <w:lang w:val="it-IT"/>
        </w:rPr>
        <w:t>abbattimento</w:t>
      </w:r>
      <w:r w:rsidRPr="00951877">
        <w:rPr>
          <w:lang w:val="it-IT"/>
        </w:rPr>
        <w:t xml:space="preserve"> delle emissioni di CO</w:t>
      </w:r>
      <w:r w:rsidRPr="00951877">
        <w:rPr>
          <w:vertAlign w:val="subscript"/>
          <w:lang w:val="it-IT"/>
        </w:rPr>
        <w:t>2</w:t>
      </w:r>
      <w:r w:rsidRPr="00951877">
        <w:rPr>
          <w:lang w:val="it-IT"/>
        </w:rPr>
        <w:t xml:space="preserve">. Dopo lo sviluppo evolutivo dei motori a benzina e diesel con la tecnologia TwinPower Turbo, in futuro saranno i nuovi propulsori elettrificati (BMW eDrive), sviluppati </w:t>
      </w:r>
      <w:r w:rsidR="00BF6E76" w:rsidRPr="00951877">
        <w:rPr>
          <w:lang w:val="it-IT"/>
        </w:rPr>
        <w:t xml:space="preserve">dal </w:t>
      </w:r>
      <w:r w:rsidRPr="00951877">
        <w:rPr>
          <w:lang w:val="it-IT"/>
        </w:rPr>
        <w:t xml:space="preserve">il sub-brand BMW i, </w:t>
      </w:r>
      <w:r w:rsidR="00051292" w:rsidRPr="00951877">
        <w:rPr>
          <w:lang w:val="it-IT"/>
        </w:rPr>
        <w:t xml:space="preserve">che consentiranno </w:t>
      </w:r>
      <w:r w:rsidRPr="00951877">
        <w:rPr>
          <w:lang w:val="it-IT"/>
        </w:rPr>
        <w:t xml:space="preserve">anche </w:t>
      </w:r>
      <w:r w:rsidR="00051292" w:rsidRPr="00951877">
        <w:rPr>
          <w:lang w:val="it-IT"/>
        </w:rPr>
        <w:t>a</w:t>
      </w:r>
      <w:r w:rsidRPr="00951877">
        <w:rPr>
          <w:lang w:val="it-IT"/>
        </w:rPr>
        <w:t>i modelli del core-brand BMW di ridurre radicalmente i valori delle emissioni.</w:t>
      </w:r>
    </w:p>
    <w:p w:rsidR="00CC1D94" w:rsidRPr="00951877" w:rsidRDefault="00CC1D94" w:rsidP="009435EF">
      <w:pPr>
        <w:pStyle w:val="Flietext"/>
        <w:rPr>
          <w:lang w:val="it-IT"/>
        </w:rPr>
      </w:pPr>
      <w:r w:rsidRPr="00951877">
        <w:rPr>
          <w:lang w:val="it-IT"/>
        </w:rPr>
        <w:t xml:space="preserve">Tutti i componenti BMW eDrive vengono sviluppati e prodotti internamente dal BMW Group e </w:t>
      </w:r>
      <w:r w:rsidR="00051292" w:rsidRPr="00951877">
        <w:rPr>
          <w:lang w:val="it-IT"/>
        </w:rPr>
        <w:t xml:space="preserve">montati </w:t>
      </w:r>
      <w:r w:rsidRPr="00951877">
        <w:rPr>
          <w:lang w:val="it-IT"/>
        </w:rPr>
        <w:t xml:space="preserve">su misura, a seconda del concetto di propulsione. Degli esempi attuali sono la BMW i3 ad azionamento esclusivamente elettrico e la BMW i8 con propulsore ibrido di tipo plug-in, che </w:t>
      </w:r>
      <w:r w:rsidR="00BF6E76" w:rsidRPr="00951877">
        <w:rPr>
          <w:lang w:val="it-IT"/>
        </w:rPr>
        <w:t xml:space="preserve">ancora </w:t>
      </w:r>
      <w:r w:rsidR="00051292" w:rsidRPr="00951877">
        <w:rPr>
          <w:lang w:val="it-IT"/>
        </w:rPr>
        <w:t xml:space="preserve">nella sua funzione di </w:t>
      </w:r>
      <w:r w:rsidRPr="00951877">
        <w:rPr>
          <w:lang w:val="it-IT"/>
        </w:rPr>
        <w:t xml:space="preserve">piattaforma tecnologica e </w:t>
      </w:r>
      <w:r w:rsidR="00051292" w:rsidRPr="00951877">
        <w:rPr>
          <w:lang w:val="it-IT"/>
        </w:rPr>
        <w:t xml:space="preserve">come </w:t>
      </w:r>
      <w:r w:rsidRPr="00951877">
        <w:rPr>
          <w:lang w:val="it-IT"/>
        </w:rPr>
        <w:t xml:space="preserve">punta di diamante della strategia Efficient Dynamics ha definito dei parametri di riferimento </w:t>
      </w:r>
      <w:r w:rsidR="00051292" w:rsidRPr="00951877">
        <w:rPr>
          <w:lang w:val="it-IT"/>
        </w:rPr>
        <w:t xml:space="preserve">nuovi </w:t>
      </w:r>
      <w:r w:rsidRPr="00951877">
        <w:rPr>
          <w:lang w:val="it-IT"/>
        </w:rPr>
        <w:t>già prima del lancio del modello di serie. In futuro, la tecnologia del rivoluzionario concetto di propulsione della BMW i8 sarà utilizzato anche nelle vetture del core-brand BMW.</w:t>
      </w:r>
    </w:p>
    <w:p w:rsidR="00CC1D94" w:rsidRPr="00951877" w:rsidRDefault="00CC1D94" w:rsidP="009435EF">
      <w:pPr>
        <w:pStyle w:val="Flietext"/>
        <w:rPr>
          <w:lang w:val="it-IT"/>
        </w:rPr>
      </w:pPr>
      <w:r w:rsidRPr="00951877">
        <w:rPr>
          <w:rFonts w:ascii="BMWType V2 Bold" w:hAnsi="BMWType V2 Bold"/>
          <w:lang w:val="it-IT"/>
        </w:rPr>
        <w:t>Il motore elettrico del futuro</w:t>
      </w:r>
      <w:r w:rsidR="009435EF" w:rsidRPr="00951877">
        <w:rPr>
          <w:rFonts w:ascii="BMWType V2 Bold" w:hAnsi="BMWType V2 Bold"/>
          <w:lang w:val="it-IT"/>
        </w:rPr>
        <w:t>: BMW eDrive.</w:t>
      </w:r>
      <w:r w:rsidR="009435EF" w:rsidRPr="00951877">
        <w:rPr>
          <w:lang w:val="it-IT"/>
        </w:rPr>
        <w:br/>
      </w:r>
      <w:r w:rsidRPr="00951877">
        <w:rPr>
          <w:lang w:val="it-IT"/>
        </w:rPr>
        <w:t>Lungo il cammino verso una mobilità locale esente di CO</w:t>
      </w:r>
      <w:r w:rsidRPr="00951877">
        <w:rPr>
          <w:vertAlign w:val="subscript"/>
          <w:lang w:val="it-IT"/>
        </w:rPr>
        <w:t>2</w:t>
      </w:r>
      <w:r w:rsidRPr="00951877">
        <w:rPr>
          <w:lang w:val="it-IT"/>
        </w:rPr>
        <w:t xml:space="preserve"> l’elettrificazione della catena cinematica </w:t>
      </w:r>
      <w:r w:rsidR="00051292" w:rsidRPr="00951877">
        <w:rPr>
          <w:lang w:val="it-IT"/>
        </w:rPr>
        <w:t xml:space="preserve">assume </w:t>
      </w:r>
      <w:r w:rsidRPr="00951877">
        <w:rPr>
          <w:lang w:val="it-IT"/>
        </w:rPr>
        <w:t>un ruolo centrale. BMW eDrive include tutti i concetti di propulsione che permettono una guida locale a emissioni zero. Per i componenti principali, come il motore elettrico, la batteria ad alta tensione e l’elettronica di potenza, il BMW Group punta</w:t>
      </w:r>
      <w:r w:rsidR="00E14E99" w:rsidRPr="00951877">
        <w:rPr>
          <w:lang w:val="it-IT"/>
        </w:rPr>
        <w:t xml:space="preserve"> con coerenza su sviluppi interni. Questo garantisce che i singoli componenti soddisfino </w:t>
      </w:r>
      <w:r w:rsidR="00051292" w:rsidRPr="00951877">
        <w:rPr>
          <w:lang w:val="it-IT"/>
        </w:rPr>
        <w:t>esatta</w:t>
      </w:r>
      <w:r w:rsidR="0018351E" w:rsidRPr="00951877">
        <w:rPr>
          <w:lang w:val="it-IT"/>
        </w:rPr>
        <w:t>mente</w:t>
      </w:r>
      <w:r w:rsidR="00E14E99" w:rsidRPr="00951877">
        <w:rPr>
          <w:lang w:val="it-IT"/>
        </w:rPr>
        <w:t xml:space="preserve"> i criteri della rispettiva vettura, così da ottimizzare la performance, l’autonomia e l’efficienza, ma anche la durata di vita, la sicurezza e la manutenzione dei componenti.</w:t>
      </w:r>
    </w:p>
    <w:p w:rsidR="00E14E99" w:rsidRPr="00951877" w:rsidRDefault="00E14E99" w:rsidP="009435EF">
      <w:pPr>
        <w:pStyle w:val="Flietext"/>
        <w:rPr>
          <w:lang w:val="it-IT"/>
        </w:rPr>
      </w:pPr>
      <w:r w:rsidRPr="00951877">
        <w:rPr>
          <w:lang w:val="it-IT"/>
        </w:rPr>
        <w:t xml:space="preserve">I motori elettrici funzionano in modo altamente efficiente e offrono un rendimento massimo del 96 </w:t>
      </w:r>
      <w:r w:rsidR="00D13242" w:rsidRPr="00951877">
        <w:rPr>
          <w:lang w:val="it-IT"/>
        </w:rPr>
        <w:t>per cento</w:t>
      </w:r>
      <w:r w:rsidRPr="00951877">
        <w:rPr>
          <w:lang w:val="it-IT"/>
        </w:rPr>
        <w:t xml:space="preserve">, praticamente </w:t>
      </w:r>
      <w:r w:rsidR="0018351E" w:rsidRPr="00951877">
        <w:rPr>
          <w:lang w:val="it-IT"/>
        </w:rPr>
        <w:t>irraggiungibile</w:t>
      </w:r>
      <w:r w:rsidRPr="00951877">
        <w:rPr>
          <w:lang w:val="it-IT"/>
        </w:rPr>
        <w:t xml:space="preserve"> </w:t>
      </w:r>
      <w:r w:rsidR="00051292" w:rsidRPr="00951877">
        <w:rPr>
          <w:lang w:val="it-IT"/>
        </w:rPr>
        <w:t xml:space="preserve">con </w:t>
      </w:r>
      <w:r w:rsidRPr="00951877">
        <w:rPr>
          <w:lang w:val="it-IT"/>
        </w:rPr>
        <w:t xml:space="preserve">un motore a combustione interna. In più, la rapidità di risposta e l’elevata coppia, </w:t>
      </w:r>
      <w:r w:rsidRPr="00951877">
        <w:rPr>
          <w:lang w:val="it-IT"/>
        </w:rPr>
        <w:lastRenderedPageBreak/>
        <w:t>disponibile praticamente al momento di avviamento da fermo, si adattano alla perfezione al carattere dinamico dei modelli BMW.</w:t>
      </w:r>
    </w:p>
    <w:p w:rsidR="00F01EFA" w:rsidRPr="00951877" w:rsidRDefault="00F01EFA" w:rsidP="009435EF">
      <w:pPr>
        <w:pStyle w:val="Flietext"/>
        <w:rPr>
          <w:lang w:val="it-IT"/>
        </w:rPr>
      </w:pPr>
      <w:r w:rsidRPr="00951877">
        <w:rPr>
          <w:lang w:val="it-IT"/>
        </w:rPr>
        <w:t>Il propulsore ibrido plug-in della BMW i8 combina i pregi di un motore elettrico con quelli di un motore a combustione interna sovralimentato: con una potenza di sistema di 266 kW/363 C</w:t>
      </w:r>
      <w:r w:rsidR="00051292" w:rsidRPr="00951877">
        <w:rPr>
          <w:lang w:val="it-IT"/>
        </w:rPr>
        <w:t>V, una coppia massima di 570 Nm,</w:t>
      </w:r>
      <w:r w:rsidRPr="00951877">
        <w:rPr>
          <w:lang w:val="it-IT"/>
        </w:rPr>
        <w:t xml:space="preserve"> un’accelerazione da 0 a 100 km/h in 4,4 secondi e un consumo di carburante nel ciclo di prova UE di 2,</w:t>
      </w:r>
      <w:r w:rsidR="0004393A" w:rsidRPr="00951877">
        <w:rPr>
          <w:lang w:val="it-IT"/>
        </w:rPr>
        <w:t>1</w:t>
      </w:r>
      <w:r w:rsidRPr="00951877">
        <w:rPr>
          <w:lang w:val="it-IT"/>
        </w:rPr>
        <w:t>l/100 km ed emissioni di CO</w:t>
      </w:r>
      <w:r w:rsidRPr="00951877">
        <w:rPr>
          <w:vertAlign w:val="subscript"/>
          <w:lang w:val="it-IT"/>
        </w:rPr>
        <w:t>2</w:t>
      </w:r>
      <w:r w:rsidRPr="00951877">
        <w:rPr>
          <w:lang w:val="it-IT"/>
        </w:rPr>
        <w:t xml:space="preserve"> d</w:t>
      </w:r>
      <w:r w:rsidR="0004393A" w:rsidRPr="00951877">
        <w:rPr>
          <w:lang w:val="it-IT"/>
        </w:rPr>
        <w:t>i 4</w:t>
      </w:r>
      <w:r w:rsidR="00051292" w:rsidRPr="00951877">
        <w:rPr>
          <w:lang w:val="it-IT"/>
        </w:rPr>
        <w:t>9 g/km, l’automobile sportiva</w:t>
      </w:r>
      <w:r w:rsidRPr="00951877">
        <w:rPr>
          <w:lang w:val="it-IT"/>
        </w:rPr>
        <w:t xml:space="preserve"> ibrida di tipo plug-in dimostra che l’aumento della performance e la riduzione del consumo non si devono assolutamente escludere reciprocamente.</w:t>
      </w:r>
    </w:p>
    <w:p w:rsidR="00A9562C" w:rsidRPr="00951877" w:rsidRDefault="00A9562C" w:rsidP="009435EF">
      <w:pPr>
        <w:pStyle w:val="Flietext"/>
        <w:rPr>
          <w:lang w:val="it-IT"/>
        </w:rPr>
      </w:pPr>
      <w:r w:rsidRPr="00951877">
        <w:rPr>
          <w:lang w:val="it-IT"/>
        </w:rPr>
        <w:t xml:space="preserve">Grazie alla propria funzione di boost, il motore elettrico supporta il </w:t>
      </w:r>
      <w:r w:rsidR="00051292" w:rsidRPr="00951877">
        <w:rPr>
          <w:lang w:val="it-IT"/>
        </w:rPr>
        <w:t>propulsore a benzina nelle</w:t>
      </w:r>
      <w:r w:rsidRPr="00951877">
        <w:rPr>
          <w:lang w:val="it-IT"/>
        </w:rPr>
        <w:t xml:space="preserve"> manovre di accelerazione. Inoltre, può venire utilizzato per la guida esclusivamente elettrica</w:t>
      </w:r>
      <w:r w:rsidR="00051292" w:rsidRPr="00951877">
        <w:rPr>
          <w:lang w:val="it-IT"/>
        </w:rPr>
        <w:t xml:space="preserve"> fino a una distanza di 35 chilometri</w:t>
      </w:r>
      <w:r w:rsidRPr="00951877">
        <w:rPr>
          <w:lang w:val="it-IT"/>
        </w:rPr>
        <w:t>, ad u</w:t>
      </w:r>
      <w:r w:rsidR="00051292" w:rsidRPr="00951877">
        <w:rPr>
          <w:lang w:val="it-IT"/>
        </w:rPr>
        <w:t>na velocità massima di 120 km/h</w:t>
      </w:r>
      <w:r w:rsidRPr="00951877">
        <w:rPr>
          <w:lang w:val="it-IT"/>
        </w:rPr>
        <w:t xml:space="preserve">. Le necessarie riserve di energia </w:t>
      </w:r>
      <w:r w:rsidR="00B167E2" w:rsidRPr="00951877">
        <w:rPr>
          <w:lang w:val="it-IT"/>
        </w:rPr>
        <w:t>sono messe a</w:t>
      </w:r>
      <w:r w:rsidRPr="00951877">
        <w:rPr>
          <w:lang w:val="it-IT"/>
        </w:rPr>
        <w:t xml:space="preserve"> disposizione </w:t>
      </w:r>
      <w:r w:rsidR="00B167E2" w:rsidRPr="00951877">
        <w:rPr>
          <w:lang w:val="it-IT"/>
        </w:rPr>
        <w:t>dal</w:t>
      </w:r>
      <w:r w:rsidRPr="00951877">
        <w:rPr>
          <w:lang w:val="it-IT"/>
        </w:rPr>
        <w:t>la batteria ad alta tensione agli ioni di litio. Nelle differenti situazioni di guida, la BMW i8 offre sempre l’equilibrio ottimale tra dinamismo ed efficienza. Attraverso il recupero di energia nelle fasi di</w:t>
      </w:r>
      <w:r w:rsidR="00BF6E76" w:rsidRPr="00951877">
        <w:rPr>
          <w:lang w:val="it-IT"/>
        </w:rPr>
        <w:t xml:space="preserve"> rilascio</w:t>
      </w:r>
      <w:r w:rsidRPr="00951877">
        <w:rPr>
          <w:lang w:val="it-IT"/>
        </w:rPr>
        <w:t xml:space="preserve">, è possibile generare dell’energia per la batteria ad alta tensione. Inoltre, nelle fasi di ripresa la batteria HV viene caricata dal motore elettrico. In più, il motorino di avviamento ad alta tensione che </w:t>
      </w:r>
      <w:r w:rsidR="00BF6E76" w:rsidRPr="00951877">
        <w:rPr>
          <w:lang w:val="it-IT"/>
        </w:rPr>
        <w:t xml:space="preserve">aziona </w:t>
      </w:r>
      <w:r w:rsidRPr="00951877">
        <w:rPr>
          <w:lang w:val="it-IT"/>
        </w:rPr>
        <w:t>il motore a combustione interna funge anche esso da generatore, producendo corrente per la batteria ad alta tensione.</w:t>
      </w:r>
    </w:p>
    <w:p w:rsidR="00A9562C" w:rsidRPr="00951877" w:rsidRDefault="00A9562C" w:rsidP="009435EF">
      <w:pPr>
        <w:pStyle w:val="Flietext"/>
        <w:rPr>
          <w:lang w:val="it-IT"/>
        </w:rPr>
      </w:pPr>
      <w:r w:rsidRPr="00951877">
        <w:rPr>
          <w:lang w:val="it-IT"/>
        </w:rPr>
        <w:t xml:space="preserve">I sistemi ibridi di tipo plug-in sono utilizzabili </w:t>
      </w:r>
      <w:r w:rsidR="00BF6E76" w:rsidRPr="00951877">
        <w:rPr>
          <w:lang w:val="it-IT"/>
        </w:rPr>
        <w:t xml:space="preserve">allo stesso livello di </w:t>
      </w:r>
      <w:r w:rsidRPr="00951877">
        <w:rPr>
          <w:lang w:val="it-IT"/>
        </w:rPr>
        <w:t xml:space="preserve">efficienza </w:t>
      </w:r>
      <w:r w:rsidR="00BF6E76" w:rsidRPr="00951877">
        <w:rPr>
          <w:lang w:val="it-IT"/>
        </w:rPr>
        <w:t>ne</w:t>
      </w:r>
      <w:r w:rsidR="00051292" w:rsidRPr="00951877">
        <w:rPr>
          <w:lang w:val="it-IT"/>
        </w:rPr>
        <w:t>gli spostamenti di breve distanza</w:t>
      </w:r>
      <w:r w:rsidRPr="00951877">
        <w:rPr>
          <w:lang w:val="it-IT"/>
        </w:rPr>
        <w:t xml:space="preserve"> che </w:t>
      </w:r>
      <w:r w:rsidR="00051292" w:rsidRPr="00951877">
        <w:rPr>
          <w:lang w:val="it-IT"/>
        </w:rPr>
        <w:t xml:space="preserve">per </w:t>
      </w:r>
      <w:r w:rsidR="00BF6E76" w:rsidRPr="00951877">
        <w:rPr>
          <w:lang w:val="it-IT"/>
        </w:rPr>
        <w:t xml:space="preserve">i tragitti </w:t>
      </w:r>
      <w:r w:rsidR="00051292" w:rsidRPr="00951877">
        <w:rPr>
          <w:lang w:val="it-IT"/>
        </w:rPr>
        <w:t xml:space="preserve">più </w:t>
      </w:r>
      <w:r w:rsidR="00BF6E76" w:rsidRPr="00951877">
        <w:rPr>
          <w:lang w:val="it-IT"/>
        </w:rPr>
        <w:t>lunghi</w:t>
      </w:r>
      <w:r w:rsidRPr="00951877">
        <w:rPr>
          <w:lang w:val="it-IT"/>
        </w:rPr>
        <w:t xml:space="preserve"> </w:t>
      </w:r>
      <w:r w:rsidR="00051292" w:rsidRPr="00951877">
        <w:rPr>
          <w:lang w:val="it-IT"/>
        </w:rPr>
        <w:t xml:space="preserve">ma anche </w:t>
      </w:r>
      <w:r w:rsidRPr="00951877">
        <w:rPr>
          <w:lang w:val="it-IT"/>
        </w:rPr>
        <w:t xml:space="preserve">nei percorsi misti. La gestione intelligente della propulsione assicura </w:t>
      </w:r>
      <w:r w:rsidR="0018351E" w:rsidRPr="00951877">
        <w:rPr>
          <w:lang w:val="it-IT"/>
        </w:rPr>
        <w:t>permanentemente</w:t>
      </w:r>
      <w:r w:rsidRPr="00951877">
        <w:rPr>
          <w:lang w:val="it-IT"/>
        </w:rPr>
        <w:t xml:space="preserve"> un’interazione ottimale dei due motori. La cooperazione tra motore a combustione interna e motore elettrico viene gestita in base al carico richiesto nella specifica situazione</w:t>
      </w:r>
      <w:r w:rsidR="00051292" w:rsidRPr="00951877">
        <w:rPr>
          <w:lang w:val="it-IT"/>
        </w:rPr>
        <w:t>: il sistema</w:t>
      </w:r>
      <w:r w:rsidRPr="00951877">
        <w:rPr>
          <w:lang w:val="it-IT"/>
        </w:rPr>
        <w:t xml:space="preserve"> mette a disposizione una dinamica di guida sportiva oppure un esercizio del sistema particolarmente efficiente dal punto di vista energetico. A questo scopo sono selezionabili diverse modalità di guida che favoriscono un </w:t>
      </w:r>
      <w:r w:rsidR="00B72485" w:rsidRPr="00951877">
        <w:rPr>
          <w:lang w:val="it-IT"/>
        </w:rPr>
        <w:t xml:space="preserve">esercizio </w:t>
      </w:r>
      <w:r w:rsidRPr="00951877">
        <w:rPr>
          <w:lang w:val="it-IT"/>
        </w:rPr>
        <w:t>fortemente dinamico, confortevole</w:t>
      </w:r>
      <w:r w:rsidR="00B72485" w:rsidRPr="00951877">
        <w:rPr>
          <w:lang w:val="it-IT"/>
        </w:rPr>
        <w:t>,</w:t>
      </w:r>
      <w:r w:rsidRPr="00951877">
        <w:rPr>
          <w:lang w:val="it-IT"/>
        </w:rPr>
        <w:t xml:space="preserve"> oppure a consumi</w:t>
      </w:r>
      <w:r w:rsidR="00B72485" w:rsidRPr="00951877">
        <w:rPr>
          <w:lang w:val="it-IT"/>
        </w:rPr>
        <w:t xml:space="preserve"> particolarmente bassi</w:t>
      </w:r>
      <w:r w:rsidRPr="00951877">
        <w:rPr>
          <w:lang w:val="it-IT"/>
        </w:rPr>
        <w:t xml:space="preserve">. </w:t>
      </w:r>
    </w:p>
    <w:p w:rsidR="00472E44" w:rsidRPr="00951877" w:rsidRDefault="00472E44" w:rsidP="009435EF">
      <w:pPr>
        <w:pStyle w:val="Flietext"/>
        <w:rPr>
          <w:lang w:val="it-IT"/>
        </w:rPr>
      </w:pPr>
      <w:r w:rsidRPr="00951877">
        <w:rPr>
          <w:rFonts w:ascii="BMWType V2 Bold" w:hAnsi="BMWType V2 Bold"/>
          <w:lang w:val="it-IT"/>
        </w:rPr>
        <w:t xml:space="preserve">Tecnologia </w:t>
      </w:r>
      <w:r w:rsidR="009435EF" w:rsidRPr="00951877">
        <w:rPr>
          <w:rFonts w:ascii="BMWType V2 Bold" w:hAnsi="BMWType V2 Bold"/>
          <w:lang w:val="it-IT"/>
        </w:rPr>
        <w:t xml:space="preserve">BMW i </w:t>
      </w:r>
      <w:r w:rsidRPr="00951877">
        <w:rPr>
          <w:rFonts w:ascii="BMWType V2 Bold" w:hAnsi="BMWType V2 Bold"/>
          <w:lang w:val="it-IT"/>
        </w:rPr>
        <w:t>come boost per il core-brand BMW.</w:t>
      </w:r>
      <w:r w:rsidR="009435EF" w:rsidRPr="00951877">
        <w:rPr>
          <w:lang w:val="it-IT"/>
        </w:rPr>
        <w:br/>
      </w:r>
      <w:r w:rsidRPr="00951877">
        <w:rPr>
          <w:lang w:val="it-IT"/>
        </w:rPr>
        <w:t xml:space="preserve">L’elettrificazione della catena cinematica offre degli enormi potenziali di riduzione </w:t>
      </w:r>
      <w:r w:rsidR="0018351E" w:rsidRPr="00951877">
        <w:rPr>
          <w:lang w:val="it-IT"/>
        </w:rPr>
        <w:t>dei</w:t>
      </w:r>
      <w:r w:rsidRPr="00951877">
        <w:rPr>
          <w:lang w:val="it-IT"/>
        </w:rPr>
        <w:t xml:space="preserve"> valori di consumo di carburante e delle emissioni anche nelle vetture più grandi e pesanti, senza compromettere la performance o la dinamica di guida. Al contrario: la funzione di boost del motore </w:t>
      </w:r>
      <w:r w:rsidR="0018351E" w:rsidRPr="00951877">
        <w:rPr>
          <w:lang w:val="it-IT"/>
        </w:rPr>
        <w:t>elettrico</w:t>
      </w:r>
      <w:r w:rsidRPr="00951877">
        <w:rPr>
          <w:lang w:val="it-IT"/>
        </w:rPr>
        <w:t xml:space="preserve"> supporta il motore a combustione interna nelle </w:t>
      </w:r>
      <w:r w:rsidR="0018351E" w:rsidRPr="00951877">
        <w:rPr>
          <w:lang w:val="it-IT"/>
        </w:rPr>
        <w:t>fasi</w:t>
      </w:r>
      <w:r w:rsidRPr="00951877">
        <w:rPr>
          <w:lang w:val="it-IT"/>
        </w:rPr>
        <w:t xml:space="preserve"> di accelerazione e di ripresa attraverso una coppia motrice supplementare, intensifica</w:t>
      </w:r>
      <w:r w:rsidR="00BF6E76" w:rsidRPr="00951877">
        <w:rPr>
          <w:lang w:val="it-IT"/>
        </w:rPr>
        <w:t xml:space="preserve">ndo </w:t>
      </w:r>
      <w:r w:rsidRPr="00951877">
        <w:rPr>
          <w:lang w:val="it-IT"/>
        </w:rPr>
        <w:t xml:space="preserve"> </w:t>
      </w:r>
      <w:r w:rsidRPr="00951877">
        <w:rPr>
          <w:lang w:val="it-IT"/>
        </w:rPr>
        <w:lastRenderedPageBreak/>
        <w:t xml:space="preserve">sensibilmente l’esperienza di guida sportiva. </w:t>
      </w:r>
      <w:r w:rsidR="00B72485" w:rsidRPr="00951877">
        <w:rPr>
          <w:lang w:val="it-IT"/>
        </w:rPr>
        <w:t xml:space="preserve">A medio termine, la </w:t>
      </w:r>
      <w:r w:rsidRPr="00951877">
        <w:rPr>
          <w:lang w:val="it-IT"/>
        </w:rPr>
        <w:t xml:space="preserve">strategia Efficient Dynamics </w:t>
      </w:r>
      <w:r w:rsidR="00B72485" w:rsidRPr="00951877">
        <w:rPr>
          <w:lang w:val="it-IT"/>
        </w:rPr>
        <w:t xml:space="preserve">prevede di </w:t>
      </w:r>
      <w:r w:rsidRPr="00951877">
        <w:rPr>
          <w:lang w:val="it-IT"/>
        </w:rPr>
        <w:t>utilizzare il modernissimo concetto di propulsione della BMW i8 anche nelle vetture del core-brand BMW.</w:t>
      </w:r>
    </w:p>
    <w:p w:rsidR="00B82CAC" w:rsidRPr="00951877" w:rsidRDefault="00B82CAC" w:rsidP="009435EF">
      <w:pPr>
        <w:pStyle w:val="Flietext"/>
        <w:rPr>
          <w:lang w:val="it-IT"/>
        </w:rPr>
      </w:pPr>
      <w:r w:rsidRPr="00951877">
        <w:rPr>
          <w:rFonts w:ascii="BMWType V2 Bold" w:hAnsi="BMWType V2 Bold"/>
          <w:lang w:val="it-IT"/>
        </w:rPr>
        <w:t>Sistema ibrido plug-in</w:t>
      </w:r>
      <w:r w:rsidR="009435EF" w:rsidRPr="00951877">
        <w:rPr>
          <w:rFonts w:ascii="BMWType V2 Bold" w:hAnsi="BMWType V2 Bold"/>
          <w:lang w:val="it-IT"/>
        </w:rPr>
        <w:t xml:space="preserve">: </w:t>
      </w:r>
      <w:r w:rsidRPr="00951877">
        <w:rPr>
          <w:rFonts w:ascii="BMWType V2 Bold" w:hAnsi="BMWType V2 Bold"/>
          <w:lang w:val="it-IT"/>
        </w:rPr>
        <w:t xml:space="preserve">prospettive per la </w:t>
      </w:r>
      <w:r w:rsidR="009435EF" w:rsidRPr="00951877">
        <w:rPr>
          <w:rFonts w:ascii="BMWType V2 Bold" w:hAnsi="BMWType V2 Bold"/>
          <w:lang w:val="it-IT"/>
        </w:rPr>
        <w:t>BMW X5.</w:t>
      </w:r>
      <w:r w:rsidR="009435EF" w:rsidRPr="00951877">
        <w:rPr>
          <w:lang w:val="it-IT"/>
        </w:rPr>
        <w:br/>
      </w:r>
      <w:r w:rsidRPr="00951877">
        <w:rPr>
          <w:lang w:val="it-IT"/>
        </w:rPr>
        <w:t>Presentando nel settembre del 2013 la BMW Concept X5 eDrive al Salone dell’automobile IAA di Francoforte, il BMW</w:t>
      </w:r>
      <w:r w:rsidR="0018351E" w:rsidRPr="00951877">
        <w:rPr>
          <w:lang w:val="it-IT"/>
        </w:rPr>
        <w:t> </w:t>
      </w:r>
      <w:r w:rsidRPr="00951877">
        <w:rPr>
          <w:lang w:val="it-IT"/>
        </w:rPr>
        <w:t>Group ha illustrato un’ulteriore prospettiva per incrementare l’efficienza delle vetture nel segmento SAV. In questa occasione venne presentato per la prima volta al pubblico uno Sports Activity Vehicle che combinava la trazione integrale intelligente BMW</w:t>
      </w:r>
      <w:r w:rsidR="0018351E" w:rsidRPr="00951877">
        <w:rPr>
          <w:lang w:val="it-IT"/>
        </w:rPr>
        <w:t> </w:t>
      </w:r>
      <w:r w:rsidRPr="00951877">
        <w:rPr>
          <w:lang w:val="it-IT"/>
        </w:rPr>
        <w:t xml:space="preserve">xDrive con l’innovativo sistema ibrido plug-in di BMW. In questa combinazione, la BMWX5 eDrive non funge solo da simbolo della tipica sportività del marchio, ma contemporaneamente della sua efficienza e del suo basso impatto ambientale. La funzione di boost del motore elettrico assicura al SAV un’accelerazione </w:t>
      </w:r>
      <w:r w:rsidR="00B72485" w:rsidRPr="00951877">
        <w:rPr>
          <w:lang w:val="it-IT"/>
        </w:rPr>
        <w:t xml:space="preserve">veramente </w:t>
      </w:r>
      <w:r w:rsidRPr="00951877">
        <w:rPr>
          <w:lang w:val="it-IT"/>
        </w:rPr>
        <w:t>scattante. A richiesta, l’accelerazione da 0 a 100 km/h</w:t>
      </w:r>
      <w:r w:rsidR="00B72485" w:rsidRPr="00951877">
        <w:rPr>
          <w:lang w:val="it-IT"/>
        </w:rPr>
        <w:t xml:space="preserve"> richiede meno di 7 secondi. N</w:t>
      </w:r>
      <w:r w:rsidRPr="00951877">
        <w:rPr>
          <w:lang w:val="it-IT"/>
        </w:rPr>
        <w:t xml:space="preserve">el ciclo combinato </w:t>
      </w:r>
      <w:r w:rsidR="00B72485" w:rsidRPr="00951877">
        <w:rPr>
          <w:lang w:val="it-IT"/>
        </w:rPr>
        <w:t xml:space="preserve">il valore di consumo che intendono raggiungere gli ingegneri BMW è </w:t>
      </w:r>
      <w:r w:rsidRPr="00951877">
        <w:rPr>
          <w:lang w:val="it-IT"/>
        </w:rPr>
        <w:t>di circa 3,8 litri per 100 chilometri</w:t>
      </w:r>
      <w:r w:rsidR="00D55451" w:rsidRPr="00951877">
        <w:rPr>
          <w:lang w:val="it-IT"/>
        </w:rPr>
        <w:t xml:space="preserve"> nel ciclo di prova UE</w:t>
      </w:r>
      <w:r w:rsidR="00B72485" w:rsidRPr="00951877">
        <w:rPr>
          <w:lang w:val="it-IT"/>
        </w:rPr>
        <w:t xml:space="preserve"> con </w:t>
      </w:r>
      <w:r w:rsidRPr="00951877">
        <w:rPr>
          <w:lang w:val="it-IT"/>
        </w:rPr>
        <w:t>emissioni di CO</w:t>
      </w:r>
      <w:r w:rsidRPr="00951877">
        <w:rPr>
          <w:vertAlign w:val="subscript"/>
          <w:lang w:val="it-IT"/>
        </w:rPr>
        <w:t>2</w:t>
      </w:r>
      <w:r w:rsidRPr="00951877">
        <w:rPr>
          <w:lang w:val="it-IT"/>
        </w:rPr>
        <w:t xml:space="preserve"> di 90 grammi per chilometro</w:t>
      </w:r>
      <w:r w:rsidR="00B72485" w:rsidRPr="00951877">
        <w:rPr>
          <w:lang w:val="it-IT"/>
        </w:rPr>
        <w:t>, così da definire</w:t>
      </w:r>
      <w:r w:rsidRPr="00951877">
        <w:rPr>
          <w:lang w:val="it-IT"/>
        </w:rPr>
        <w:t xml:space="preserve"> dei nuovi param</w:t>
      </w:r>
      <w:r w:rsidR="00B72485" w:rsidRPr="00951877">
        <w:rPr>
          <w:lang w:val="it-IT"/>
        </w:rPr>
        <w:t>etri di riferimento nella categoria</w:t>
      </w:r>
      <w:r w:rsidRPr="00951877">
        <w:rPr>
          <w:lang w:val="it-IT"/>
        </w:rPr>
        <w:t xml:space="preserve"> di appartenenza. </w:t>
      </w:r>
      <w:r w:rsidR="00B72485" w:rsidRPr="00951877">
        <w:rPr>
          <w:lang w:val="it-IT"/>
        </w:rPr>
        <w:t>A</w:t>
      </w:r>
      <w:r w:rsidRPr="00951877">
        <w:rPr>
          <w:lang w:val="it-IT"/>
        </w:rPr>
        <w:t xml:space="preserve"> questo si aggiunge</w:t>
      </w:r>
      <w:r w:rsidR="00B72485" w:rsidRPr="00951877">
        <w:rPr>
          <w:lang w:val="it-IT"/>
        </w:rPr>
        <w:t>rà</w:t>
      </w:r>
      <w:r w:rsidRPr="00951877">
        <w:rPr>
          <w:lang w:val="it-IT"/>
        </w:rPr>
        <w:t xml:space="preserve"> la capacità di percorrere fino a 30 chilometri nella modalità esclusivamente elettrica, dunque di funzionare localmente ad emissioni zero.</w:t>
      </w:r>
    </w:p>
    <w:p w:rsidR="00B82CAC" w:rsidRPr="00951877" w:rsidRDefault="002151D2" w:rsidP="009435EF">
      <w:pPr>
        <w:pStyle w:val="Flietext"/>
        <w:rPr>
          <w:lang w:val="it-IT"/>
        </w:rPr>
      </w:pPr>
      <w:r w:rsidRPr="00951877">
        <w:rPr>
          <w:lang w:val="it-IT"/>
        </w:rPr>
        <w:t xml:space="preserve">Poiché la tecnologia BMW eDrive e la trazione integrale </w:t>
      </w:r>
      <w:r w:rsidR="0018351E" w:rsidRPr="00951877">
        <w:rPr>
          <w:lang w:val="it-IT"/>
        </w:rPr>
        <w:t>intelligente</w:t>
      </w:r>
      <w:r w:rsidRPr="00951877">
        <w:rPr>
          <w:lang w:val="it-IT"/>
        </w:rPr>
        <w:t xml:space="preserve"> BMW xDrive interagiscono in modo perfetto, la coppia motrice generata dal motore elettrico, dal motore quattro cilindri a benzina o da entrambe le fonti di potenza viene distribuita </w:t>
      </w:r>
      <w:r w:rsidR="0018351E" w:rsidRPr="00951877">
        <w:rPr>
          <w:lang w:val="it-IT"/>
        </w:rPr>
        <w:t>automaticamente</w:t>
      </w:r>
      <w:r w:rsidRPr="00951877">
        <w:rPr>
          <w:lang w:val="it-IT"/>
        </w:rPr>
        <w:t xml:space="preserve"> e variabilmente tra asse anteriore ed asse posteriore. In </w:t>
      </w:r>
      <w:r w:rsidR="00B72485" w:rsidRPr="00951877">
        <w:rPr>
          <w:lang w:val="it-IT"/>
        </w:rPr>
        <w:t xml:space="preserve">tutte le situazioni di guida sono </w:t>
      </w:r>
      <w:r w:rsidRPr="00951877">
        <w:rPr>
          <w:lang w:val="it-IT"/>
        </w:rPr>
        <w:t xml:space="preserve">garantite </w:t>
      </w:r>
      <w:r w:rsidR="00B72485" w:rsidRPr="00951877">
        <w:rPr>
          <w:lang w:val="it-IT"/>
        </w:rPr>
        <w:t xml:space="preserve">così </w:t>
      </w:r>
      <w:r w:rsidRPr="00951877">
        <w:rPr>
          <w:lang w:val="it-IT"/>
        </w:rPr>
        <w:t>una trazione</w:t>
      </w:r>
      <w:r w:rsidR="00B72485" w:rsidRPr="00951877">
        <w:rPr>
          <w:lang w:val="it-IT"/>
        </w:rPr>
        <w:t xml:space="preserve"> perfetta</w:t>
      </w:r>
      <w:r w:rsidRPr="00951877">
        <w:rPr>
          <w:lang w:val="it-IT"/>
        </w:rPr>
        <w:t>, un’ottima stabilità di guida, nonché la massima agilità e dinamica. Il lussuoso comfort di guida</w:t>
      </w:r>
      <w:r w:rsidR="00B72485" w:rsidRPr="00951877">
        <w:rPr>
          <w:lang w:val="it-IT"/>
        </w:rPr>
        <w:t xml:space="preserve"> della BMW X5</w:t>
      </w:r>
      <w:r w:rsidRPr="00951877">
        <w:rPr>
          <w:lang w:val="it-IT"/>
        </w:rPr>
        <w:t xml:space="preserve">, la </w:t>
      </w:r>
      <w:r w:rsidR="00B72485" w:rsidRPr="00951877">
        <w:rPr>
          <w:lang w:val="it-IT"/>
        </w:rPr>
        <w:t xml:space="preserve">sua </w:t>
      </w:r>
      <w:r w:rsidRPr="00951877">
        <w:rPr>
          <w:lang w:val="it-IT"/>
        </w:rPr>
        <w:t>funzionalità e praticità</w:t>
      </w:r>
      <w:r w:rsidR="00BF6E76" w:rsidRPr="00951877">
        <w:rPr>
          <w:lang w:val="it-IT"/>
        </w:rPr>
        <w:t>,</w:t>
      </w:r>
      <w:r w:rsidRPr="00951877">
        <w:rPr>
          <w:lang w:val="it-IT"/>
        </w:rPr>
        <w:t xml:space="preserve"> sia nella guida </w:t>
      </w:r>
      <w:r w:rsidR="00BF6E76" w:rsidRPr="00951877">
        <w:rPr>
          <w:lang w:val="it-IT"/>
        </w:rPr>
        <w:t xml:space="preserve">quotidiana </w:t>
      </w:r>
      <w:r w:rsidRPr="00951877">
        <w:rPr>
          <w:lang w:val="it-IT"/>
        </w:rPr>
        <w:t>che nei lunghi viaggi</w:t>
      </w:r>
      <w:r w:rsidR="00BF6E76" w:rsidRPr="00951877">
        <w:rPr>
          <w:lang w:val="it-IT"/>
        </w:rPr>
        <w:t>,</w:t>
      </w:r>
      <w:r w:rsidRPr="00951877">
        <w:rPr>
          <w:lang w:val="it-IT"/>
        </w:rPr>
        <w:t xml:space="preserve"> sono stati conservati al 100%.</w:t>
      </w:r>
    </w:p>
    <w:p w:rsidR="002151D2" w:rsidRPr="00951877" w:rsidRDefault="002151D2" w:rsidP="009435EF">
      <w:pPr>
        <w:pStyle w:val="Flietext"/>
        <w:rPr>
          <w:lang w:val="it-IT"/>
        </w:rPr>
      </w:pPr>
      <w:r w:rsidRPr="00951877">
        <w:rPr>
          <w:lang w:val="it-IT"/>
        </w:rPr>
        <w:t>Mentre nella BMW</w:t>
      </w:r>
      <w:r w:rsidR="00B72485" w:rsidRPr="00951877">
        <w:rPr>
          <w:lang w:val="it-IT"/>
        </w:rPr>
        <w:t> i8 verrà</w:t>
      </w:r>
      <w:r w:rsidRPr="00951877">
        <w:rPr>
          <w:lang w:val="it-IT"/>
        </w:rPr>
        <w:t xml:space="preserve"> montato il primo motore tre cilindri sovralimentato del BMW Group, nella futura BMW X5 eDrive funzionerà un modernissimo propulsore quattro cilindri a benzina. Entrambi i motori </w:t>
      </w:r>
      <w:r w:rsidR="00B72485" w:rsidRPr="00951877">
        <w:rPr>
          <w:lang w:val="it-IT"/>
        </w:rPr>
        <w:t>sono rappresentanti del</w:t>
      </w:r>
      <w:r w:rsidRPr="00951877">
        <w:rPr>
          <w:lang w:val="it-IT"/>
        </w:rPr>
        <w:t>la nuova famiglia di motorizzazioni Efficient Dynamics</w:t>
      </w:r>
      <w:r w:rsidR="00BF6E76" w:rsidRPr="00951877">
        <w:rPr>
          <w:lang w:val="it-IT"/>
        </w:rPr>
        <w:t>,</w:t>
      </w:r>
      <w:r w:rsidRPr="00951877">
        <w:rPr>
          <w:lang w:val="it-IT"/>
        </w:rPr>
        <w:t xml:space="preserve"> </w:t>
      </w:r>
      <w:r w:rsidR="00B72485" w:rsidRPr="00951877">
        <w:rPr>
          <w:lang w:val="it-IT"/>
        </w:rPr>
        <w:t xml:space="preserve">equipaggiate </w:t>
      </w:r>
      <w:r w:rsidRPr="00951877">
        <w:rPr>
          <w:lang w:val="it-IT"/>
        </w:rPr>
        <w:t xml:space="preserve">con </w:t>
      </w:r>
      <w:r w:rsidR="00B72485" w:rsidRPr="00951877">
        <w:rPr>
          <w:lang w:val="it-IT"/>
        </w:rPr>
        <w:t xml:space="preserve">la </w:t>
      </w:r>
      <w:r w:rsidRPr="00951877">
        <w:rPr>
          <w:lang w:val="it-IT"/>
        </w:rPr>
        <w:t>tecnologia TwinPower Turbo. L’obiettivo del BMW</w:t>
      </w:r>
      <w:r w:rsidR="0018351E" w:rsidRPr="00951877">
        <w:rPr>
          <w:lang w:val="it-IT"/>
        </w:rPr>
        <w:t> </w:t>
      </w:r>
      <w:r w:rsidRPr="00951877">
        <w:rPr>
          <w:lang w:val="it-IT"/>
        </w:rPr>
        <w:t xml:space="preserve">Group è di sviluppare in ogni Serie una soluzione di </w:t>
      </w:r>
      <w:r w:rsidR="00BF6E76" w:rsidRPr="00951877">
        <w:rPr>
          <w:lang w:val="it-IT"/>
        </w:rPr>
        <w:t xml:space="preserve">mobilità elettrica </w:t>
      </w:r>
      <w:r w:rsidRPr="00951877">
        <w:rPr>
          <w:lang w:val="it-IT"/>
        </w:rPr>
        <w:t xml:space="preserve">su misura. </w:t>
      </w:r>
    </w:p>
    <w:p w:rsidR="0041610F" w:rsidRPr="00951877" w:rsidRDefault="0041610F" w:rsidP="009435EF">
      <w:pPr>
        <w:pStyle w:val="Flietext"/>
        <w:rPr>
          <w:lang w:val="it-IT"/>
        </w:rPr>
      </w:pPr>
      <w:r w:rsidRPr="00951877">
        <w:rPr>
          <w:rFonts w:ascii="BMWType V2 Bold" w:hAnsi="BMWType V2 Bold"/>
          <w:lang w:val="it-IT"/>
        </w:rPr>
        <w:t xml:space="preserve">La nuova generazione di motori a benzina e diesel equipaggiati con </w:t>
      </w:r>
      <w:r w:rsidR="0018351E" w:rsidRPr="00951877">
        <w:rPr>
          <w:rFonts w:ascii="BMWType V2 Bold" w:hAnsi="BMWType V2 Bold"/>
          <w:lang w:val="it-IT"/>
        </w:rPr>
        <w:t>tecnologia</w:t>
      </w:r>
      <w:r w:rsidRPr="00951877">
        <w:rPr>
          <w:rFonts w:ascii="BMWType V2 Bold" w:hAnsi="BMWType V2 Bold"/>
          <w:lang w:val="it-IT"/>
        </w:rPr>
        <w:t xml:space="preserve"> </w:t>
      </w:r>
      <w:r w:rsidR="009435EF" w:rsidRPr="00951877">
        <w:rPr>
          <w:rFonts w:ascii="BMWType V2 Bold" w:hAnsi="BMWType V2 Bold"/>
          <w:lang w:val="it-IT"/>
        </w:rPr>
        <w:t>TwinPower Turbo.</w:t>
      </w:r>
      <w:r w:rsidR="009435EF" w:rsidRPr="00951877">
        <w:rPr>
          <w:lang w:val="it-IT"/>
        </w:rPr>
        <w:br/>
      </w:r>
      <w:r w:rsidR="00C341EA" w:rsidRPr="00951877">
        <w:rPr>
          <w:lang w:val="it-IT"/>
        </w:rPr>
        <w:t xml:space="preserve">Nonostante che il BMW Group porti avanti coerentemente l’elettrificazione </w:t>
      </w:r>
      <w:r w:rsidR="00C341EA" w:rsidRPr="00951877">
        <w:rPr>
          <w:lang w:val="it-IT"/>
        </w:rPr>
        <w:lastRenderedPageBreak/>
        <w:t>delle proprie vetture</w:t>
      </w:r>
      <w:r w:rsidR="00B72485" w:rsidRPr="00951877">
        <w:rPr>
          <w:lang w:val="it-IT"/>
        </w:rPr>
        <w:t>,</w:t>
      </w:r>
      <w:r w:rsidR="00C341EA" w:rsidRPr="00951877">
        <w:rPr>
          <w:lang w:val="it-IT"/>
        </w:rPr>
        <w:t xml:space="preserve"> perché la considera la tecnologia di propulsione del futuro, la Casa di Monaco </w:t>
      </w:r>
      <w:r w:rsidR="00B72485" w:rsidRPr="00951877">
        <w:rPr>
          <w:lang w:val="it-IT"/>
        </w:rPr>
        <w:t xml:space="preserve">ha individuato </w:t>
      </w:r>
      <w:r w:rsidR="00C341EA" w:rsidRPr="00951877">
        <w:rPr>
          <w:lang w:val="it-IT"/>
        </w:rPr>
        <w:t xml:space="preserve">anche dei grandi potenziali nei sistemi di propulsione tradizionali. Per questo motivo,  i motori a combustione interna verranno ottimizzati con coerenza e rappresenteranno </w:t>
      </w:r>
      <w:r w:rsidR="00B72485" w:rsidRPr="00951877">
        <w:rPr>
          <w:lang w:val="it-IT"/>
        </w:rPr>
        <w:t xml:space="preserve">anche </w:t>
      </w:r>
      <w:r w:rsidR="00C341EA" w:rsidRPr="00951877">
        <w:rPr>
          <w:lang w:val="it-IT"/>
        </w:rPr>
        <w:t>in futuro il componente di base dei propulsori ibridi BMW.</w:t>
      </w:r>
    </w:p>
    <w:p w:rsidR="00C341EA" w:rsidRPr="00951877" w:rsidRDefault="00C341EA" w:rsidP="009435EF">
      <w:pPr>
        <w:pStyle w:val="Flietext"/>
        <w:rPr>
          <w:lang w:val="it-IT"/>
        </w:rPr>
      </w:pPr>
      <w:r w:rsidRPr="00951877">
        <w:rPr>
          <w:lang w:val="it-IT"/>
        </w:rPr>
        <w:t xml:space="preserve">I motori a </w:t>
      </w:r>
      <w:r w:rsidR="0018351E" w:rsidRPr="00951877">
        <w:rPr>
          <w:lang w:val="it-IT"/>
        </w:rPr>
        <w:t>benzina</w:t>
      </w:r>
      <w:r w:rsidRPr="00951877">
        <w:rPr>
          <w:lang w:val="it-IT"/>
        </w:rPr>
        <w:t xml:space="preserve"> e diesel ulteriormente </w:t>
      </w:r>
      <w:r w:rsidR="00B72485" w:rsidRPr="00951877">
        <w:rPr>
          <w:lang w:val="it-IT"/>
        </w:rPr>
        <w:t xml:space="preserve">perfezionati </w:t>
      </w:r>
      <w:r w:rsidR="00BF6E76" w:rsidRPr="00951877">
        <w:rPr>
          <w:lang w:val="it-IT"/>
        </w:rPr>
        <w:t xml:space="preserve">costituiscono </w:t>
      </w:r>
      <w:r w:rsidR="00B72485" w:rsidRPr="00951877">
        <w:rPr>
          <w:lang w:val="it-IT"/>
        </w:rPr>
        <w:t xml:space="preserve">una nuova </w:t>
      </w:r>
      <w:r w:rsidRPr="00951877">
        <w:rPr>
          <w:lang w:val="it-IT"/>
        </w:rPr>
        <w:t xml:space="preserve">fase evolutiva del BMW Group. La nuova famiglia di motorizzazioni Efficient Dynamics include propulsori a tre, </w:t>
      </w:r>
      <w:r w:rsidR="00BF6E76" w:rsidRPr="00951877">
        <w:rPr>
          <w:lang w:val="it-IT"/>
        </w:rPr>
        <w:t xml:space="preserve">a </w:t>
      </w:r>
      <w:r w:rsidRPr="00951877">
        <w:rPr>
          <w:lang w:val="it-IT"/>
        </w:rPr>
        <w:t xml:space="preserve">quattro e </w:t>
      </w:r>
      <w:r w:rsidR="00BF6E76" w:rsidRPr="00951877">
        <w:rPr>
          <w:lang w:val="it-IT"/>
        </w:rPr>
        <w:t xml:space="preserve">a </w:t>
      </w:r>
      <w:r w:rsidRPr="00951877">
        <w:rPr>
          <w:lang w:val="it-IT"/>
        </w:rPr>
        <w:t xml:space="preserve">sei cilindri ed è il risultato di un coerente processo di sviluppo. Grazie all’aumento delle parti in alluminio e all’utilizzo di magnesio </w:t>
      </w:r>
      <w:r w:rsidR="00B72485" w:rsidRPr="00951877">
        <w:rPr>
          <w:lang w:val="it-IT"/>
        </w:rPr>
        <w:t xml:space="preserve">ulteriormente </w:t>
      </w:r>
      <w:r w:rsidRPr="00951877">
        <w:rPr>
          <w:lang w:val="it-IT"/>
        </w:rPr>
        <w:t>alleggerito, il BMW Group ha ridotto sensibilmente anche il peso medio delle nuove unità di propulsione. In più, sono stati migliorati la gestione termica e l’acustica</w:t>
      </w:r>
      <w:r w:rsidR="00B72485" w:rsidRPr="00951877">
        <w:rPr>
          <w:lang w:val="it-IT"/>
        </w:rPr>
        <w:t xml:space="preserve"> dei propulsori</w:t>
      </w:r>
      <w:r w:rsidRPr="00951877">
        <w:rPr>
          <w:lang w:val="it-IT"/>
        </w:rPr>
        <w:t>. Una caratteristica fondamenta</w:t>
      </w:r>
      <w:r w:rsidR="00B72485" w:rsidRPr="00951877">
        <w:rPr>
          <w:lang w:val="it-IT"/>
        </w:rPr>
        <w:t xml:space="preserve">le di tutti i motori è la nuova </w:t>
      </w:r>
      <w:r w:rsidRPr="00951877">
        <w:rPr>
          <w:lang w:val="it-IT"/>
        </w:rPr>
        <w:t>fase di sviluppo della pluripremiata tecnologia TwinPower Turbo.</w:t>
      </w:r>
    </w:p>
    <w:p w:rsidR="00C341EA" w:rsidRPr="00951877" w:rsidRDefault="00784B1D" w:rsidP="009435EF">
      <w:pPr>
        <w:pStyle w:val="Flietext"/>
        <w:rPr>
          <w:lang w:val="it-IT"/>
        </w:rPr>
      </w:pPr>
      <w:r w:rsidRPr="00951877">
        <w:rPr>
          <w:lang w:val="it-IT"/>
        </w:rPr>
        <w:t>Il primo rappresentante di questa nuova generazione di propulsori è un motore tre cilindri a benzina da 1.500 cc, utilizzato per la prima volta nella BMW i8. Il compatto propulsore sovralimentato si distingue per il proprio elevato livello di dinamismo e di efficienza, nonché per la propria briosità, la rapidità di risposta e una sonorità sportiva e dinamica. Inoltre, all’Innovation Day di questo anno il BMW Group presenta i primi quattro cilindri della nuova famiglia di motori. I propulsori da 2.000 cc equipaggiati con tecnologia TwinPower Turbo saranno lanciati sul mercato nel primo semestre del 2014 sia nella versione a benzina che diesel.</w:t>
      </w:r>
    </w:p>
    <w:p w:rsidR="007D152C" w:rsidRPr="00951877" w:rsidRDefault="007D152C" w:rsidP="009435EF">
      <w:pPr>
        <w:pStyle w:val="Flietext"/>
        <w:rPr>
          <w:lang w:val="it-IT"/>
        </w:rPr>
      </w:pPr>
      <w:r w:rsidRPr="00951877">
        <w:rPr>
          <w:rFonts w:ascii="BMWType V2 Bold" w:hAnsi="BMWType V2 Bold"/>
          <w:lang w:val="it-IT"/>
        </w:rPr>
        <w:t>Pronti per il futuro</w:t>
      </w:r>
      <w:r w:rsidR="009435EF" w:rsidRPr="00951877">
        <w:rPr>
          <w:rFonts w:ascii="BMWType V2 Bold" w:hAnsi="BMWType V2 Bold"/>
          <w:lang w:val="it-IT"/>
        </w:rPr>
        <w:t xml:space="preserve">: </w:t>
      </w:r>
      <w:r w:rsidRPr="00951877">
        <w:rPr>
          <w:rFonts w:ascii="BMWType V2 Bold" w:hAnsi="BMWType V2 Bold"/>
          <w:lang w:val="it-IT"/>
        </w:rPr>
        <w:t xml:space="preserve">tecnologia </w:t>
      </w:r>
      <w:r w:rsidR="009435EF" w:rsidRPr="00951877">
        <w:rPr>
          <w:rFonts w:ascii="BMWType V2 Bold" w:hAnsi="BMWType V2 Bold"/>
          <w:lang w:val="it-IT"/>
        </w:rPr>
        <w:t>TwinPower Turbo.</w:t>
      </w:r>
      <w:r w:rsidR="009435EF" w:rsidRPr="00951877">
        <w:rPr>
          <w:lang w:val="it-IT"/>
        </w:rPr>
        <w:br/>
      </w:r>
      <w:r w:rsidRPr="00951877">
        <w:rPr>
          <w:lang w:val="it-IT"/>
        </w:rPr>
        <w:t xml:space="preserve">Con la tecnologia </w:t>
      </w:r>
      <w:r w:rsidR="009435EF" w:rsidRPr="00951877">
        <w:rPr>
          <w:lang w:val="it-IT"/>
        </w:rPr>
        <w:t xml:space="preserve">TwinPower Turbo </w:t>
      </w:r>
      <w:r w:rsidRPr="00951877">
        <w:rPr>
          <w:lang w:val="it-IT"/>
        </w:rPr>
        <w:t xml:space="preserve">il BMW Group dispone già da </w:t>
      </w:r>
      <w:r w:rsidR="00B72485" w:rsidRPr="00951877">
        <w:rPr>
          <w:lang w:val="it-IT"/>
        </w:rPr>
        <w:t xml:space="preserve">diversi </w:t>
      </w:r>
      <w:r w:rsidRPr="00951877">
        <w:rPr>
          <w:lang w:val="it-IT"/>
        </w:rPr>
        <w:t xml:space="preserve">anni di un concetto high-tech </w:t>
      </w:r>
      <w:r w:rsidR="00B72485" w:rsidRPr="00951877">
        <w:rPr>
          <w:lang w:val="it-IT"/>
        </w:rPr>
        <w:t xml:space="preserve">che gli consente di </w:t>
      </w:r>
      <w:r w:rsidRPr="00951877">
        <w:rPr>
          <w:lang w:val="it-IT"/>
        </w:rPr>
        <w:t xml:space="preserve">affrontare il futuro </w:t>
      </w:r>
      <w:r w:rsidR="00B72485" w:rsidRPr="00951877">
        <w:rPr>
          <w:lang w:val="it-IT"/>
        </w:rPr>
        <w:t xml:space="preserve">e </w:t>
      </w:r>
      <w:r w:rsidRPr="00951877">
        <w:rPr>
          <w:lang w:val="it-IT"/>
        </w:rPr>
        <w:t>che è stato applicato anche alla nuova famiglia di motori. Il termine “TwinPower” descrive la combinazione di controllo variabile del carico e di modernissima tecnica</w:t>
      </w:r>
      <w:r w:rsidR="00B72485" w:rsidRPr="00951877">
        <w:rPr>
          <w:lang w:val="it-IT"/>
        </w:rPr>
        <w:t xml:space="preserve"> d’iniezione</w:t>
      </w:r>
      <w:r w:rsidRPr="00951877">
        <w:rPr>
          <w:lang w:val="it-IT"/>
        </w:rPr>
        <w:t xml:space="preserve">. I componenti variabili della tecnica sono la regolazione variabile degli alberi a camme VANOS  o Doppio VANOS, il comando variabile delle </w:t>
      </w:r>
      <w:r w:rsidR="0018351E" w:rsidRPr="00951877">
        <w:rPr>
          <w:lang w:val="it-IT"/>
        </w:rPr>
        <w:t>valvole</w:t>
      </w:r>
      <w:r w:rsidRPr="00951877">
        <w:rPr>
          <w:lang w:val="it-IT"/>
        </w:rPr>
        <w:t xml:space="preserve"> VALVETRONIC e/o la geometria variabile della turbina dei turbocompressori diesel. A questi si aggiungono l’iniezione diretta di benzina High Precision Injection oppure l’iniezione diretta Common-rail per i motori a gasolio. Il terzo elemento del concetto high-tech è la sovralimentazione turbo. La caratteristica principale dei propulsori a benzina resta il comando del carico esente da valvola a farfalla VALVETRONIC che distingue la tecnologia BMW TwinPower Turbo dai concetti della concorrenza anche a livello di efficienza.</w:t>
      </w:r>
    </w:p>
    <w:p w:rsidR="007D152C" w:rsidRPr="00951877" w:rsidRDefault="007D152C" w:rsidP="009435EF">
      <w:pPr>
        <w:pStyle w:val="Flietext"/>
        <w:rPr>
          <w:lang w:val="it-IT"/>
        </w:rPr>
      </w:pPr>
      <w:r w:rsidRPr="00951877">
        <w:rPr>
          <w:rFonts w:ascii="BMWType V2 Bold" w:hAnsi="BMWType V2 Bold"/>
          <w:lang w:val="it-IT"/>
        </w:rPr>
        <w:lastRenderedPageBreak/>
        <w:t>Programma completo</w:t>
      </w:r>
      <w:r w:rsidR="009435EF" w:rsidRPr="00951877">
        <w:rPr>
          <w:rFonts w:ascii="BMWType V2 Bold" w:hAnsi="BMWType V2 Bold"/>
          <w:lang w:val="it-IT"/>
        </w:rPr>
        <w:t xml:space="preserve">: </w:t>
      </w:r>
      <w:r w:rsidRPr="00951877">
        <w:rPr>
          <w:rFonts w:ascii="BMWType V2 Bold" w:hAnsi="BMWType V2 Bold"/>
          <w:lang w:val="it-IT"/>
        </w:rPr>
        <w:t xml:space="preserve">motori a tre, </w:t>
      </w:r>
      <w:r w:rsidR="00BF6E76" w:rsidRPr="00951877">
        <w:rPr>
          <w:rFonts w:ascii="BMWType V2 Bold" w:hAnsi="BMWType V2 Bold"/>
          <w:lang w:val="it-IT"/>
        </w:rPr>
        <w:t xml:space="preserve">a </w:t>
      </w:r>
      <w:r w:rsidRPr="00951877">
        <w:rPr>
          <w:rFonts w:ascii="BMWType V2 Bold" w:hAnsi="BMWType V2 Bold"/>
          <w:lang w:val="it-IT"/>
        </w:rPr>
        <w:t xml:space="preserve">quattro e </w:t>
      </w:r>
      <w:r w:rsidR="00BF6E76" w:rsidRPr="00951877">
        <w:rPr>
          <w:rFonts w:ascii="BMWType V2 Bold" w:hAnsi="BMWType V2 Bold"/>
          <w:lang w:val="it-IT"/>
        </w:rPr>
        <w:t xml:space="preserve">a </w:t>
      </w:r>
      <w:r w:rsidRPr="00951877">
        <w:rPr>
          <w:rFonts w:ascii="BMWType V2 Bold" w:hAnsi="BMWType V2 Bold"/>
          <w:lang w:val="it-IT"/>
        </w:rPr>
        <w:t>sei cilindri</w:t>
      </w:r>
      <w:r w:rsidR="009435EF" w:rsidRPr="00951877">
        <w:rPr>
          <w:rFonts w:ascii="BMWType V2 Bold" w:hAnsi="BMWType V2 Bold"/>
          <w:lang w:val="it-IT"/>
        </w:rPr>
        <w:t>.</w:t>
      </w:r>
      <w:r w:rsidR="009435EF" w:rsidRPr="00951877">
        <w:rPr>
          <w:lang w:val="it-IT"/>
        </w:rPr>
        <w:br/>
      </w:r>
      <w:r w:rsidRPr="00951877">
        <w:rPr>
          <w:lang w:val="it-IT"/>
        </w:rPr>
        <w:t xml:space="preserve">La base della nuova famiglia di motori è il concetto uniforme di costruzione in linea. Il motore di base </w:t>
      </w:r>
      <w:r w:rsidR="00B72485" w:rsidRPr="00951877">
        <w:rPr>
          <w:lang w:val="it-IT"/>
        </w:rPr>
        <w:t>è composto da moduli di cilindro</w:t>
      </w:r>
      <w:r w:rsidRPr="00951877">
        <w:rPr>
          <w:lang w:val="it-IT"/>
        </w:rPr>
        <w:t xml:space="preserve"> ottimizzati, ognuno dalla cilindrata di 500 cc</w:t>
      </w:r>
      <w:r w:rsidR="00B72485" w:rsidRPr="00951877">
        <w:rPr>
          <w:lang w:val="it-IT"/>
        </w:rPr>
        <w:t>,</w:t>
      </w:r>
      <w:r w:rsidRPr="00951877">
        <w:rPr>
          <w:lang w:val="it-IT"/>
        </w:rPr>
        <w:t xml:space="preserve"> che rappresentano la soluzione ottimale per l’utilizzo in un’autovettura. Di conseguenza, il nuovo tre cilindri offre 1.500 cc di cilindrata, il quattro cilindri 2.000 cc e il sei cilindri 3.000 cc. Grazie agli elementi costruttivi comuni dei motori a benzina e diesel, la quota dei componenti identici utilizzati sale fino al 60 </w:t>
      </w:r>
      <w:r w:rsidR="00D13242" w:rsidRPr="00951877">
        <w:rPr>
          <w:lang w:val="it-IT"/>
        </w:rPr>
        <w:t>per cento</w:t>
      </w:r>
      <w:r w:rsidRPr="00951877">
        <w:rPr>
          <w:lang w:val="it-IT"/>
        </w:rPr>
        <w:t xml:space="preserve">; i gruppi costruttivi </w:t>
      </w:r>
      <w:r w:rsidR="0018351E" w:rsidRPr="00951877">
        <w:rPr>
          <w:lang w:val="it-IT"/>
        </w:rPr>
        <w:t>identici</w:t>
      </w:r>
      <w:r w:rsidRPr="00951877">
        <w:rPr>
          <w:lang w:val="it-IT"/>
        </w:rPr>
        <w:t xml:space="preserve"> nei motori a benzina e diesel rappresentano circa il 40 </w:t>
      </w:r>
      <w:r w:rsidR="00D13242" w:rsidRPr="00951877">
        <w:rPr>
          <w:lang w:val="it-IT"/>
        </w:rPr>
        <w:t>per cento</w:t>
      </w:r>
      <w:r w:rsidRPr="00951877">
        <w:rPr>
          <w:lang w:val="it-IT"/>
        </w:rPr>
        <w:t xml:space="preserve">. Infine, tutti i propulsori dispongono </w:t>
      </w:r>
      <w:r w:rsidR="007C789D" w:rsidRPr="00951877">
        <w:rPr>
          <w:lang w:val="it-IT"/>
        </w:rPr>
        <w:t>dello stesso</w:t>
      </w:r>
      <w:r w:rsidRPr="00951877">
        <w:rPr>
          <w:lang w:val="it-IT"/>
        </w:rPr>
        <w:t xml:space="preserve"> </w:t>
      </w:r>
      <w:r w:rsidR="007C789D" w:rsidRPr="00951877">
        <w:rPr>
          <w:lang w:val="it-IT"/>
        </w:rPr>
        <w:t xml:space="preserve">lato </w:t>
      </w:r>
      <w:r w:rsidR="00B72485" w:rsidRPr="00951877">
        <w:rPr>
          <w:lang w:val="it-IT"/>
        </w:rPr>
        <w:t xml:space="preserve">“freddo” </w:t>
      </w:r>
      <w:r w:rsidRPr="00951877">
        <w:rPr>
          <w:lang w:val="it-IT"/>
        </w:rPr>
        <w:t>di aspirazione</w:t>
      </w:r>
      <w:r w:rsidR="00B72485" w:rsidRPr="00951877">
        <w:rPr>
          <w:lang w:val="it-IT"/>
        </w:rPr>
        <w:t xml:space="preserve"> </w:t>
      </w:r>
      <w:r w:rsidRPr="00951877">
        <w:rPr>
          <w:lang w:val="it-IT"/>
        </w:rPr>
        <w:t xml:space="preserve">e </w:t>
      </w:r>
      <w:r w:rsidR="00B72485" w:rsidRPr="00951877">
        <w:rPr>
          <w:lang w:val="it-IT"/>
        </w:rPr>
        <w:t xml:space="preserve">del lato “caldo” </w:t>
      </w:r>
      <w:r w:rsidRPr="00951877">
        <w:rPr>
          <w:lang w:val="it-IT"/>
        </w:rPr>
        <w:t>dei gas di scarico</w:t>
      </w:r>
      <w:r w:rsidR="007C789D" w:rsidRPr="00951877">
        <w:rPr>
          <w:lang w:val="it-IT"/>
        </w:rPr>
        <w:t xml:space="preserve">. Anche per questo motivo i motori </w:t>
      </w:r>
      <w:r w:rsidR="00B72485" w:rsidRPr="00951877">
        <w:rPr>
          <w:lang w:val="it-IT"/>
        </w:rPr>
        <w:t>a</w:t>
      </w:r>
      <w:r w:rsidR="007C789D" w:rsidRPr="00951877">
        <w:rPr>
          <w:lang w:val="it-IT"/>
        </w:rPr>
        <w:t xml:space="preserve"> tre e quattro cilindri della nuova famiglia sono adatti sia al montaggio longitudinale che trasversale nei futuri modelli BMW e MINI.</w:t>
      </w:r>
    </w:p>
    <w:p w:rsidR="007C789D" w:rsidRPr="00951877" w:rsidRDefault="007C789D" w:rsidP="009435EF">
      <w:pPr>
        <w:pStyle w:val="Flietext"/>
        <w:rPr>
          <w:lang w:val="it-IT"/>
        </w:rPr>
      </w:pPr>
      <w:r w:rsidRPr="00951877">
        <w:rPr>
          <w:rFonts w:ascii="BMWType V2 Bold" w:hAnsi="BMWType V2 Bold"/>
          <w:lang w:val="it-IT"/>
        </w:rPr>
        <w:t>Sviluppo efficiente, produzione flessibile, massima qualità</w:t>
      </w:r>
      <w:r w:rsidR="009435EF" w:rsidRPr="00951877">
        <w:rPr>
          <w:rFonts w:ascii="BMWType V2 Bold" w:hAnsi="BMWType V2 Bold"/>
          <w:lang w:val="it-IT"/>
        </w:rPr>
        <w:t>.</w:t>
      </w:r>
      <w:r w:rsidR="009435EF" w:rsidRPr="00951877">
        <w:rPr>
          <w:lang w:val="it-IT"/>
        </w:rPr>
        <w:br/>
      </w:r>
      <w:r w:rsidRPr="00951877">
        <w:rPr>
          <w:lang w:val="it-IT"/>
        </w:rPr>
        <w:t xml:space="preserve">Grazie al nuovo sistema modulare di costruzione motori, il BMW Group è in grado di sviluppare </w:t>
      </w:r>
      <w:r w:rsidR="0018351E" w:rsidRPr="00951877">
        <w:rPr>
          <w:lang w:val="it-IT"/>
        </w:rPr>
        <w:t>propulsori</w:t>
      </w:r>
      <w:r w:rsidRPr="00951877">
        <w:rPr>
          <w:lang w:val="it-IT"/>
        </w:rPr>
        <w:t xml:space="preserve"> a tre, </w:t>
      </w:r>
      <w:r w:rsidR="00992716" w:rsidRPr="00951877">
        <w:rPr>
          <w:lang w:val="it-IT"/>
        </w:rPr>
        <w:t xml:space="preserve">a </w:t>
      </w:r>
      <w:r w:rsidRPr="00951877">
        <w:rPr>
          <w:lang w:val="it-IT"/>
        </w:rPr>
        <w:t xml:space="preserve">quattro e </w:t>
      </w:r>
      <w:r w:rsidR="00992716" w:rsidRPr="00951877">
        <w:rPr>
          <w:lang w:val="it-IT"/>
        </w:rPr>
        <w:t xml:space="preserve">a </w:t>
      </w:r>
      <w:r w:rsidRPr="00951877">
        <w:rPr>
          <w:lang w:val="it-IT"/>
        </w:rPr>
        <w:t xml:space="preserve">sei cilindri </w:t>
      </w:r>
      <w:r w:rsidR="00992716" w:rsidRPr="00951877">
        <w:rPr>
          <w:lang w:val="it-IT"/>
        </w:rPr>
        <w:t xml:space="preserve">con </w:t>
      </w:r>
      <w:r w:rsidRPr="00951877">
        <w:rPr>
          <w:lang w:val="it-IT"/>
        </w:rPr>
        <w:t xml:space="preserve">livelli di potenza differenti, tarati alla perfezione al singolo concetto automobilistico. Questo consente di produrre dei maggiori </w:t>
      </w:r>
      <w:r w:rsidR="00992716" w:rsidRPr="00951877">
        <w:rPr>
          <w:lang w:val="it-IT"/>
        </w:rPr>
        <w:t xml:space="preserve">volumi </w:t>
      </w:r>
      <w:r w:rsidRPr="00951877">
        <w:rPr>
          <w:lang w:val="it-IT"/>
        </w:rPr>
        <w:t xml:space="preserve">che determinano a loro volta dei notevoli effetti di risparmio nelle fasi di sviluppo e di produzione. In più, l’uguaglianza costruttiva dei motori facilita lo sviluppo di nuove varianti, realizzabili così a livello </w:t>
      </w:r>
      <w:r w:rsidR="0018351E" w:rsidRPr="00951877">
        <w:rPr>
          <w:lang w:val="it-IT"/>
        </w:rPr>
        <w:t>redditizio</w:t>
      </w:r>
      <w:r w:rsidRPr="00951877">
        <w:rPr>
          <w:lang w:val="it-IT"/>
        </w:rPr>
        <w:t xml:space="preserve"> anche in volumi minori. Conseguentemente, per la prima volta negli stabilimenti motoristici del BMW Group sarà possibile produrre insieme e contemporaneamente </w:t>
      </w:r>
      <w:r w:rsidR="00992716" w:rsidRPr="00951877">
        <w:rPr>
          <w:lang w:val="it-IT"/>
        </w:rPr>
        <w:t xml:space="preserve">i </w:t>
      </w:r>
      <w:r w:rsidRPr="00951877">
        <w:rPr>
          <w:lang w:val="it-IT"/>
        </w:rPr>
        <w:t xml:space="preserve">motori a benzina e diesel della nuova famiglia. </w:t>
      </w:r>
      <w:r w:rsidR="00992716" w:rsidRPr="00951877">
        <w:rPr>
          <w:lang w:val="it-IT"/>
        </w:rPr>
        <w:t>C</w:t>
      </w:r>
      <w:r w:rsidRPr="00951877">
        <w:rPr>
          <w:lang w:val="it-IT"/>
        </w:rPr>
        <w:t>ambiamenti improvvisi della domanda o sviluppi di mercato non previsti saranno gestibili con maggiore facilità.</w:t>
      </w:r>
    </w:p>
    <w:p w:rsidR="007C789D" w:rsidRPr="00951877" w:rsidRDefault="007C789D" w:rsidP="009435EF">
      <w:pPr>
        <w:pStyle w:val="Flietext"/>
        <w:rPr>
          <w:lang w:val="it-IT"/>
        </w:rPr>
      </w:pPr>
      <w:r w:rsidRPr="00951877">
        <w:rPr>
          <w:lang w:val="it-IT"/>
        </w:rPr>
        <w:t>Complessivamente, il nuovo sistema modulare di costruzione motori assicura così non solo sostenibilità ecologica a livello di valori di consumo di carburante e delle emissioni dei modelli futuri, bensì anche sostenibilità economica nello sviluppo e nella produzione.</w:t>
      </w:r>
    </w:p>
    <w:p w:rsidR="009435EF" w:rsidRPr="00951877" w:rsidRDefault="009435EF" w:rsidP="003A71D0">
      <w:pPr>
        <w:pStyle w:val="HeadlineGliederungsebene1"/>
        <w:framePr w:wrap="notBeside"/>
        <w:ind w:left="0" w:firstLine="0"/>
        <w:rPr>
          <w:noProof/>
          <w:lang w:val="it-IT"/>
        </w:rPr>
      </w:pPr>
      <w:r w:rsidRPr="00951877">
        <w:rPr>
          <w:noProof/>
          <w:lang w:val="it-IT"/>
        </w:rPr>
        <w:lastRenderedPageBreak/>
        <w:br w:type="page"/>
        <w:t>3.</w:t>
      </w:r>
      <w:r w:rsidRPr="00951877">
        <w:rPr>
          <w:noProof/>
          <w:lang w:val="it-IT"/>
        </w:rPr>
        <w:tab/>
      </w:r>
      <w:r w:rsidR="00DE7A50" w:rsidRPr="00951877">
        <w:rPr>
          <w:noProof/>
          <w:lang w:val="it-IT"/>
        </w:rPr>
        <w:t>Il propulsore previdente</w:t>
      </w:r>
      <w:r w:rsidRPr="00951877">
        <w:rPr>
          <w:noProof/>
          <w:lang w:val="it-IT"/>
        </w:rPr>
        <w:t>:</w:t>
      </w:r>
    </w:p>
    <w:p w:rsidR="009435EF" w:rsidRPr="00951877" w:rsidRDefault="009435EF" w:rsidP="009435EF">
      <w:pPr>
        <w:pStyle w:val="SubheadlineunterGliederungsebene1"/>
        <w:framePr w:wrap="notBeside"/>
        <w:rPr>
          <w:noProof/>
          <w:lang w:val="it-IT"/>
        </w:rPr>
      </w:pPr>
      <w:r w:rsidRPr="00951877">
        <w:rPr>
          <w:noProof/>
          <w:lang w:val="it-IT"/>
        </w:rPr>
        <w:tab/>
      </w:r>
      <w:r w:rsidR="00DE7A50" w:rsidRPr="00951877">
        <w:rPr>
          <w:noProof/>
          <w:lang w:val="it-IT"/>
        </w:rPr>
        <w:t xml:space="preserve">i modelli </w:t>
      </w:r>
      <w:r w:rsidRPr="00951877">
        <w:rPr>
          <w:noProof/>
          <w:lang w:val="it-IT"/>
        </w:rPr>
        <w:t xml:space="preserve">BMW </w:t>
      </w:r>
      <w:r w:rsidR="00DE7A50" w:rsidRPr="00951877">
        <w:rPr>
          <w:noProof/>
          <w:lang w:val="it-IT"/>
        </w:rPr>
        <w:t>anticipano non solo la strada ma anche la situazione del traffico.</w:t>
      </w:r>
    </w:p>
    <w:p w:rsidR="00DE7A50" w:rsidRPr="00951877" w:rsidRDefault="00DE7A50" w:rsidP="009435EF">
      <w:pPr>
        <w:pStyle w:val="Flietext"/>
        <w:rPr>
          <w:lang w:val="it-IT"/>
        </w:rPr>
      </w:pPr>
      <w:r w:rsidRPr="00951877">
        <w:rPr>
          <w:noProof/>
          <w:lang w:val="it-IT"/>
        </w:rPr>
        <w:t>Un pilastro importante della strategia Efficient </w:t>
      </w:r>
      <w:r w:rsidRPr="00951877">
        <w:rPr>
          <w:lang w:val="it-IT"/>
        </w:rPr>
        <w:t>Dynamics del BMW</w:t>
      </w:r>
      <w:r w:rsidR="0018351E" w:rsidRPr="00951877">
        <w:rPr>
          <w:lang w:val="it-IT"/>
        </w:rPr>
        <w:t> </w:t>
      </w:r>
      <w:r w:rsidRPr="00951877">
        <w:rPr>
          <w:lang w:val="it-IT"/>
        </w:rPr>
        <w:t xml:space="preserve">Group è costituito dalla gestione intelligente dell’energia. L’obiettivo è di evitare dei consumi inutili di energia a bordo della vettura e di ricuperare una quota possibilmente </w:t>
      </w:r>
      <w:r w:rsidR="00992716" w:rsidRPr="00951877">
        <w:rPr>
          <w:lang w:val="it-IT"/>
        </w:rPr>
        <w:t xml:space="preserve">elevata </w:t>
      </w:r>
      <w:r w:rsidRPr="00951877">
        <w:rPr>
          <w:lang w:val="it-IT"/>
        </w:rPr>
        <w:t>dell’energia consumata. Per abbassare ulteriormente il consumo energetico dei propri modelli e aumentarne conseguentemente l’autonomia,</w:t>
      </w:r>
      <w:r w:rsidR="000A7260" w:rsidRPr="00951877">
        <w:rPr>
          <w:lang w:val="it-IT"/>
        </w:rPr>
        <w:t xml:space="preserve"> il BMW Group perfeziona con coerenza la gestione dei singoli componenti della vettura. Da anni, sistemi come la funzione </w:t>
      </w:r>
      <w:r w:rsidR="00BF6E76" w:rsidRPr="00951877">
        <w:rPr>
          <w:lang w:val="it-IT"/>
        </w:rPr>
        <w:t>S</w:t>
      </w:r>
      <w:r w:rsidR="000A7260" w:rsidRPr="00951877">
        <w:rPr>
          <w:lang w:val="it-IT"/>
        </w:rPr>
        <w:t>tart</w:t>
      </w:r>
      <w:r w:rsidR="00BF6E76" w:rsidRPr="00951877">
        <w:rPr>
          <w:lang w:val="it-IT"/>
        </w:rPr>
        <w:t xml:space="preserve"> S</w:t>
      </w:r>
      <w:r w:rsidR="000A7260" w:rsidRPr="00951877">
        <w:rPr>
          <w:lang w:val="it-IT"/>
        </w:rPr>
        <w:t xml:space="preserve">top </w:t>
      </w:r>
      <w:r w:rsidR="00BF6E76" w:rsidRPr="00951877">
        <w:rPr>
          <w:lang w:val="it-IT"/>
        </w:rPr>
        <w:t xml:space="preserve">automatico </w:t>
      </w:r>
      <w:r w:rsidR="000A7260" w:rsidRPr="00951877">
        <w:rPr>
          <w:lang w:val="it-IT"/>
        </w:rPr>
        <w:t xml:space="preserve">che spegne automaticamente il motore al semaforo rosso o nel traffico di stop&amp;go, così da risparmiare del carburante, e lo </w:t>
      </w:r>
      <w:r w:rsidR="0018351E" w:rsidRPr="00951877">
        <w:rPr>
          <w:lang w:val="it-IT"/>
        </w:rPr>
        <w:t>riaccende</w:t>
      </w:r>
      <w:r w:rsidR="000A7260" w:rsidRPr="00951877">
        <w:rPr>
          <w:lang w:val="it-IT"/>
        </w:rPr>
        <w:t xml:space="preserve"> immediatamente prima di ripartire, fanno parte dell’equipaggiamento di serie in un numero crescente di modelli del BMW Group, </w:t>
      </w:r>
      <w:r w:rsidR="0018351E" w:rsidRPr="00951877">
        <w:rPr>
          <w:lang w:val="it-IT"/>
        </w:rPr>
        <w:t>analogamente</w:t>
      </w:r>
      <w:r w:rsidR="000A7260" w:rsidRPr="00951877">
        <w:rPr>
          <w:lang w:val="it-IT"/>
        </w:rPr>
        <w:t xml:space="preserve"> alla tecnologia di recupero di energia in frenata.</w:t>
      </w:r>
    </w:p>
    <w:p w:rsidR="00F30AA7" w:rsidRPr="00951877" w:rsidRDefault="00992716" w:rsidP="009435EF">
      <w:pPr>
        <w:pStyle w:val="Flietext"/>
        <w:rPr>
          <w:noProof/>
          <w:lang w:val="it-IT"/>
        </w:rPr>
      </w:pPr>
      <w:r w:rsidRPr="00951877">
        <w:rPr>
          <w:noProof/>
          <w:lang w:val="it-IT"/>
        </w:rPr>
        <w:t xml:space="preserve">Un risultato del </w:t>
      </w:r>
      <w:r w:rsidR="00F30AA7" w:rsidRPr="00951877">
        <w:rPr>
          <w:noProof/>
          <w:lang w:val="it-IT"/>
        </w:rPr>
        <w:t>principio di consumare dell’energia solo quando è v</w:t>
      </w:r>
      <w:r w:rsidRPr="00951877">
        <w:rPr>
          <w:noProof/>
          <w:lang w:val="it-IT"/>
        </w:rPr>
        <w:t>eramente necessaria è costituito</w:t>
      </w:r>
      <w:r w:rsidR="00F30AA7" w:rsidRPr="00951877">
        <w:rPr>
          <w:noProof/>
          <w:lang w:val="it-IT"/>
        </w:rPr>
        <w:t xml:space="preserve"> dal motore previdente. L’idea alla base: riconoscendo anticipatamente la situazione di guida la vettura viene regolata automaticamente in modo ottimale</w:t>
      </w:r>
      <w:r w:rsidR="00BF6E76" w:rsidRPr="00951877">
        <w:rPr>
          <w:noProof/>
          <w:lang w:val="it-IT"/>
        </w:rPr>
        <w:t>,</w:t>
      </w:r>
      <w:r w:rsidR="00F30AA7" w:rsidRPr="00951877">
        <w:rPr>
          <w:noProof/>
          <w:lang w:val="it-IT"/>
        </w:rPr>
        <w:t xml:space="preserve"> in base alle </w:t>
      </w:r>
      <w:r w:rsidRPr="00951877">
        <w:rPr>
          <w:noProof/>
          <w:lang w:val="it-IT"/>
        </w:rPr>
        <w:t xml:space="preserve">esigenze </w:t>
      </w:r>
      <w:r w:rsidR="00F30AA7" w:rsidRPr="00951877">
        <w:rPr>
          <w:noProof/>
          <w:lang w:val="it-IT"/>
        </w:rPr>
        <w:t xml:space="preserve">momentanee. Le informazioni necessarie vengono fornite dai numerosi dati </w:t>
      </w:r>
      <w:r w:rsidRPr="00951877">
        <w:rPr>
          <w:noProof/>
          <w:lang w:val="it-IT"/>
        </w:rPr>
        <w:t xml:space="preserve">trasmessi </w:t>
      </w:r>
      <w:r w:rsidR="00F30AA7" w:rsidRPr="00951877">
        <w:rPr>
          <w:noProof/>
          <w:lang w:val="it-IT"/>
        </w:rPr>
        <w:t>d</w:t>
      </w:r>
      <w:r w:rsidRPr="00951877">
        <w:rPr>
          <w:noProof/>
          <w:lang w:val="it-IT"/>
        </w:rPr>
        <w:t>a</w:t>
      </w:r>
      <w:r w:rsidR="00F30AA7" w:rsidRPr="00951877">
        <w:rPr>
          <w:noProof/>
          <w:lang w:val="it-IT"/>
        </w:rPr>
        <w:t>i sensori dell’elettronica di bordo, dal sistema di navigazione e, recentemente, anche dai sensori radar e della telecamera</w:t>
      </w:r>
      <w:r w:rsidR="00BF6E76" w:rsidRPr="00951877">
        <w:rPr>
          <w:noProof/>
          <w:lang w:val="it-IT"/>
        </w:rPr>
        <w:t>,</w:t>
      </w:r>
      <w:r w:rsidR="00B37A2D" w:rsidRPr="00951877">
        <w:rPr>
          <w:noProof/>
          <w:lang w:val="it-IT"/>
        </w:rPr>
        <w:t xml:space="preserve"> integrati nella parte frontale </w:t>
      </w:r>
      <w:r w:rsidR="00F30AA7" w:rsidRPr="00951877">
        <w:rPr>
          <w:noProof/>
          <w:lang w:val="it-IT"/>
        </w:rPr>
        <w:t>della vettura.</w:t>
      </w:r>
    </w:p>
    <w:p w:rsidR="00F30AA7" w:rsidRPr="00951877" w:rsidRDefault="00F30AA7" w:rsidP="009435EF">
      <w:pPr>
        <w:pStyle w:val="Flietext"/>
        <w:rPr>
          <w:noProof/>
          <w:lang w:val="it-IT"/>
        </w:rPr>
      </w:pPr>
      <w:r w:rsidRPr="00951877">
        <w:rPr>
          <w:noProof/>
          <w:lang w:val="it-IT"/>
        </w:rPr>
        <w:t xml:space="preserve">Già oggi, un numero costantemente crescente di modelli di tutte le Serie del BMW Group permette di utilizzare </w:t>
      </w:r>
      <w:r w:rsidR="00992716" w:rsidRPr="00951877">
        <w:rPr>
          <w:noProof/>
          <w:lang w:val="it-IT"/>
        </w:rPr>
        <w:t xml:space="preserve">questo sistema di controllo </w:t>
      </w:r>
      <w:r w:rsidRPr="00951877">
        <w:rPr>
          <w:noProof/>
          <w:lang w:val="it-IT"/>
        </w:rPr>
        <w:t>a bordo della vettura</w:t>
      </w:r>
      <w:r w:rsidR="00EA300C" w:rsidRPr="00951877">
        <w:rPr>
          <w:noProof/>
          <w:lang w:val="it-IT"/>
        </w:rPr>
        <w:t>. Con l’aiuto delle informazioni fornite dal sistema di navigazione</w:t>
      </w:r>
      <w:r w:rsidR="00992716" w:rsidRPr="00951877">
        <w:rPr>
          <w:noProof/>
          <w:lang w:val="it-IT"/>
        </w:rPr>
        <w:t>,</w:t>
      </w:r>
      <w:r w:rsidR="00EA300C" w:rsidRPr="00951877">
        <w:rPr>
          <w:noProof/>
          <w:lang w:val="it-IT"/>
        </w:rPr>
        <w:t xml:space="preserve"> </w:t>
      </w:r>
      <w:r w:rsidR="00992716" w:rsidRPr="00951877">
        <w:rPr>
          <w:noProof/>
          <w:lang w:val="it-IT"/>
        </w:rPr>
        <w:t xml:space="preserve">la gestione </w:t>
      </w:r>
      <w:r w:rsidR="00EA300C" w:rsidRPr="00951877">
        <w:rPr>
          <w:noProof/>
          <w:lang w:val="it-IT"/>
        </w:rPr>
        <w:t xml:space="preserve">del cambio e il Preview Assistant sono in grado di riconoscere l’andamento della strada e il profilo del percorso, con tutte le </w:t>
      </w:r>
      <w:r w:rsidR="00992716" w:rsidRPr="00951877">
        <w:rPr>
          <w:noProof/>
          <w:lang w:val="it-IT"/>
        </w:rPr>
        <w:t xml:space="preserve">rispettive </w:t>
      </w:r>
      <w:r w:rsidR="00EA300C" w:rsidRPr="00951877">
        <w:rPr>
          <w:noProof/>
          <w:lang w:val="it-IT"/>
        </w:rPr>
        <w:t xml:space="preserve">salite e discese, inclusi i limiti di velocità. Questa capacità di “prevedere” </w:t>
      </w:r>
      <w:r w:rsidR="00992716" w:rsidRPr="00951877">
        <w:rPr>
          <w:noProof/>
          <w:lang w:val="it-IT"/>
        </w:rPr>
        <w:t xml:space="preserve">la strada </w:t>
      </w:r>
      <w:r w:rsidR="00EA300C" w:rsidRPr="00951877">
        <w:rPr>
          <w:noProof/>
          <w:lang w:val="it-IT"/>
        </w:rPr>
        <w:t>consente al cambio di anticipare automaticamente il rapporto giusto in base alla situazione di guida. Nel confronto con la concorrenza, BMW raggiunge così una varietà unica di modalità di guida</w:t>
      </w:r>
      <w:r w:rsidR="00992716" w:rsidRPr="00951877">
        <w:rPr>
          <w:noProof/>
          <w:lang w:val="it-IT"/>
        </w:rPr>
        <w:t>, offrendo</w:t>
      </w:r>
      <w:r w:rsidR="00EA300C" w:rsidRPr="00951877">
        <w:rPr>
          <w:noProof/>
          <w:lang w:val="it-IT"/>
        </w:rPr>
        <w:t xml:space="preserve"> l</w:t>
      </w:r>
      <w:r w:rsidR="00992716" w:rsidRPr="00951877">
        <w:rPr>
          <w:noProof/>
          <w:lang w:val="it-IT"/>
        </w:rPr>
        <w:t>a</w:t>
      </w:r>
      <w:r w:rsidR="00EA300C" w:rsidRPr="00951877">
        <w:rPr>
          <w:noProof/>
          <w:lang w:val="it-IT"/>
        </w:rPr>
        <w:t xml:space="preserve"> possibilità di selezionare tra SPORT, COMFORT e il modo ECO PRO. A seconda della modalità di guida attivata, il propulsore previdente imposta la vettura, in base alle caratteristiche di guida selezionate, in modo ideale per affrontare la </w:t>
      </w:r>
      <w:r w:rsidR="00992716" w:rsidRPr="00951877">
        <w:rPr>
          <w:noProof/>
          <w:lang w:val="it-IT"/>
        </w:rPr>
        <w:t xml:space="preserve">prossima </w:t>
      </w:r>
      <w:r w:rsidR="00EA300C" w:rsidRPr="00951877">
        <w:rPr>
          <w:noProof/>
          <w:lang w:val="it-IT"/>
        </w:rPr>
        <w:t>situazione di guida.</w:t>
      </w:r>
    </w:p>
    <w:p w:rsidR="00EA300C" w:rsidRPr="00951877" w:rsidRDefault="00EA300C" w:rsidP="009435EF">
      <w:pPr>
        <w:pStyle w:val="Flietext"/>
        <w:rPr>
          <w:noProof/>
          <w:lang w:val="it-IT"/>
        </w:rPr>
      </w:pPr>
      <w:r w:rsidRPr="00951877">
        <w:rPr>
          <w:rFonts w:ascii="BMWType V2 Bold" w:hAnsi="BMWType V2 Bold"/>
          <w:noProof/>
          <w:lang w:val="it-IT"/>
        </w:rPr>
        <w:lastRenderedPageBreak/>
        <w:t xml:space="preserve">Modo </w:t>
      </w:r>
      <w:r w:rsidR="009435EF" w:rsidRPr="00951877">
        <w:rPr>
          <w:rFonts w:ascii="BMWType V2 Bold" w:hAnsi="BMWType V2 Bold"/>
          <w:noProof/>
          <w:lang w:val="it-IT"/>
        </w:rPr>
        <w:t xml:space="preserve">ECO PRO: </w:t>
      </w:r>
      <w:r w:rsidRPr="00951877">
        <w:rPr>
          <w:rFonts w:ascii="BMWType V2 Bold" w:hAnsi="BMWType V2 Bold"/>
          <w:noProof/>
          <w:lang w:val="it-IT"/>
        </w:rPr>
        <w:t>massima efficienza premendo un pulsante</w:t>
      </w:r>
      <w:r w:rsidR="009435EF" w:rsidRPr="00951877">
        <w:rPr>
          <w:rFonts w:ascii="BMWType V2 Bold" w:hAnsi="BMWType V2 Bold"/>
          <w:noProof/>
          <w:lang w:val="it-IT"/>
        </w:rPr>
        <w:t>.</w:t>
      </w:r>
      <w:r w:rsidR="009435EF" w:rsidRPr="00951877">
        <w:rPr>
          <w:rFonts w:ascii="BMWType V2 Bold" w:hAnsi="BMWType V2 Bold"/>
          <w:noProof/>
          <w:lang w:val="it-IT"/>
        </w:rPr>
        <w:br/>
      </w:r>
      <w:r w:rsidRPr="00951877">
        <w:rPr>
          <w:noProof/>
          <w:lang w:val="it-IT"/>
        </w:rPr>
        <w:t>A seconda del comporamento di guida, il modo ECO PRO consente di ridurre il consumo di carburante fino al 20 per</w:t>
      </w:r>
      <w:r w:rsidR="00992716" w:rsidRPr="00951877">
        <w:rPr>
          <w:noProof/>
          <w:lang w:val="it-IT"/>
        </w:rPr>
        <w:t xml:space="preserve"> </w:t>
      </w:r>
      <w:r w:rsidRPr="00951877">
        <w:rPr>
          <w:noProof/>
          <w:lang w:val="it-IT"/>
        </w:rPr>
        <w:t>cento. Un ulteriore 5 per</w:t>
      </w:r>
      <w:r w:rsidR="00992716" w:rsidRPr="00951877">
        <w:rPr>
          <w:noProof/>
          <w:lang w:val="it-IT"/>
        </w:rPr>
        <w:t xml:space="preserve"> </w:t>
      </w:r>
      <w:r w:rsidRPr="00951877">
        <w:rPr>
          <w:noProof/>
          <w:lang w:val="it-IT"/>
        </w:rPr>
        <w:t>cento può venire realizzato utilizzando la funzione “sailing”, il Preview Assistant ed ECO PRO Route.</w:t>
      </w:r>
    </w:p>
    <w:p w:rsidR="00C9306D" w:rsidRPr="00951877" w:rsidRDefault="00C9306D" w:rsidP="009435EF">
      <w:pPr>
        <w:pStyle w:val="Flietext"/>
        <w:rPr>
          <w:lang w:val="it-IT"/>
        </w:rPr>
      </w:pPr>
      <w:r w:rsidRPr="00951877">
        <w:rPr>
          <w:noProof/>
          <w:lang w:val="it-IT"/>
        </w:rPr>
        <w:t>In combinazione con il sistema di navigazione, il Preview Assistant riconosce anticipatamente le particolarità del percorso. Il Preview</w:t>
      </w:r>
      <w:r w:rsidRPr="00951877">
        <w:rPr>
          <w:lang w:val="it-IT"/>
        </w:rPr>
        <w:t xml:space="preserve"> Assistant </w:t>
      </w:r>
      <w:r w:rsidR="00992716" w:rsidRPr="00951877">
        <w:rPr>
          <w:lang w:val="it-IT"/>
        </w:rPr>
        <w:t xml:space="preserve">rileva </w:t>
      </w:r>
      <w:r w:rsidRPr="00951877">
        <w:rPr>
          <w:lang w:val="it-IT"/>
        </w:rPr>
        <w:t>limiti di velocità, curve, centri abitati, rotatorie, svolte e uscite autostradali. In base ai dati raccolti, il sistema dà al guidatore dei suggerimenti per una guida a consumo di carburante ridotto.</w:t>
      </w:r>
    </w:p>
    <w:p w:rsidR="00C9306D" w:rsidRPr="00951877" w:rsidRDefault="00C9306D" w:rsidP="009435EF">
      <w:pPr>
        <w:pStyle w:val="Flietext"/>
        <w:rPr>
          <w:lang w:val="it-IT"/>
        </w:rPr>
      </w:pPr>
      <w:r w:rsidRPr="00951877">
        <w:rPr>
          <w:lang w:val="it-IT"/>
        </w:rPr>
        <w:t>Nelle modalità di guida COMFORT oppure SPORT, il motore previdente predispone il programma di cambiata del cambio automatico in base alla situazione di guida. Il risultato: mentre una strategia di cambiata tradizionale funziona sol</w:t>
      </w:r>
      <w:r w:rsidR="00992716" w:rsidRPr="00951877">
        <w:rPr>
          <w:lang w:val="it-IT"/>
        </w:rPr>
        <w:t>o in modo reattivo e può intervenire</w:t>
      </w:r>
      <w:r w:rsidRPr="00951877">
        <w:rPr>
          <w:lang w:val="it-IT"/>
        </w:rPr>
        <w:t>, nella sua qualità di componente “cieco”, solo al cambiamento della posizione del pedale dell’acceleratore e alle resistenze alla guida, il Preview Assistant conferisce la possibilità di “prevedere” il percorso della strada e di adattare le cambiate in tempo reale.</w:t>
      </w:r>
    </w:p>
    <w:p w:rsidR="00C9306D" w:rsidRPr="00951877" w:rsidRDefault="00C9306D" w:rsidP="009435EF">
      <w:pPr>
        <w:pStyle w:val="Flietext"/>
        <w:rPr>
          <w:lang w:val="it-IT"/>
        </w:rPr>
      </w:pPr>
      <w:r w:rsidRPr="00951877">
        <w:rPr>
          <w:lang w:val="it-IT"/>
        </w:rPr>
        <w:t xml:space="preserve">La funzione “sailing” (nei modelli equipaggiati con cambio automatico) separa a velocità tra i 50 km/h e i 160 km/h il motore dalla catena cinematica, consentendo così di </w:t>
      </w:r>
      <w:r w:rsidR="00BF6E76" w:rsidRPr="00951877">
        <w:rPr>
          <w:lang w:val="it-IT"/>
        </w:rPr>
        <w:t xml:space="preserve">veleggiare </w:t>
      </w:r>
      <w:r w:rsidRPr="00951877">
        <w:rPr>
          <w:lang w:val="it-IT"/>
        </w:rPr>
        <w:t>senza coppia motrice.</w:t>
      </w:r>
    </w:p>
    <w:p w:rsidR="00C9306D" w:rsidRPr="00951877" w:rsidRDefault="009435EF" w:rsidP="009435EF">
      <w:pPr>
        <w:pStyle w:val="Flietext"/>
        <w:rPr>
          <w:noProof/>
          <w:lang w:val="it-IT"/>
        </w:rPr>
      </w:pPr>
      <w:r w:rsidRPr="00951877">
        <w:rPr>
          <w:rFonts w:ascii="BMWType V2 Bold" w:hAnsi="BMWType V2 Bold"/>
          <w:noProof/>
          <w:lang w:val="it-IT"/>
        </w:rPr>
        <w:t xml:space="preserve">ECO PRO Route: </w:t>
      </w:r>
      <w:r w:rsidR="00C9306D" w:rsidRPr="00951877">
        <w:rPr>
          <w:rFonts w:ascii="BMWType V2 Bold" w:hAnsi="BMWType V2 Bold"/>
          <w:noProof/>
          <w:lang w:val="it-IT"/>
        </w:rPr>
        <w:t xml:space="preserve">raggiungere la meta lungo </w:t>
      </w:r>
      <w:r w:rsidR="00BF6E76" w:rsidRPr="00951877">
        <w:rPr>
          <w:rFonts w:ascii="BMWType V2 Bold" w:hAnsi="BMWType V2 Bold"/>
          <w:noProof/>
          <w:lang w:val="it-IT"/>
        </w:rPr>
        <w:t>il percorso più efficiente ed economico</w:t>
      </w:r>
      <w:r w:rsidRPr="00951877">
        <w:rPr>
          <w:rFonts w:ascii="BMWType V2 Bold" w:hAnsi="BMWType V2 Bold"/>
          <w:noProof/>
          <w:lang w:val="it-IT"/>
        </w:rPr>
        <w:t xml:space="preserve">. </w:t>
      </w:r>
      <w:r w:rsidRPr="00951877">
        <w:rPr>
          <w:rFonts w:ascii="BMWType V2 Bold" w:hAnsi="BMWType V2 Bold"/>
          <w:noProof/>
          <w:lang w:val="it-IT"/>
        </w:rPr>
        <w:br/>
      </w:r>
      <w:r w:rsidR="00C9306D" w:rsidRPr="00951877">
        <w:rPr>
          <w:noProof/>
          <w:lang w:val="it-IT"/>
        </w:rPr>
        <w:t xml:space="preserve">Quando è attivo il modo ECO PRO, il sistema di navigazione BMW indica al guidatore non solo il percorso più veloce o più corto, ma a richiesta anche la strada a destinazione più conveniente dal punto di vista dei consumi. Il sistema considera la situazione del traffico attuale e il profilo del percorso, calcola con precisione </w:t>
      </w:r>
      <w:r w:rsidR="00992716" w:rsidRPr="00951877">
        <w:rPr>
          <w:noProof/>
          <w:lang w:val="it-IT"/>
        </w:rPr>
        <w:t xml:space="preserve">l’itinerario </w:t>
      </w:r>
      <w:r w:rsidR="00C9306D" w:rsidRPr="00951877">
        <w:rPr>
          <w:noProof/>
          <w:lang w:val="it-IT"/>
        </w:rPr>
        <w:t>da seguire per realizzare la massima riduzione del consumo di carburante ad un aumento minimo del tempo di viaggio. Il guidatore dispone così della possibilità di scegliere tra un</w:t>
      </w:r>
      <w:r w:rsidR="00992716" w:rsidRPr="00951877">
        <w:rPr>
          <w:noProof/>
          <w:lang w:val="it-IT"/>
        </w:rPr>
        <w:t>a</w:t>
      </w:r>
      <w:r w:rsidR="00C9306D" w:rsidRPr="00951877">
        <w:rPr>
          <w:noProof/>
          <w:lang w:val="it-IT"/>
        </w:rPr>
        <w:t xml:space="preserve"> </w:t>
      </w:r>
      <w:r w:rsidR="00992716" w:rsidRPr="00951877">
        <w:rPr>
          <w:noProof/>
          <w:lang w:val="it-IT"/>
        </w:rPr>
        <w:t xml:space="preserve">durata del </w:t>
      </w:r>
      <w:r w:rsidR="00C9306D" w:rsidRPr="00951877">
        <w:rPr>
          <w:noProof/>
          <w:lang w:val="it-IT"/>
        </w:rPr>
        <w:t xml:space="preserve">viaggio </w:t>
      </w:r>
      <w:r w:rsidR="00992716" w:rsidRPr="00951877">
        <w:rPr>
          <w:noProof/>
          <w:lang w:val="it-IT"/>
        </w:rPr>
        <w:t xml:space="preserve">allungata </w:t>
      </w:r>
      <w:r w:rsidR="00C9306D" w:rsidRPr="00951877">
        <w:rPr>
          <w:noProof/>
          <w:lang w:val="it-IT"/>
        </w:rPr>
        <w:t xml:space="preserve">e il risparmio di carburante. L’effetto di risparmio realizzabile in ogni percorso viene indicato in per cento. In caso di code o di altri ostacoli lungo il percorso selezionato, il sistema propone degli itinerari alternativi. Il calcolo considera permanentemente, in tempo reale, </w:t>
      </w:r>
      <w:r w:rsidR="00992716" w:rsidRPr="00951877">
        <w:rPr>
          <w:noProof/>
          <w:lang w:val="it-IT"/>
        </w:rPr>
        <w:t xml:space="preserve">anche </w:t>
      </w:r>
      <w:r w:rsidR="00C9306D" w:rsidRPr="00951877">
        <w:rPr>
          <w:noProof/>
          <w:lang w:val="it-IT"/>
        </w:rPr>
        <w:t>lo stile di guida personale del guidatore</w:t>
      </w:r>
      <w:r w:rsidR="006C2038" w:rsidRPr="00951877">
        <w:rPr>
          <w:noProof/>
          <w:lang w:val="it-IT"/>
        </w:rPr>
        <w:t xml:space="preserve">. </w:t>
      </w:r>
      <w:r w:rsidR="00BF6E76" w:rsidRPr="00951877">
        <w:rPr>
          <w:noProof/>
          <w:lang w:val="it-IT"/>
        </w:rPr>
        <w:t xml:space="preserve">ECO PRO Route </w:t>
      </w:r>
      <w:r w:rsidR="00992716" w:rsidRPr="00951877">
        <w:rPr>
          <w:noProof/>
          <w:lang w:val="it-IT"/>
        </w:rPr>
        <w:t xml:space="preserve">esamina </w:t>
      </w:r>
      <w:r w:rsidR="006C2038" w:rsidRPr="00951877">
        <w:rPr>
          <w:noProof/>
          <w:lang w:val="it-IT"/>
        </w:rPr>
        <w:t>anche il comportamento di consumo della vettura in differenti situazioni di guida.</w:t>
      </w:r>
    </w:p>
    <w:p w:rsidR="006C2038" w:rsidRPr="00951877" w:rsidRDefault="009435EF" w:rsidP="009435EF">
      <w:pPr>
        <w:pStyle w:val="Flietext"/>
        <w:rPr>
          <w:noProof/>
          <w:lang w:val="it-IT"/>
        </w:rPr>
      </w:pPr>
      <w:r w:rsidRPr="00951877">
        <w:rPr>
          <w:rFonts w:ascii="BMWType V2 Bold" w:hAnsi="BMWType V2 Bold"/>
          <w:noProof/>
          <w:lang w:val="it-IT"/>
        </w:rPr>
        <w:t xml:space="preserve">ECO PRO Analyser: </w:t>
      </w:r>
      <w:r w:rsidR="006C2038" w:rsidRPr="00951877">
        <w:rPr>
          <w:rFonts w:ascii="BMWType V2 Bold" w:hAnsi="BMWType V2 Bold"/>
          <w:noProof/>
          <w:lang w:val="it-IT"/>
        </w:rPr>
        <w:t>registrare, apprendere e risparmiare energia</w:t>
      </w:r>
      <w:r w:rsidRPr="00951877">
        <w:rPr>
          <w:rFonts w:ascii="BMWType V2 Bold" w:hAnsi="BMWType V2 Bold"/>
          <w:noProof/>
          <w:lang w:val="it-IT"/>
        </w:rPr>
        <w:t xml:space="preserve">. </w:t>
      </w:r>
      <w:r w:rsidRPr="00951877">
        <w:rPr>
          <w:rFonts w:ascii="BMWType V2 Bold" w:hAnsi="BMWType V2 Bold"/>
          <w:noProof/>
          <w:lang w:val="it-IT"/>
        </w:rPr>
        <w:br/>
      </w:r>
      <w:r w:rsidR="006C2038" w:rsidRPr="00951877">
        <w:rPr>
          <w:noProof/>
          <w:lang w:val="it-IT"/>
        </w:rPr>
        <w:t xml:space="preserve">L’ECO PRO Analyser, integrato di serie nel modo ECO PRO, offre al </w:t>
      </w:r>
      <w:r w:rsidR="006C2038" w:rsidRPr="00951877">
        <w:rPr>
          <w:noProof/>
          <w:lang w:val="it-IT"/>
        </w:rPr>
        <w:lastRenderedPageBreak/>
        <w:t xml:space="preserve">guidatore in qualsiasi momento la possibilità di analizzare il proprio stile di guida e di riconoscere ulteriori potenziali di risparmio. Prima, durante e dopo la guida l’ECO PRO Analyser offre la possibilità di caricare una statistica che consente di valutare a quale livello di efficienza il guidatore esegue le accelerazioni, le decelerazioni e i cambi-marcia, e quale sarebbe l’impatto positivo </w:t>
      </w:r>
      <w:r w:rsidR="00992716" w:rsidRPr="00951877">
        <w:rPr>
          <w:noProof/>
          <w:lang w:val="it-IT"/>
        </w:rPr>
        <w:t xml:space="preserve">di un’ottimizzazione dello stile di guida </w:t>
      </w:r>
      <w:r w:rsidR="006C2038" w:rsidRPr="00951877">
        <w:rPr>
          <w:noProof/>
          <w:lang w:val="it-IT"/>
        </w:rPr>
        <w:t xml:space="preserve">a livello di consumi e di autonomia. I suggerimenti ECO PRO offerti dalla vettura indicano come rendere la guida più efficiente. In combinazione con BMW ConnectedDrive Services, i dati registrati sono facilmente trasferibili </w:t>
      </w:r>
      <w:r w:rsidR="00992716" w:rsidRPr="00951877">
        <w:rPr>
          <w:noProof/>
          <w:lang w:val="it-IT"/>
        </w:rPr>
        <w:t>a uno smartphone compatibile attraverso</w:t>
      </w:r>
      <w:r w:rsidR="006C2038" w:rsidRPr="00951877">
        <w:rPr>
          <w:noProof/>
          <w:lang w:val="it-IT"/>
        </w:rPr>
        <w:t xml:space="preserve"> l’applicazione gratuita BMW Connected. In base alla scala di valutazione l’utente apprende il grado di efficienza della propria guida. Questo rende il comportamento di </w:t>
      </w:r>
      <w:r w:rsidR="00BF6E76" w:rsidRPr="00951877">
        <w:rPr>
          <w:noProof/>
          <w:lang w:val="it-IT"/>
        </w:rPr>
        <w:t xml:space="preserve">guida più trasparente e aiuta il </w:t>
      </w:r>
      <w:r w:rsidR="006C2038" w:rsidRPr="00951877">
        <w:rPr>
          <w:noProof/>
          <w:lang w:val="it-IT"/>
        </w:rPr>
        <w:t xml:space="preserve">guidatore </w:t>
      </w:r>
      <w:r w:rsidR="00992716" w:rsidRPr="00951877">
        <w:rPr>
          <w:noProof/>
          <w:lang w:val="it-IT"/>
        </w:rPr>
        <w:t xml:space="preserve">a dedicare </w:t>
      </w:r>
      <w:r w:rsidR="006C2038" w:rsidRPr="00951877">
        <w:rPr>
          <w:noProof/>
          <w:lang w:val="it-IT"/>
        </w:rPr>
        <w:t>maggiore attenzione ai consumi.</w:t>
      </w:r>
    </w:p>
    <w:p w:rsidR="006C2038" w:rsidRPr="00951877" w:rsidRDefault="009435EF" w:rsidP="009435EF">
      <w:pPr>
        <w:pStyle w:val="Flietext"/>
        <w:rPr>
          <w:noProof/>
          <w:lang w:val="it-IT"/>
        </w:rPr>
      </w:pPr>
      <w:r w:rsidRPr="00951877">
        <w:rPr>
          <w:rFonts w:ascii="BMWType V2 Bold" w:hAnsi="BMWType V2 Bold"/>
          <w:noProof/>
          <w:lang w:val="it-IT"/>
        </w:rPr>
        <w:t>D</w:t>
      </w:r>
      <w:r w:rsidR="006C2038" w:rsidRPr="00951877">
        <w:rPr>
          <w:rFonts w:ascii="BMWType V2 Bold" w:hAnsi="BMWType V2 Bold"/>
          <w:noProof/>
          <w:lang w:val="it-IT"/>
        </w:rPr>
        <w:t>inamismo puro</w:t>
      </w:r>
      <w:r w:rsidRPr="00951877">
        <w:rPr>
          <w:rFonts w:ascii="BMWType V2 Bold" w:hAnsi="BMWType V2 Bold"/>
          <w:noProof/>
          <w:lang w:val="it-IT"/>
        </w:rPr>
        <w:t xml:space="preserve">: </w:t>
      </w:r>
      <w:r w:rsidR="006C2038" w:rsidRPr="00951877">
        <w:rPr>
          <w:rFonts w:ascii="BMWType V2 Bold" w:hAnsi="BMWType V2 Bold"/>
          <w:noProof/>
          <w:lang w:val="it-IT"/>
        </w:rPr>
        <w:t>sempre in viaggio con la marcia giusta</w:t>
      </w:r>
      <w:r w:rsidRPr="00951877">
        <w:rPr>
          <w:rFonts w:ascii="BMWType V2 Bold" w:hAnsi="BMWType V2 Bold"/>
          <w:noProof/>
          <w:lang w:val="it-IT"/>
        </w:rPr>
        <w:t xml:space="preserve">. </w:t>
      </w:r>
      <w:r w:rsidRPr="00951877">
        <w:rPr>
          <w:rFonts w:ascii="BMWType V2 Bold" w:hAnsi="BMWType V2 Bold"/>
          <w:noProof/>
          <w:lang w:val="it-IT"/>
        </w:rPr>
        <w:br/>
      </w:r>
      <w:r w:rsidR="006C2038" w:rsidRPr="00951877">
        <w:rPr>
          <w:noProof/>
          <w:lang w:val="it-IT"/>
        </w:rPr>
        <w:t>Grazie ai sensori radar e delle telecamere di bordo, la terza generazione del</w:t>
      </w:r>
      <w:r w:rsidR="00687F00" w:rsidRPr="00951877">
        <w:rPr>
          <w:noProof/>
          <w:lang w:val="it-IT"/>
        </w:rPr>
        <w:t xml:space="preserve"> Preview Assistant è in grado di </w:t>
      </w:r>
      <w:r w:rsidR="006C2038" w:rsidRPr="00951877">
        <w:rPr>
          <w:noProof/>
          <w:lang w:val="it-IT"/>
        </w:rPr>
        <w:t>includere nell</w:t>
      </w:r>
      <w:r w:rsidR="00992716" w:rsidRPr="00951877">
        <w:rPr>
          <w:noProof/>
          <w:lang w:val="it-IT"/>
        </w:rPr>
        <w:t>a</w:t>
      </w:r>
      <w:r w:rsidR="006C2038" w:rsidRPr="00951877">
        <w:rPr>
          <w:noProof/>
          <w:lang w:val="it-IT"/>
        </w:rPr>
        <w:t xml:space="preserve"> propria strategia di esercizio anche l’ambiente che circonda la vettura. L’elaborazione dei dati raccolti consente al cambio automatico di adattare la strategia di cambiata con maggiore precisione ed efficienza alla situazione di guida momentanea. Ad esempio, il sistema riconosce sia vetture </w:t>
      </w:r>
      <w:r w:rsidR="00992716" w:rsidRPr="00951877">
        <w:rPr>
          <w:noProof/>
          <w:lang w:val="it-IT"/>
        </w:rPr>
        <w:t xml:space="preserve">più lente </w:t>
      </w:r>
      <w:r w:rsidR="006C2038" w:rsidRPr="00951877">
        <w:rPr>
          <w:noProof/>
          <w:lang w:val="it-IT"/>
        </w:rPr>
        <w:t xml:space="preserve">che precedono che vetture nelle corsie limitrofe. Attraverso delle cambiate </w:t>
      </w:r>
      <w:r w:rsidR="00992716" w:rsidRPr="00951877">
        <w:rPr>
          <w:noProof/>
          <w:lang w:val="it-IT"/>
        </w:rPr>
        <w:t xml:space="preserve">adatte, </w:t>
      </w:r>
      <w:r w:rsidR="006C2038" w:rsidRPr="00951877">
        <w:rPr>
          <w:noProof/>
          <w:lang w:val="it-IT"/>
        </w:rPr>
        <w:t>è possibile decelerare la vettura per non urtare contro il veicolo che precede senza dovere eseguire una frenata. Contemporaneamente, cambiando rapporto viene messa a disposizione una riserva sufficiente di forza di trazione per eseguire dei sorpassi o delle dinamiche cambiate di corsia.</w:t>
      </w:r>
    </w:p>
    <w:p w:rsidR="006C2038" w:rsidRPr="00951877" w:rsidRDefault="00474F73" w:rsidP="009435EF">
      <w:pPr>
        <w:pStyle w:val="Flietext"/>
        <w:rPr>
          <w:noProof/>
          <w:lang w:val="it-IT"/>
        </w:rPr>
      </w:pPr>
      <w:r w:rsidRPr="00951877">
        <w:rPr>
          <w:noProof/>
          <w:lang w:val="it-IT"/>
        </w:rPr>
        <w:t>Il motore previdente</w:t>
      </w:r>
      <w:r w:rsidR="00992716" w:rsidRPr="00951877">
        <w:rPr>
          <w:noProof/>
          <w:lang w:val="it-IT"/>
        </w:rPr>
        <w:t xml:space="preserve"> non contribuisce dunque solo a</w:t>
      </w:r>
      <w:r w:rsidRPr="00951877">
        <w:rPr>
          <w:noProof/>
          <w:lang w:val="it-IT"/>
        </w:rPr>
        <w:t xml:space="preserve"> un’eccellente efficienza, ma aumenta contemporaneamente le proprietà dinamiche della vettura. Mentre il modo ECO PRO è impostato per realizzare con coerenza un esercizio efficiente, nella modalità di guida SPORT il cambio automatico fa uso di una strategia di cambiata dinamica e nella modalità COMFORT </w:t>
      </w:r>
      <w:r w:rsidR="00BF6E76" w:rsidRPr="00951877">
        <w:rPr>
          <w:noProof/>
          <w:lang w:val="it-IT"/>
        </w:rPr>
        <w:t xml:space="preserve">imposta </w:t>
      </w:r>
      <w:r w:rsidRPr="00951877">
        <w:rPr>
          <w:noProof/>
          <w:lang w:val="it-IT"/>
        </w:rPr>
        <w:t>un esercizio confortevole.</w:t>
      </w:r>
    </w:p>
    <w:p w:rsidR="00474F73" w:rsidRPr="00951877" w:rsidRDefault="002534DE" w:rsidP="009435EF">
      <w:pPr>
        <w:pStyle w:val="Flietext"/>
        <w:rPr>
          <w:noProof/>
          <w:lang w:val="it-IT"/>
        </w:rPr>
      </w:pPr>
      <w:r w:rsidRPr="00951877">
        <w:rPr>
          <w:noProof/>
          <w:lang w:val="it-IT"/>
        </w:rPr>
        <w:t xml:space="preserve">Ad esempio, quando in una strada extraurbana la vettura si avvicina a una curva, il cambio scala automaticamente la marcia fino al rapporto ottimale, utilizzando eventualmente anche l’effetto frenante del motore. Tutti i processi di cambiata sono conclusi prima di entrare </w:t>
      </w:r>
      <w:r w:rsidR="00BF6E76" w:rsidRPr="00951877">
        <w:rPr>
          <w:noProof/>
          <w:lang w:val="it-IT"/>
        </w:rPr>
        <w:t xml:space="preserve">in </w:t>
      </w:r>
      <w:r w:rsidRPr="00951877">
        <w:rPr>
          <w:noProof/>
          <w:lang w:val="it-IT"/>
        </w:rPr>
        <w:t xml:space="preserve">curva. La curva </w:t>
      </w:r>
      <w:r w:rsidR="006546E6" w:rsidRPr="00951877">
        <w:rPr>
          <w:noProof/>
          <w:lang w:val="it-IT"/>
        </w:rPr>
        <w:t xml:space="preserve">successiva </w:t>
      </w:r>
      <w:r w:rsidRPr="00951877">
        <w:rPr>
          <w:noProof/>
          <w:lang w:val="it-IT"/>
        </w:rPr>
        <w:t xml:space="preserve">viene riconosciuta. Il sistema identifica il raggio della curva e innesta automaticamente la marcia ottimale. In questo modo, prima di percorrere delle curve viene messa a disposizione una maggiore coppia di trascinamento. La riserva di forza motrice disponibile per l’accelerazione risulta superiore e, in più, </w:t>
      </w:r>
      <w:r w:rsidR="006546E6" w:rsidRPr="00951877">
        <w:rPr>
          <w:noProof/>
          <w:lang w:val="it-IT"/>
        </w:rPr>
        <w:t xml:space="preserve">tra una curva e l’altra </w:t>
      </w:r>
      <w:r w:rsidRPr="00951877">
        <w:rPr>
          <w:noProof/>
          <w:lang w:val="it-IT"/>
        </w:rPr>
        <w:t xml:space="preserve">vengono evitate delle cambiate superflue verso </w:t>
      </w:r>
      <w:r w:rsidRPr="00951877">
        <w:rPr>
          <w:noProof/>
          <w:lang w:val="it-IT"/>
        </w:rPr>
        <w:lastRenderedPageBreak/>
        <w:t xml:space="preserve">marce superiori o inferiori. Questa strategia di precisione assiste il guidatore, </w:t>
      </w:r>
      <w:r w:rsidR="006546E6" w:rsidRPr="00951877">
        <w:rPr>
          <w:noProof/>
          <w:lang w:val="it-IT"/>
        </w:rPr>
        <w:t xml:space="preserve">intensificando </w:t>
      </w:r>
      <w:r w:rsidRPr="00951877">
        <w:rPr>
          <w:noProof/>
          <w:lang w:val="it-IT"/>
        </w:rPr>
        <w:t>contemporaneamente il dinamismo e l’esperienza di guida. Il motore previdente funziona in modo simile nelle rotatorie, negli incroci e nelle svolte, nonché sulle rampe autostradali di accesso e di uscita. Indipendentemente dall’andamento del percorso, il motore previdente reagisce anche ai segnali dell’indicatore di direzione.</w:t>
      </w:r>
    </w:p>
    <w:p w:rsidR="002534DE" w:rsidRPr="00951877" w:rsidRDefault="00B167E2" w:rsidP="009435EF">
      <w:pPr>
        <w:rPr>
          <w:rFonts w:cs="BMWType V2 Light"/>
          <w:lang w:val="it-IT"/>
        </w:rPr>
      </w:pPr>
      <w:r w:rsidRPr="00951877">
        <w:rPr>
          <w:noProof/>
          <w:lang w:eastAsia="de-DE"/>
        </w:rPr>
        <w:drawing>
          <wp:anchor distT="0" distB="0" distL="114300" distR="114300" simplePos="0" relativeHeight="251658240" behindDoc="0" locked="0" layoutInCell="1" allowOverlap="1">
            <wp:simplePos x="0" y="0"/>
            <wp:positionH relativeFrom="column">
              <wp:posOffset>4819650</wp:posOffset>
            </wp:positionH>
            <wp:positionV relativeFrom="margin">
              <wp:posOffset>-571500</wp:posOffset>
            </wp:positionV>
            <wp:extent cx="609600" cy="609600"/>
            <wp:effectExtent l="1905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09600" cy="609600"/>
                    </a:xfrm>
                    <a:prstGeom prst="rect">
                      <a:avLst/>
                    </a:prstGeom>
                    <a:noFill/>
                  </pic:spPr>
                </pic:pic>
              </a:graphicData>
            </a:graphic>
          </wp:anchor>
        </w:drawing>
      </w:r>
      <w:r w:rsidR="002534DE" w:rsidRPr="00951877">
        <w:rPr>
          <w:rFonts w:cs="BMWType V2 Light"/>
          <w:b/>
          <w:bCs/>
          <w:lang w:val="it-IT"/>
        </w:rPr>
        <w:t>Gestione energetica del futuro: utilizzo dell’energia contenuta nell’aria per aumentare l‘autonomia</w:t>
      </w:r>
      <w:r w:rsidR="009435EF" w:rsidRPr="00951877">
        <w:rPr>
          <w:rFonts w:cs="BMWType V2 Light"/>
          <w:b/>
          <w:bCs/>
          <w:lang w:val="it-IT"/>
        </w:rPr>
        <w:t>.</w:t>
      </w:r>
      <w:r w:rsidR="009435EF" w:rsidRPr="00951877">
        <w:rPr>
          <w:rFonts w:cs="BMWType V2 Light"/>
          <w:b/>
          <w:bCs/>
          <w:color w:val="FF0000"/>
          <w:lang w:val="it-IT"/>
        </w:rPr>
        <w:br/>
      </w:r>
      <w:r w:rsidR="002534DE" w:rsidRPr="00951877">
        <w:rPr>
          <w:rFonts w:cs="BMWType V2 Light"/>
          <w:lang w:val="it-IT"/>
        </w:rPr>
        <w:t>Un ulteriore esempio di approcci innovativi sviluppati nell’ambito della strategia Efficient Dynamics è l’utilizzo dell’energia termica contenuta nell’aria dell’abitacolo per incrementare l’autonomia di vetture ad alimentazione elettrica.</w:t>
      </w:r>
    </w:p>
    <w:p w:rsidR="002534DE" w:rsidRPr="00951877" w:rsidRDefault="002534DE" w:rsidP="009435EF">
      <w:pPr>
        <w:rPr>
          <w:rFonts w:cs="BMWType V2 Light"/>
          <w:lang w:val="it-IT"/>
        </w:rPr>
      </w:pPr>
      <w:r w:rsidRPr="00951877">
        <w:rPr>
          <w:rFonts w:cs="BMWType V2 Light"/>
          <w:lang w:val="it-IT"/>
        </w:rPr>
        <w:t xml:space="preserve">Nelle vetture attuali, </w:t>
      </w:r>
      <w:r w:rsidR="006C5C82" w:rsidRPr="00951877">
        <w:rPr>
          <w:rFonts w:cs="BMWType V2 Light"/>
          <w:lang w:val="it-IT"/>
        </w:rPr>
        <w:t xml:space="preserve">dopo essere stata diffusa nell’abitacolo, </w:t>
      </w:r>
      <w:r w:rsidRPr="00951877">
        <w:rPr>
          <w:rFonts w:cs="BMWType V2 Light"/>
          <w:lang w:val="it-IT"/>
        </w:rPr>
        <w:t xml:space="preserve">l’aria a temperatura </w:t>
      </w:r>
      <w:r w:rsidR="006546E6" w:rsidRPr="00951877">
        <w:rPr>
          <w:rFonts w:cs="BMWType V2 Light"/>
          <w:lang w:val="it-IT"/>
        </w:rPr>
        <w:t xml:space="preserve">regolata, </w:t>
      </w:r>
      <w:r w:rsidR="006C5C82" w:rsidRPr="00951877">
        <w:rPr>
          <w:rFonts w:cs="BMWType V2 Light"/>
          <w:lang w:val="it-IT"/>
        </w:rPr>
        <w:t xml:space="preserve">attraverso il consumo di </w:t>
      </w:r>
      <w:r w:rsidRPr="00951877">
        <w:rPr>
          <w:rFonts w:cs="BMWType V2 Light"/>
          <w:lang w:val="it-IT"/>
        </w:rPr>
        <w:t>un notevole quantitativo di energia (riscaldamento in inverno, raffreddamento in estate)</w:t>
      </w:r>
      <w:r w:rsidR="006546E6" w:rsidRPr="00951877">
        <w:rPr>
          <w:rFonts w:cs="BMWType V2 Light"/>
          <w:lang w:val="it-IT"/>
        </w:rPr>
        <w:t>,</w:t>
      </w:r>
      <w:r w:rsidR="006C5C82" w:rsidRPr="00951877">
        <w:rPr>
          <w:rFonts w:cs="BMWType V2 Light"/>
          <w:lang w:val="it-IT"/>
        </w:rPr>
        <w:t xml:space="preserve"> viene ceduta all’esterno. Dunque, l’energia residua contenuta nell’aria non viene utilizzata, ma viene dissipata all’esterno attraverso lo sfiato della coda. Nella prassi questo </w:t>
      </w:r>
      <w:r w:rsidR="006546E6" w:rsidRPr="00951877">
        <w:rPr>
          <w:rFonts w:cs="BMWType V2 Light"/>
          <w:lang w:val="it-IT"/>
        </w:rPr>
        <w:t xml:space="preserve">fenomeno </w:t>
      </w:r>
      <w:r w:rsidR="006C5C82" w:rsidRPr="00951877">
        <w:rPr>
          <w:rFonts w:cs="BMWType V2 Light"/>
          <w:lang w:val="it-IT"/>
        </w:rPr>
        <w:t>è limitabile, per esempio attivando il ricircolo d’aria, ma non completamente evitabile.</w:t>
      </w:r>
    </w:p>
    <w:p w:rsidR="006C5C82" w:rsidRPr="00951877" w:rsidRDefault="006C5C82" w:rsidP="009435EF">
      <w:pPr>
        <w:rPr>
          <w:rFonts w:cs="BMWType V2 Light"/>
          <w:lang w:val="it-IT"/>
        </w:rPr>
      </w:pPr>
      <w:r w:rsidRPr="00951877">
        <w:rPr>
          <w:rFonts w:cs="BMWType V2 Light"/>
          <w:lang w:val="it-IT"/>
        </w:rPr>
        <w:t xml:space="preserve">Ma soprattutto nelle vetture esclusivamente elettriche (BEV) e nei modelli ibridi a propulsione plug-in (PHEV) l’utilizzo intelligente dell’energia è d’importanza fondamentale. Infatti, ogni singolo Watt che può venire risparmiato, per esempio </w:t>
      </w:r>
      <w:r w:rsidR="00BF6E76" w:rsidRPr="00951877">
        <w:rPr>
          <w:rFonts w:cs="BMWType V2 Light"/>
          <w:lang w:val="it-IT"/>
        </w:rPr>
        <w:t>nel</w:t>
      </w:r>
      <w:r w:rsidRPr="00951877">
        <w:rPr>
          <w:rFonts w:cs="BMWType V2 Light"/>
          <w:lang w:val="it-IT"/>
        </w:rPr>
        <w:t>l’esercizio di gruppi secondari, resta a disposizione del motore elettrico per percorrere dei chilometri supplementari.</w:t>
      </w:r>
    </w:p>
    <w:p w:rsidR="006C5C82" w:rsidRPr="00951877" w:rsidRDefault="006C5C82" w:rsidP="009435EF">
      <w:pPr>
        <w:rPr>
          <w:rFonts w:cs="BMWType V2 Light"/>
          <w:lang w:val="it-IT"/>
        </w:rPr>
      </w:pPr>
      <w:r w:rsidRPr="00951877">
        <w:rPr>
          <w:rFonts w:cs="BMWType V2 Light"/>
          <w:lang w:val="it-IT"/>
        </w:rPr>
        <w:t xml:space="preserve">Per questo motivo, gli ingegneri del BMW Group lavorano su un processo che prevede di assorbire l’energia dell’abitacolo attraverso uno scambiatore di calore prima che venga dissipata all’esterno. In un’attuale vettura di prova l’energia “guadagnata” in questo modo viene </w:t>
      </w:r>
      <w:r w:rsidR="0018351E" w:rsidRPr="00951877">
        <w:rPr>
          <w:rFonts w:cs="BMWType V2 Light"/>
          <w:lang w:val="it-IT"/>
        </w:rPr>
        <w:t>utilizzata</w:t>
      </w:r>
      <w:r w:rsidRPr="00951877">
        <w:rPr>
          <w:rFonts w:cs="BMWType V2 Light"/>
          <w:lang w:val="it-IT"/>
        </w:rPr>
        <w:t xml:space="preserve"> per pre-riscaldare l’aria aspirata </w:t>
      </w:r>
      <w:r w:rsidR="006546E6" w:rsidRPr="00951877">
        <w:rPr>
          <w:rFonts w:cs="BMWType V2 Light"/>
          <w:lang w:val="it-IT"/>
        </w:rPr>
        <w:t>dell’</w:t>
      </w:r>
      <w:r w:rsidRPr="00951877">
        <w:rPr>
          <w:rFonts w:cs="BMWType V2 Light"/>
          <w:lang w:val="it-IT"/>
        </w:rPr>
        <w:t>l’impianto di climatizzazione. Questo consente di ridurre il fabbisogno energetico necessario per generare dell’aria calda e di sfruttare l’energia risparmiata per il motore, dunque per aumentare l’autonomia senza produrre delle emissioni</w:t>
      </w:r>
      <w:r w:rsidR="006546E6" w:rsidRPr="00951877">
        <w:rPr>
          <w:rFonts w:cs="BMWType V2 Light"/>
          <w:lang w:val="it-IT"/>
        </w:rPr>
        <w:t xml:space="preserve"> nocive</w:t>
      </w:r>
      <w:r w:rsidRPr="00951877">
        <w:rPr>
          <w:rFonts w:cs="BMWType V2 Light"/>
          <w:lang w:val="it-IT"/>
        </w:rPr>
        <w:t>.</w:t>
      </w:r>
    </w:p>
    <w:p w:rsidR="009435EF" w:rsidRPr="00951877" w:rsidRDefault="009435EF" w:rsidP="00E37F51">
      <w:pPr>
        <w:pStyle w:val="HeadlineGliederungsebene1"/>
        <w:framePr w:wrap="notBeside"/>
        <w:rPr>
          <w:noProof/>
          <w:lang w:val="it-IT"/>
        </w:rPr>
      </w:pPr>
      <w:r w:rsidRPr="00951877">
        <w:rPr>
          <w:noProof/>
          <w:lang w:val="it-IT"/>
        </w:rPr>
        <w:lastRenderedPageBreak/>
        <w:br w:type="page"/>
        <w:t>4.</w:t>
      </w:r>
      <w:r w:rsidRPr="00951877">
        <w:rPr>
          <w:noProof/>
          <w:lang w:val="it-IT"/>
        </w:rPr>
        <w:tab/>
      </w:r>
      <w:r w:rsidR="00E37F51" w:rsidRPr="00951877">
        <w:rPr>
          <w:noProof/>
          <w:lang w:val="it-IT"/>
        </w:rPr>
        <w:t>Lightweight design intelligente e aerodinamica sofisticata:</w:t>
      </w:r>
      <w:r w:rsidR="00E37F51" w:rsidRPr="00951877">
        <w:rPr>
          <w:noProof/>
          <w:lang w:val="it-IT"/>
        </w:rPr>
        <w:br/>
      </w:r>
      <w:r w:rsidR="00D73875" w:rsidRPr="00951877">
        <w:rPr>
          <w:noProof/>
          <w:color w:val="808080" w:themeColor="background1" w:themeShade="80"/>
          <w:lang w:val="it-IT"/>
        </w:rPr>
        <w:t>fattori di base per una vettura efficiente</w:t>
      </w:r>
      <w:r w:rsidRPr="00951877">
        <w:rPr>
          <w:noProof/>
          <w:color w:val="808080" w:themeColor="background1" w:themeShade="80"/>
          <w:lang w:val="it-IT"/>
        </w:rPr>
        <w:t>.</w:t>
      </w:r>
    </w:p>
    <w:p w:rsidR="00E37F51" w:rsidRPr="00951877" w:rsidRDefault="00E37F51" w:rsidP="009435EF">
      <w:pPr>
        <w:pStyle w:val="Flietext"/>
        <w:rPr>
          <w:lang w:val="it-IT"/>
        </w:rPr>
      </w:pPr>
      <w:r w:rsidRPr="00951877">
        <w:rPr>
          <w:lang w:val="it-IT"/>
        </w:rPr>
        <w:t xml:space="preserve">In tutti gli sviluppi il BMW Group persegue l’obiettivo di costruire una vettura </w:t>
      </w:r>
      <w:r w:rsidR="0018351E" w:rsidRPr="00951877">
        <w:rPr>
          <w:lang w:val="it-IT"/>
        </w:rPr>
        <w:t>possibilmente</w:t>
      </w:r>
      <w:r w:rsidRPr="00951877">
        <w:rPr>
          <w:lang w:val="it-IT"/>
        </w:rPr>
        <w:t xml:space="preserve"> efficiente. Un concetto automobilistico efficie</w:t>
      </w:r>
      <w:r w:rsidR="00BF6E76" w:rsidRPr="00951877">
        <w:rPr>
          <w:lang w:val="it-IT"/>
        </w:rPr>
        <w:t xml:space="preserve">nte si distingue per offrire un’architettura </w:t>
      </w:r>
      <w:r w:rsidRPr="00951877">
        <w:rPr>
          <w:lang w:val="it-IT"/>
        </w:rPr>
        <w:t>intelligente di lightweight design e un’aerodinamica ottimale</w:t>
      </w:r>
      <w:r w:rsidR="0084072D" w:rsidRPr="00951877">
        <w:rPr>
          <w:lang w:val="it-IT"/>
        </w:rPr>
        <w:t>,</w:t>
      </w:r>
      <w:r w:rsidRPr="00951877">
        <w:rPr>
          <w:lang w:val="it-IT"/>
        </w:rPr>
        <w:t xml:space="preserve"> sia a livello attivo che passivo</w:t>
      </w:r>
      <w:r w:rsidR="0084072D" w:rsidRPr="00951877">
        <w:rPr>
          <w:lang w:val="it-IT"/>
        </w:rPr>
        <w:t>,</w:t>
      </w:r>
      <w:r w:rsidRPr="00951877">
        <w:rPr>
          <w:lang w:val="it-IT"/>
        </w:rPr>
        <w:t xml:space="preserve"> che riduce le resistenze alla guida.</w:t>
      </w:r>
    </w:p>
    <w:p w:rsidR="00633429" w:rsidRPr="00951877" w:rsidRDefault="00E37F51" w:rsidP="009435EF">
      <w:pPr>
        <w:pStyle w:val="Flietext"/>
        <w:rPr>
          <w:lang w:val="it-IT"/>
        </w:rPr>
      </w:pPr>
      <w:r w:rsidRPr="00951877">
        <w:rPr>
          <w:rFonts w:ascii="BMWType V2 Bold" w:hAnsi="BMWType V2 Bold"/>
          <w:lang w:val="it-IT"/>
        </w:rPr>
        <w:t>Lightweight design intelligente</w:t>
      </w:r>
      <w:r w:rsidR="009435EF" w:rsidRPr="00951877">
        <w:rPr>
          <w:rFonts w:ascii="BMWType V2 Bold" w:hAnsi="BMWType V2 Bold"/>
          <w:lang w:val="it-IT"/>
        </w:rPr>
        <w:t>.</w:t>
      </w:r>
      <w:r w:rsidR="009435EF" w:rsidRPr="00951877">
        <w:rPr>
          <w:rFonts w:ascii="BMWType V2 Bold" w:hAnsi="BMWType V2 Bold"/>
          <w:lang w:val="it-IT"/>
        </w:rPr>
        <w:br/>
      </w:r>
      <w:r w:rsidR="00633429" w:rsidRPr="00951877">
        <w:rPr>
          <w:lang w:val="it-IT"/>
        </w:rPr>
        <w:t xml:space="preserve">Il lightweight design è un fattore fondamentale della strategia Efficient Dynamics e </w:t>
      </w:r>
      <w:r w:rsidR="0084072D" w:rsidRPr="00951877">
        <w:rPr>
          <w:lang w:val="it-IT"/>
        </w:rPr>
        <w:t xml:space="preserve">da sempre </w:t>
      </w:r>
      <w:r w:rsidR="00633429" w:rsidRPr="00951877">
        <w:rPr>
          <w:lang w:val="it-IT"/>
        </w:rPr>
        <w:t>fa parte della filosofia di base del BMW Group. Le vetture del BMW Group si distinguono per un equilibrio perfetto tra richieste di prodotto e soluzione specifica più leggera.</w:t>
      </w:r>
    </w:p>
    <w:p w:rsidR="005F0375" w:rsidRPr="00951877" w:rsidRDefault="004806F7" w:rsidP="009435EF">
      <w:pPr>
        <w:pStyle w:val="Flietext"/>
        <w:rPr>
          <w:lang w:val="it-IT"/>
        </w:rPr>
      </w:pPr>
      <w:r w:rsidRPr="00951877">
        <w:rPr>
          <w:lang w:val="it-IT"/>
        </w:rPr>
        <w:t>Le vetture sportive sono caratterizzate da un baricentro possibilmente basso, da una ripa</w:t>
      </w:r>
      <w:r w:rsidR="0084072D" w:rsidRPr="00951877">
        <w:rPr>
          <w:lang w:val="it-IT"/>
        </w:rPr>
        <w:t>rtizione equilibrata delle masse</w:t>
      </w:r>
      <w:r w:rsidRPr="00951877">
        <w:rPr>
          <w:lang w:val="it-IT"/>
        </w:rPr>
        <w:t xml:space="preserve"> tra gli assi nel rapporto 50:50</w:t>
      </w:r>
      <w:r w:rsidR="0084072D" w:rsidRPr="00951877">
        <w:rPr>
          <w:lang w:val="it-IT"/>
        </w:rPr>
        <w:t xml:space="preserve">, </w:t>
      </w:r>
      <w:r w:rsidRPr="00951877">
        <w:rPr>
          <w:lang w:val="it-IT"/>
        </w:rPr>
        <w:t xml:space="preserve">possibilmente </w:t>
      </w:r>
      <w:r w:rsidR="0084072D" w:rsidRPr="00951877">
        <w:rPr>
          <w:lang w:val="it-IT"/>
        </w:rPr>
        <w:t xml:space="preserve">orientate </w:t>
      </w:r>
      <w:r w:rsidRPr="00951877">
        <w:rPr>
          <w:lang w:val="it-IT"/>
        </w:rPr>
        <w:t>verso il centro della vettura</w:t>
      </w:r>
      <w:r w:rsidR="0084072D" w:rsidRPr="00951877">
        <w:rPr>
          <w:lang w:val="it-IT"/>
        </w:rPr>
        <w:t>,</w:t>
      </w:r>
      <w:r w:rsidRPr="00951877">
        <w:rPr>
          <w:lang w:val="it-IT"/>
        </w:rPr>
        <w:t xml:space="preserve"> e da un peso contenuto, specifico per ogni segmento.</w:t>
      </w:r>
    </w:p>
    <w:p w:rsidR="004806F7" w:rsidRPr="00951877" w:rsidRDefault="004806F7" w:rsidP="009435EF">
      <w:pPr>
        <w:pStyle w:val="Flietext"/>
        <w:rPr>
          <w:lang w:val="it-IT"/>
        </w:rPr>
      </w:pPr>
      <w:r w:rsidRPr="00951877">
        <w:rPr>
          <w:lang w:val="it-IT"/>
        </w:rPr>
        <w:t>Il lightweight design intelligente contribuisce a realizzare l’equilibrio ideale tra le richieste di prodotto e un peso specifico possibilmente</w:t>
      </w:r>
      <w:r w:rsidR="00BF6E76" w:rsidRPr="00951877">
        <w:rPr>
          <w:lang w:val="it-IT"/>
        </w:rPr>
        <w:t xml:space="preserve"> leggero</w:t>
      </w:r>
      <w:r w:rsidRPr="00951877">
        <w:rPr>
          <w:lang w:val="it-IT"/>
        </w:rPr>
        <w:t>. Il risultato è la somma degli interventi costruttivi di ottimizzazione del peso, dell’utilizzo mirato di materiali innovativi e della combinazione sistematica di materiali differenti che creano un mix funzionale e così un risultato finale ottimale.</w:t>
      </w:r>
    </w:p>
    <w:p w:rsidR="000B46A6" w:rsidRPr="00951877" w:rsidRDefault="000B46A6" w:rsidP="009435EF">
      <w:pPr>
        <w:pStyle w:val="Flietext"/>
        <w:rPr>
          <w:lang w:val="it-IT"/>
        </w:rPr>
      </w:pPr>
      <w:r w:rsidRPr="00951877">
        <w:rPr>
          <w:lang w:val="it-IT"/>
        </w:rPr>
        <w:t xml:space="preserve">Il lightweight design viene applicato a tutti i settori dello sviluppo automobilistico e si estende a tutti i componenti e gruppi costruttivi. La scocca è l’elemento che contribuisce maggiormente al peso della vettura. I progressi nella lastroferratura non si misurano solo in chilogrammi. La riduzione di peso va considerata sempre in relazione alle funzioni e alle dimensioni. Grazie ad ottimizzazioni evolutive continue, gli ingegneri del BMW Group sono riusciti ripetutamente ad abbassare la quota della scocca alla massa a vuoto e ciò nonostante un aumento delle funzioni di sicurezza e di comfort. Una maggiore rigidità della scocca favorisce per esempio anche il comfort vibrazionale e la precisione di sterzo, mentre il peso alleggerito contribuisce contemporaneamente ad aumentare l’efficienza e l’agilità della vettura e così la dinamica di guida. In più, il maggiore utilizzo dell’alluminio e del magnesio nella costruzione di motori e di scocche ha ridotto il peso delle vetture. Nel confronto con i loro predecessori, numerosi modelli nuovi del BMW Group sono di dimensioni più grandi ma non più pesanti, anzi, a volte </w:t>
      </w:r>
      <w:r w:rsidRPr="00951877">
        <w:rPr>
          <w:lang w:val="it-IT"/>
        </w:rPr>
        <w:lastRenderedPageBreak/>
        <w:t xml:space="preserve">decisamente più leggeri. L’attuale terza generazione della BMW X5 ad esempio è fino a 90 chilogrammi più leggera del rispettivo modello precedente, con un impatto </w:t>
      </w:r>
      <w:r w:rsidR="0084072D" w:rsidRPr="00951877">
        <w:rPr>
          <w:lang w:val="it-IT"/>
        </w:rPr>
        <w:t xml:space="preserve">positivo </w:t>
      </w:r>
      <w:r w:rsidRPr="00951877">
        <w:rPr>
          <w:lang w:val="it-IT"/>
        </w:rPr>
        <w:t xml:space="preserve">sulla dinamica di guida e </w:t>
      </w:r>
      <w:r w:rsidR="00BF6E76" w:rsidRPr="00951877">
        <w:rPr>
          <w:lang w:val="it-IT"/>
        </w:rPr>
        <w:t>su</w:t>
      </w:r>
      <w:r w:rsidRPr="00951877">
        <w:rPr>
          <w:lang w:val="it-IT"/>
        </w:rPr>
        <w:t>i consumi.</w:t>
      </w:r>
    </w:p>
    <w:p w:rsidR="00F964BC" w:rsidRPr="00951877" w:rsidRDefault="00F964BC" w:rsidP="009435EF">
      <w:pPr>
        <w:pStyle w:val="Flietext"/>
        <w:rPr>
          <w:lang w:val="it-IT"/>
        </w:rPr>
      </w:pPr>
      <w:r w:rsidRPr="00951877">
        <w:rPr>
          <w:rFonts w:ascii="BMWType V2 Bold" w:hAnsi="BMWType V2 Bold"/>
          <w:lang w:val="it-IT"/>
        </w:rPr>
        <w:t xml:space="preserve">Utilizzo innovativo di materiali nella </w:t>
      </w:r>
      <w:r w:rsidR="009435EF" w:rsidRPr="00951877">
        <w:rPr>
          <w:rFonts w:ascii="BMWType V2 Bold" w:hAnsi="BMWType V2 Bold"/>
          <w:lang w:val="it-IT"/>
        </w:rPr>
        <w:t xml:space="preserve">BMW i3 </w:t>
      </w:r>
      <w:r w:rsidRPr="00951877">
        <w:rPr>
          <w:rFonts w:ascii="BMWType V2 Bold" w:hAnsi="BMWType V2 Bold"/>
          <w:lang w:val="it-IT"/>
        </w:rPr>
        <w:t xml:space="preserve">e </w:t>
      </w:r>
      <w:r w:rsidR="0084072D" w:rsidRPr="00951877">
        <w:rPr>
          <w:rFonts w:ascii="BMWType V2 Bold" w:hAnsi="BMWType V2 Bold"/>
          <w:lang w:val="it-IT"/>
        </w:rPr>
        <w:t xml:space="preserve">nella </w:t>
      </w:r>
      <w:r w:rsidR="009435EF" w:rsidRPr="00951877">
        <w:rPr>
          <w:rFonts w:ascii="BMWType V2 Bold" w:hAnsi="BMWType V2 Bold"/>
          <w:lang w:val="it-IT"/>
        </w:rPr>
        <w:t>BMW i8.</w:t>
      </w:r>
      <w:r w:rsidR="009435EF" w:rsidRPr="00951877">
        <w:rPr>
          <w:lang w:val="it-IT"/>
        </w:rPr>
        <w:br/>
      </w:r>
      <w:r w:rsidRPr="00951877">
        <w:rPr>
          <w:lang w:val="it-IT"/>
        </w:rPr>
        <w:t xml:space="preserve">L’applicazione coerente del lightweight design </w:t>
      </w:r>
      <w:r w:rsidR="00E70D83" w:rsidRPr="00951877">
        <w:rPr>
          <w:lang w:val="it-IT"/>
        </w:rPr>
        <w:t xml:space="preserve">è </w:t>
      </w:r>
      <w:r w:rsidRPr="00951877">
        <w:rPr>
          <w:lang w:val="it-IT"/>
        </w:rPr>
        <w:t xml:space="preserve">particolarmente importante nelle vetture a motore elettrico, perché oltre alla capacità della batteria è il peso della vettura a limitare l’autonomia. Anche in questo caso la riduzione di peso determina dei risparmi di consumo energetico e un aumento della dinamica di guida. Per compensare il maggiore peso dei componenti elettrici, nel concetto LifeDrive delle vetture BMW i </w:t>
      </w:r>
      <w:r w:rsidR="00E70D83" w:rsidRPr="00951877">
        <w:rPr>
          <w:lang w:val="it-IT"/>
        </w:rPr>
        <w:t xml:space="preserve">il BMW Group </w:t>
      </w:r>
      <w:r w:rsidRPr="00951877">
        <w:rPr>
          <w:lang w:val="it-IT"/>
        </w:rPr>
        <w:t xml:space="preserve">ha puntato con coerenza sul lightweight design e </w:t>
      </w:r>
      <w:r w:rsidR="00E70D83" w:rsidRPr="00951877">
        <w:rPr>
          <w:lang w:val="it-IT"/>
        </w:rPr>
        <w:t xml:space="preserve">ha </w:t>
      </w:r>
      <w:r w:rsidRPr="00951877">
        <w:rPr>
          <w:lang w:val="it-IT"/>
        </w:rPr>
        <w:t>realizzato per la prima volta l’innovativa combinazione di chassis in alluminio e abitacolo in CFRP.</w:t>
      </w:r>
    </w:p>
    <w:p w:rsidR="006D7AD9" w:rsidRPr="00951877" w:rsidRDefault="009435EF" w:rsidP="009435EF">
      <w:pPr>
        <w:pStyle w:val="Flietext"/>
        <w:rPr>
          <w:lang w:val="it-IT"/>
        </w:rPr>
      </w:pPr>
      <w:r w:rsidRPr="00951877">
        <w:rPr>
          <w:b/>
          <w:lang w:val="it-IT"/>
        </w:rPr>
        <w:t>CF</w:t>
      </w:r>
      <w:r w:rsidR="006D7AD9" w:rsidRPr="00951877">
        <w:rPr>
          <w:b/>
          <w:lang w:val="it-IT"/>
        </w:rPr>
        <w:t>RP</w:t>
      </w:r>
      <w:r w:rsidRPr="00951877">
        <w:rPr>
          <w:b/>
          <w:lang w:val="it-IT"/>
        </w:rPr>
        <w:t>:</w:t>
      </w:r>
      <w:r w:rsidR="006D7AD9" w:rsidRPr="00951877">
        <w:rPr>
          <w:b/>
          <w:lang w:val="it-IT"/>
        </w:rPr>
        <w:t xml:space="preserve"> materiale high-tech del futuro</w:t>
      </w:r>
      <w:r w:rsidRPr="00951877">
        <w:rPr>
          <w:b/>
          <w:lang w:val="it-IT"/>
        </w:rPr>
        <w:t>.</w:t>
      </w:r>
      <w:r w:rsidRPr="00951877">
        <w:rPr>
          <w:lang w:val="it-IT"/>
        </w:rPr>
        <w:br/>
      </w:r>
      <w:r w:rsidR="006D7AD9" w:rsidRPr="00951877">
        <w:rPr>
          <w:lang w:val="it-IT"/>
        </w:rPr>
        <w:t xml:space="preserve">Il materiale sintetico rinforzato con fibra di carbonio (CFRP) si distingue per offrire un rapporto particolarmente favorevole tra rigidità e peso ed è dunque ideale per la costruzione di carrozzerie. A parità di funzioni, il CFRP pesa circa il 30 </w:t>
      </w:r>
      <w:r w:rsidR="00D13242" w:rsidRPr="00951877">
        <w:rPr>
          <w:lang w:val="it-IT"/>
        </w:rPr>
        <w:t>per cento</w:t>
      </w:r>
      <w:r w:rsidR="006D7AD9" w:rsidRPr="00951877">
        <w:rPr>
          <w:lang w:val="it-IT"/>
        </w:rPr>
        <w:t xml:space="preserve"> in meno dell’allumini</w:t>
      </w:r>
      <w:r w:rsidR="00E70D83" w:rsidRPr="00951877">
        <w:rPr>
          <w:lang w:val="it-IT"/>
        </w:rPr>
        <w:t>o</w:t>
      </w:r>
      <w:r w:rsidR="006D7AD9" w:rsidRPr="00951877">
        <w:rPr>
          <w:lang w:val="it-IT"/>
        </w:rPr>
        <w:t xml:space="preserve"> e il 50 </w:t>
      </w:r>
      <w:r w:rsidR="00D13242" w:rsidRPr="00951877">
        <w:rPr>
          <w:lang w:val="it-IT"/>
        </w:rPr>
        <w:t>per cento</w:t>
      </w:r>
      <w:r w:rsidR="006D7AD9" w:rsidRPr="00951877">
        <w:rPr>
          <w:lang w:val="it-IT"/>
        </w:rPr>
        <w:t xml:space="preserve"> in meno dell’acciaio. Quando viene utilizzato in modo mirato, il materiale contribuisce così a ridurre il peso, </w:t>
      </w:r>
      <w:r w:rsidR="00E70D83" w:rsidRPr="00951877">
        <w:rPr>
          <w:lang w:val="it-IT"/>
        </w:rPr>
        <w:t xml:space="preserve">ad </w:t>
      </w:r>
      <w:r w:rsidR="006D7AD9" w:rsidRPr="00951877">
        <w:rPr>
          <w:lang w:val="it-IT"/>
        </w:rPr>
        <w:t>ottimizza</w:t>
      </w:r>
      <w:r w:rsidR="00E70D83" w:rsidRPr="00951877">
        <w:rPr>
          <w:lang w:val="it-IT"/>
        </w:rPr>
        <w:t>re</w:t>
      </w:r>
      <w:r w:rsidR="006D7AD9" w:rsidRPr="00951877">
        <w:rPr>
          <w:lang w:val="it-IT"/>
        </w:rPr>
        <w:t xml:space="preserve"> il baricentro della vettura e</w:t>
      </w:r>
      <w:r w:rsidR="00E70D83" w:rsidRPr="00951877">
        <w:rPr>
          <w:lang w:val="it-IT"/>
        </w:rPr>
        <w:t xml:space="preserve"> a</w:t>
      </w:r>
      <w:r w:rsidR="006D7AD9" w:rsidRPr="00951877">
        <w:rPr>
          <w:lang w:val="it-IT"/>
        </w:rPr>
        <w:t>d incrementa</w:t>
      </w:r>
      <w:r w:rsidR="00E70D83" w:rsidRPr="00951877">
        <w:rPr>
          <w:lang w:val="it-IT"/>
        </w:rPr>
        <w:t>re</w:t>
      </w:r>
      <w:r w:rsidR="006D7AD9" w:rsidRPr="00951877">
        <w:rPr>
          <w:lang w:val="it-IT"/>
        </w:rPr>
        <w:t xml:space="preserve"> la stabilità della carrozzeria. Esempi attuali sono non solo le novità BMW i3 e BMW i8. Anche i modelli sportivi BMW M3/M4 e BMW M6 traggono profitto dal materiale high-tech: una serie di componenti, come il tetto e i paraurti, vengono costruiti già da diverso tempo in CFRP. Momentaneamente, il BMW Group sta sviluppando nuove applicazioni, tra le quali anche componenti che possono venire utilizzati come masse in rotazione. Un esempio sono i cerchi ibridi, realizzati in un mix di allumini</w:t>
      </w:r>
      <w:r w:rsidR="00E70D83" w:rsidRPr="00951877">
        <w:rPr>
          <w:lang w:val="it-IT"/>
        </w:rPr>
        <w:t>o</w:t>
      </w:r>
      <w:r w:rsidR="006D7AD9" w:rsidRPr="00951877">
        <w:rPr>
          <w:lang w:val="it-IT"/>
        </w:rPr>
        <w:t xml:space="preserve"> e CFRP. Nei modelli BMW M3/M4 l’elevata rigidità e il peso contenuto del materiale CFRP consentono già oggi di eseguire l’albero cardanico in un pezzo unico, senza supporto centrale. Oltre al risparmio di peso del 40 </w:t>
      </w:r>
      <w:r w:rsidR="00D13242" w:rsidRPr="00951877">
        <w:rPr>
          <w:lang w:val="it-IT"/>
        </w:rPr>
        <w:t>per cento</w:t>
      </w:r>
      <w:r w:rsidR="006D7AD9" w:rsidRPr="00951877">
        <w:rPr>
          <w:lang w:val="it-IT"/>
        </w:rPr>
        <w:t xml:space="preserve"> rispetto al modello precedente, ne risulta inoltre una riduzione delle masse in rotazione, con conseguente miglioramento della rapidità di risposta.</w:t>
      </w:r>
    </w:p>
    <w:p w:rsidR="006D7AD9" w:rsidRPr="00951877" w:rsidRDefault="006D7AD9" w:rsidP="009435EF">
      <w:pPr>
        <w:pStyle w:val="Flietext"/>
        <w:rPr>
          <w:lang w:val="it-IT"/>
        </w:rPr>
      </w:pPr>
      <w:r w:rsidRPr="00951877">
        <w:rPr>
          <w:lang w:val="it-IT"/>
        </w:rPr>
        <w:t xml:space="preserve">In futuro, anche altre vetture BMW e MINI </w:t>
      </w:r>
      <w:r w:rsidR="0018351E" w:rsidRPr="00951877">
        <w:rPr>
          <w:lang w:val="it-IT"/>
        </w:rPr>
        <w:t>trarranno</w:t>
      </w:r>
      <w:r w:rsidR="00E70D83" w:rsidRPr="00951877">
        <w:rPr>
          <w:lang w:val="it-IT"/>
        </w:rPr>
        <w:t xml:space="preserve"> profitto da</w:t>
      </w:r>
      <w:r w:rsidRPr="00951877">
        <w:rPr>
          <w:lang w:val="it-IT"/>
        </w:rPr>
        <w:t xml:space="preserve">l materiale leggero. </w:t>
      </w:r>
      <w:r w:rsidR="001127F3" w:rsidRPr="00951877">
        <w:rPr>
          <w:lang w:val="it-IT"/>
        </w:rPr>
        <w:t xml:space="preserve">Grazie al riciclaggio degli scarti di taglio di CFRP del processo produttivo, è possibile realizzare </w:t>
      </w:r>
      <w:r w:rsidR="00BF6E76" w:rsidRPr="00951877">
        <w:rPr>
          <w:lang w:val="it-IT"/>
        </w:rPr>
        <w:t>a livello economico e</w:t>
      </w:r>
      <w:r w:rsidR="00E70D83" w:rsidRPr="00951877">
        <w:rPr>
          <w:lang w:val="it-IT"/>
        </w:rPr>
        <w:t xml:space="preserve"> a basso impatto ambientale </w:t>
      </w:r>
      <w:r w:rsidR="001127F3" w:rsidRPr="00951877">
        <w:rPr>
          <w:lang w:val="it-IT"/>
        </w:rPr>
        <w:t xml:space="preserve">componenti alleggeriti fino al 30 </w:t>
      </w:r>
      <w:r w:rsidR="00D13242" w:rsidRPr="00951877">
        <w:rPr>
          <w:lang w:val="it-IT"/>
        </w:rPr>
        <w:t>per cento</w:t>
      </w:r>
      <w:r w:rsidR="001127F3" w:rsidRPr="00951877">
        <w:rPr>
          <w:lang w:val="it-IT"/>
        </w:rPr>
        <w:t>, per esempio gusci di sedili, supporti del cockpit o ruote di scorta.</w:t>
      </w:r>
    </w:p>
    <w:p w:rsidR="001127F3" w:rsidRPr="00951877" w:rsidRDefault="001127F3" w:rsidP="009435EF">
      <w:pPr>
        <w:pStyle w:val="Flietext"/>
        <w:rPr>
          <w:lang w:val="it-IT"/>
        </w:rPr>
      </w:pPr>
      <w:r w:rsidRPr="00951877">
        <w:rPr>
          <w:rFonts w:ascii="BMWType V2 Bold" w:hAnsi="BMWType V2 Bold"/>
          <w:lang w:val="it-IT"/>
        </w:rPr>
        <w:t>Leadership tecnologica nella produzione industrializzata di CFRP</w:t>
      </w:r>
      <w:r w:rsidR="009435EF" w:rsidRPr="00951877">
        <w:rPr>
          <w:rFonts w:ascii="BMWType V2 Bold" w:hAnsi="BMWType V2 Bold"/>
          <w:lang w:val="it-IT"/>
        </w:rPr>
        <w:t>.</w:t>
      </w:r>
      <w:r w:rsidR="009435EF" w:rsidRPr="00951877">
        <w:rPr>
          <w:lang w:val="it-IT"/>
        </w:rPr>
        <w:br/>
      </w:r>
      <w:r w:rsidR="00E70D83" w:rsidRPr="00951877">
        <w:rPr>
          <w:lang w:val="it-IT"/>
        </w:rPr>
        <w:t>D</w:t>
      </w:r>
      <w:r w:rsidRPr="00951877">
        <w:rPr>
          <w:lang w:val="it-IT"/>
        </w:rPr>
        <w:t xml:space="preserve">opo più di dieci anni d’intenso lavoro di ricerca e di ottimizzazione di processi, di materiali, d’impianti e di utensili, il BMW Group è oggi l’unica casa </w:t>
      </w:r>
      <w:r w:rsidRPr="00951877">
        <w:rPr>
          <w:lang w:val="it-IT"/>
        </w:rPr>
        <w:lastRenderedPageBreak/>
        <w:t>automobilistica del mondo a disporre del know-how necessario per utilizzare il CFRP nella produzione in grande serie. Il processo di per sé è unico, i tempi di ciclo della produzione, anche di componenti complessi in CF</w:t>
      </w:r>
      <w:r w:rsidR="00BF6E76" w:rsidRPr="00951877">
        <w:rPr>
          <w:lang w:val="it-IT"/>
        </w:rPr>
        <w:t>RP, sono straordinariamente veloci</w:t>
      </w:r>
      <w:r w:rsidRPr="00951877">
        <w:rPr>
          <w:lang w:val="it-IT"/>
        </w:rPr>
        <w:t xml:space="preserve">. Lo stesso vale per </w:t>
      </w:r>
      <w:r w:rsidR="00BF6E76" w:rsidRPr="00951877">
        <w:rPr>
          <w:lang w:val="it-IT"/>
        </w:rPr>
        <w:t xml:space="preserve">il </w:t>
      </w:r>
      <w:r w:rsidRPr="00951877">
        <w:rPr>
          <w:lang w:val="it-IT"/>
        </w:rPr>
        <w:t>processo d’incollaggio</w:t>
      </w:r>
      <w:r w:rsidR="00E70D83" w:rsidRPr="00951877">
        <w:rPr>
          <w:lang w:val="it-IT"/>
        </w:rPr>
        <w:t>,</w:t>
      </w:r>
      <w:r w:rsidRPr="00951877">
        <w:rPr>
          <w:lang w:val="it-IT"/>
        </w:rPr>
        <w:t xml:space="preserve"> sviluppato appositamente</w:t>
      </w:r>
      <w:r w:rsidR="00E70D83" w:rsidRPr="00951877">
        <w:rPr>
          <w:lang w:val="it-IT"/>
        </w:rPr>
        <w:t>,</w:t>
      </w:r>
      <w:r w:rsidRPr="00951877">
        <w:rPr>
          <w:lang w:val="it-IT"/>
        </w:rPr>
        <w:t xml:space="preserve"> che unisce automaticamente i singoli componenti della scocca.</w:t>
      </w:r>
    </w:p>
    <w:p w:rsidR="001127F3" w:rsidRPr="00951877" w:rsidRDefault="001127F3" w:rsidP="009435EF">
      <w:pPr>
        <w:pStyle w:val="Flietext"/>
        <w:rPr>
          <w:lang w:val="it-IT"/>
        </w:rPr>
      </w:pPr>
      <w:r w:rsidRPr="00951877">
        <w:rPr>
          <w:lang w:val="it-IT"/>
        </w:rPr>
        <w:t xml:space="preserve">Ma la produzione di serie di componenti in CFRP non definisce dei parametri di riferimento solo a livello tecnico. Già nella fabbricazione e </w:t>
      </w:r>
      <w:r w:rsidR="009D0D71" w:rsidRPr="00951877">
        <w:rPr>
          <w:lang w:val="it-IT"/>
        </w:rPr>
        <w:t xml:space="preserve">nella </w:t>
      </w:r>
      <w:r w:rsidRPr="00951877">
        <w:rPr>
          <w:lang w:val="it-IT"/>
        </w:rPr>
        <w:t>trasformazione dei materiali sintetici rinforzati con fibra di carbonio il BMW Group dedica la massima attenzione alla tutela dell’ambiente e delle risorse naturali e a una produzione possibilmente esente da emissioni di CO</w:t>
      </w:r>
      <w:r w:rsidRPr="00951877">
        <w:rPr>
          <w:vertAlign w:val="subscript"/>
          <w:lang w:val="it-IT"/>
        </w:rPr>
        <w:t>2</w:t>
      </w:r>
      <w:r w:rsidRPr="00951877">
        <w:rPr>
          <w:lang w:val="it-IT"/>
        </w:rPr>
        <w:t xml:space="preserve">. L’azienda esercita </w:t>
      </w:r>
      <w:r w:rsidR="0018351E" w:rsidRPr="00951877">
        <w:rPr>
          <w:lang w:val="it-IT"/>
        </w:rPr>
        <w:t>un influsso</w:t>
      </w:r>
      <w:r w:rsidRPr="00951877">
        <w:rPr>
          <w:lang w:val="it-IT"/>
        </w:rPr>
        <w:t xml:space="preserve"> diretto su tutti i processi, dalla produzione delle fibre al riciclaggio delle fibre e dei materiali compositi. Questo si manifesta nella modernissima catena produttiva del CFRP che inizia negli USA a Moses Lake e si estende a Wackersdorf e Landshut</w:t>
      </w:r>
      <w:r w:rsidR="009D0D71" w:rsidRPr="00951877">
        <w:rPr>
          <w:lang w:val="it-IT"/>
        </w:rPr>
        <w:t>,</w:t>
      </w:r>
      <w:r w:rsidRPr="00951877">
        <w:rPr>
          <w:lang w:val="it-IT"/>
        </w:rPr>
        <w:t xml:space="preserve"> fino alla produzione finale a Lipsia.</w:t>
      </w:r>
    </w:p>
    <w:p w:rsidR="00613DCE" w:rsidRPr="00951877" w:rsidRDefault="00DB6867" w:rsidP="009435EF">
      <w:pPr>
        <w:pStyle w:val="Flietext"/>
        <w:rPr>
          <w:lang w:val="it-IT"/>
        </w:rPr>
      </w:pPr>
      <w:r w:rsidRPr="00951877">
        <w:rPr>
          <w:b/>
          <w:lang w:val="it-IT"/>
        </w:rPr>
        <w:t xml:space="preserve">Riduzione del consumo grazie alla costruzione leggera </w:t>
      </w:r>
      <w:r w:rsidR="0018351E" w:rsidRPr="00951877">
        <w:rPr>
          <w:b/>
          <w:lang w:val="it-IT"/>
        </w:rPr>
        <w:t>dei</w:t>
      </w:r>
      <w:r w:rsidRPr="00951877">
        <w:rPr>
          <w:b/>
          <w:lang w:val="it-IT"/>
        </w:rPr>
        <w:t xml:space="preserve"> componenti acustici</w:t>
      </w:r>
      <w:r w:rsidR="009435EF" w:rsidRPr="00951877">
        <w:rPr>
          <w:b/>
          <w:lang w:val="it-IT"/>
        </w:rPr>
        <w:t>.</w:t>
      </w:r>
      <w:r w:rsidR="009435EF" w:rsidRPr="00951877">
        <w:rPr>
          <w:lang w:val="it-IT"/>
        </w:rPr>
        <w:br/>
      </w:r>
      <w:r w:rsidR="00613DCE" w:rsidRPr="00951877">
        <w:rPr>
          <w:lang w:val="it-IT"/>
        </w:rPr>
        <w:t>Anche lo sviluppo motoristico lavora su componenti innovativi che permettono di ridurre non solo il peso ma anche le emissioni acustiche dei propulsori a benzina e diesel. Degli esempi sono gli interventi di lightweight design nel campo dell’acustica</w:t>
      </w:r>
      <w:r w:rsidR="009D0D71" w:rsidRPr="00951877">
        <w:rPr>
          <w:lang w:val="it-IT"/>
        </w:rPr>
        <w:t>,</w:t>
      </w:r>
      <w:r w:rsidR="009662DC" w:rsidRPr="00951877">
        <w:rPr>
          <w:lang w:val="it-IT"/>
        </w:rPr>
        <w:t xml:space="preserve"> come la copertura insonorizzante della trasmissione a cinghia, la cosiddetta paratia anteriore del motore in materiale </w:t>
      </w:r>
      <w:r w:rsidR="0018351E" w:rsidRPr="00951877">
        <w:rPr>
          <w:lang w:val="it-IT"/>
        </w:rPr>
        <w:t>espanso</w:t>
      </w:r>
      <w:r w:rsidR="009662DC" w:rsidRPr="00951877">
        <w:rPr>
          <w:lang w:val="it-IT"/>
        </w:rPr>
        <w:t xml:space="preserve"> ed isolamenti acustici attivi </w:t>
      </w:r>
      <w:r w:rsidR="009D0D71" w:rsidRPr="00951877">
        <w:rPr>
          <w:lang w:val="it-IT"/>
        </w:rPr>
        <w:t xml:space="preserve">montati </w:t>
      </w:r>
      <w:r w:rsidR="009662DC" w:rsidRPr="00951877">
        <w:rPr>
          <w:lang w:val="it-IT"/>
        </w:rPr>
        <w:t>direttamente alla fonte del rumore, come l’incapsulamento della coppa dell’olio in materiale a fibre combinato con uno strato di schiuma espansa.</w:t>
      </w:r>
    </w:p>
    <w:p w:rsidR="009662DC" w:rsidRPr="00951877" w:rsidRDefault="009662DC" w:rsidP="009435EF">
      <w:pPr>
        <w:pStyle w:val="Flietext"/>
        <w:rPr>
          <w:lang w:val="it-IT"/>
        </w:rPr>
      </w:pPr>
      <w:r w:rsidRPr="00951877">
        <w:rPr>
          <w:lang w:val="it-IT"/>
        </w:rPr>
        <w:t xml:space="preserve">L’incapsulamento realizzato vicino al motore e il cambio rappresenta un progresso radicale nell’isolamento acustico di rumori derivanti dalla propulsione. Grazie all’isolamento </w:t>
      </w:r>
      <w:r w:rsidR="009D0D71" w:rsidRPr="00951877">
        <w:rPr>
          <w:lang w:val="it-IT"/>
        </w:rPr>
        <w:t xml:space="preserve">applicato </w:t>
      </w:r>
      <w:r w:rsidRPr="00951877">
        <w:rPr>
          <w:lang w:val="it-IT"/>
        </w:rPr>
        <w:t>vicino alla fonte</w:t>
      </w:r>
      <w:r w:rsidR="009D0D71" w:rsidRPr="00951877">
        <w:rPr>
          <w:lang w:val="it-IT"/>
        </w:rPr>
        <w:t xml:space="preserve"> di rumore</w:t>
      </w:r>
      <w:r w:rsidRPr="00951877">
        <w:rPr>
          <w:lang w:val="it-IT"/>
        </w:rPr>
        <w:t>, è stato compiuto un passo importante sia a livello di ottimizzazione dei pesi che dei consumi, perché la conservazione del calore del motore determina</w:t>
      </w:r>
      <w:r w:rsidR="009D0D71" w:rsidRPr="00951877">
        <w:rPr>
          <w:lang w:val="it-IT"/>
        </w:rPr>
        <w:t xml:space="preserve"> anche </w:t>
      </w:r>
      <w:r w:rsidRPr="00951877">
        <w:rPr>
          <w:lang w:val="it-IT"/>
        </w:rPr>
        <w:t xml:space="preserve"> un’ottimizzazione del consumo di carburante. Il risultato è un equilibrio </w:t>
      </w:r>
      <w:r w:rsidR="0018351E" w:rsidRPr="00951877">
        <w:rPr>
          <w:lang w:val="it-IT"/>
        </w:rPr>
        <w:t>sinergico</w:t>
      </w:r>
      <w:r w:rsidRPr="00951877">
        <w:rPr>
          <w:lang w:val="it-IT"/>
        </w:rPr>
        <w:t xml:space="preserve"> dei rumori interni ed esterni, di sicurezza di esercizio termica e di conservazione termica. Grazie all’efficienza delle misure di riduzione delle rumorosità, è possibile risparmiare quasi il 25 </w:t>
      </w:r>
      <w:r w:rsidR="00D13242" w:rsidRPr="00951877">
        <w:rPr>
          <w:lang w:val="it-IT"/>
        </w:rPr>
        <w:t>per cento</w:t>
      </w:r>
      <w:r w:rsidRPr="00951877">
        <w:rPr>
          <w:lang w:val="it-IT"/>
        </w:rPr>
        <w:t xml:space="preserve"> degli isolamenti acustici del propulsore, con relativo impatto positivo sul peso della vettura.</w:t>
      </w:r>
    </w:p>
    <w:p w:rsidR="004434C4" w:rsidRPr="00951877" w:rsidRDefault="009435EF" w:rsidP="009435EF">
      <w:pPr>
        <w:pStyle w:val="Flietext"/>
        <w:rPr>
          <w:lang w:val="it-IT"/>
        </w:rPr>
      </w:pPr>
      <w:r w:rsidRPr="00951877">
        <w:rPr>
          <w:b/>
          <w:lang w:val="it-IT"/>
        </w:rPr>
        <w:t>Aerod</w:t>
      </w:r>
      <w:r w:rsidR="004434C4" w:rsidRPr="00951877">
        <w:rPr>
          <w:b/>
          <w:lang w:val="it-IT"/>
        </w:rPr>
        <w:t>inamica</w:t>
      </w:r>
      <w:r w:rsidRPr="00951877">
        <w:rPr>
          <w:b/>
          <w:lang w:val="it-IT"/>
        </w:rPr>
        <w:t xml:space="preserve">: </w:t>
      </w:r>
      <w:r w:rsidR="004434C4" w:rsidRPr="00951877">
        <w:rPr>
          <w:b/>
          <w:lang w:val="it-IT"/>
        </w:rPr>
        <w:t>maggiore efficienza e dinamica di guida</w:t>
      </w:r>
      <w:r w:rsidRPr="00951877">
        <w:rPr>
          <w:b/>
          <w:lang w:val="it-IT"/>
        </w:rPr>
        <w:t>.</w:t>
      </w:r>
      <w:r w:rsidRPr="00951877">
        <w:rPr>
          <w:lang w:val="it-IT"/>
        </w:rPr>
        <w:br/>
      </w:r>
      <w:r w:rsidR="004434C4" w:rsidRPr="00951877">
        <w:rPr>
          <w:lang w:val="it-IT"/>
        </w:rPr>
        <w:t>Il coefficiente aerodinamico c</w:t>
      </w:r>
      <w:r w:rsidR="004434C4" w:rsidRPr="00951877">
        <w:rPr>
          <w:vertAlign w:val="subscript"/>
          <w:lang w:val="it-IT"/>
        </w:rPr>
        <w:t xml:space="preserve">x </w:t>
      </w:r>
      <w:r w:rsidR="004434C4" w:rsidRPr="00951877">
        <w:rPr>
          <w:lang w:val="it-IT"/>
        </w:rPr>
        <w:t xml:space="preserve"> viene considerato il parametro </w:t>
      </w:r>
      <w:r w:rsidR="00BF6E76" w:rsidRPr="00951877">
        <w:rPr>
          <w:lang w:val="it-IT"/>
        </w:rPr>
        <w:t xml:space="preserve">fondamentale </w:t>
      </w:r>
      <w:r w:rsidR="0018351E" w:rsidRPr="00951877">
        <w:rPr>
          <w:lang w:val="it-IT"/>
        </w:rPr>
        <w:t>per</w:t>
      </w:r>
      <w:r w:rsidR="004434C4" w:rsidRPr="00951877">
        <w:rPr>
          <w:lang w:val="it-IT"/>
        </w:rPr>
        <w:t xml:space="preserve"> valutare la qualità aerodinamica di una vettura. Il valore c</w:t>
      </w:r>
      <w:r w:rsidR="004434C4" w:rsidRPr="00951877">
        <w:rPr>
          <w:vertAlign w:val="subscript"/>
          <w:lang w:val="it-IT"/>
        </w:rPr>
        <w:t>x</w:t>
      </w:r>
      <w:r w:rsidR="004434C4" w:rsidRPr="00951877">
        <w:rPr>
          <w:lang w:val="it-IT"/>
        </w:rPr>
        <w:t xml:space="preserve"> e la superficie </w:t>
      </w:r>
      <w:r w:rsidR="004434C4" w:rsidRPr="00951877">
        <w:rPr>
          <w:lang w:val="it-IT"/>
        </w:rPr>
        <w:lastRenderedPageBreak/>
        <w:t>della sezione di una vettura formano la resistenza aerodinamica il cui superamento richiede già a velocità di guida urbana una parte dell’energia del propulsore. A velocità superiori la resistenza aerodinamica definisce in modo decisivo la resistenza all’avanzamento della vettura ed è così il parametro fondamentale per il consumo di carburante.</w:t>
      </w:r>
    </w:p>
    <w:p w:rsidR="00DB6B4D" w:rsidRPr="00951877" w:rsidRDefault="00DB6B4D" w:rsidP="009435EF">
      <w:pPr>
        <w:pStyle w:val="Flietext"/>
        <w:rPr>
          <w:lang w:val="it-IT"/>
        </w:rPr>
      </w:pPr>
      <w:r w:rsidRPr="00951877">
        <w:rPr>
          <w:lang w:val="it-IT"/>
        </w:rPr>
        <w:t>L’aerodinamica è cos</w:t>
      </w:r>
      <w:r w:rsidR="009D0D71" w:rsidRPr="00951877">
        <w:rPr>
          <w:lang w:val="it-IT"/>
        </w:rPr>
        <w:t>ì un componente</w:t>
      </w:r>
      <w:r w:rsidRPr="00951877">
        <w:rPr>
          <w:lang w:val="it-IT"/>
        </w:rPr>
        <w:t xml:space="preserve"> importante della strategia di sviluppo Efficient Dynamics e una chiave supplementare per migliorare la dinamica di guida. Nello sviluppo aerodinamico, oltre alla riduzione della resistenza aerodinamica per migliorare la stabilità di guida ed aumentare </w:t>
      </w:r>
      <w:r w:rsidR="009D0D71" w:rsidRPr="00951877">
        <w:rPr>
          <w:lang w:val="it-IT"/>
        </w:rPr>
        <w:t>il tipico</w:t>
      </w:r>
      <w:r w:rsidRPr="00951877">
        <w:rPr>
          <w:lang w:val="it-IT"/>
        </w:rPr>
        <w:t xml:space="preserve"> </w:t>
      </w:r>
      <w:r w:rsidR="009D0D71" w:rsidRPr="00951877">
        <w:rPr>
          <w:lang w:val="it-IT"/>
        </w:rPr>
        <w:t xml:space="preserve">dinamismo </w:t>
      </w:r>
      <w:r w:rsidRPr="00951877">
        <w:rPr>
          <w:lang w:val="it-IT"/>
        </w:rPr>
        <w:t>delle vetture BMW</w:t>
      </w:r>
      <w:r w:rsidR="00BF6E76" w:rsidRPr="00951877">
        <w:rPr>
          <w:lang w:val="it-IT"/>
        </w:rPr>
        <w:t xml:space="preserve"> vengono ottimizzate le forze di portanza</w:t>
      </w:r>
      <w:r w:rsidRPr="00951877">
        <w:rPr>
          <w:lang w:val="it-IT"/>
        </w:rPr>
        <w:t>. Inoltre, un altro importante target dei lavori di aerodinamica è l’a</w:t>
      </w:r>
      <w:r w:rsidR="009D0D71" w:rsidRPr="00951877">
        <w:rPr>
          <w:lang w:val="it-IT"/>
        </w:rPr>
        <w:t>fflusso</w:t>
      </w:r>
      <w:r w:rsidRPr="00951877">
        <w:rPr>
          <w:lang w:val="it-IT"/>
        </w:rPr>
        <w:t xml:space="preserve"> di aria di raffreddamento al motore, al cambio o all’impianto frenante</w:t>
      </w:r>
      <w:r w:rsidR="009D0D71" w:rsidRPr="00951877">
        <w:rPr>
          <w:lang w:val="it-IT"/>
        </w:rPr>
        <w:t xml:space="preserve"> </w:t>
      </w:r>
      <w:r w:rsidR="00BF6E76" w:rsidRPr="00951877">
        <w:rPr>
          <w:lang w:val="it-IT"/>
        </w:rPr>
        <w:t xml:space="preserve">che deve avvenire </w:t>
      </w:r>
      <w:r w:rsidR="009D0D71" w:rsidRPr="00951877">
        <w:rPr>
          <w:lang w:val="it-IT"/>
        </w:rPr>
        <w:t>in quantitativi adeguati al fabbisogno effettivo</w:t>
      </w:r>
      <w:r w:rsidRPr="00951877">
        <w:rPr>
          <w:lang w:val="it-IT"/>
        </w:rPr>
        <w:t xml:space="preserve">. In ogni </w:t>
      </w:r>
      <w:r w:rsidR="009D0D71" w:rsidRPr="00951877">
        <w:rPr>
          <w:lang w:val="it-IT"/>
        </w:rPr>
        <w:t xml:space="preserve">nuova </w:t>
      </w:r>
      <w:r w:rsidRPr="00951877">
        <w:rPr>
          <w:lang w:val="it-IT"/>
        </w:rPr>
        <w:t xml:space="preserve">generazione di modelli gli ingegneri del BMW Group </w:t>
      </w:r>
      <w:r w:rsidR="009D0D71" w:rsidRPr="00951877">
        <w:rPr>
          <w:lang w:val="it-IT"/>
        </w:rPr>
        <w:t xml:space="preserve">compiono </w:t>
      </w:r>
      <w:r w:rsidRPr="00951877">
        <w:rPr>
          <w:lang w:val="it-IT"/>
        </w:rPr>
        <w:t>dei notevoli progressi in questi campi.</w:t>
      </w:r>
    </w:p>
    <w:p w:rsidR="000015B0" w:rsidRPr="00951877" w:rsidRDefault="000015B0" w:rsidP="009435EF">
      <w:pPr>
        <w:pStyle w:val="Flietext"/>
        <w:rPr>
          <w:lang w:val="it-IT"/>
        </w:rPr>
      </w:pPr>
      <w:r w:rsidRPr="00951877">
        <w:rPr>
          <w:b/>
          <w:lang w:val="it-IT"/>
        </w:rPr>
        <w:t>Perfezionamento aerodinamico nella galleria del vento</w:t>
      </w:r>
      <w:r w:rsidR="009435EF" w:rsidRPr="00951877">
        <w:rPr>
          <w:b/>
          <w:lang w:val="it-IT"/>
        </w:rPr>
        <w:t>.</w:t>
      </w:r>
      <w:r w:rsidR="009435EF" w:rsidRPr="00951877">
        <w:rPr>
          <w:lang w:val="it-IT"/>
        </w:rPr>
        <w:br/>
      </w:r>
      <w:r w:rsidRPr="00951877">
        <w:rPr>
          <w:lang w:val="it-IT"/>
        </w:rPr>
        <w:t xml:space="preserve">Ogni vettura del BMW Group viene perfezionata aerodinamicamente nel modernissimo Centro prove aerodinamiche - Aerodynamisches Versuchszentrum (AVZ) -  di proprietà dell’azienda. Con l’AVZ il BMW Group dispone della struttura più innovativa del mondo di questo tipo nel settore automobilistico che consente di eseguire misurazioni e collaudi particolarmente vicini alle condizioni reali. Nel </w:t>
      </w:r>
      <w:r w:rsidR="0018351E" w:rsidRPr="00951877">
        <w:rPr>
          <w:lang w:val="it-IT"/>
        </w:rPr>
        <w:t>Centro</w:t>
      </w:r>
      <w:r w:rsidRPr="00951877">
        <w:rPr>
          <w:lang w:val="it-IT"/>
        </w:rPr>
        <w:t xml:space="preserve"> prove aerodinamiche posso</w:t>
      </w:r>
      <w:r w:rsidR="00C158EF" w:rsidRPr="00951877">
        <w:rPr>
          <w:lang w:val="it-IT"/>
        </w:rPr>
        <w:t>no venire simulate ed analizzate</w:t>
      </w:r>
      <w:r w:rsidRPr="00951877">
        <w:rPr>
          <w:lang w:val="it-IT"/>
        </w:rPr>
        <w:t xml:space="preserve"> differenti </w:t>
      </w:r>
      <w:r w:rsidR="00C158EF" w:rsidRPr="00951877">
        <w:rPr>
          <w:lang w:val="it-IT"/>
        </w:rPr>
        <w:t>condizioni</w:t>
      </w:r>
      <w:r w:rsidRPr="00951877">
        <w:rPr>
          <w:lang w:val="it-IT"/>
        </w:rPr>
        <w:t xml:space="preserve"> di guida, così da </w:t>
      </w:r>
      <w:r w:rsidR="009D0D71" w:rsidRPr="00951877">
        <w:rPr>
          <w:lang w:val="it-IT"/>
        </w:rPr>
        <w:t>permettere d’</w:t>
      </w:r>
      <w:r w:rsidRPr="00951877">
        <w:rPr>
          <w:lang w:val="it-IT"/>
        </w:rPr>
        <w:t>intensificare il rapporto tra aerodinamica e dinamica di guida.</w:t>
      </w:r>
    </w:p>
    <w:p w:rsidR="009457D3" w:rsidRPr="00951877" w:rsidRDefault="009435EF" w:rsidP="009435EF">
      <w:pPr>
        <w:pStyle w:val="Flietext"/>
        <w:rPr>
          <w:noProof/>
          <w:lang w:val="it-IT"/>
        </w:rPr>
      </w:pPr>
      <w:r w:rsidRPr="00951877">
        <w:rPr>
          <w:rFonts w:ascii="BMWType V2 Bold" w:hAnsi="BMWType V2 Bold"/>
          <w:lang w:val="it-IT"/>
        </w:rPr>
        <w:t>Propor</w:t>
      </w:r>
      <w:r w:rsidR="009457D3" w:rsidRPr="00951877">
        <w:rPr>
          <w:rFonts w:ascii="BMWType V2 Bold" w:hAnsi="BMWType V2 Bold"/>
          <w:lang w:val="it-IT"/>
        </w:rPr>
        <w:t xml:space="preserve">zioni, ottimizzazione di dettagli e </w:t>
      </w:r>
      <w:r w:rsidR="009D0D71" w:rsidRPr="00951877">
        <w:rPr>
          <w:rFonts w:ascii="BMWType V2 Bold" w:hAnsi="BMWType V2 Bold"/>
          <w:lang w:val="it-IT"/>
        </w:rPr>
        <w:t xml:space="preserve">singoli </w:t>
      </w:r>
      <w:r w:rsidR="009457D3" w:rsidRPr="00951877">
        <w:rPr>
          <w:rFonts w:ascii="BMWType V2 Bold" w:hAnsi="BMWType V2 Bold"/>
          <w:lang w:val="it-IT"/>
        </w:rPr>
        <w:t>interventi</w:t>
      </w:r>
      <w:r w:rsidRPr="00951877">
        <w:rPr>
          <w:rFonts w:ascii="BMWType V2 Bold" w:hAnsi="BMWType V2 Bold"/>
          <w:lang w:val="it-IT"/>
        </w:rPr>
        <w:t>.</w:t>
      </w:r>
      <w:r w:rsidRPr="00951877">
        <w:rPr>
          <w:rFonts w:ascii="BMWType V2 Bold" w:hAnsi="BMWType V2 Bold"/>
          <w:lang w:val="it-IT"/>
        </w:rPr>
        <w:br/>
      </w:r>
      <w:r w:rsidR="009457D3" w:rsidRPr="00951877">
        <w:rPr>
          <w:noProof/>
          <w:lang w:val="it-IT"/>
        </w:rPr>
        <w:t>Oltre alla definizione delle proporzioni della vettura, uno dei parametri di regolazione aerodinamica più fondamentali è l</w:t>
      </w:r>
      <w:r w:rsidR="009D0D71" w:rsidRPr="00951877">
        <w:rPr>
          <w:noProof/>
          <w:lang w:val="it-IT"/>
        </w:rPr>
        <w:t xml:space="preserve">’ottimizzazione di </w:t>
      </w:r>
      <w:r w:rsidR="009457D3" w:rsidRPr="00951877">
        <w:rPr>
          <w:noProof/>
          <w:lang w:val="it-IT"/>
        </w:rPr>
        <w:t xml:space="preserve">una serie d’interventi sui dettagli </w:t>
      </w:r>
      <w:r w:rsidR="009D0D71" w:rsidRPr="00951877">
        <w:rPr>
          <w:noProof/>
          <w:lang w:val="it-IT"/>
        </w:rPr>
        <w:t>che contribuisce a raggiunger</w:t>
      </w:r>
      <w:r w:rsidR="009457D3" w:rsidRPr="00951877">
        <w:rPr>
          <w:noProof/>
          <w:lang w:val="it-IT"/>
        </w:rPr>
        <w:t>e</w:t>
      </w:r>
      <w:r w:rsidR="009D0D71" w:rsidRPr="00951877">
        <w:rPr>
          <w:noProof/>
          <w:lang w:val="it-IT"/>
        </w:rPr>
        <w:t xml:space="preserve"> </w:t>
      </w:r>
      <w:r w:rsidR="009457D3" w:rsidRPr="00951877">
        <w:rPr>
          <w:noProof/>
          <w:lang w:val="it-IT"/>
        </w:rPr>
        <w:t xml:space="preserve">l’obiettivo aerodinamico finale. In particolare l’ottimizzazione della grembiulatura anteriore e posteriore, degli specchietti retrovisori esterni, dei montanti A, dei listelli del tetto </w:t>
      </w:r>
      <w:r w:rsidR="006D10A1" w:rsidRPr="00951877">
        <w:rPr>
          <w:noProof/>
          <w:lang w:val="it-IT"/>
        </w:rPr>
        <w:t xml:space="preserve">e dei rivestimenti dei longheroni laterali sottoporta genera la differenza </w:t>
      </w:r>
      <w:r w:rsidR="009D0D71" w:rsidRPr="00951877">
        <w:rPr>
          <w:noProof/>
          <w:lang w:val="it-IT"/>
        </w:rPr>
        <w:t xml:space="preserve">fondamentale tra </w:t>
      </w:r>
      <w:r w:rsidR="006D10A1" w:rsidRPr="00951877">
        <w:rPr>
          <w:noProof/>
          <w:lang w:val="it-IT"/>
        </w:rPr>
        <w:t xml:space="preserve">una buona e un’ottima aerodinamica, </w:t>
      </w:r>
      <w:r w:rsidR="009D0D71" w:rsidRPr="00951877">
        <w:rPr>
          <w:noProof/>
          <w:lang w:val="it-IT"/>
        </w:rPr>
        <w:t xml:space="preserve">ovviamente </w:t>
      </w:r>
      <w:r w:rsidR="006D10A1" w:rsidRPr="00951877">
        <w:rPr>
          <w:noProof/>
          <w:lang w:val="it-IT"/>
        </w:rPr>
        <w:t>senza compromettere il design della vettura.</w:t>
      </w:r>
    </w:p>
    <w:p w:rsidR="006D10A1" w:rsidRPr="00951877" w:rsidRDefault="006D10A1" w:rsidP="009435EF">
      <w:pPr>
        <w:pStyle w:val="Flietext"/>
        <w:rPr>
          <w:lang w:val="it-IT"/>
        </w:rPr>
      </w:pPr>
      <w:r w:rsidRPr="00951877">
        <w:rPr>
          <w:noProof/>
          <w:lang w:val="it-IT"/>
        </w:rPr>
        <w:t>Un ulteriore intervento che non comporta conseguenze dirette per il design della vettura ma influisce notevolmente sulla resistenza aerodinamica e sulle forze di portanza, è la lavorazione del sottoscocca. Le vetture del BMW</w:t>
      </w:r>
      <w:r w:rsidRPr="00951877">
        <w:rPr>
          <w:lang w:val="it-IT"/>
        </w:rPr>
        <w:t xml:space="preserve"> Group sono equipaggiate con coperture del sottoscocca aerodinamicamente ottimizzate, con rivestimenti lisci nella zona vano motore, del tunnel dell’impianto di scarico e del serbatoio. Ulteriori coperture </w:t>
      </w:r>
      <w:r w:rsidR="009D0D71" w:rsidRPr="00951877">
        <w:rPr>
          <w:lang w:val="it-IT"/>
        </w:rPr>
        <w:t xml:space="preserve">aerodinamiche </w:t>
      </w:r>
      <w:r w:rsidRPr="00951877">
        <w:rPr>
          <w:lang w:val="it-IT"/>
        </w:rPr>
        <w:t xml:space="preserve">si </w:t>
      </w:r>
      <w:r w:rsidRPr="00951877">
        <w:rPr>
          <w:lang w:val="it-IT"/>
        </w:rPr>
        <w:lastRenderedPageBreak/>
        <w:t>trovano per esempio sull’asse posteriore e nella marmitta</w:t>
      </w:r>
      <w:r w:rsidR="00373BA9" w:rsidRPr="00951877">
        <w:rPr>
          <w:lang w:val="it-IT"/>
        </w:rPr>
        <w:t xml:space="preserve"> terminale</w:t>
      </w:r>
      <w:r w:rsidRPr="00951877">
        <w:rPr>
          <w:lang w:val="it-IT"/>
        </w:rPr>
        <w:t>. In questo modo viene raggiunto un elevato livello di chiusura del sottoscocca</w:t>
      </w:r>
      <w:r w:rsidR="009D0D71" w:rsidRPr="00951877">
        <w:rPr>
          <w:lang w:val="it-IT"/>
        </w:rPr>
        <w:t xml:space="preserve"> che  migliora</w:t>
      </w:r>
      <w:r w:rsidRPr="00951877">
        <w:rPr>
          <w:lang w:val="it-IT"/>
        </w:rPr>
        <w:t xml:space="preserve"> la resistenza aerodinamica e la portanza.</w:t>
      </w:r>
    </w:p>
    <w:p w:rsidR="00373BA9" w:rsidRPr="00951877" w:rsidRDefault="00373BA9" w:rsidP="009435EF">
      <w:pPr>
        <w:pStyle w:val="Flietext"/>
        <w:rPr>
          <w:lang w:val="it-IT"/>
        </w:rPr>
      </w:pPr>
      <w:r w:rsidRPr="00951877">
        <w:rPr>
          <w:lang w:val="it-IT"/>
        </w:rPr>
        <w:t xml:space="preserve">Le misure </w:t>
      </w:r>
      <w:r w:rsidR="009D0D71" w:rsidRPr="00951877">
        <w:rPr>
          <w:lang w:val="it-IT"/>
        </w:rPr>
        <w:t xml:space="preserve">visibili </w:t>
      </w:r>
      <w:r w:rsidRPr="00951877">
        <w:rPr>
          <w:lang w:val="it-IT"/>
        </w:rPr>
        <w:t>di aerodinamica includono le Air Curtain inserite nella grembiulatura anteriore di numerose vetture BMW. Le Air Curtain generano una cortina d’aria che riduce correnti d’aria turbolente e così la resistenza aerodinamica nella zona delle ruote anteriori. Alcuni modelli BMW sono dotati inoltre di cosiddetti Air Breather che deviano una parte predefinita dell’aria che entra nei passaruota, così da minimizzare ulteriormente la resistenza aerodinamica.</w:t>
      </w:r>
    </w:p>
    <w:p w:rsidR="00373BA9" w:rsidRPr="00951877" w:rsidRDefault="00373BA9" w:rsidP="009435EF">
      <w:pPr>
        <w:pStyle w:val="Flietext"/>
        <w:rPr>
          <w:lang w:val="it-IT"/>
        </w:rPr>
      </w:pPr>
      <w:r w:rsidRPr="00951877">
        <w:rPr>
          <w:lang w:val="it-IT"/>
        </w:rPr>
        <w:t xml:space="preserve">Già </w:t>
      </w:r>
      <w:r w:rsidR="009D0D71" w:rsidRPr="00951877">
        <w:rPr>
          <w:lang w:val="it-IT"/>
        </w:rPr>
        <w:t xml:space="preserve">diversi </w:t>
      </w:r>
      <w:r w:rsidRPr="00951877">
        <w:rPr>
          <w:lang w:val="it-IT"/>
        </w:rPr>
        <w:t xml:space="preserve">anni fa vari modelli BMW sono stati equipaggiati con lamelle mobili nella zona del radiatore. Oggi viene montato il sistema di prese d’aria attive della seconda generazione che controlla il flusso d’aria di raffreddamento in entrata in modo ancora più variabile e adeguato al fabbisogno. A </w:t>
      </w:r>
      <w:r w:rsidR="009D0D71" w:rsidRPr="00951877">
        <w:rPr>
          <w:lang w:val="it-IT"/>
        </w:rPr>
        <w:t>questo scopo le lamelle inserite</w:t>
      </w:r>
      <w:r w:rsidRPr="00951877">
        <w:rPr>
          <w:lang w:val="it-IT"/>
        </w:rPr>
        <w:t xml:space="preserve"> tra l’entrata del radiatore e il radiatore stesso </w:t>
      </w:r>
      <w:r w:rsidR="0018351E" w:rsidRPr="00951877">
        <w:rPr>
          <w:lang w:val="it-IT"/>
        </w:rPr>
        <w:t>vengono</w:t>
      </w:r>
      <w:r w:rsidRPr="00951877">
        <w:rPr>
          <w:lang w:val="it-IT"/>
        </w:rPr>
        <w:t xml:space="preserve"> aperte e chiuse automaticamente, in base a una serie di parametri, così da assicurare in tutte le condizioni di esercizio una resistenza aerodinamica possibilmente bassa, un raffreddamento ottimale del motore e una fase di avviamento a freddo possibilmente</w:t>
      </w:r>
      <w:r w:rsidR="009D0D71" w:rsidRPr="00951877">
        <w:rPr>
          <w:lang w:val="it-IT"/>
        </w:rPr>
        <w:t xml:space="preserve"> breve</w:t>
      </w:r>
      <w:r w:rsidRPr="00951877">
        <w:rPr>
          <w:lang w:val="it-IT"/>
        </w:rPr>
        <w:t>. La resistenza aerodinamica ridotta e la temperatura di esercizio del motore costantemente ottimale consentono di risparmiare del carburante e riducono così le emissioni di CO</w:t>
      </w:r>
      <w:r w:rsidRPr="00951877">
        <w:rPr>
          <w:vertAlign w:val="subscript"/>
          <w:lang w:val="it-IT"/>
        </w:rPr>
        <w:t>2</w:t>
      </w:r>
      <w:r w:rsidRPr="00951877">
        <w:rPr>
          <w:lang w:val="it-IT"/>
        </w:rPr>
        <w:t>.</w:t>
      </w:r>
    </w:p>
    <w:p w:rsidR="000A52DB" w:rsidRPr="00951877" w:rsidRDefault="009435EF" w:rsidP="009435EF">
      <w:pPr>
        <w:pStyle w:val="Flietext"/>
        <w:rPr>
          <w:lang w:val="it-IT"/>
        </w:rPr>
      </w:pPr>
      <w:r w:rsidRPr="00951877">
        <w:rPr>
          <w:rFonts w:ascii="BMWType V2 Bold" w:hAnsi="BMWType V2 Bold"/>
          <w:lang w:val="it-IT"/>
        </w:rPr>
        <w:t xml:space="preserve">Best in </w:t>
      </w:r>
      <w:r w:rsidR="000A52DB" w:rsidRPr="00951877">
        <w:rPr>
          <w:rFonts w:ascii="BMWType V2 Bold" w:hAnsi="BMWType V2 Bold"/>
          <w:lang w:val="it-IT"/>
        </w:rPr>
        <w:t>s</w:t>
      </w:r>
      <w:r w:rsidRPr="00951877">
        <w:rPr>
          <w:rFonts w:ascii="BMWType V2 Bold" w:hAnsi="BMWType V2 Bold"/>
          <w:lang w:val="it-IT"/>
        </w:rPr>
        <w:t xml:space="preserve">egment: </w:t>
      </w:r>
      <w:r w:rsidR="00951877" w:rsidRPr="00951877">
        <w:rPr>
          <w:rFonts w:ascii="BMWType V2 Bold" w:hAnsi="BMWType V2 Bold"/>
          <w:lang w:val="it-IT"/>
        </w:rPr>
        <w:t xml:space="preserve">l’aerodinamica della </w:t>
      </w:r>
      <w:r w:rsidR="000A52DB" w:rsidRPr="00951877">
        <w:rPr>
          <w:rFonts w:ascii="BMWType V2 Bold" w:hAnsi="BMWType V2 Bold"/>
          <w:lang w:val="it-IT"/>
        </w:rPr>
        <w:t xml:space="preserve">nuova </w:t>
      </w:r>
      <w:r w:rsidRPr="00951877">
        <w:rPr>
          <w:rFonts w:ascii="BMWType V2 Bold" w:hAnsi="BMWType V2 Bold"/>
          <w:lang w:val="it-IT"/>
        </w:rPr>
        <w:t>BMW X5.</w:t>
      </w:r>
      <w:r w:rsidRPr="00951877">
        <w:rPr>
          <w:lang w:val="it-IT"/>
        </w:rPr>
        <w:br/>
      </w:r>
      <w:r w:rsidR="000A52DB" w:rsidRPr="00951877">
        <w:rPr>
          <w:lang w:val="it-IT"/>
        </w:rPr>
        <w:t xml:space="preserve">Analogamente alla nuova BMW i8, con il suo </w:t>
      </w:r>
      <w:r w:rsidR="009D0D71" w:rsidRPr="00951877">
        <w:rPr>
          <w:lang w:val="it-IT"/>
        </w:rPr>
        <w:t xml:space="preserve">eccellente </w:t>
      </w:r>
      <w:r w:rsidR="000A52DB" w:rsidRPr="00951877">
        <w:rPr>
          <w:lang w:val="it-IT"/>
        </w:rPr>
        <w:t xml:space="preserve">coefficiente di aerodinamica </w:t>
      </w:r>
      <w:r w:rsidR="009D0D71" w:rsidRPr="00951877">
        <w:rPr>
          <w:lang w:val="it-IT"/>
        </w:rPr>
        <w:t xml:space="preserve">per il </w:t>
      </w:r>
      <w:r w:rsidR="00420962" w:rsidRPr="00951877">
        <w:rPr>
          <w:lang w:val="it-IT"/>
        </w:rPr>
        <w:t>segmento delle vetture sportive di c</w:t>
      </w:r>
      <w:r w:rsidR="00420962" w:rsidRPr="00951877">
        <w:rPr>
          <w:vertAlign w:val="subscript"/>
          <w:lang w:val="it-IT"/>
        </w:rPr>
        <w:t>x</w:t>
      </w:r>
      <w:r w:rsidR="00420962" w:rsidRPr="00951877">
        <w:rPr>
          <w:lang w:val="it-IT"/>
        </w:rPr>
        <w:t xml:space="preserve"> = 0,26, anche la BMW X5 offre un esempio attuale di come le vetture di serie traggono profitto dalla strategia Efficient Dynamics. Rispetto al modello precedente il coefficiente aerodinamico è stato abbassato del 10 </w:t>
      </w:r>
      <w:r w:rsidR="00D13242" w:rsidRPr="00951877">
        <w:rPr>
          <w:lang w:val="it-IT"/>
        </w:rPr>
        <w:t>per cento</w:t>
      </w:r>
      <w:r w:rsidR="00420962" w:rsidRPr="00951877">
        <w:rPr>
          <w:lang w:val="it-IT"/>
        </w:rPr>
        <w:t>, così che il grande SAV di BMW marca con un c</w:t>
      </w:r>
      <w:r w:rsidR="00420962" w:rsidRPr="00951877">
        <w:rPr>
          <w:vertAlign w:val="subscript"/>
          <w:lang w:val="it-IT"/>
        </w:rPr>
        <w:t xml:space="preserve">x </w:t>
      </w:r>
      <w:r w:rsidR="00420962" w:rsidRPr="00951877">
        <w:rPr>
          <w:lang w:val="it-IT"/>
        </w:rPr>
        <w:t>= 0,31 il migliore valore del segmento di appartenenza.</w:t>
      </w:r>
    </w:p>
    <w:p w:rsidR="00420962" w:rsidRPr="00951877" w:rsidRDefault="00420962" w:rsidP="009435EF">
      <w:pPr>
        <w:rPr>
          <w:lang w:val="it-IT"/>
        </w:rPr>
      </w:pPr>
      <w:r w:rsidRPr="00951877">
        <w:rPr>
          <w:lang w:val="it-IT"/>
        </w:rPr>
        <w:t xml:space="preserve">Circa il 40 per cento della resistenza aerodinamica totale di una vettura viene definito dalle sue proporzioni. In particolare le vetture con una coda verticale come la BMW X5 offrono nella fase di design il più grande potenziale di ottimizzazione aerodinamica. Gli ingegneri hanno trovato la soluzione </w:t>
      </w:r>
      <w:r w:rsidR="009D0D71" w:rsidRPr="00951877">
        <w:rPr>
          <w:lang w:val="it-IT"/>
        </w:rPr>
        <w:t xml:space="preserve">adatta </w:t>
      </w:r>
      <w:r w:rsidRPr="00951877">
        <w:rPr>
          <w:lang w:val="it-IT"/>
        </w:rPr>
        <w:t>allungando</w:t>
      </w:r>
      <w:r w:rsidR="009D0D71" w:rsidRPr="00951877">
        <w:rPr>
          <w:lang w:val="it-IT"/>
        </w:rPr>
        <w:t xml:space="preserve"> aerodinamicamente i montanti C e</w:t>
      </w:r>
      <w:r w:rsidRPr="00951877">
        <w:rPr>
          <w:lang w:val="it-IT"/>
        </w:rPr>
        <w:t xml:space="preserve"> applicando le nuove Aero Blades che nascono a filo nello spoiler del tetto, così da incorniciare il lunotto. Il flusso d’aria </w:t>
      </w:r>
      <w:r w:rsidR="009D0D71" w:rsidRPr="00951877">
        <w:rPr>
          <w:lang w:val="it-IT"/>
        </w:rPr>
        <w:t>pre</w:t>
      </w:r>
      <w:r w:rsidRPr="00951877">
        <w:rPr>
          <w:lang w:val="it-IT"/>
        </w:rPr>
        <w:t xml:space="preserve">definito riduce la formazione di sottopressioni che eserciterebbero un effetto frenante, contribuendo così a migliorare </w:t>
      </w:r>
      <w:r w:rsidR="00A931D3" w:rsidRPr="00951877">
        <w:rPr>
          <w:lang w:val="it-IT"/>
        </w:rPr>
        <w:t xml:space="preserve">sensibilmente </w:t>
      </w:r>
      <w:r w:rsidRPr="00951877">
        <w:rPr>
          <w:lang w:val="it-IT"/>
        </w:rPr>
        <w:t>la resistenza aerodinamica.</w:t>
      </w:r>
    </w:p>
    <w:p w:rsidR="000B063C" w:rsidRPr="00951877" w:rsidRDefault="00A931D3" w:rsidP="009435EF">
      <w:pPr>
        <w:rPr>
          <w:lang w:val="it-IT"/>
        </w:rPr>
      </w:pPr>
      <w:r w:rsidRPr="00951877">
        <w:rPr>
          <w:lang w:val="it-IT"/>
        </w:rPr>
        <w:lastRenderedPageBreak/>
        <w:t>Anche nel</w:t>
      </w:r>
      <w:r w:rsidR="00BF6E76" w:rsidRPr="00951877">
        <w:rPr>
          <w:lang w:val="it-IT"/>
        </w:rPr>
        <w:t>la zona</w:t>
      </w:r>
      <w:r w:rsidRPr="00951877">
        <w:rPr>
          <w:lang w:val="it-IT"/>
        </w:rPr>
        <w:t xml:space="preserve"> dei passaruota, che generano il 20 – 25 per cento della resistenza aerodinamica, un innovativo pacchetto di’interventi, composto da Air Curtain, Air Breath</w:t>
      </w:r>
      <w:r w:rsidR="009D0D71" w:rsidRPr="00951877">
        <w:rPr>
          <w:lang w:val="it-IT"/>
        </w:rPr>
        <w:t>er e cerchi Aero, ha determinato</w:t>
      </w:r>
      <w:r w:rsidRPr="00951877">
        <w:rPr>
          <w:lang w:val="it-IT"/>
        </w:rPr>
        <w:t xml:space="preserve"> un’ottimizzazione delle qualità aerodinamiche e così una riduzione della resistenza aerodinamica</w:t>
      </w:r>
      <w:r w:rsidR="002E3DA9" w:rsidRPr="00951877">
        <w:rPr>
          <w:lang w:val="it-IT"/>
        </w:rPr>
        <w:t xml:space="preserve">. </w:t>
      </w:r>
      <w:r w:rsidR="009D0D71" w:rsidRPr="00951877">
        <w:rPr>
          <w:lang w:val="it-IT"/>
        </w:rPr>
        <w:t>I</w:t>
      </w:r>
      <w:r w:rsidR="002E3DA9" w:rsidRPr="00951877">
        <w:rPr>
          <w:lang w:val="it-IT"/>
        </w:rPr>
        <w:t xml:space="preserve">nfine, in tutti gli stati di esercizio il controllo attivo delle alette di raffreddamento migliora l’aerodinamica e ottimizza il bilancio termico, </w:t>
      </w:r>
      <w:r w:rsidR="009D0D71" w:rsidRPr="00951877">
        <w:rPr>
          <w:lang w:val="it-IT"/>
        </w:rPr>
        <w:t xml:space="preserve">producendo </w:t>
      </w:r>
      <w:r w:rsidR="002E3DA9" w:rsidRPr="00951877">
        <w:rPr>
          <w:lang w:val="it-IT"/>
        </w:rPr>
        <w:t>dei valori di consumo di carburante e delle emissioni ridotti.</w:t>
      </w:r>
    </w:p>
    <w:p w:rsidR="000B063C" w:rsidRPr="00951877" w:rsidRDefault="000B063C">
      <w:pPr>
        <w:tabs>
          <w:tab w:val="clear" w:pos="709"/>
        </w:tabs>
        <w:spacing w:after="0" w:line="240" w:lineRule="auto"/>
        <w:rPr>
          <w:lang w:val="it-IT"/>
        </w:rPr>
      </w:pPr>
      <w:r w:rsidRPr="00951877">
        <w:rPr>
          <w:lang w:val="it-IT"/>
        </w:rPr>
        <w:br w:type="page"/>
      </w:r>
    </w:p>
    <w:p w:rsidR="000B063C" w:rsidRPr="00951877" w:rsidRDefault="000B063C" w:rsidP="000B063C">
      <w:pPr>
        <w:pStyle w:val="HeadlineGliederungsebene1"/>
        <w:framePr w:w="0" w:hRule="auto" w:wrap="auto" w:vAnchor="margin" w:hAnchor="text" w:xAlign="left" w:yAlign="inline"/>
        <w:rPr>
          <w:noProof/>
          <w:lang w:val="it-IT"/>
        </w:rPr>
      </w:pPr>
      <w:r w:rsidRPr="00951877">
        <w:rPr>
          <w:noProof/>
          <w:lang w:val="it-IT"/>
        </w:rPr>
        <w:lastRenderedPageBreak/>
        <w:t xml:space="preserve">5. </w:t>
      </w:r>
      <w:r w:rsidRPr="00951877">
        <w:rPr>
          <w:noProof/>
          <w:lang w:val="it-IT"/>
        </w:rPr>
        <w:tab/>
        <w:t>Innovativa tecnologia d’illuminazione:</w:t>
      </w:r>
    </w:p>
    <w:p w:rsidR="000B063C" w:rsidRPr="00951877" w:rsidRDefault="000B063C" w:rsidP="000B063C">
      <w:pPr>
        <w:widowControl w:val="0"/>
        <w:autoSpaceDE w:val="0"/>
        <w:autoSpaceDN w:val="0"/>
        <w:adjustRightInd w:val="0"/>
        <w:ind w:left="709"/>
        <w:rPr>
          <w:rFonts w:ascii="BMWType V2 Bold" w:hAnsi="BMWType V2 Bold" w:cs="BMWType V2 Bold"/>
          <w:bCs/>
          <w:color w:val="808080" w:themeColor="background1" w:themeShade="80"/>
          <w:sz w:val="36"/>
          <w:szCs w:val="36"/>
          <w:lang w:val="it-IT"/>
        </w:rPr>
      </w:pPr>
      <w:r w:rsidRPr="00951877">
        <w:rPr>
          <w:rFonts w:ascii="BMWType V2 Bold" w:hAnsi="BMWType V2 Bold" w:cs="BMWType V2 Bold"/>
          <w:noProof/>
          <w:color w:val="808080" w:themeColor="background1" w:themeShade="80"/>
          <w:sz w:val="36"/>
          <w:szCs w:val="36"/>
          <w:lang w:val="it-IT"/>
        </w:rPr>
        <w:t>tecnologia di luce laser in esclusiva mondiale</w:t>
      </w:r>
    </w:p>
    <w:p w:rsidR="00951877" w:rsidRDefault="00951877" w:rsidP="000B063C">
      <w:pPr>
        <w:widowControl w:val="0"/>
        <w:autoSpaceDE w:val="0"/>
        <w:autoSpaceDN w:val="0"/>
        <w:adjustRightInd w:val="0"/>
        <w:rPr>
          <w:rFonts w:ascii="BMWType V2 Bold" w:hAnsi="BMWType V2 Bold" w:cs="BMWType V2 Bold"/>
          <w:bCs/>
          <w:lang w:val="it-IT"/>
        </w:rPr>
      </w:pPr>
    </w:p>
    <w:p w:rsidR="000B063C" w:rsidRPr="00951877" w:rsidRDefault="000B063C" w:rsidP="000B063C">
      <w:pPr>
        <w:widowControl w:val="0"/>
        <w:autoSpaceDE w:val="0"/>
        <w:autoSpaceDN w:val="0"/>
        <w:adjustRightInd w:val="0"/>
        <w:rPr>
          <w:rFonts w:cs="BMWType V2 Light"/>
          <w:bCs/>
          <w:lang w:val="it-IT"/>
        </w:rPr>
      </w:pPr>
      <w:r w:rsidRPr="00951877">
        <w:rPr>
          <w:rFonts w:ascii="BMWType V2 Bold" w:hAnsi="BMWType V2 Bold" w:cs="BMWType V2 Bold"/>
          <w:bCs/>
          <w:lang w:val="it-IT"/>
        </w:rPr>
        <w:t xml:space="preserve">Proiettori full-LED di serie, in esclusiva mondiale l’innovativo optional luce laser. </w:t>
      </w:r>
      <w:r w:rsidRPr="00951877">
        <w:rPr>
          <w:rFonts w:cs="BMWType V2 Light"/>
          <w:bCs/>
          <w:lang w:val="it-IT"/>
        </w:rPr>
        <w:br/>
      </w:r>
      <w:r w:rsidRPr="00951877">
        <w:rPr>
          <w:rFonts w:cs="BMWType V2 Light"/>
          <w:lang w:val="it-IT"/>
        </w:rPr>
        <w:t xml:space="preserve">I gruppi ottici della BMW i8 sistemati in basso formano insieme al doppio rene </w:t>
      </w:r>
      <w:r w:rsidRPr="00951877">
        <w:rPr>
          <w:rFonts w:cs="BMWType V2 Light"/>
          <w:spacing w:val="-2"/>
          <w:lang w:val="it-IT"/>
        </w:rPr>
        <w:t>BMW un’unità orizzontale che accentua la larghezza della vettura. L’automobile</w:t>
      </w:r>
      <w:r w:rsidRPr="00951877">
        <w:rPr>
          <w:rFonts w:cs="BMWType V2 Light"/>
          <w:lang w:val="it-IT"/>
        </w:rPr>
        <w:t xml:space="preserve"> sportiva ibrida di tipo plug-in è equipaggiata di serie con potenti proiettori full-LED ad elevata efficienza energetica. Nella sezione inferiore le sorgenti luminose sono avvolte da una cornice a forma di U nella quale sono stati integrati sia la luce diurna che la luce di posizione, nonché gli indicatori direzionali. Le filigranate strisce luminose delle luci posteriori presentano anche esse la forma ad U, tipica delle automobili BMW i. Tutti i gruppi ottici della BMW i8 vengono offerti di serie in tecnica LED.</w:t>
      </w:r>
    </w:p>
    <w:p w:rsidR="000B063C" w:rsidRPr="00951877" w:rsidRDefault="000B063C" w:rsidP="000B063C">
      <w:pPr>
        <w:pStyle w:val="Flietext-Top"/>
        <w:spacing w:after="330"/>
        <w:ind w:right="0"/>
        <w:rPr>
          <w:rFonts w:ascii="BMWType V2 Light" w:hAnsi="BMWType V2 Light"/>
          <w:b w:val="0"/>
          <w:lang w:val="it-IT"/>
        </w:rPr>
      </w:pPr>
      <w:r w:rsidRPr="00951877">
        <w:rPr>
          <w:rFonts w:ascii="BMWType V2 Light" w:hAnsi="BMWType V2 Light"/>
          <w:b w:val="0"/>
          <w:lang w:val="it-IT"/>
        </w:rPr>
        <w:t xml:space="preserve">Prima vettura di serie del mondo a proporre questa possibilità, la BMW i8 è equipaggiabile a richiesta con gli innovativi proiettori a luce laser. Essi generano una luce bianca pura, estremamente chiara, piacevole all’occhio. Tale luce viene prodotta attraverso la conversione con un luminoforo al fosforo, all’interno del proiettore, dei raggi luminosi emessi dai piccolissimi diodi laser. </w:t>
      </w:r>
    </w:p>
    <w:p w:rsidR="000B063C" w:rsidRPr="00B53BB3" w:rsidRDefault="000B063C" w:rsidP="000B063C">
      <w:pPr>
        <w:pStyle w:val="Flietext-Top"/>
        <w:spacing w:after="330"/>
        <w:ind w:right="0"/>
        <w:rPr>
          <w:rFonts w:ascii="BMWType V2 Bold" w:hAnsi="BMWType V2 Bold" w:cs="BMWType V2 Bold"/>
          <w:b w:val="0"/>
          <w:bCs/>
          <w:lang w:val="it-IT"/>
        </w:rPr>
      </w:pPr>
      <w:r w:rsidRPr="00951877">
        <w:rPr>
          <w:rFonts w:ascii="BMWType V2 Light" w:hAnsi="BMWType V2 Light"/>
          <w:b w:val="0"/>
          <w:lang w:val="it-IT"/>
        </w:rPr>
        <w:t xml:space="preserve">Dato che la luce laser è monocromatica, essa ha sempre la stessa lunghezza </w:t>
      </w:r>
      <w:r w:rsidRPr="00951877">
        <w:rPr>
          <w:rFonts w:ascii="BMWType V2 Light" w:hAnsi="BMWType V2 Light"/>
          <w:b w:val="0"/>
          <w:spacing w:val="-2"/>
          <w:lang w:val="it-IT"/>
        </w:rPr>
        <w:t>d’onda ed oscillazioni sincrone, così da generare un fascio di luce quasi parallelo</w:t>
      </w:r>
      <w:r w:rsidRPr="00951877">
        <w:rPr>
          <w:rFonts w:ascii="BMWType V2 Light" w:hAnsi="BMWType V2 Light"/>
          <w:b w:val="0"/>
          <w:lang w:val="it-IT"/>
        </w:rPr>
        <w:t xml:space="preserve"> ad alta intensità luminosa che offre un’illuminazione mille volte più intensa di quella prodotta dalle tradizionali unità a LED; inoltre è controllabile con la massima precisione. In più, la luce laser offre un’efficienza di sistema nuovamente potenziata.</w:t>
      </w:r>
      <w:r w:rsidRPr="00951877">
        <w:rPr>
          <w:rFonts w:ascii="BMWType V2 Light" w:hAnsi="BMWType V2 Light"/>
          <w:lang w:val="it-IT"/>
        </w:rPr>
        <w:t xml:space="preserve"> </w:t>
      </w:r>
      <w:r w:rsidRPr="00951877">
        <w:rPr>
          <w:rFonts w:ascii="BMWType V2 Light" w:hAnsi="BMWType V2 Light"/>
          <w:b w:val="0"/>
          <w:lang w:val="it-IT"/>
        </w:rPr>
        <w:t>La luce laser fornisce per ogni Watt circa 170 Lumen (unità fotometrica che misura il flusso luminoso generato), mentre la luce a LED genera solo 100 Lumen, così che anche nel confronto con i già altamente efficienti proiettori LED il consumo energetico è nuovamente più che dimezzato.</w:t>
      </w:r>
    </w:p>
    <w:p w:rsidR="00420962" w:rsidRPr="0018351E" w:rsidRDefault="00420962" w:rsidP="009435EF">
      <w:pPr>
        <w:rPr>
          <w:lang w:val="it-IT"/>
        </w:rPr>
      </w:pPr>
    </w:p>
    <w:sectPr w:rsidR="00420962" w:rsidRPr="0018351E" w:rsidSect="009435EF">
      <w:headerReference w:type="even" r:id="rId7"/>
      <w:headerReference w:type="default" r:id="rId8"/>
      <w:footerReference w:type="even" r:id="rId9"/>
      <w:headerReference w:type="first" r:id="rId10"/>
      <w:pgSz w:w="11906" w:h="16838" w:code="9"/>
      <w:pgMar w:top="1503" w:right="1701" w:bottom="1134" w:left="275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9C0" w:rsidRDefault="001359C0" w:rsidP="009435EF">
      <w:pPr>
        <w:spacing w:after="0" w:line="240" w:lineRule="auto"/>
      </w:pPr>
      <w:r>
        <w:separator/>
      </w:r>
    </w:p>
    <w:p w:rsidR="001359C0" w:rsidRDefault="001359C0"/>
    <w:p w:rsidR="001359C0" w:rsidRDefault="001359C0"/>
  </w:endnote>
  <w:endnote w:type="continuationSeparator" w:id="0">
    <w:p w:rsidR="001359C0" w:rsidRDefault="001359C0" w:rsidP="009435EF">
      <w:pPr>
        <w:spacing w:after="0" w:line="240" w:lineRule="auto"/>
      </w:pPr>
      <w:r>
        <w:continuationSeparator/>
      </w:r>
    </w:p>
    <w:p w:rsidR="001359C0" w:rsidRDefault="001359C0"/>
    <w:p w:rsidR="001359C0" w:rsidRDefault="001359C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 V2 Bold">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Segoe Scrip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0" w:rsidRDefault="00687F00"/>
  <w:p w:rsidR="00687F00" w:rsidRDefault="00687F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9C0" w:rsidRDefault="001359C0" w:rsidP="009435EF">
      <w:pPr>
        <w:spacing w:after="0" w:line="240" w:lineRule="auto"/>
      </w:pPr>
      <w:r>
        <w:separator/>
      </w:r>
    </w:p>
    <w:p w:rsidR="001359C0" w:rsidRDefault="001359C0"/>
    <w:p w:rsidR="001359C0" w:rsidRDefault="001359C0"/>
  </w:footnote>
  <w:footnote w:type="continuationSeparator" w:id="0">
    <w:p w:rsidR="001359C0" w:rsidRDefault="001359C0" w:rsidP="009435EF">
      <w:pPr>
        <w:spacing w:after="0" w:line="240" w:lineRule="auto"/>
      </w:pPr>
      <w:r>
        <w:continuationSeparator/>
      </w:r>
    </w:p>
    <w:p w:rsidR="001359C0" w:rsidRDefault="001359C0"/>
    <w:p w:rsidR="001359C0" w:rsidRDefault="001359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0" w:rsidRDefault="00687F00">
    <w:pPr>
      <w:pStyle w:val="Kopfzeile"/>
    </w:pPr>
  </w:p>
  <w:p w:rsidR="00687F00" w:rsidRDefault="00687F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0" w:rsidRPr="00B96C9D" w:rsidRDefault="00687F00" w:rsidP="009435EF">
    <w:pPr>
      <w:pStyle w:val="Header"/>
      <w:framePr w:h="1701" w:hRule="exact" w:wrap="notBeside"/>
      <w:rPr>
        <w:lang w:val="it-IT"/>
      </w:rPr>
    </w:pPr>
    <w:r w:rsidRPr="00B96C9D">
      <w:rPr>
        <w:rStyle w:val="HeaderBoldschwarz"/>
        <w:lang w:val="it-IT"/>
      </w:rPr>
      <w:t>BMW</w:t>
    </w:r>
    <w:r w:rsidRPr="00B96C9D">
      <w:rPr>
        <w:rStyle w:val="Seitenzahl"/>
        <w:lang w:val="it-IT"/>
      </w:rPr>
      <w:br/>
    </w:r>
    <w:r w:rsidRPr="00B96C9D">
      <w:rPr>
        <w:rStyle w:val="HeaderBoldgrau"/>
        <w:lang w:val="it-IT"/>
      </w:rPr>
      <w:t>Informazione per i media</w:t>
    </w:r>
    <w:r w:rsidRPr="00B96C9D">
      <w:rPr>
        <w:rStyle w:val="Seitenzahl"/>
        <w:lang w:val="it-IT"/>
      </w:rPr>
      <w:br/>
    </w:r>
    <w:r w:rsidRPr="00B96C9D">
      <w:rPr>
        <w:rStyle w:val="Seitenzahl"/>
        <w:lang w:val="it-IT"/>
      </w:rPr>
      <w:br/>
      <w:t>02/2014</w:t>
    </w:r>
    <w:r>
      <w:rPr>
        <w:rStyle w:val="Seitenzahl"/>
        <w:lang w:val="it-IT"/>
      </w:rPr>
      <w:br/>
      <w:t>Pagina</w:t>
    </w:r>
    <w:r w:rsidRPr="00B96C9D">
      <w:rPr>
        <w:rStyle w:val="Seitenzahl"/>
        <w:lang w:val="it-IT"/>
      </w:rPr>
      <w:t xml:space="preserve"> </w:t>
    </w:r>
    <w:r w:rsidR="007071CD" w:rsidRPr="00F60371">
      <w:rPr>
        <w:rStyle w:val="Seitenzahl"/>
      </w:rPr>
      <w:fldChar w:fldCharType="begin"/>
    </w:r>
    <w:r w:rsidRPr="00B96C9D">
      <w:rPr>
        <w:rStyle w:val="Seitenzahl"/>
        <w:lang w:val="it-IT"/>
      </w:rPr>
      <w:instrText xml:space="preserve">PAGE  </w:instrText>
    </w:r>
    <w:r w:rsidR="007071CD" w:rsidRPr="00F60371">
      <w:rPr>
        <w:rStyle w:val="Seitenzahl"/>
      </w:rPr>
      <w:fldChar w:fldCharType="separate"/>
    </w:r>
    <w:r w:rsidR="00A259C5">
      <w:rPr>
        <w:rStyle w:val="Seitenzahl"/>
        <w:noProof/>
        <w:lang w:val="it-IT"/>
      </w:rPr>
      <w:t>20</w:t>
    </w:r>
    <w:r w:rsidR="007071CD" w:rsidRPr="00F60371">
      <w:rPr>
        <w:rStyle w:val="Seitenzahl"/>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F00" w:rsidRPr="00B96C9D" w:rsidRDefault="00687F00" w:rsidP="009435EF">
    <w:pPr>
      <w:pStyle w:val="Header"/>
      <w:framePr w:h="1701" w:hRule="exact" w:wrap="notBeside"/>
      <w:rPr>
        <w:lang w:val="it-IT"/>
      </w:rPr>
    </w:pPr>
    <w:r w:rsidRPr="00B96C9D">
      <w:rPr>
        <w:rStyle w:val="HeaderBoldschwarz"/>
        <w:lang w:val="it-IT"/>
      </w:rPr>
      <w:t>BMW</w:t>
    </w:r>
    <w:r w:rsidRPr="00B96C9D">
      <w:rPr>
        <w:rStyle w:val="Seitenzahl"/>
        <w:lang w:val="it-IT"/>
      </w:rPr>
      <w:br/>
    </w:r>
    <w:r w:rsidRPr="00B96C9D">
      <w:rPr>
        <w:rStyle w:val="HeaderBoldgrau"/>
        <w:lang w:val="it-IT"/>
      </w:rPr>
      <w:t>Informazione per i media</w:t>
    </w:r>
    <w:r w:rsidRPr="00B96C9D">
      <w:rPr>
        <w:rStyle w:val="Seitenzahl"/>
        <w:lang w:val="it-IT"/>
      </w:rPr>
      <w:br/>
    </w:r>
    <w:r w:rsidRPr="00B96C9D">
      <w:rPr>
        <w:rStyle w:val="Seitenzahl"/>
        <w:lang w:val="it-IT"/>
      </w:rPr>
      <w:br/>
      <w:t>02/2014</w:t>
    </w:r>
    <w:r w:rsidRPr="00B96C9D">
      <w:rPr>
        <w:rStyle w:val="Seitenzahl"/>
        <w:lang w:val="it-IT"/>
      </w:rPr>
      <w:br/>
      <w:t xml:space="preserve">Pagina </w:t>
    </w:r>
    <w:r w:rsidR="007071CD" w:rsidRPr="00F60371">
      <w:rPr>
        <w:rStyle w:val="Seitenzahl"/>
      </w:rPr>
      <w:fldChar w:fldCharType="begin"/>
    </w:r>
    <w:r w:rsidRPr="00B96C9D">
      <w:rPr>
        <w:rStyle w:val="Seitenzahl"/>
        <w:lang w:val="it-IT"/>
      </w:rPr>
      <w:instrText xml:space="preserve">PAGE  </w:instrText>
    </w:r>
    <w:r w:rsidR="007071CD" w:rsidRPr="00F60371">
      <w:rPr>
        <w:rStyle w:val="Seitenzahl"/>
      </w:rPr>
      <w:fldChar w:fldCharType="separate"/>
    </w:r>
    <w:r w:rsidR="00A259C5">
      <w:rPr>
        <w:rStyle w:val="Seitenzahl"/>
        <w:noProof/>
        <w:lang w:val="it-IT"/>
      </w:rPr>
      <w:t>1</w:t>
    </w:r>
    <w:r w:rsidR="007071CD" w:rsidRPr="00F60371">
      <w:rPr>
        <w:rStyle w:val="Seitenzahl"/>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spelling="clean" w:grammar="clean"/>
  <w:stylePaneFormatFilter w:val="1721"/>
  <w:defaultTabStop w:val="709"/>
  <w:hyphenationZone w:val="425"/>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1749A3"/>
    <w:rsid w:val="000015B0"/>
    <w:rsid w:val="0004393A"/>
    <w:rsid w:val="00051292"/>
    <w:rsid w:val="000A52DB"/>
    <w:rsid w:val="000A7260"/>
    <w:rsid w:val="000B063C"/>
    <w:rsid w:val="000B46A6"/>
    <w:rsid w:val="000C1A6A"/>
    <w:rsid w:val="001127F3"/>
    <w:rsid w:val="00132D85"/>
    <w:rsid w:val="001359C0"/>
    <w:rsid w:val="001749A3"/>
    <w:rsid w:val="0018351E"/>
    <w:rsid w:val="001B1649"/>
    <w:rsid w:val="001F5619"/>
    <w:rsid w:val="002151D2"/>
    <w:rsid w:val="002534DE"/>
    <w:rsid w:val="002E3DA9"/>
    <w:rsid w:val="002F6F4B"/>
    <w:rsid w:val="0030043F"/>
    <w:rsid w:val="00327884"/>
    <w:rsid w:val="00373BA9"/>
    <w:rsid w:val="003A71D0"/>
    <w:rsid w:val="003C01F4"/>
    <w:rsid w:val="0041610F"/>
    <w:rsid w:val="00420962"/>
    <w:rsid w:val="00436E68"/>
    <w:rsid w:val="00443349"/>
    <w:rsid w:val="004434C4"/>
    <w:rsid w:val="00452BDA"/>
    <w:rsid w:val="00472E44"/>
    <w:rsid w:val="00474F73"/>
    <w:rsid w:val="004806F7"/>
    <w:rsid w:val="004F4CA7"/>
    <w:rsid w:val="00594FB7"/>
    <w:rsid w:val="005D27C9"/>
    <w:rsid w:val="005F0375"/>
    <w:rsid w:val="00613DCE"/>
    <w:rsid w:val="0062727C"/>
    <w:rsid w:val="00633429"/>
    <w:rsid w:val="006546E6"/>
    <w:rsid w:val="00687F00"/>
    <w:rsid w:val="006C2038"/>
    <w:rsid w:val="006C5C82"/>
    <w:rsid w:val="006D10A1"/>
    <w:rsid w:val="006D7AD9"/>
    <w:rsid w:val="007071CD"/>
    <w:rsid w:val="00776375"/>
    <w:rsid w:val="00784B1D"/>
    <w:rsid w:val="007877D0"/>
    <w:rsid w:val="007C789D"/>
    <w:rsid w:val="007D152C"/>
    <w:rsid w:val="008360BB"/>
    <w:rsid w:val="0084072D"/>
    <w:rsid w:val="00887FBA"/>
    <w:rsid w:val="00926FC1"/>
    <w:rsid w:val="009435EF"/>
    <w:rsid w:val="009457D3"/>
    <w:rsid w:val="00951877"/>
    <w:rsid w:val="009662DC"/>
    <w:rsid w:val="00992716"/>
    <w:rsid w:val="009B5A14"/>
    <w:rsid w:val="009D0D71"/>
    <w:rsid w:val="00A259C5"/>
    <w:rsid w:val="00A931D3"/>
    <w:rsid w:val="00A9562C"/>
    <w:rsid w:val="00AD2196"/>
    <w:rsid w:val="00AE1882"/>
    <w:rsid w:val="00AF0943"/>
    <w:rsid w:val="00B167E2"/>
    <w:rsid w:val="00B37A2D"/>
    <w:rsid w:val="00B50EBB"/>
    <w:rsid w:val="00B647CC"/>
    <w:rsid w:val="00B72485"/>
    <w:rsid w:val="00B82CAC"/>
    <w:rsid w:val="00B96C9D"/>
    <w:rsid w:val="00BF6E76"/>
    <w:rsid w:val="00C158EF"/>
    <w:rsid w:val="00C341EA"/>
    <w:rsid w:val="00C9306D"/>
    <w:rsid w:val="00CC1D94"/>
    <w:rsid w:val="00CC3B29"/>
    <w:rsid w:val="00CD29B6"/>
    <w:rsid w:val="00CE5A06"/>
    <w:rsid w:val="00D13242"/>
    <w:rsid w:val="00D55451"/>
    <w:rsid w:val="00D63450"/>
    <w:rsid w:val="00D73875"/>
    <w:rsid w:val="00DA6D19"/>
    <w:rsid w:val="00DB6867"/>
    <w:rsid w:val="00DB6B4D"/>
    <w:rsid w:val="00DE5C4D"/>
    <w:rsid w:val="00DE7A50"/>
    <w:rsid w:val="00E02EF7"/>
    <w:rsid w:val="00E14E99"/>
    <w:rsid w:val="00E37F51"/>
    <w:rsid w:val="00E70D83"/>
    <w:rsid w:val="00EA300C"/>
    <w:rsid w:val="00EE2B52"/>
    <w:rsid w:val="00F01EFA"/>
    <w:rsid w:val="00F30AA7"/>
    <w:rsid w:val="00F67EAC"/>
    <w:rsid w:val="00F964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09BC"/>
    <w:pPr>
      <w:tabs>
        <w:tab w:val="left" w:pos="709"/>
      </w:tabs>
      <w:spacing w:after="330" w:line="330" w:lineRule="exact"/>
    </w:pPr>
    <w:rPr>
      <w:rFonts w:ascii="BMWType V2 Light" w:hAnsi="BMWType V2 Light"/>
      <w:sz w:val="22"/>
      <w:szCs w:val="22"/>
      <w:lang w:eastAsia="en-US"/>
    </w:rPr>
  </w:style>
  <w:style w:type="paragraph" w:styleId="berschrift1">
    <w:name w:val="heading 1"/>
    <w:basedOn w:val="Standard"/>
    <w:next w:val="Standard"/>
    <w:link w:val="berschrift1Zchn"/>
    <w:uiPriority w:val="9"/>
    <w:qFormat/>
    <w:rsid w:val="00FD1739"/>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qFormat/>
    <w:rsid w:val="00D13597"/>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qFormat/>
    <w:rsid w:val="00D13597"/>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qFormat/>
    <w:rsid w:val="00AE62CF"/>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qFormat/>
    <w:rsid w:val="00AE62CF"/>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AE62CF"/>
    <w:pPr>
      <w:spacing w:before="240" w:after="60"/>
      <w:outlineLvl w:val="5"/>
    </w:pPr>
    <w:rPr>
      <w:rFonts w:ascii="Calibri" w:eastAsia="Times New Roman" w:hAnsi="Calibr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1739"/>
    <w:rPr>
      <w:rFonts w:ascii="Cambria" w:eastAsia="Times New Roman" w:hAnsi="Cambria"/>
      <w:b/>
      <w:bCs/>
      <w:kern w:val="32"/>
      <w:sz w:val="32"/>
      <w:szCs w:val="32"/>
      <w:lang w:eastAsia="en-US"/>
    </w:rPr>
  </w:style>
  <w:style w:type="character" w:customStyle="1" w:styleId="berschrift2Zchn">
    <w:name w:val="Überschrift 2 Zchn"/>
    <w:basedOn w:val="Absatz-Standardschriftart"/>
    <w:link w:val="berschrift2"/>
    <w:uiPriority w:val="9"/>
    <w:rsid w:val="00D13597"/>
    <w:rPr>
      <w:rFonts w:ascii="Cambria" w:eastAsia="Times New Roman" w:hAnsi="Cambria" w:cs="Times New Roman"/>
      <w:b/>
      <w:bCs/>
      <w:i/>
      <w:iCs/>
      <w:sz w:val="28"/>
      <w:szCs w:val="28"/>
      <w:lang w:eastAsia="en-US"/>
    </w:rPr>
  </w:style>
  <w:style w:type="character" w:customStyle="1" w:styleId="berschrift3Zchn">
    <w:name w:val="Überschrift 3 Zchn"/>
    <w:basedOn w:val="Absatz-Standardschriftart"/>
    <w:link w:val="berschrift3"/>
    <w:uiPriority w:val="9"/>
    <w:rsid w:val="00D13597"/>
    <w:rPr>
      <w:rFonts w:ascii="Cambria" w:eastAsia="Times New Roman" w:hAnsi="Cambria" w:cs="Times New Roman"/>
      <w:b/>
      <w:bCs/>
      <w:sz w:val="26"/>
      <w:szCs w:val="26"/>
      <w:lang w:eastAsia="en-US"/>
    </w:rPr>
  </w:style>
  <w:style w:type="character" w:customStyle="1" w:styleId="berschrift4Zchn">
    <w:name w:val="Überschrift 4 Zchn"/>
    <w:basedOn w:val="Absatz-Standardschriftart"/>
    <w:link w:val="berschrift4"/>
    <w:uiPriority w:val="9"/>
    <w:rsid w:val="00AE62CF"/>
    <w:rPr>
      <w:rFonts w:ascii="Calibri" w:eastAsia="Times New Roman" w:hAnsi="Calibri" w:cs="Times New Roman"/>
      <w:b/>
      <w:bCs/>
      <w:sz w:val="28"/>
      <w:szCs w:val="28"/>
      <w:lang w:eastAsia="en-US"/>
    </w:rPr>
  </w:style>
  <w:style w:type="character" w:customStyle="1" w:styleId="berschrift5Zchn">
    <w:name w:val="Überschrift 5 Zchn"/>
    <w:basedOn w:val="Absatz-Standardschriftart"/>
    <w:link w:val="berschrift5"/>
    <w:uiPriority w:val="9"/>
    <w:rsid w:val="00AE62CF"/>
    <w:rPr>
      <w:rFonts w:ascii="Calibri" w:eastAsia="Times New Roman" w:hAnsi="Calibri" w:cs="Times New Roman"/>
      <w:b/>
      <w:bCs/>
      <w:i/>
      <w:iCs/>
      <w:sz w:val="26"/>
      <w:szCs w:val="26"/>
      <w:lang w:eastAsia="en-US"/>
    </w:rPr>
  </w:style>
  <w:style w:type="character" w:customStyle="1" w:styleId="berschrift6Zchn">
    <w:name w:val="Überschrift 6 Zchn"/>
    <w:basedOn w:val="Absatz-Standardschriftart"/>
    <w:link w:val="berschrift6"/>
    <w:uiPriority w:val="9"/>
    <w:rsid w:val="00AE62CF"/>
    <w:rPr>
      <w:rFonts w:ascii="Calibri" w:eastAsia="Times New Roman" w:hAnsi="Calibri" w:cs="Times New Roman"/>
      <w:b/>
      <w:bCs/>
      <w:sz w:val="22"/>
      <w:szCs w:val="22"/>
      <w:lang w:eastAsia="en-US"/>
    </w:rPr>
  </w:style>
  <w:style w:type="paragraph" w:styleId="Fuzeile">
    <w:name w:val="footer"/>
    <w:basedOn w:val="Standard"/>
    <w:link w:val="FuzeileZchn"/>
    <w:uiPriority w:val="99"/>
    <w:semiHidden/>
    <w:unhideWhenUsed/>
    <w:rsid w:val="008A1508"/>
    <w:pPr>
      <w:tabs>
        <w:tab w:val="clear" w:pos="709"/>
        <w:tab w:val="center" w:pos="4536"/>
        <w:tab w:val="right" w:pos="9072"/>
      </w:tabs>
    </w:pPr>
  </w:style>
  <w:style w:type="character" w:customStyle="1" w:styleId="FuzeileZchn">
    <w:name w:val="Fußzeile Zchn"/>
    <w:basedOn w:val="Absatz-Standardschriftart"/>
    <w:link w:val="Fuzeile"/>
    <w:uiPriority w:val="99"/>
    <w:semiHidden/>
    <w:rsid w:val="008A1508"/>
    <w:rPr>
      <w:rFonts w:ascii="BMWType V2 Light" w:hAnsi="BMWType V2 Light"/>
      <w:sz w:val="22"/>
      <w:szCs w:val="22"/>
      <w:lang w:eastAsia="en-US"/>
    </w:rPr>
  </w:style>
  <w:style w:type="character" w:styleId="Seitenzahl">
    <w:name w:val="page number"/>
    <w:basedOn w:val="Absatz-Standardschriftart"/>
    <w:semiHidden/>
    <w:rsid w:val="00314303"/>
  </w:style>
  <w:style w:type="character" w:customStyle="1" w:styleId="HeadlineInhaltsverzeichnisgrau">
    <w:name w:val="Headline Inhaltsverzeichnis grau"/>
    <w:basedOn w:val="Absatz-Standardschriftart"/>
    <w:uiPriority w:val="1"/>
    <w:qFormat/>
    <w:rsid w:val="00292A7C"/>
    <w:rPr>
      <w:rFonts w:ascii="BMWType V2 Bold" w:hAnsi="BMWType V2 Bold"/>
      <w:color w:val="808080"/>
      <w:sz w:val="36"/>
    </w:rPr>
  </w:style>
  <w:style w:type="paragraph" w:customStyle="1" w:styleId="HeadlineGliederungsebene1">
    <w:name w:val="Headline Gliederungsebene 1"/>
    <w:basedOn w:val="HeadlineInhaltsverzeichnis"/>
    <w:qFormat/>
    <w:rsid w:val="009E694A"/>
    <w:pPr>
      <w:framePr w:wrap="notBeside"/>
      <w:ind w:left="709" w:hanging="709"/>
    </w:pPr>
  </w:style>
  <w:style w:type="paragraph" w:customStyle="1" w:styleId="HeadlineInhaltsverzeichnis">
    <w:name w:val="Headline Inhaltsverzeichnis"/>
    <w:basedOn w:val="Flietext"/>
    <w:link w:val="HeadlineInhaltsverzeichnisZchn"/>
    <w:qFormat/>
    <w:rsid w:val="001B72A6"/>
    <w:pPr>
      <w:pageBreakBefore/>
      <w:framePr w:w="7541" w:h="2693" w:hRule="exact" w:wrap="notBeside" w:vAnchor="page" w:hAnchor="page" w:x="2751" w:y="568" w:anchorLock="1"/>
      <w:spacing w:after="0" w:line="370" w:lineRule="exact"/>
      <w:outlineLvl w:val="0"/>
    </w:pPr>
    <w:rPr>
      <w:rFonts w:ascii="BMWType V2 Bold" w:eastAsia="Times New Roman" w:hAnsi="BMWType V2 Bold" w:cs="BMWType V2 Bold"/>
      <w:sz w:val="36"/>
      <w:szCs w:val="36"/>
      <w:lang w:eastAsia="de-DE"/>
    </w:rPr>
  </w:style>
  <w:style w:type="paragraph" w:customStyle="1" w:styleId="Flietext">
    <w:name w:val="Fließtext"/>
    <w:basedOn w:val="Standard"/>
    <w:qFormat/>
    <w:rsid w:val="003D55CA"/>
  </w:style>
  <w:style w:type="character" w:customStyle="1" w:styleId="HeadlineInhaltsverzeichnisZchn">
    <w:name w:val="Headline Inhaltsverzeichnis Zchn"/>
    <w:basedOn w:val="Absatz-Standardschriftart"/>
    <w:link w:val="HeadlineInhaltsverzeichnis"/>
    <w:rsid w:val="001B72A6"/>
    <w:rPr>
      <w:rFonts w:ascii="BMWType V2 Bold" w:eastAsia="Times New Roman" w:hAnsi="BMWType V2 Bold" w:cs="BMWType V2 Bold"/>
      <w:sz w:val="36"/>
      <w:szCs w:val="36"/>
    </w:rPr>
  </w:style>
  <w:style w:type="character" w:customStyle="1" w:styleId="HeadlineGliederungsebene2">
    <w:name w:val="Headline Gliederungsebene 2"/>
    <w:basedOn w:val="Absatz-Standardschriftart"/>
    <w:uiPriority w:val="1"/>
    <w:qFormat/>
    <w:rsid w:val="00051DF7"/>
    <w:rPr>
      <w:rFonts w:ascii="BMWType V2 Bold" w:hAnsi="BMWType V2 Bold"/>
      <w:color w:val="808080"/>
      <w:sz w:val="36"/>
    </w:rPr>
  </w:style>
  <w:style w:type="paragraph" w:styleId="Sprechblasentext">
    <w:name w:val="Balloon Text"/>
    <w:basedOn w:val="Standard"/>
    <w:link w:val="SprechblasentextZchn"/>
    <w:uiPriority w:val="99"/>
    <w:semiHidden/>
    <w:unhideWhenUsed/>
    <w:rsid w:val="00E858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8D5"/>
    <w:rPr>
      <w:rFonts w:ascii="Tahoma" w:hAnsi="Tahoma" w:cs="Tahoma"/>
      <w:sz w:val="16"/>
      <w:szCs w:val="16"/>
      <w:lang w:eastAsia="en-US"/>
    </w:rPr>
  </w:style>
  <w:style w:type="paragraph" w:styleId="Verzeichnis2">
    <w:name w:val="toc 2"/>
    <w:basedOn w:val="Standard"/>
    <w:next w:val="Standard"/>
    <w:autoRedefine/>
    <w:uiPriority w:val="39"/>
    <w:semiHidden/>
    <w:unhideWhenUsed/>
    <w:rsid w:val="00FC3E9D"/>
    <w:pPr>
      <w:pageBreakBefore/>
      <w:framePr w:w="7541" w:h="2268" w:hRule="exact" w:wrap="notBeside" w:vAnchor="page" w:hAnchor="page" w:x="2751" w:y="568" w:anchorLock="1"/>
      <w:tabs>
        <w:tab w:val="clear" w:pos="709"/>
      </w:tabs>
      <w:spacing w:after="370" w:line="370" w:lineRule="exact"/>
      <w:ind w:left="220" w:right="1077" w:hanging="709"/>
      <w:outlineLvl w:val="0"/>
    </w:pPr>
    <w:rPr>
      <w:rFonts w:ascii="BMWType V2 Bold" w:eastAsia="Times New Roman" w:hAnsi="BMWType V2 Bold" w:cs="BMWType V2 Bold"/>
      <w:color w:val="808080"/>
      <w:sz w:val="36"/>
      <w:szCs w:val="36"/>
      <w:lang w:eastAsia="de-DE"/>
    </w:rPr>
  </w:style>
  <w:style w:type="character" w:customStyle="1" w:styleId="HeadlineimFlietext">
    <w:name w:val="Headline im Fließtext"/>
    <w:basedOn w:val="Absatz-Standardschriftart"/>
    <w:uiPriority w:val="1"/>
    <w:qFormat/>
    <w:rsid w:val="004807D9"/>
    <w:rPr>
      <w:rFonts w:ascii="BMWType V2 Bold" w:hAnsi="BMWType V2 Bold"/>
      <w:sz w:val="22"/>
    </w:rPr>
  </w:style>
  <w:style w:type="paragraph" w:customStyle="1" w:styleId="Header">
    <w:name w:val="Header"/>
    <w:basedOn w:val="Standard"/>
    <w:qFormat/>
    <w:rsid w:val="007D0992"/>
    <w:pPr>
      <w:framePr w:w="1134" w:h="1134" w:hRule="exact" w:wrap="notBeside" w:vAnchor="page" w:hAnchor="page" w:x="1135" w:y="568"/>
      <w:spacing w:after="0" w:line="170" w:lineRule="exact"/>
    </w:pPr>
    <w:rPr>
      <w:sz w:val="16"/>
    </w:rPr>
  </w:style>
  <w:style w:type="paragraph" w:customStyle="1" w:styleId="InhaltsverzeichnisEbene1Bold">
    <w:name w:val="Inhaltsverzeichnis Ebene 1 Bold"/>
    <w:basedOn w:val="InhaltsverzeichnisEbene2Light"/>
    <w:qFormat/>
    <w:rsid w:val="003D55CA"/>
    <w:rPr>
      <w:rFonts w:ascii="BMWType V2 Bold" w:hAnsi="BMWType V2 Bold"/>
    </w:rPr>
  </w:style>
  <w:style w:type="paragraph" w:styleId="Kopfzeile">
    <w:name w:val="header"/>
    <w:basedOn w:val="Standard"/>
    <w:link w:val="KopfzeileZchn"/>
    <w:uiPriority w:val="99"/>
    <w:semiHidden/>
    <w:unhideWhenUsed/>
    <w:rsid w:val="00A067B8"/>
    <w:pPr>
      <w:tabs>
        <w:tab w:val="clear" w:pos="709"/>
        <w:tab w:val="center" w:pos="4536"/>
        <w:tab w:val="right" w:pos="9072"/>
      </w:tabs>
    </w:pPr>
  </w:style>
  <w:style w:type="paragraph" w:customStyle="1" w:styleId="Formatvorlage1">
    <w:name w:val="Formatvorlage1"/>
    <w:basedOn w:val="Standard"/>
    <w:rsid w:val="00100032"/>
    <w:pPr>
      <w:tabs>
        <w:tab w:val="clear" w:pos="709"/>
      </w:tabs>
    </w:pPr>
    <w:rPr>
      <w:rFonts w:eastAsia="Times New Roman" w:cs="BMWTypeLight"/>
      <w:lang w:eastAsia="de-DE"/>
    </w:rPr>
  </w:style>
  <w:style w:type="character" w:customStyle="1" w:styleId="KopfzeileZchn">
    <w:name w:val="Kopfzeile Zchn"/>
    <w:basedOn w:val="Absatz-Standardschriftart"/>
    <w:link w:val="Kopfzeile"/>
    <w:uiPriority w:val="99"/>
    <w:semiHidden/>
    <w:rsid w:val="00A067B8"/>
    <w:rPr>
      <w:rFonts w:ascii="BMWType V2 Light" w:hAnsi="BMWType V2 Light"/>
      <w:sz w:val="22"/>
      <w:szCs w:val="22"/>
      <w:lang w:eastAsia="en-US"/>
    </w:rPr>
  </w:style>
  <w:style w:type="character" w:customStyle="1" w:styleId="HeaderBoldschwarz">
    <w:name w:val="Header Bold schwarz"/>
    <w:basedOn w:val="Absatz-Standardschriftart"/>
    <w:uiPriority w:val="1"/>
    <w:qFormat/>
    <w:rsid w:val="00F60371"/>
    <w:rPr>
      <w:rFonts w:ascii="BMWType V2 Bold" w:hAnsi="BMWType V2 Bold"/>
      <w:sz w:val="16"/>
    </w:rPr>
  </w:style>
  <w:style w:type="paragraph" w:customStyle="1" w:styleId="InhaltsverzeichnisEbene2Light">
    <w:name w:val="Inhaltsverzeichnis Ebene 2 Light"/>
    <w:basedOn w:val="Flietext"/>
    <w:qFormat/>
    <w:rsid w:val="007D64AA"/>
    <w:pPr>
      <w:tabs>
        <w:tab w:val="clear" w:pos="709"/>
        <w:tab w:val="left" w:pos="425"/>
        <w:tab w:val="right" w:leader="dot" w:pos="7513"/>
      </w:tabs>
      <w:ind w:left="425" w:hanging="425"/>
      <w:outlineLvl w:val="0"/>
    </w:pPr>
    <w:rPr>
      <w:rFonts w:eastAsia="Times New Roman" w:cs="BMWTypeLight"/>
      <w:lang w:eastAsia="de-DE"/>
    </w:rPr>
  </w:style>
  <w:style w:type="character" w:customStyle="1" w:styleId="InhaltsverzeichnisEbene1Light">
    <w:name w:val="Inhaltsverzeichnis Ebene 1 Light"/>
    <w:basedOn w:val="Absatz-Standardschriftart"/>
    <w:uiPriority w:val="1"/>
    <w:qFormat/>
    <w:rsid w:val="00C200EE"/>
    <w:rPr>
      <w:rFonts w:ascii="BMWType V2 Light" w:hAnsi="BMWType V2 Light"/>
    </w:rPr>
  </w:style>
  <w:style w:type="character" w:customStyle="1" w:styleId="HeaderBoldgrau">
    <w:name w:val="Header Bold grau"/>
    <w:basedOn w:val="HeaderBoldschwarz"/>
    <w:uiPriority w:val="1"/>
    <w:qFormat/>
    <w:rsid w:val="00F60371"/>
    <w:rPr>
      <w:color w:val="808080"/>
    </w:rPr>
  </w:style>
  <w:style w:type="paragraph" w:styleId="Funotentext">
    <w:name w:val="footnote text"/>
    <w:basedOn w:val="Standard"/>
    <w:link w:val="FunotentextZchn"/>
    <w:uiPriority w:val="99"/>
    <w:semiHidden/>
    <w:unhideWhenUsed/>
    <w:rsid w:val="003B045B"/>
    <w:rPr>
      <w:sz w:val="20"/>
      <w:szCs w:val="20"/>
    </w:rPr>
  </w:style>
  <w:style w:type="character" w:customStyle="1" w:styleId="FunotentextZchn">
    <w:name w:val="Fußnotentext Zchn"/>
    <w:basedOn w:val="Absatz-Standardschriftart"/>
    <w:link w:val="Funotentext"/>
    <w:uiPriority w:val="99"/>
    <w:semiHidden/>
    <w:rsid w:val="003B045B"/>
    <w:rPr>
      <w:rFonts w:ascii="BMWType V2 Light" w:hAnsi="BMWType V2 Light"/>
      <w:lang w:eastAsia="en-US"/>
    </w:rPr>
  </w:style>
  <w:style w:type="character" w:styleId="Funotenzeichen">
    <w:name w:val="footnote reference"/>
    <w:basedOn w:val="Absatz-Standardschriftart"/>
    <w:uiPriority w:val="99"/>
    <w:semiHidden/>
    <w:unhideWhenUsed/>
    <w:rsid w:val="003B045B"/>
    <w:rPr>
      <w:vertAlign w:val="superscript"/>
    </w:rPr>
  </w:style>
  <w:style w:type="paragraph" w:customStyle="1" w:styleId="Footer">
    <w:name w:val="Footer"/>
    <w:basedOn w:val="Flietext"/>
    <w:qFormat/>
    <w:rsid w:val="007D0992"/>
    <w:pPr>
      <w:tabs>
        <w:tab w:val="left" w:pos="340"/>
      </w:tabs>
      <w:spacing w:after="0" w:line="240" w:lineRule="auto"/>
      <w:outlineLvl w:val="0"/>
    </w:pPr>
    <w:rPr>
      <w:sz w:val="16"/>
      <w:szCs w:val="16"/>
    </w:rPr>
  </w:style>
  <w:style w:type="paragraph" w:customStyle="1" w:styleId="SubheadlineunterGliederungsebene1">
    <w:name w:val="Subheadline unter Gliederungsebene 1"/>
    <w:basedOn w:val="HeadlineGliederungsebene1"/>
    <w:rsid w:val="009E694A"/>
    <w:pPr>
      <w:pageBreakBefore w:val="0"/>
      <w:framePr w:wrap="notBeside"/>
    </w:pPr>
    <w:rPr>
      <w:color w:val="808080"/>
    </w:rPr>
  </w:style>
  <w:style w:type="character" w:styleId="Kommentarzeichen">
    <w:name w:val="annotation reference"/>
    <w:basedOn w:val="Absatz-Standardschriftart"/>
    <w:semiHidden/>
    <w:rsid w:val="00CD08D2"/>
    <w:rPr>
      <w:sz w:val="16"/>
      <w:szCs w:val="16"/>
    </w:rPr>
  </w:style>
  <w:style w:type="paragraph" w:styleId="Kommentartext">
    <w:name w:val="annotation text"/>
    <w:basedOn w:val="Standard"/>
    <w:semiHidden/>
    <w:rsid w:val="00CD08D2"/>
    <w:rPr>
      <w:sz w:val="20"/>
      <w:szCs w:val="20"/>
    </w:rPr>
  </w:style>
  <w:style w:type="paragraph" w:styleId="Kommentarthema">
    <w:name w:val="annotation subject"/>
    <w:basedOn w:val="Kommentartext"/>
    <w:next w:val="Kommentartext"/>
    <w:semiHidden/>
    <w:rsid w:val="00CD08D2"/>
    <w:rPr>
      <w:b/>
      <w:bCs/>
    </w:rPr>
  </w:style>
  <w:style w:type="paragraph" w:customStyle="1" w:styleId="Flietext-Top">
    <w:name w:val="Fließtext-Top"/>
    <w:link w:val="Flietext-TopZchn2"/>
    <w:rsid w:val="000B063C"/>
    <w:pPr>
      <w:keepNext/>
      <w:spacing w:line="330" w:lineRule="exact"/>
      <w:ind w:right="1134"/>
    </w:pPr>
    <w:rPr>
      <w:rFonts w:eastAsia="Times"/>
      <w:b/>
      <w:color w:val="000000"/>
      <w:kern w:val="16"/>
      <w:sz w:val="22"/>
    </w:rPr>
  </w:style>
  <w:style w:type="character" w:customStyle="1" w:styleId="Flietext-TopZchn2">
    <w:name w:val="Fließtext-Top Zchn2"/>
    <w:link w:val="Flietext-Top"/>
    <w:rsid w:val="000B063C"/>
    <w:rPr>
      <w:rFonts w:eastAsia="Times"/>
      <w:b/>
      <w:color w:val="000000"/>
      <w:kern w:val="16"/>
      <w:sz w:val="22"/>
    </w:rPr>
  </w:style>
</w:styles>
</file>

<file path=word/webSettings.xml><?xml version="1.0" encoding="utf-8"?>
<w:webSettings xmlns:r="http://schemas.openxmlformats.org/officeDocument/2006/relationships" xmlns:w="http://schemas.openxmlformats.org/wordprocessingml/2006/main">
  <w:divs>
    <w:div w:id="146913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6396</Words>
  <Characters>40295</Characters>
  <Application>Microsoft Office Word</Application>
  <DocSecurity>4</DocSecurity>
  <Lines>335</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BMW Headline</vt:lpstr>
      <vt:lpstr>BMW Headline</vt:lpstr>
    </vt:vector>
  </TitlesOfParts>
  <Company>Hewlett-Packard Company</Company>
  <LinksUpToDate>false</LinksUpToDate>
  <CharactersWithSpaces>46598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Headline</dc:title>
  <dc:creator>Nina Franze</dc:creator>
  <cp:lastModifiedBy>Jorum Marianne</cp:lastModifiedBy>
  <cp:revision>2</cp:revision>
  <cp:lastPrinted>2013-12-16T10:02:00Z</cp:lastPrinted>
  <dcterms:created xsi:type="dcterms:W3CDTF">2014-02-06T17:30:00Z</dcterms:created>
  <dcterms:modified xsi:type="dcterms:W3CDTF">2014-02-06T17:30:00Z</dcterms:modified>
</cp:coreProperties>
</file>