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1B67" w14:textId="77777777" w:rsidR="005F0F2D" w:rsidRDefault="005F0F2D">
      <w:pPr>
        <w:pStyle w:val="Header"/>
        <w:jc w:val="center"/>
        <w:rPr>
          <w:b/>
          <w:bCs/>
          <w:sz w:val="32"/>
        </w:rPr>
      </w:pPr>
      <w:r>
        <w:rPr>
          <w:b/>
          <w:bCs/>
          <w:sz w:val="32"/>
        </w:rPr>
        <w:t>Rolls-Royce Motor Cars</w:t>
      </w:r>
    </w:p>
    <w:p w14:paraId="289A3E66" w14:textId="77777777" w:rsidR="005F0F2D" w:rsidRDefault="005F0F2D">
      <w:pPr>
        <w:pStyle w:val="Heading2"/>
        <w:rPr>
          <w:lang w:val="en-GB"/>
        </w:rPr>
      </w:pPr>
      <w:r>
        <w:t>Media Information</w:t>
      </w:r>
    </w:p>
    <w:p w14:paraId="40588BD2" w14:textId="77777777" w:rsidR="005F0F2D" w:rsidRDefault="005F0F2D">
      <w:pPr>
        <w:rPr>
          <w:lang w:val="en-GB"/>
        </w:rPr>
        <w:sectPr w:rsidR="005F0F2D">
          <w:headerReference w:type="default" r:id="rId9"/>
          <w:footerReference w:type="default" r:id="rId10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1FF8DD0B" w14:textId="77777777" w:rsidR="005B0DC7" w:rsidRPr="002C6EAA" w:rsidRDefault="005B0DC7" w:rsidP="002C6EAA">
      <w:pPr>
        <w:jc w:val="center"/>
        <w:outlineLvl w:val="0"/>
        <w:rPr>
          <w:rFonts w:ascii="Gill Alt One MT Light" w:hAnsi="Gill Alt One MT Light"/>
          <w:b/>
          <w:sz w:val="28"/>
          <w:szCs w:val="28"/>
          <w:lang w:val="en-GB"/>
        </w:rPr>
      </w:pPr>
    </w:p>
    <w:p w14:paraId="2944BC19" w14:textId="77777777" w:rsidR="00451994" w:rsidRPr="004C311C" w:rsidRDefault="00451994" w:rsidP="002C6EAA">
      <w:pPr>
        <w:spacing w:after="240"/>
        <w:jc w:val="center"/>
        <w:rPr>
          <w:rFonts w:ascii="Gill Alt One MT Light" w:hAnsi="Gill Alt One MT Light"/>
          <w:b/>
          <w:bCs/>
          <w:sz w:val="32"/>
          <w:szCs w:val="32"/>
          <w:lang w:val="en-GB"/>
        </w:rPr>
      </w:pPr>
      <w:r w:rsidRPr="004C311C">
        <w:rPr>
          <w:rFonts w:ascii="Gill Alt One MT Light" w:hAnsi="Gill Alt One MT Light"/>
          <w:b/>
          <w:bCs/>
          <w:sz w:val="32"/>
          <w:szCs w:val="32"/>
        </w:rPr>
        <w:t xml:space="preserve">ROLLS-ROYCE MOTOR CARS OPENS FIRST EUROPEAN PROVENANCE </w:t>
      </w:r>
      <w:r w:rsidR="00BF4E0F" w:rsidRPr="004C311C">
        <w:rPr>
          <w:rFonts w:ascii="Gill Alt One MT Light" w:hAnsi="Gill Alt One MT Light"/>
          <w:b/>
          <w:bCs/>
          <w:sz w:val="32"/>
          <w:szCs w:val="32"/>
        </w:rPr>
        <w:t xml:space="preserve">PRE-OWNED </w:t>
      </w:r>
      <w:r w:rsidRPr="004C311C">
        <w:rPr>
          <w:rFonts w:ascii="Gill Alt One MT Light" w:hAnsi="Gill Alt One MT Light"/>
          <w:b/>
          <w:bCs/>
          <w:sz w:val="32"/>
          <w:szCs w:val="32"/>
        </w:rPr>
        <w:t>SHOWROOM IN MOSCOW</w:t>
      </w:r>
    </w:p>
    <w:p w14:paraId="4CF0E166" w14:textId="77777777" w:rsidR="00451994" w:rsidRPr="00D3683C" w:rsidRDefault="00451994" w:rsidP="00451994">
      <w:pPr>
        <w:pStyle w:val="Bodycopy"/>
        <w:spacing w:after="0" w:line="360" w:lineRule="auto"/>
        <w:jc w:val="both"/>
        <w:rPr>
          <w:rFonts w:ascii="Gill Alt One MT Light" w:hAnsi="Gill Alt One MT Light"/>
          <w:sz w:val="24"/>
          <w:lang w:val="en-US" w:eastAsia="en-US"/>
        </w:rPr>
      </w:pPr>
      <w:r w:rsidRPr="00D3683C">
        <w:rPr>
          <w:rFonts w:ascii="Gill Alt One MT Light" w:hAnsi="Gill Alt One MT Light"/>
          <w:sz w:val="24"/>
          <w:lang w:val="en-US" w:eastAsia="en-US"/>
        </w:rPr>
        <w:t>21 July 2016, Goodwood</w:t>
      </w:r>
    </w:p>
    <w:p w14:paraId="5003E97C" w14:textId="77777777" w:rsidR="00451994" w:rsidRPr="00D3683C" w:rsidRDefault="00451994" w:rsidP="00451994">
      <w:pPr>
        <w:pStyle w:val="Bodycopy"/>
        <w:spacing w:after="0" w:line="360" w:lineRule="auto"/>
        <w:jc w:val="both"/>
        <w:rPr>
          <w:rFonts w:ascii="Gill Alt One MT Light" w:hAnsi="Gill Alt One MT Light"/>
          <w:sz w:val="24"/>
          <w:lang w:val="en-US" w:eastAsia="en-US"/>
        </w:rPr>
      </w:pPr>
    </w:p>
    <w:p w14:paraId="4121154F" w14:textId="77777777" w:rsidR="002C6EAA" w:rsidRPr="00D3683C" w:rsidRDefault="00451994" w:rsidP="00451994">
      <w:pPr>
        <w:pStyle w:val="Bodycopy"/>
        <w:numPr>
          <w:ilvl w:val="0"/>
          <w:numId w:val="25"/>
        </w:numPr>
        <w:spacing w:after="0" w:line="360" w:lineRule="auto"/>
        <w:jc w:val="both"/>
        <w:rPr>
          <w:rFonts w:ascii="Gill Alt One MT Light" w:hAnsi="Gill Alt One MT Light"/>
          <w:sz w:val="24"/>
        </w:rPr>
      </w:pPr>
      <w:r w:rsidRPr="00D3683C">
        <w:rPr>
          <w:rFonts w:ascii="Gill Alt One MT Light" w:hAnsi="Gill Alt One MT Light"/>
          <w:sz w:val="24"/>
        </w:rPr>
        <w:t>Rolls-Royce Motor Cars Moscow opens showroom for previously owned motor cars and new aftersales facilities near business hub Moscow City</w:t>
      </w:r>
    </w:p>
    <w:p w14:paraId="2D3B5AAE" w14:textId="77777777" w:rsidR="002C6EAA" w:rsidRPr="00D3683C" w:rsidRDefault="00451994" w:rsidP="002C6EAA">
      <w:pPr>
        <w:pStyle w:val="Bodycopy"/>
        <w:numPr>
          <w:ilvl w:val="0"/>
          <w:numId w:val="25"/>
        </w:numPr>
        <w:spacing w:after="0" w:line="360" w:lineRule="auto"/>
        <w:jc w:val="both"/>
        <w:rPr>
          <w:rFonts w:ascii="Gill Alt One MT Light" w:hAnsi="Gill Alt One MT Light"/>
          <w:sz w:val="24"/>
        </w:rPr>
      </w:pPr>
      <w:r w:rsidRPr="00D3683C">
        <w:rPr>
          <w:rFonts w:ascii="Gill Alt One MT Light" w:hAnsi="Gill Alt One MT Light"/>
          <w:sz w:val="24"/>
        </w:rPr>
        <w:t xml:space="preserve">First </w:t>
      </w:r>
      <w:r w:rsidR="00E06CBA" w:rsidRPr="00D3683C">
        <w:rPr>
          <w:rFonts w:ascii="Gill Alt One MT Light" w:hAnsi="Gill Alt One MT Light"/>
          <w:sz w:val="24"/>
        </w:rPr>
        <w:t xml:space="preserve">dedicated </w:t>
      </w:r>
      <w:r w:rsidRPr="00D3683C">
        <w:rPr>
          <w:rFonts w:ascii="Gill Alt One MT Light" w:hAnsi="Gill Alt One MT Light"/>
          <w:sz w:val="24"/>
        </w:rPr>
        <w:t>Provenance Pre-Owned showroom in Europe</w:t>
      </w:r>
    </w:p>
    <w:p w14:paraId="59129D07" w14:textId="77777777" w:rsidR="00451994" w:rsidRPr="00D3683C" w:rsidRDefault="00451994" w:rsidP="002C6EAA">
      <w:pPr>
        <w:pStyle w:val="Bodycopy"/>
        <w:numPr>
          <w:ilvl w:val="0"/>
          <w:numId w:val="25"/>
        </w:numPr>
        <w:spacing w:after="0" w:line="360" w:lineRule="auto"/>
        <w:jc w:val="both"/>
        <w:rPr>
          <w:rFonts w:ascii="Gill Alt One MT Light" w:hAnsi="Gill Alt One MT Light"/>
          <w:sz w:val="24"/>
        </w:rPr>
      </w:pPr>
      <w:r w:rsidRPr="00D3683C">
        <w:rPr>
          <w:rFonts w:ascii="Gill Alt One MT Light" w:hAnsi="Gill Alt One MT Light"/>
          <w:sz w:val="24"/>
        </w:rPr>
        <w:t xml:space="preserve">Provenance Pre-Owned is the ultimate seal of approval for a pre-owned Rolls-Royce motor car – it provides new car peace of mind for pre-owned cars </w:t>
      </w:r>
    </w:p>
    <w:p w14:paraId="3A1EEAE3" w14:textId="77777777" w:rsidR="00451994" w:rsidRPr="00D3683C" w:rsidRDefault="00451994" w:rsidP="00451994">
      <w:pPr>
        <w:spacing w:before="120" w:line="360" w:lineRule="auto"/>
        <w:rPr>
          <w:rFonts w:ascii="Gill Alt One MT Light" w:hAnsi="Gill Alt One MT Light"/>
          <w:spacing w:val="5"/>
          <w:lang w:val="en"/>
        </w:rPr>
      </w:pPr>
    </w:p>
    <w:p w14:paraId="4F25DC08" w14:textId="036B3C07" w:rsidR="00451994" w:rsidRPr="00D3683C" w:rsidRDefault="00451994" w:rsidP="002C6EAA">
      <w:pPr>
        <w:spacing w:before="120" w:line="360" w:lineRule="auto"/>
        <w:rPr>
          <w:rFonts w:ascii="Gill Alt One MT Light" w:hAnsi="Gill Alt One MT Light"/>
        </w:rPr>
      </w:pPr>
      <w:r w:rsidRPr="00D3683C">
        <w:rPr>
          <w:rFonts w:ascii="Gill Alt One MT Light" w:hAnsi="Gill Alt One MT Light"/>
          <w:spacing w:val="5"/>
          <w:lang w:val="en"/>
        </w:rPr>
        <w:t>Rolls-Royce Motor Cars Moscow has opened Europe´s first dedicated Provenance Pre-Owned showroom in the Russian capital, offering a collection of the finest previously-owned Rolls-Royce motor cars</w:t>
      </w:r>
      <w:r w:rsidRPr="00D3683C">
        <w:rPr>
          <w:rFonts w:ascii="Gill Alt One MT Light" w:hAnsi="Gill Alt One MT Light"/>
        </w:rPr>
        <w:t>. The new premises also accommodate</w:t>
      </w:r>
      <w:r w:rsidR="00D85652" w:rsidRPr="00D3683C">
        <w:rPr>
          <w:rFonts w:ascii="Gill Alt One MT Light" w:hAnsi="Gill Alt One MT Light"/>
        </w:rPr>
        <w:t>s</w:t>
      </w:r>
      <w:r w:rsidRPr="00D3683C">
        <w:rPr>
          <w:rFonts w:ascii="Gill Alt One MT Light" w:hAnsi="Gill Alt One MT Light"/>
        </w:rPr>
        <w:t xml:space="preserve"> brand new aftersales facilities</w:t>
      </w:r>
      <w:r w:rsidR="00D056FD" w:rsidRPr="00D3683C">
        <w:rPr>
          <w:rFonts w:ascii="Gill Alt One MT Light" w:hAnsi="Gill Alt One MT Light"/>
        </w:rPr>
        <w:t>,</w:t>
      </w:r>
      <w:r w:rsidRPr="00D3683C">
        <w:rPr>
          <w:rFonts w:ascii="Gill Alt One MT Light" w:hAnsi="Gill Alt One MT Light"/>
        </w:rPr>
        <w:t xml:space="preserve"> includin</w:t>
      </w:r>
      <w:r w:rsidR="00D85652" w:rsidRPr="00D3683C">
        <w:rPr>
          <w:rFonts w:ascii="Gill Alt One MT Light" w:hAnsi="Gill Alt One MT Light"/>
        </w:rPr>
        <w:t>g a state</w:t>
      </w:r>
      <w:r w:rsidR="00D056FD" w:rsidRPr="00D3683C">
        <w:rPr>
          <w:rFonts w:ascii="Gill Alt One MT Light" w:hAnsi="Gill Alt One MT Light"/>
        </w:rPr>
        <w:t xml:space="preserve">-of-the-art </w:t>
      </w:r>
      <w:r w:rsidR="00BF4E0F" w:rsidRPr="00D3683C">
        <w:rPr>
          <w:rFonts w:ascii="Gill Alt One MT Light" w:hAnsi="Gill Alt One MT Light"/>
        </w:rPr>
        <w:t xml:space="preserve">workshop </w:t>
      </w:r>
      <w:r w:rsidR="00BD516C" w:rsidRPr="00D3683C">
        <w:rPr>
          <w:rFonts w:ascii="Gill Alt One MT Light" w:hAnsi="Gill Alt One MT Light"/>
        </w:rPr>
        <w:t>zone</w:t>
      </w:r>
      <w:r w:rsidR="0051367A" w:rsidRPr="00D3683C">
        <w:rPr>
          <w:rFonts w:ascii="Gill Alt One MT Light" w:hAnsi="Gill Alt One MT Light"/>
        </w:rPr>
        <w:t xml:space="preserve"> with five </w:t>
      </w:r>
      <w:proofErr w:type="spellStart"/>
      <w:r w:rsidR="0051367A" w:rsidRPr="00D3683C">
        <w:rPr>
          <w:rFonts w:ascii="Gill Alt One MT Light" w:hAnsi="Gill Alt One MT Light"/>
        </w:rPr>
        <w:t>workbays</w:t>
      </w:r>
      <w:proofErr w:type="spellEnd"/>
      <w:r w:rsidR="0051367A" w:rsidRPr="00D3683C">
        <w:rPr>
          <w:rFonts w:ascii="Gill Alt One MT Light" w:hAnsi="Gill Alt One MT Light"/>
        </w:rPr>
        <w:t xml:space="preserve"> together with a </w:t>
      </w:r>
      <w:r w:rsidR="00BF4E0F" w:rsidRPr="00D3683C">
        <w:rPr>
          <w:rFonts w:ascii="Gill Alt One MT Light" w:hAnsi="Gill Alt One MT Light"/>
        </w:rPr>
        <w:t>l</w:t>
      </w:r>
      <w:r w:rsidR="0051367A" w:rsidRPr="00D3683C">
        <w:rPr>
          <w:rFonts w:ascii="Gill Alt One MT Light" w:hAnsi="Gill Alt One MT Light"/>
        </w:rPr>
        <w:t>uxuriously</w:t>
      </w:r>
      <w:r w:rsidR="00BF4E0F" w:rsidRPr="00D3683C">
        <w:rPr>
          <w:rFonts w:ascii="Gill Alt One MT Light" w:hAnsi="Gill Alt One MT Light"/>
        </w:rPr>
        <w:t xml:space="preserve">-appointed </w:t>
      </w:r>
      <w:r w:rsidR="00D056FD" w:rsidRPr="00D3683C">
        <w:rPr>
          <w:rFonts w:ascii="Gill Alt One MT Light" w:hAnsi="Gill Alt One MT Light"/>
        </w:rPr>
        <w:t>customer lounge,</w:t>
      </w:r>
      <w:r w:rsidRPr="00D3683C">
        <w:rPr>
          <w:rFonts w:ascii="Gill Alt One MT Light" w:hAnsi="Gill Alt One MT Light"/>
        </w:rPr>
        <w:t xml:space="preserve"> to meet and exceed the expectations of the most discerning clientele.</w:t>
      </w:r>
      <w:r w:rsidR="002C6EAA" w:rsidRPr="00D3683C">
        <w:rPr>
          <w:rFonts w:ascii="Gill Alt One MT Light" w:hAnsi="Gill Alt One MT Light"/>
        </w:rPr>
        <w:br/>
      </w:r>
      <w:r w:rsidR="002C6EAA" w:rsidRPr="00D3683C">
        <w:rPr>
          <w:rFonts w:ascii="Gill Alt One MT Light" w:hAnsi="Gill Alt One MT Light"/>
        </w:rPr>
        <w:br/>
      </w:r>
      <w:r w:rsidRPr="00D3683C">
        <w:rPr>
          <w:rFonts w:ascii="Gill Alt One MT Light" w:hAnsi="Gill Alt One MT Light"/>
          <w:spacing w:val="5"/>
          <w:lang w:val="en" w:eastAsia="en-GB"/>
        </w:rPr>
        <w:t>Provenance Pre-Owned is the marque’s official pre-owned certified programme which merges both Rolls-Royce Motor Cars’ uncompromising standards with its drive for excellence</w:t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t xml:space="preserve">. </w:t>
      </w:r>
      <w:r w:rsidR="0051367A" w:rsidRPr="00D3683C">
        <w:rPr>
          <w:rFonts w:ascii="Gill Alt One MT Light" w:hAnsi="Gill Alt One MT Light"/>
          <w:spacing w:val="5"/>
          <w:lang w:val="en" w:eastAsia="en-GB"/>
        </w:rPr>
        <w:t>This</w:t>
      </w:r>
      <w:r w:rsidR="00BD516C" w:rsidRPr="00D3683C">
        <w:rPr>
          <w:rFonts w:ascii="Gill Alt One MT Light" w:hAnsi="Gill Alt One MT Light"/>
          <w:spacing w:val="5"/>
          <w:lang w:val="en" w:eastAsia="en-GB"/>
        </w:rPr>
        <w:t xml:space="preserve"> </w:t>
      </w:r>
      <w:r w:rsidRPr="00D3683C">
        <w:rPr>
          <w:rFonts w:ascii="Gill Alt One MT Light" w:hAnsi="Gill Alt One MT Light"/>
          <w:spacing w:val="5"/>
          <w:lang w:val="en" w:eastAsia="en-GB"/>
        </w:rPr>
        <w:t>ensure</w:t>
      </w:r>
      <w:r w:rsidR="0051367A" w:rsidRPr="00D3683C">
        <w:rPr>
          <w:rFonts w:ascii="Gill Alt One MT Light" w:hAnsi="Gill Alt One MT Light"/>
          <w:spacing w:val="5"/>
          <w:lang w:val="en" w:eastAsia="en-GB"/>
        </w:rPr>
        <w:t>s</w:t>
      </w:r>
      <w:r w:rsidRPr="00D3683C">
        <w:rPr>
          <w:rFonts w:ascii="Gill Alt One MT Light" w:hAnsi="Gill Alt One MT Light"/>
          <w:spacing w:val="5"/>
          <w:lang w:val="en" w:eastAsia="en-GB"/>
        </w:rPr>
        <w:t xml:space="preserve"> that every Provenance Pre-Owned vehicle not only delivers total reassurance but –</w:t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t xml:space="preserve"> </w:t>
      </w:r>
      <w:r w:rsidRPr="00D3683C">
        <w:rPr>
          <w:rFonts w:ascii="Gill Alt One MT Light" w:hAnsi="Gill Alt One MT Light"/>
          <w:spacing w:val="5"/>
          <w:lang w:val="en" w:eastAsia="en-GB"/>
        </w:rPr>
        <w:t>combined with a minimum two year servicing and warranty cover</w:t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t xml:space="preserve"> </w:t>
      </w:r>
      <w:r w:rsidRPr="00D3683C">
        <w:rPr>
          <w:rFonts w:ascii="Gill Alt One MT Light" w:hAnsi="Gill Alt One MT Light"/>
          <w:spacing w:val="5"/>
          <w:lang w:val="en" w:eastAsia="en-GB"/>
        </w:rPr>
        <w:t>– is also a sound investment for the future.</w:t>
      </w:r>
      <w:r w:rsidR="0051367A" w:rsidRPr="00D3683C">
        <w:rPr>
          <w:rFonts w:ascii="Gill Alt One MT Light" w:hAnsi="Gill Alt One MT Light"/>
          <w:i/>
        </w:rPr>
        <w:t xml:space="preserve"> </w:t>
      </w:r>
      <w:r w:rsidR="002C6EAA" w:rsidRPr="00D3683C">
        <w:rPr>
          <w:rFonts w:ascii="Gill Alt One MT Light" w:hAnsi="Gill Alt One MT Light"/>
        </w:rPr>
        <w:br/>
      </w:r>
      <w:r w:rsidR="002C6EAA" w:rsidRPr="00D3683C">
        <w:rPr>
          <w:rFonts w:ascii="Gill Alt One MT Light" w:hAnsi="Gill Alt One MT Light"/>
        </w:rPr>
        <w:br/>
      </w:r>
      <w:r w:rsidRPr="00D3683C">
        <w:rPr>
          <w:rFonts w:ascii="Gill Alt One MT Light" w:hAnsi="Gill Alt One MT Light"/>
          <w:spacing w:val="5"/>
          <w:lang w:val="en" w:eastAsia="en-GB"/>
        </w:rPr>
        <w:t xml:space="preserve">Speaking at a media reception at the new </w:t>
      </w:r>
      <w:r w:rsidR="00A03A96" w:rsidRPr="00D3683C">
        <w:rPr>
          <w:rFonts w:ascii="Gill Alt One MT Light" w:hAnsi="Gill Alt One MT Light"/>
          <w:spacing w:val="5"/>
          <w:lang w:val="en" w:eastAsia="en-GB"/>
        </w:rPr>
        <w:t>facility</w:t>
      </w:r>
      <w:r w:rsidRPr="00D3683C">
        <w:rPr>
          <w:rFonts w:ascii="Gill Alt One MT Light" w:hAnsi="Gill Alt One MT Light"/>
          <w:spacing w:val="5"/>
          <w:lang w:val="en" w:eastAsia="en-GB"/>
        </w:rPr>
        <w:t>, Paul Morris, Chief Executive of Inchcape Holdings Russia, the parent company of Rolls-Royce Moto</w:t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t>r Cars Moscow, said,</w:t>
      </w:r>
      <w:r w:rsidRPr="00D3683C">
        <w:rPr>
          <w:rFonts w:ascii="Gill Alt One MT Light" w:hAnsi="Gill Alt One MT Light"/>
          <w:spacing w:val="5"/>
          <w:lang w:val="en" w:eastAsia="en-GB"/>
        </w:rPr>
        <w:t xml:space="preserve"> “</w:t>
      </w:r>
      <w:r w:rsidRPr="00D3683C">
        <w:rPr>
          <w:rFonts w:ascii="Gill Alt One MT Light" w:hAnsi="Gill Alt One MT Light"/>
        </w:rPr>
        <w:t xml:space="preserve">Since opening the first showroom in </w:t>
      </w:r>
      <w:r w:rsidR="00ED5569">
        <w:rPr>
          <w:rFonts w:ascii="Gill Alt One MT Light" w:hAnsi="Gill Alt One MT Light"/>
        </w:rPr>
        <w:t xml:space="preserve">Russia in </w:t>
      </w:r>
      <w:bookmarkStart w:id="0" w:name="_GoBack"/>
      <w:bookmarkEnd w:id="0"/>
      <w:r w:rsidRPr="00D3683C">
        <w:rPr>
          <w:rFonts w:ascii="Gill Alt One MT Light" w:hAnsi="Gill Alt One MT Light"/>
        </w:rPr>
        <w:t>2004</w:t>
      </w:r>
      <w:r w:rsidR="002C6EAA" w:rsidRPr="00D3683C">
        <w:rPr>
          <w:rFonts w:ascii="Gill Alt One MT Light" w:hAnsi="Gill Alt One MT Light"/>
        </w:rPr>
        <w:t>,</w:t>
      </w:r>
      <w:r w:rsidRPr="00D3683C">
        <w:rPr>
          <w:rFonts w:ascii="Gill Alt One MT Light" w:hAnsi="Gill Alt One MT Light"/>
        </w:rPr>
        <w:t xml:space="preserve"> we remain confident about the ongoing business success of the Rolls-Royce brand in Russia. After our investment into the dealership in St. Petersburg just a couple of years ago</w:t>
      </w:r>
      <w:r w:rsidR="002C6EAA" w:rsidRPr="00D3683C">
        <w:rPr>
          <w:rFonts w:ascii="Gill Alt One MT Light" w:hAnsi="Gill Alt One MT Light"/>
        </w:rPr>
        <w:t>,</w:t>
      </w:r>
      <w:r w:rsidRPr="00D3683C">
        <w:rPr>
          <w:rFonts w:ascii="Gill Alt One MT Light" w:hAnsi="Gill Alt One MT Light"/>
        </w:rPr>
        <w:t xml:space="preserve"> this new facility represents another significant milestone for us, reinforcing our already exceptional levels of customer care.”</w:t>
      </w:r>
    </w:p>
    <w:p w14:paraId="7A770960" w14:textId="77777777" w:rsidR="00451994" w:rsidRPr="00D3683C" w:rsidRDefault="00451994" w:rsidP="002C6EAA">
      <w:pPr>
        <w:spacing w:before="100" w:beforeAutospacing="1" w:after="100" w:afterAutospacing="1" w:line="360" w:lineRule="auto"/>
        <w:rPr>
          <w:rFonts w:ascii="Gill Alt One MT Light" w:hAnsi="Gill Alt One MT Light"/>
          <w:spacing w:val="5"/>
          <w:lang w:val="en" w:eastAsia="en-GB"/>
        </w:rPr>
      </w:pPr>
      <w:r w:rsidRPr="00D3683C">
        <w:rPr>
          <w:rFonts w:ascii="Gill Alt One MT Light" w:hAnsi="Gill Alt One MT Light"/>
        </w:rPr>
        <w:lastRenderedPageBreak/>
        <w:t xml:space="preserve">Tatiana Fitzgerald, Managing Director of Rolls-Royce Motor Cars Moscow, commented, “It makes us very proud to inaugurate the very first Provenance Pre-Owned showroom in Europe. The growing population of Rolls-Royce motor cars in Russia enables us to enhance our approach with pre-owned vehicles, in addition to our existing showroom at </w:t>
      </w:r>
      <w:proofErr w:type="spellStart"/>
      <w:r w:rsidRPr="00D3683C">
        <w:rPr>
          <w:rFonts w:ascii="Gill Alt One MT Light" w:hAnsi="Gill Alt One MT Light"/>
        </w:rPr>
        <w:t>Kutuzovskiy</w:t>
      </w:r>
      <w:proofErr w:type="spellEnd"/>
      <w:r w:rsidRPr="00D3683C">
        <w:rPr>
          <w:rFonts w:ascii="Gill Alt One MT Light" w:hAnsi="Gill Alt One MT Light"/>
        </w:rPr>
        <w:t xml:space="preserve"> </w:t>
      </w:r>
      <w:proofErr w:type="spellStart"/>
      <w:r w:rsidRPr="00D3683C">
        <w:rPr>
          <w:rFonts w:ascii="Gill Alt One MT Light" w:hAnsi="Gill Alt One MT Light"/>
        </w:rPr>
        <w:t>Prospekt</w:t>
      </w:r>
      <w:proofErr w:type="spellEnd"/>
      <w:r w:rsidRPr="00D3683C">
        <w:rPr>
          <w:rFonts w:ascii="Gill Alt One MT Light" w:hAnsi="Gill Alt One MT Light"/>
        </w:rPr>
        <w:t xml:space="preserve">,” and added, “Provenance Pre-Owned customers often have a very individual set of purchasing reasons. </w:t>
      </w:r>
      <w:r w:rsidRPr="00D3683C">
        <w:rPr>
          <w:rFonts w:ascii="Gill Alt One MT Light" w:hAnsi="Gill Alt One MT Light"/>
          <w:spacing w:val="5"/>
          <w:lang w:val="en" w:eastAsia="en-GB"/>
        </w:rPr>
        <w:t xml:space="preserve">Our exceptional service ensures that Provenance Pre-Owned cars are no different, and </w:t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t>perform</w:t>
      </w:r>
      <w:r w:rsidRPr="00D3683C">
        <w:rPr>
          <w:rFonts w:ascii="Gill Alt One MT Light" w:hAnsi="Gill Alt One MT Light"/>
          <w:spacing w:val="5"/>
          <w:lang w:val="en" w:eastAsia="en-GB"/>
        </w:rPr>
        <w:t xml:space="preserve"> as beautifully as the cars coming straight from Goodwood today.”</w:t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br/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br/>
      </w:r>
      <w:r w:rsidRPr="00D3683C">
        <w:rPr>
          <w:rFonts w:ascii="Gill Alt One MT Light" w:hAnsi="Gill Alt One MT Light"/>
          <w:spacing w:val="5"/>
          <w:lang w:val="en" w:eastAsia="en-GB"/>
        </w:rPr>
        <w:t xml:space="preserve">The dedicated Provenance Pre-Owned showroom, located at </w:t>
      </w:r>
      <w:r w:rsidRPr="00D3683C">
        <w:rPr>
          <w:rFonts w:ascii="Gill Alt One MT Light" w:hAnsi="Gill Alt One MT Light"/>
        </w:rPr>
        <w:t>2</w:t>
      </w:r>
      <w:r w:rsidRPr="00D3683C">
        <w:rPr>
          <w:rFonts w:ascii="Gill Alt One MT Light" w:hAnsi="Gill Alt One MT Light"/>
          <w:vertAlign w:val="superscript"/>
        </w:rPr>
        <w:t>nd</w:t>
      </w:r>
      <w:r w:rsidRPr="00D3683C">
        <w:rPr>
          <w:rFonts w:ascii="Gill Alt One MT Light" w:hAnsi="Gill Alt One MT Light"/>
        </w:rPr>
        <w:t xml:space="preserve"> </w:t>
      </w:r>
      <w:proofErr w:type="spellStart"/>
      <w:r w:rsidRPr="00D3683C">
        <w:rPr>
          <w:rFonts w:ascii="Gill Alt One MT Light" w:hAnsi="Gill Alt One MT Light"/>
        </w:rPr>
        <w:t>Magistralnaya</w:t>
      </w:r>
      <w:proofErr w:type="spellEnd"/>
      <w:r w:rsidRPr="00D3683C">
        <w:rPr>
          <w:rFonts w:ascii="Gill Alt One MT Light" w:hAnsi="Gill Alt One MT Light"/>
        </w:rPr>
        <w:t xml:space="preserve"> 18 near the business hub Moscow City, </w:t>
      </w:r>
      <w:r w:rsidRPr="00D3683C">
        <w:rPr>
          <w:rFonts w:ascii="Gill Alt One MT Light" w:hAnsi="Gill Alt One MT Light"/>
          <w:spacing w:val="5"/>
          <w:lang w:val="en" w:eastAsia="en-GB"/>
        </w:rPr>
        <w:t>hosts an unparalleled collection of meticulously cared for previousl</w:t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t xml:space="preserve">y-owned Rolls-Royce motor cars. </w:t>
      </w:r>
      <w:r w:rsidRPr="00D3683C">
        <w:rPr>
          <w:rFonts w:ascii="Gill Alt One MT Light" w:hAnsi="Gill Alt One MT Light"/>
          <w:spacing w:val="5"/>
          <w:lang w:val="en" w:eastAsia="en-GB"/>
        </w:rPr>
        <w:t>Customers who purchase a motor car through the new showroom can also add to its individuality and legacy by selecting from a range of Bespoke features, for instance by installing a personali</w:t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t>s</w:t>
      </w:r>
      <w:r w:rsidRPr="00D3683C">
        <w:rPr>
          <w:rFonts w:ascii="Gill Alt One MT Light" w:hAnsi="Gill Alt One MT Light"/>
          <w:spacing w:val="5"/>
          <w:lang w:val="en" w:eastAsia="en-GB"/>
        </w:rPr>
        <w:t>ed headrest with individual embroidery.</w:t>
      </w:r>
      <w:r w:rsidRPr="00D3683C">
        <w:rPr>
          <w:rFonts w:ascii="Gill Alt One MT Light" w:hAnsi="Gill Alt One MT Light"/>
          <w:spacing w:val="5"/>
          <w:lang w:val="en" w:eastAsia="en-GB"/>
        </w:rPr>
        <w:br/>
      </w:r>
      <w:r w:rsidRPr="00D3683C">
        <w:rPr>
          <w:rFonts w:ascii="Gill Alt One MT Light" w:hAnsi="Gill Alt One MT Light"/>
          <w:spacing w:val="5"/>
          <w:lang w:val="en" w:eastAsia="en-GB"/>
        </w:rPr>
        <w:br/>
      </w:r>
      <w:r w:rsidRPr="00D3683C">
        <w:rPr>
          <w:rFonts w:ascii="Gill Alt One MT Light" w:hAnsi="Gill Alt One MT Light"/>
        </w:rPr>
        <w:t xml:space="preserve">James Crichton, Regional Director Rolls-Royce Motor Cars, </w:t>
      </w:r>
      <w:proofErr w:type="spellStart"/>
      <w:r w:rsidRPr="00D3683C">
        <w:rPr>
          <w:rFonts w:ascii="Gill Alt One MT Light" w:hAnsi="Gill Alt One MT Light"/>
        </w:rPr>
        <w:t>emphasi</w:t>
      </w:r>
      <w:r w:rsidR="002C6EAA" w:rsidRPr="00D3683C">
        <w:rPr>
          <w:rFonts w:ascii="Gill Alt One MT Light" w:hAnsi="Gill Alt One MT Light"/>
        </w:rPr>
        <w:t>s</w:t>
      </w:r>
      <w:r w:rsidRPr="00D3683C">
        <w:rPr>
          <w:rFonts w:ascii="Gill Alt One MT Light" w:hAnsi="Gill Alt One MT Light"/>
        </w:rPr>
        <w:t>ed</w:t>
      </w:r>
      <w:proofErr w:type="spellEnd"/>
      <w:r w:rsidRPr="00D3683C">
        <w:rPr>
          <w:rFonts w:ascii="Gill Alt One MT Light" w:hAnsi="Gill Alt One MT Light"/>
        </w:rPr>
        <w:t>, “Reliability stays at the forefront of our philosophy: A</w:t>
      </w:r>
      <w:r w:rsidR="00E06CBA" w:rsidRPr="00D3683C">
        <w:rPr>
          <w:rFonts w:ascii="Gill Alt One MT Light" w:hAnsi="Gill Alt One MT Light"/>
        </w:rPr>
        <w:t>round three quarters</w:t>
      </w:r>
      <w:r w:rsidRPr="00D3683C">
        <w:rPr>
          <w:rFonts w:ascii="Gill Alt One MT Light" w:hAnsi="Gill Alt One MT Light"/>
        </w:rPr>
        <w:t xml:space="preserve"> of all Rolls-Royces ever built are still driven on the road. Provenance </w:t>
      </w:r>
      <w:r w:rsidRPr="00D3683C">
        <w:rPr>
          <w:rFonts w:ascii="Gill Alt One MT Light" w:hAnsi="Gill Alt One MT Light"/>
          <w:spacing w:val="5"/>
          <w:lang w:val="en" w:eastAsia="en-GB"/>
        </w:rPr>
        <w:t xml:space="preserve">Pre-Owned </w:t>
      </w:r>
      <w:r w:rsidRPr="00D3683C">
        <w:rPr>
          <w:rFonts w:ascii="Gill Alt One MT Light" w:hAnsi="Gill Alt One MT Light"/>
        </w:rPr>
        <w:t>underpins our confidence in the quality of Goodwood manufactured, pre-owned Rolls-Royces – as</w:t>
      </w:r>
      <w:r w:rsidR="002C6EAA" w:rsidRPr="00D3683C">
        <w:rPr>
          <w:rFonts w:ascii="Gill Alt One MT Light" w:hAnsi="Gill Alt One MT Light"/>
        </w:rPr>
        <w:t xml:space="preserve"> Sir Henry Royce famously said ‘</w:t>
      </w:r>
      <w:r w:rsidRPr="00D3683C">
        <w:rPr>
          <w:rFonts w:ascii="Gill Alt One MT Light" w:hAnsi="Gill Alt One MT Light"/>
        </w:rPr>
        <w:t>the quality remains w</w:t>
      </w:r>
      <w:r w:rsidR="002C6EAA" w:rsidRPr="00D3683C">
        <w:rPr>
          <w:rFonts w:ascii="Gill Alt One MT Light" w:hAnsi="Gill Alt One MT Light"/>
        </w:rPr>
        <w:t>hen the price is long forgotten’</w:t>
      </w:r>
      <w:r w:rsidRPr="00D3683C">
        <w:rPr>
          <w:rFonts w:ascii="Gill Alt One MT Light" w:hAnsi="Gill Alt One MT Light"/>
        </w:rPr>
        <w:t xml:space="preserve">.” </w:t>
      </w:r>
      <w:r w:rsidR="002C6EAA" w:rsidRPr="00D3683C">
        <w:rPr>
          <w:rFonts w:ascii="Gill Alt One MT Light" w:hAnsi="Gill Alt One MT Light"/>
        </w:rPr>
        <w:t>James</w:t>
      </w:r>
      <w:r w:rsidRPr="00D3683C">
        <w:rPr>
          <w:rFonts w:ascii="Gill Alt One MT Light" w:hAnsi="Gill Alt One MT Light"/>
        </w:rPr>
        <w:t xml:space="preserve"> added, “Provenance </w:t>
      </w:r>
      <w:r w:rsidRPr="00D3683C">
        <w:rPr>
          <w:rFonts w:ascii="Gill Alt One MT Light" w:hAnsi="Gill Alt One MT Light"/>
          <w:spacing w:val="5"/>
          <w:lang w:val="en" w:eastAsia="en-GB"/>
        </w:rPr>
        <w:t xml:space="preserve">Pre-Owned </w:t>
      </w:r>
      <w:r w:rsidRPr="00D3683C">
        <w:rPr>
          <w:rFonts w:ascii="Gill Alt One MT Light" w:hAnsi="Gill Alt One MT Light"/>
        </w:rPr>
        <w:t>seals the next chapter of the story with peace of mind and allows the journey to continue the Rolls-Royce way.”</w:t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br/>
      </w:r>
      <w:r w:rsidR="002C6EAA" w:rsidRPr="00D3683C">
        <w:rPr>
          <w:rFonts w:ascii="Gill Alt One MT Light" w:hAnsi="Gill Alt One MT Light"/>
          <w:spacing w:val="5"/>
          <w:lang w:val="en" w:eastAsia="en-GB"/>
        </w:rPr>
        <w:br/>
      </w:r>
      <w:r w:rsidRPr="00D3683C">
        <w:rPr>
          <w:rFonts w:ascii="Gill Alt One MT Light" w:hAnsi="Gill Alt One MT Light"/>
        </w:rPr>
        <w:t>Rolls-Royce Motor Cars continues to enjoy ongoing success in Russia, the manufacturer of luxury goods celebrated an all-time-high in 2015, sales in the first half 2016 continued on a sustained level.</w:t>
      </w:r>
    </w:p>
    <w:p w14:paraId="43AFAC59" w14:textId="77777777" w:rsidR="00451994" w:rsidRPr="00D3683C" w:rsidRDefault="00EF430F" w:rsidP="002C6EAA">
      <w:pPr>
        <w:spacing w:before="120" w:line="360" w:lineRule="auto"/>
        <w:rPr>
          <w:rFonts w:ascii="Gill Alt One MT Light" w:hAnsi="Gill Alt One MT Light"/>
        </w:rPr>
      </w:pPr>
      <w:r w:rsidRPr="00D3683C">
        <w:rPr>
          <w:rFonts w:ascii="Gill Alt One MT Light" w:hAnsi="Gill Alt One MT Light"/>
        </w:rPr>
        <w:t>- Ends -</w:t>
      </w:r>
      <w:r w:rsidR="00451994" w:rsidRPr="00D3683C">
        <w:rPr>
          <w:rFonts w:ascii="Gill Alt One MT Light" w:hAnsi="Gill Alt One MT Light"/>
        </w:rPr>
        <w:t xml:space="preserve"> </w:t>
      </w:r>
    </w:p>
    <w:p w14:paraId="4573B191" w14:textId="77777777" w:rsidR="00451994" w:rsidRPr="00D3683C" w:rsidRDefault="00451994" w:rsidP="002C6EAA">
      <w:pPr>
        <w:pStyle w:val="PlainText"/>
        <w:autoSpaceDE w:val="0"/>
        <w:autoSpaceDN w:val="0"/>
        <w:adjustRightInd w:val="0"/>
        <w:spacing w:after="120" w:line="360" w:lineRule="auto"/>
        <w:rPr>
          <w:rFonts w:ascii="Gill Alt One MT Light" w:hAnsi="Gill Alt One MT Light" w:cs="Times New Roman"/>
          <w:b/>
          <w:bCs/>
          <w:sz w:val="22"/>
          <w:szCs w:val="22"/>
        </w:rPr>
      </w:pPr>
    </w:p>
    <w:p w14:paraId="026FDC59" w14:textId="77777777" w:rsidR="00FA7213" w:rsidRPr="00D3683C" w:rsidRDefault="00FA7213" w:rsidP="002C6EAA">
      <w:pPr>
        <w:spacing w:line="360" w:lineRule="auto"/>
        <w:rPr>
          <w:rFonts w:ascii="Gill Alt One MT Light" w:hAnsi="Gill Alt One MT Light"/>
          <w:b/>
          <w:bCs/>
          <w:sz w:val="22"/>
          <w:szCs w:val="22"/>
        </w:rPr>
      </w:pPr>
      <w:r w:rsidRPr="00D3683C">
        <w:rPr>
          <w:rFonts w:ascii="Gill Alt One MT Light" w:hAnsi="Gill Alt One MT Light"/>
          <w:b/>
          <w:bCs/>
          <w:sz w:val="22"/>
          <w:szCs w:val="22"/>
        </w:rPr>
        <w:br w:type="page"/>
      </w:r>
    </w:p>
    <w:p w14:paraId="1864FF8D" w14:textId="77777777" w:rsidR="00846024" w:rsidRPr="00D3683C" w:rsidRDefault="00EF430F" w:rsidP="002C6EAA">
      <w:pPr>
        <w:pStyle w:val="PlainText"/>
        <w:autoSpaceDE w:val="0"/>
        <w:autoSpaceDN w:val="0"/>
        <w:adjustRightInd w:val="0"/>
        <w:spacing w:after="120" w:line="360" w:lineRule="auto"/>
        <w:rPr>
          <w:rFonts w:ascii="Gill Alt One MT Light" w:hAnsi="Gill Alt One MT Light" w:cs="Times New Roman"/>
          <w:b/>
          <w:bCs/>
          <w:sz w:val="22"/>
          <w:szCs w:val="22"/>
          <w:u w:val="single"/>
        </w:rPr>
      </w:pPr>
      <w:r w:rsidRPr="00D3683C">
        <w:rPr>
          <w:rFonts w:ascii="Gill Alt One MT Light" w:hAnsi="Gill Alt One MT Light" w:cs="Times New Roman"/>
          <w:b/>
          <w:bCs/>
          <w:sz w:val="22"/>
          <w:szCs w:val="22"/>
          <w:u w:val="single"/>
        </w:rPr>
        <w:lastRenderedPageBreak/>
        <w:t xml:space="preserve">Notes to </w:t>
      </w:r>
      <w:r w:rsidR="00846024" w:rsidRPr="00D3683C">
        <w:rPr>
          <w:rFonts w:ascii="Gill Alt One MT Light" w:hAnsi="Gill Alt One MT Light" w:cs="Times New Roman"/>
          <w:b/>
          <w:bCs/>
          <w:sz w:val="22"/>
          <w:szCs w:val="22"/>
          <w:u w:val="single"/>
        </w:rPr>
        <w:t>editors:</w:t>
      </w:r>
    </w:p>
    <w:p w14:paraId="75AC870F" w14:textId="77777777" w:rsidR="00451994" w:rsidRPr="00D3683C" w:rsidRDefault="00FA7213" w:rsidP="00EF430F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D3683C">
        <w:rPr>
          <w:rFonts w:ascii="Gill Alt One MT Light" w:hAnsi="Gill Alt One MT Light"/>
          <w:spacing w:val="5"/>
          <w:sz w:val="22"/>
          <w:szCs w:val="22"/>
        </w:rPr>
        <w:t>Rolls-Royce Motor Cars Moscow:</w:t>
      </w:r>
      <w:r w:rsidRPr="00D3683C">
        <w:rPr>
          <w:rFonts w:ascii="Gill Alt One MT Light" w:hAnsi="Gill Alt One MT Light"/>
          <w:spacing w:val="5"/>
          <w:sz w:val="22"/>
          <w:szCs w:val="22"/>
        </w:rPr>
        <w:br/>
      </w:r>
      <w:r w:rsidR="00451994" w:rsidRPr="00D3683C">
        <w:rPr>
          <w:rFonts w:ascii="Gill Alt One MT Light" w:hAnsi="Gill Alt One MT Light"/>
          <w:spacing w:val="5"/>
          <w:sz w:val="22"/>
          <w:szCs w:val="22"/>
        </w:rPr>
        <w:t xml:space="preserve">Rolls-Royce Motor Cars Moscow </w:t>
      </w:r>
      <w:r w:rsidR="00451994" w:rsidRPr="00D3683C">
        <w:rPr>
          <w:rFonts w:ascii="Gill Alt One MT Light" w:hAnsi="Gill Alt One MT Light"/>
          <w:sz w:val="22"/>
          <w:szCs w:val="22"/>
        </w:rPr>
        <w:t xml:space="preserve">won several global and European dealer awards over the last decade. </w:t>
      </w:r>
      <w:r w:rsidR="00451994" w:rsidRPr="00D3683C">
        <w:rPr>
          <w:rFonts w:ascii="Gill Alt One MT Light" w:hAnsi="Gill Alt One MT Light"/>
          <w:spacing w:val="5"/>
          <w:sz w:val="22"/>
          <w:szCs w:val="22"/>
        </w:rPr>
        <w:t>The most recent</w:t>
      </w:r>
      <w:r w:rsidR="00EF430F" w:rsidRPr="00D3683C">
        <w:rPr>
          <w:rFonts w:ascii="Gill Alt One MT Light" w:hAnsi="Gill Alt One MT Light"/>
          <w:spacing w:val="5"/>
          <w:sz w:val="22"/>
          <w:szCs w:val="22"/>
        </w:rPr>
        <w:t xml:space="preserve"> one was the prestigious ‘</w:t>
      </w:r>
      <w:r w:rsidR="00451994" w:rsidRPr="00D3683C">
        <w:rPr>
          <w:rFonts w:ascii="Gill Alt One MT Light" w:hAnsi="Gill Alt One MT Light"/>
          <w:spacing w:val="5"/>
          <w:sz w:val="22"/>
          <w:szCs w:val="22"/>
        </w:rPr>
        <w:t>Best overall performance 2015 in Region Europe</w:t>
      </w:r>
      <w:r w:rsidR="00EF430F" w:rsidRPr="00D3683C">
        <w:rPr>
          <w:rFonts w:ascii="Gill Alt One MT Light" w:hAnsi="Gill Alt One MT Light"/>
          <w:spacing w:val="5"/>
          <w:sz w:val="22"/>
          <w:szCs w:val="22"/>
        </w:rPr>
        <w:t>’</w:t>
      </w:r>
      <w:r w:rsidR="00451994" w:rsidRPr="00D3683C">
        <w:rPr>
          <w:rFonts w:ascii="Gill Alt One MT Light" w:hAnsi="Gill Alt One MT Light"/>
          <w:spacing w:val="5"/>
          <w:sz w:val="22"/>
          <w:szCs w:val="22"/>
        </w:rPr>
        <w:t>, handed over in February this year</w:t>
      </w:r>
      <w:r w:rsidR="00451994" w:rsidRPr="00D3683C">
        <w:rPr>
          <w:rFonts w:ascii="Gill Alt One MT Light" w:hAnsi="Gill Alt One MT Light"/>
          <w:sz w:val="22"/>
          <w:szCs w:val="22"/>
        </w:rPr>
        <w:t>. The award is based on several criteria from the business areas new car sales, Provenance, Bespoke and aftersales.</w:t>
      </w:r>
    </w:p>
    <w:p w14:paraId="76C63C30" w14:textId="77777777" w:rsidR="00FA7213" w:rsidRPr="00D3683C" w:rsidRDefault="00FA7213" w:rsidP="00EF430F">
      <w:pPr>
        <w:spacing w:line="360" w:lineRule="auto"/>
        <w:rPr>
          <w:rFonts w:ascii="Gill Alt One MT Light" w:hAnsi="Gill Alt One MT Light"/>
          <w:sz w:val="22"/>
          <w:szCs w:val="22"/>
        </w:rPr>
      </w:pPr>
    </w:p>
    <w:p w14:paraId="2DFFF373" w14:textId="77777777" w:rsidR="00FA7213" w:rsidRPr="00D3683C" w:rsidRDefault="00FA7213" w:rsidP="00EF430F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D3683C">
        <w:rPr>
          <w:rFonts w:ascii="Gill Alt One MT Light" w:hAnsi="Gill Alt One MT Light"/>
          <w:sz w:val="22"/>
          <w:szCs w:val="22"/>
        </w:rPr>
        <w:t>Provenance</w:t>
      </w:r>
      <w:r w:rsidR="0051367A" w:rsidRPr="00D3683C">
        <w:rPr>
          <w:rFonts w:ascii="Gill Alt One MT Light" w:hAnsi="Gill Alt One MT Light"/>
          <w:sz w:val="22"/>
          <w:szCs w:val="22"/>
        </w:rPr>
        <w:t xml:space="preserve"> Pre-Owned</w:t>
      </w:r>
      <w:r w:rsidRPr="00D3683C">
        <w:rPr>
          <w:rFonts w:ascii="Gill Alt One MT Light" w:hAnsi="Gill Alt One MT Light"/>
          <w:sz w:val="22"/>
          <w:szCs w:val="22"/>
        </w:rPr>
        <w:t>:</w:t>
      </w:r>
    </w:p>
    <w:p w14:paraId="4F2B5FEA" w14:textId="77777777" w:rsidR="00FA7213" w:rsidRPr="00D3683C" w:rsidRDefault="00FA7213" w:rsidP="00EF430F">
      <w:pPr>
        <w:tabs>
          <w:tab w:val="right" w:leader="dot" w:pos="9360"/>
        </w:tabs>
        <w:spacing w:line="360" w:lineRule="auto"/>
        <w:rPr>
          <w:rFonts w:ascii="Gill Alt One MT Light" w:hAnsi="Gill Alt One MT Light"/>
          <w:sz w:val="22"/>
          <w:szCs w:val="22"/>
        </w:rPr>
      </w:pPr>
      <w:proofErr w:type="gramStart"/>
      <w:r w:rsidRPr="00D3683C">
        <w:rPr>
          <w:rFonts w:ascii="Gill Alt One MT Light" w:hAnsi="Gill Alt One MT Light"/>
          <w:sz w:val="22"/>
          <w:szCs w:val="22"/>
        </w:rPr>
        <w:t>Rolls-Royce</w:t>
      </w:r>
      <w:proofErr w:type="gramEnd"/>
      <w:r w:rsidRPr="00D3683C">
        <w:rPr>
          <w:rFonts w:ascii="Gill Alt One MT Light" w:hAnsi="Gill Alt One MT Light"/>
          <w:sz w:val="22"/>
          <w:szCs w:val="22"/>
        </w:rPr>
        <w:t xml:space="preserve"> ensures the cars have been meticulously cared for and still </w:t>
      </w:r>
      <w:r w:rsidRPr="00D3683C">
        <w:rPr>
          <w:rFonts w:ascii="Gill Alt One MT Light" w:hAnsi="Gill Alt One MT Light"/>
          <w:bCs/>
          <w:sz w:val="22"/>
          <w:szCs w:val="22"/>
        </w:rPr>
        <w:t>meet the uncompromising standards</w:t>
      </w:r>
      <w:r w:rsidRPr="00D3683C">
        <w:rPr>
          <w:rFonts w:ascii="Gill Alt One MT Light" w:hAnsi="Gill Alt One MT Light"/>
          <w:sz w:val="22"/>
          <w:szCs w:val="22"/>
        </w:rPr>
        <w:t xml:space="preserve">. Only cars that have been maintained in strict adherence to Rolls-Royce servicing requirements are considered for the </w:t>
      </w:r>
      <w:proofErr w:type="spellStart"/>
      <w:r w:rsidRPr="00D3683C">
        <w:rPr>
          <w:rFonts w:ascii="Gill Alt One MT Light" w:hAnsi="Gill Alt One MT Light"/>
          <w:sz w:val="22"/>
          <w:szCs w:val="22"/>
        </w:rPr>
        <w:t>programme</w:t>
      </w:r>
      <w:proofErr w:type="spellEnd"/>
      <w:r w:rsidRPr="00D3683C">
        <w:rPr>
          <w:rFonts w:ascii="Gill Alt One MT Light" w:hAnsi="Gill Alt One MT Light"/>
          <w:sz w:val="22"/>
          <w:szCs w:val="22"/>
        </w:rPr>
        <w:t>.</w:t>
      </w:r>
    </w:p>
    <w:p w14:paraId="4E0B6561" w14:textId="77777777" w:rsidR="00EF430F" w:rsidRPr="00D3683C" w:rsidRDefault="00EF430F" w:rsidP="00EF430F">
      <w:pPr>
        <w:tabs>
          <w:tab w:val="right" w:leader="dot" w:pos="9360"/>
        </w:tabs>
        <w:spacing w:line="360" w:lineRule="auto"/>
        <w:rPr>
          <w:rFonts w:ascii="Gill Alt One MT Light" w:hAnsi="Gill Alt One MT Light"/>
          <w:sz w:val="22"/>
          <w:szCs w:val="22"/>
        </w:rPr>
      </w:pPr>
    </w:p>
    <w:p w14:paraId="263D1E1F" w14:textId="77777777" w:rsidR="00FA7213" w:rsidRPr="00D3683C" w:rsidRDefault="00FA7213" w:rsidP="00EF430F">
      <w:pPr>
        <w:tabs>
          <w:tab w:val="right" w:leader="dot" w:pos="9360"/>
        </w:tabs>
        <w:spacing w:line="360" w:lineRule="auto"/>
        <w:rPr>
          <w:rFonts w:ascii="Gill Alt One MT Light" w:hAnsi="Gill Alt One MT Light"/>
          <w:sz w:val="22"/>
          <w:szCs w:val="22"/>
        </w:rPr>
      </w:pPr>
      <w:r w:rsidRPr="00D3683C">
        <w:rPr>
          <w:rFonts w:ascii="Gill Alt One MT Light" w:hAnsi="Gill Alt One MT Light"/>
          <w:sz w:val="22"/>
          <w:szCs w:val="22"/>
        </w:rPr>
        <w:t xml:space="preserve">Provenance </w:t>
      </w:r>
      <w:r w:rsidR="0051367A" w:rsidRPr="00D3683C">
        <w:rPr>
          <w:rFonts w:ascii="Gill Alt One MT Light" w:hAnsi="Gill Alt One MT Light"/>
          <w:sz w:val="22"/>
          <w:szCs w:val="22"/>
        </w:rPr>
        <w:t xml:space="preserve">Pre-Owned </w:t>
      </w:r>
      <w:r w:rsidRPr="00D3683C">
        <w:rPr>
          <w:rFonts w:ascii="Gill Alt One MT Light" w:hAnsi="Gill Alt One MT Light"/>
          <w:sz w:val="22"/>
          <w:szCs w:val="22"/>
        </w:rPr>
        <w:t xml:space="preserve">comes with </w:t>
      </w:r>
      <w:r w:rsidRPr="00D3683C">
        <w:rPr>
          <w:rFonts w:ascii="Gill Alt One MT Light" w:hAnsi="Gill Alt One MT Light"/>
          <w:spacing w:val="5"/>
          <w:sz w:val="22"/>
          <w:szCs w:val="22"/>
        </w:rPr>
        <w:t>a minimum of two years’ servicing and warranty</w:t>
      </w:r>
      <w:r w:rsidRPr="00D3683C">
        <w:rPr>
          <w:rFonts w:ascii="Gill Alt One MT Light" w:hAnsi="Gill Alt One MT Light"/>
          <w:sz w:val="22"/>
          <w:szCs w:val="22"/>
        </w:rPr>
        <w:t>.</w:t>
      </w:r>
    </w:p>
    <w:p w14:paraId="11B9439C" w14:textId="77777777" w:rsidR="00FA7213" w:rsidRPr="00D3683C" w:rsidRDefault="00FA7213" w:rsidP="00EF430F">
      <w:pPr>
        <w:tabs>
          <w:tab w:val="right" w:leader="dot" w:pos="9360"/>
        </w:tabs>
        <w:spacing w:line="360" w:lineRule="auto"/>
        <w:rPr>
          <w:rFonts w:ascii="Gill Alt One MT Light" w:hAnsi="Gill Alt One MT Light"/>
          <w:sz w:val="22"/>
          <w:szCs w:val="22"/>
        </w:rPr>
      </w:pPr>
      <w:r w:rsidRPr="00D3683C">
        <w:rPr>
          <w:rFonts w:ascii="Gill Alt One MT Light" w:hAnsi="Gill Alt One MT Light"/>
          <w:sz w:val="22"/>
          <w:szCs w:val="22"/>
        </w:rPr>
        <w:t>Each car is provided with an authenticated service record and verified mileage, combined with an inclusive service package.</w:t>
      </w:r>
    </w:p>
    <w:p w14:paraId="0B6381EE" w14:textId="77777777" w:rsidR="00EF430F" w:rsidRPr="00D3683C" w:rsidRDefault="00EF430F" w:rsidP="00EF430F">
      <w:pPr>
        <w:tabs>
          <w:tab w:val="right" w:leader="dot" w:pos="9360"/>
        </w:tabs>
        <w:spacing w:line="360" w:lineRule="auto"/>
        <w:rPr>
          <w:rFonts w:ascii="Gill Alt One MT Light" w:hAnsi="Gill Alt One MT Light"/>
          <w:sz w:val="22"/>
          <w:szCs w:val="22"/>
        </w:rPr>
      </w:pPr>
    </w:p>
    <w:p w14:paraId="037C3B2A" w14:textId="77777777" w:rsidR="00FA7213" w:rsidRDefault="00FA7213" w:rsidP="00EF430F">
      <w:pPr>
        <w:tabs>
          <w:tab w:val="right" w:leader="dot" w:pos="9360"/>
        </w:tabs>
        <w:spacing w:line="360" w:lineRule="auto"/>
        <w:rPr>
          <w:rFonts w:ascii="Gill Alt One MT Light" w:hAnsi="Gill Alt One MT Light"/>
          <w:sz w:val="22"/>
          <w:szCs w:val="22"/>
        </w:rPr>
      </w:pPr>
      <w:r w:rsidRPr="00D3683C">
        <w:rPr>
          <w:rFonts w:ascii="Gill Alt One MT Light" w:hAnsi="Gill Alt One MT Light"/>
          <w:sz w:val="22"/>
          <w:szCs w:val="22"/>
        </w:rPr>
        <w:t xml:space="preserve">The </w:t>
      </w:r>
      <w:r w:rsidR="0051367A" w:rsidRPr="00D3683C">
        <w:rPr>
          <w:rFonts w:ascii="Gill Alt One MT Light" w:hAnsi="Gill Alt One MT Light"/>
          <w:sz w:val="22"/>
          <w:szCs w:val="22"/>
        </w:rPr>
        <w:t xml:space="preserve">Provenance Pre-Owned </w:t>
      </w:r>
      <w:r w:rsidRPr="00D3683C">
        <w:rPr>
          <w:rFonts w:ascii="Gill Alt One MT Light" w:hAnsi="Gill Alt One MT Light"/>
          <w:sz w:val="22"/>
          <w:szCs w:val="22"/>
        </w:rPr>
        <w:t xml:space="preserve">warranty provides an additional </w:t>
      </w:r>
      <w:proofErr w:type="gramStart"/>
      <w:r w:rsidRPr="00D3683C">
        <w:rPr>
          <w:rFonts w:ascii="Gill Alt One MT Light" w:hAnsi="Gill Alt One MT Light"/>
          <w:sz w:val="22"/>
          <w:szCs w:val="22"/>
        </w:rPr>
        <w:t>24 month</w:t>
      </w:r>
      <w:proofErr w:type="gramEnd"/>
      <w:r w:rsidRPr="00D3683C">
        <w:rPr>
          <w:rFonts w:ascii="Gill Alt One MT Light" w:hAnsi="Gill Alt One MT Light"/>
          <w:sz w:val="22"/>
          <w:szCs w:val="22"/>
        </w:rPr>
        <w:t xml:space="preserve"> warranty which starts when the original four year </w:t>
      </w:r>
      <w:r w:rsidR="00EF430F" w:rsidRPr="00D3683C">
        <w:rPr>
          <w:rFonts w:ascii="Gill Alt One MT Light" w:hAnsi="Gill Alt One MT Light"/>
          <w:sz w:val="22"/>
          <w:szCs w:val="22"/>
        </w:rPr>
        <w:t>n</w:t>
      </w:r>
      <w:r w:rsidRPr="00D3683C">
        <w:rPr>
          <w:rFonts w:ascii="Gill Alt One MT Light" w:hAnsi="Gill Alt One MT Light"/>
          <w:sz w:val="22"/>
          <w:szCs w:val="22"/>
        </w:rPr>
        <w:t xml:space="preserve">ew </w:t>
      </w:r>
      <w:r w:rsidR="00EF430F" w:rsidRPr="00D3683C">
        <w:rPr>
          <w:rFonts w:ascii="Gill Alt One MT Light" w:hAnsi="Gill Alt One MT Light"/>
          <w:sz w:val="22"/>
          <w:szCs w:val="22"/>
        </w:rPr>
        <w:t>c</w:t>
      </w:r>
      <w:r w:rsidRPr="00D3683C">
        <w:rPr>
          <w:rFonts w:ascii="Gill Alt One MT Light" w:hAnsi="Gill Alt One MT Light"/>
          <w:sz w:val="22"/>
          <w:szCs w:val="22"/>
        </w:rPr>
        <w:t xml:space="preserve">ar </w:t>
      </w:r>
      <w:r w:rsidR="00EF430F" w:rsidRPr="00D3683C">
        <w:rPr>
          <w:rFonts w:ascii="Gill Alt One MT Light" w:hAnsi="Gill Alt One MT Light"/>
          <w:sz w:val="22"/>
          <w:szCs w:val="22"/>
        </w:rPr>
        <w:t>w</w:t>
      </w:r>
      <w:r w:rsidRPr="00D3683C">
        <w:rPr>
          <w:rFonts w:ascii="Gill Alt One MT Light" w:hAnsi="Gill Alt One MT Light"/>
          <w:sz w:val="22"/>
          <w:szCs w:val="22"/>
        </w:rPr>
        <w:t>arranty has ended.</w:t>
      </w:r>
    </w:p>
    <w:p w14:paraId="4FF67A79" w14:textId="77777777" w:rsidR="004C311C" w:rsidRPr="00D3683C" w:rsidRDefault="004C311C" w:rsidP="00EF430F">
      <w:pPr>
        <w:tabs>
          <w:tab w:val="right" w:leader="dot" w:pos="9360"/>
        </w:tabs>
        <w:spacing w:line="360" w:lineRule="auto"/>
        <w:rPr>
          <w:rFonts w:ascii="Gill Alt One MT Light" w:hAnsi="Gill Alt One MT Light"/>
          <w:sz w:val="22"/>
          <w:szCs w:val="22"/>
        </w:rPr>
      </w:pPr>
    </w:p>
    <w:p w14:paraId="3DC540FC" w14:textId="77777777" w:rsidR="00FA7213" w:rsidRPr="00D3683C" w:rsidRDefault="00FA7213" w:rsidP="00EF430F">
      <w:pPr>
        <w:tabs>
          <w:tab w:val="right" w:leader="dot" w:pos="9360"/>
        </w:tabs>
        <w:spacing w:line="360" w:lineRule="auto"/>
        <w:rPr>
          <w:rFonts w:ascii="Gill Alt One MT Light" w:hAnsi="Gill Alt One MT Light"/>
          <w:sz w:val="22"/>
          <w:szCs w:val="22"/>
        </w:rPr>
      </w:pPr>
      <w:r w:rsidRPr="00D3683C">
        <w:rPr>
          <w:rFonts w:ascii="Gill Alt One MT Light" w:hAnsi="Gill Alt One MT Light"/>
          <w:sz w:val="22"/>
          <w:szCs w:val="22"/>
        </w:rPr>
        <w:t xml:space="preserve">Rolls-Royce Provenance </w:t>
      </w:r>
      <w:r w:rsidR="0051367A" w:rsidRPr="00D3683C">
        <w:rPr>
          <w:rFonts w:ascii="Gill Alt One MT Light" w:hAnsi="Gill Alt One MT Light"/>
          <w:sz w:val="22"/>
          <w:szCs w:val="22"/>
        </w:rPr>
        <w:t xml:space="preserve">Pre-Owned </w:t>
      </w:r>
      <w:r w:rsidRPr="00D3683C">
        <w:rPr>
          <w:rFonts w:ascii="Gill Alt One MT Light" w:hAnsi="Gill Alt One MT Light"/>
          <w:sz w:val="22"/>
          <w:szCs w:val="22"/>
        </w:rPr>
        <w:t xml:space="preserve">cars are only sold through our network of </w:t>
      </w:r>
      <w:proofErr w:type="spellStart"/>
      <w:r w:rsidR="00EF430F" w:rsidRPr="00D3683C">
        <w:rPr>
          <w:rFonts w:ascii="Gill Alt One MT Light" w:hAnsi="Gill Alt One MT Light"/>
          <w:sz w:val="22"/>
          <w:szCs w:val="22"/>
        </w:rPr>
        <w:t>a</w:t>
      </w:r>
      <w:r w:rsidRPr="00D3683C">
        <w:rPr>
          <w:rFonts w:ascii="Gill Alt One MT Light" w:hAnsi="Gill Alt One MT Light"/>
          <w:sz w:val="22"/>
          <w:szCs w:val="22"/>
        </w:rPr>
        <w:t>uthorised</w:t>
      </w:r>
      <w:proofErr w:type="spellEnd"/>
      <w:r w:rsidRPr="00D3683C">
        <w:rPr>
          <w:rFonts w:ascii="Gill Alt One MT Light" w:hAnsi="Gill Alt One MT Light"/>
          <w:sz w:val="22"/>
          <w:szCs w:val="22"/>
        </w:rPr>
        <w:t xml:space="preserve"> Rolls-Royce </w:t>
      </w:r>
      <w:proofErr w:type="gramStart"/>
      <w:r w:rsidRPr="00D3683C">
        <w:rPr>
          <w:rFonts w:ascii="Gill Alt One MT Light" w:hAnsi="Gill Alt One MT Light"/>
          <w:sz w:val="22"/>
          <w:szCs w:val="22"/>
        </w:rPr>
        <w:t>motor car</w:t>
      </w:r>
      <w:proofErr w:type="gramEnd"/>
      <w:r w:rsidRPr="00D3683C">
        <w:rPr>
          <w:rFonts w:ascii="Gill Alt One MT Light" w:hAnsi="Gill Alt One MT Light"/>
          <w:sz w:val="22"/>
          <w:szCs w:val="22"/>
        </w:rPr>
        <w:t xml:space="preserve"> dealers.</w:t>
      </w:r>
    </w:p>
    <w:p w14:paraId="535AD2E5" w14:textId="77777777" w:rsidR="00FA7213" w:rsidRPr="00D3683C" w:rsidRDefault="00FA7213" w:rsidP="002C6EAA">
      <w:pPr>
        <w:spacing w:line="360" w:lineRule="auto"/>
        <w:rPr>
          <w:rFonts w:ascii="Gill Alt One MT Light" w:hAnsi="Gill Alt One MT Light"/>
          <w:sz w:val="22"/>
          <w:szCs w:val="22"/>
        </w:rPr>
      </w:pPr>
    </w:p>
    <w:p w14:paraId="5E5982BE" w14:textId="77777777" w:rsidR="005F0F2D" w:rsidRPr="00D3683C" w:rsidRDefault="005F0F2D" w:rsidP="002C6EAA">
      <w:pPr>
        <w:pStyle w:val="PlainText"/>
        <w:autoSpaceDE w:val="0"/>
        <w:autoSpaceDN w:val="0"/>
        <w:adjustRightInd w:val="0"/>
        <w:spacing w:after="120" w:line="360" w:lineRule="auto"/>
        <w:rPr>
          <w:rFonts w:ascii="Gill Alt One MT Light" w:hAnsi="Gill Alt One MT Light" w:cs="Times New Roman"/>
          <w:b/>
          <w:bCs/>
          <w:color w:val="000000"/>
          <w:sz w:val="22"/>
          <w:szCs w:val="22"/>
          <w:u w:val="single"/>
        </w:rPr>
      </w:pPr>
      <w:r w:rsidRPr="00D3683C">
        <w:rPr>
          <w:rFonts w:ascii="Gill Alt One MT Light" w:hAnsi="Gill Alt One MT Light" w:cs="Times New Roman"/>
          <w:b/>
          <w:bCs/>
          <w:color w:val="000000"/>
          <w:sz w:val="22"/>
          <w:szCs w:val="22"/>
          <w:u w:val="single"/>
        </w:rPr>
        <w:t>Further information:</w:t>
      </w:r>
    </w:p>
    <w:p w14:paraId="2AF98DEA" w14:textId="77777777" w:rsidR="00EF430F" w:rsidRPr="00D3683C" w:rsidRDefault="00EF430F" w:rsidP="00EF430F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42C60A26" w14:textId="77777777" w:rsidR="00EF430F" w:rsidRPr="00D3683C" w:rsidRDefault="00EF430F" w:rsidP="00EF430F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D3683C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D3683C">
          <w:rPr>
            <w:rStyle w:val="Hyperlink"/>
            <w:rFonts w:ascii="Gill Alt One MT Light" w:hAnsi="Gill Alt One MT Light"/>
            <w:color w:val="auto"/>
            <w:sz w:val="22"/>
            <w:szCs w:val="22"/>
            <w:lang w:val="en-GB"/>
          </w:rPr>
          <w:t>PressClub</w:t>
        </w:r>
        <w:proofErr w:type="spellEnd"/>
      </w:hyperlink>
      <w:r w:rsidRPr="00D3683C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2" w:history="1">
        <w:r w:rsidRPr="00D3683C">
          <w:rPr>
            <w:rStyle w:val="Hyperlink"/>
            <w:rFonts w:ascii="Gill Alt One MT Light" w:hAnsi="Gill Alt One MT Light"/>
            <w:color w:val="auto"/>
            <w:sz w:val="22"/>
            <w:szCs w:val="22"/>
            <w:lang w:val="en-GB"/>
          </w:rPr>
          <w:t>Twitter</w:t>
        </w:r>
      </w:hyperlink>
      <w:r w:rsidRPr="00D3683C">
        <w:rPr>
          <w:rFonts w:ascii="Gill Alt One MT Light" w:hAnsi="Gill Alt One MT Light"/>
          <w:sz w:val="22"/>
          <w:szCs w:val="22"/>
          <w:lang w:val="en-GB"/>
        </w:rPr>
        <w:t xml:space="preserve"> and Instagram (@</w:t>
      </w:r>
      <w:proofErr w:type="spellStart"/>
      <w:r w:rsidRPr="00D3683C">
        <w:rPr>
          <w:rFonts w:ascii="Gill Alt One MT Light" w:hAnsi="Gill Alt One MT Light"/>
          <w:sz w:val="22"/>
          <w:szCs w:val="22"/>
          <w:lang w:val="en-GB"/>
        </w:rPr>
        <w:t>RollsRoyceMedia</w:t>
      </w:r>
      <w:proofErr w:type="spellEnd"/>
      <w:r w:rsidRPr="00D3683C">
        <w:rPr>
          <w:rFonts w:ascii="Gill Alt One MT Light" w:hAnsi="Gill Alt One MT Light"/>
          <w:sz w:val="22"/>
          <w:szCs w:val="22"/>
          <w:lang w:val="en-GB"/>
        </w:rPr>
        <w:t xml:space="preserve">). </w:t>
      </w:r>
    </w:p>
    <w:p w14:paraId="428019DD" w14:textId="77777777" w:rsidR="00EF430F" w:rsidRPr="00D3683C" w:rsidRDefault="00EF430F" w:rsidP="002C6EAA">
      <w:pPr>
        <w:pStyle w:val="PlainText"/>
        <w:spacing w:after="120" w:line="360" w:lineRule="auto"/>
        <w:rPr>
          <w:rFonts w:ascii="Gill Alt One MT Light" w:hAnsi="Gill Alt One MT Light"/>
          <w:color w:val="000000"/>
          <w:sz w:val="22"/>
          <w:szCs w:val="22"/>
        </w:rPr>
      </w:pPr>
    </w:p>
    <w:p w14:paraId="476D06C1" w14:textId="77777777" w:rsidR="00EF430F" w:rsidRPr="00D3683C" w:rsidRDefault="005817ED" w:rsidP="002C6EAA">
      <w:pPr>
        <w:spacing w:line="360" w:lineRule="auto"/>
        <w:rPr>
          <w:rFonts w:ascii="Gill Alt One MT Light" w:hAnsi="Gill Alt One MT Light"/>
          <w:b/>
          <w:color w:val="000000"/>
          <w:sz w:val="22"/>
          <w:szCs w:val="22"/>
          <w:u w:val="single"/>
        </w:rPr>
      </w:pPr>
      <w:r w:rsidRPr="00D3683C">
        <w:rPr>
          <w:rFonts w:ascii="Gill Alt One MT Light" w:hAnsi="Gill Alt One MT Light"/>
          <w:b/>
          <w:color w:val="000000"/>
          <w:sz w:val="22"/>
          <w:szCs w:val="22"/>
          <w:u w:val="single"/>
        </w:rPr>
        <w:t>Press contact</w:t>
      </w:r>
      <w:r w:rsidR="00EF430F" w:rsidRPr="00D3683C">
        <w:rPr>
          <w:rFonts w:ascii="Gill Alt One MT Light" w:hAnsi="Gill Alt One MT Light"/>
          <w:b/>
          <w:color w:val="000000"/>
          <w:sz w:val="22"/>
          <w:szCs w:val="22"/>
          <w:u w:val="single"/>
        </w:rPr>
        <w:t>:</w:t>
      </w:r>
      <w:r w:rsidR="00846024" w:rsidRPr="00D3683C">
        <w:rPr>
          <w:rFonts w:ascii="Gill Alt One MT Light" w:hAnsi="Gill Alt One MT Light"/>
          <w:b/>
          <w:color w:val="000000"/>
          <w:sz w:val="22"/>
          <w:szCs w:val="22"/>
          <w:u w:val="single"/>
        </w:rPr>
        <w:t xml:space="preserve"> </w:t>
      </w:r>
    </w:p>
    <w:p w14:paraId="3CA9014A" w14:textId="77777777" w:rsidR="005817ED" w:rsidRPr="00D3683C" w:rsidRDefault="00294EA0" w:rsidP="002C6EAA">
      <w:pPr>
        <w:spacing w:line="360" w:lineRule="auto"/>
        <w:rPr>
          <w:rFonts w:ascii="Gill Alt One MT Light" w:hAnsi="Gill Alt One MT Light"/>
          <w:b/>
          <w:bCs/>
          <w:color w:val="000000"/>
          <w:sz w:val="22"/>
          <w:szCs w:val="22"/>
        </w:rPr>
      </w:pPr>
      <w:r w:rsidRPr="00D3683C">
        <w:rPr>
          <w:rFonts w:ascii="Gill Alt One MT Light" w:hAnsi="Gill Alt One MT Light"/>
          <w:b/>
          <w:color w:val="000000"/>
          <w:sz w:val="22"/>
          <w:szCs w:val="22"/>
        </w:rPr>
        <w:t>Rolls-Royce Motor Cars in</w:t>
      </w:r>
      <w:r w:rsidR="00446E2D" w:rsidRPr="00D3683C">
        <w:rPr>
          <w:rFonts w:ascii="Gill Alt One MT Light" w:hAnsi="Gill Alt One MT Light"/>
          <w:b/>
          <w:color w:val="000000"/>
          <w:sz w:val="22"/>
          <w:szCs w:val="22"/>
        </w:rPr>
        <w:t xml:space="preserve"> </w:t>
      </w:r>
      <w:r w:rsidR="005817ED" w:rsidRPr="00D3683C">
        <w:rPr>
          <w:rFonts w:ascii="Gill Alt One MT Light" w:hAnsi="Gill Alt One MT Light"/>
          <w:b/>
          <w:color w:val="000000"/>
          <w:sz w:val="20"/>
          <w:szCs w:val="20"/>
        </w:rPr>
        <w:t>Europe</w:t>
      </w:r>
      <w:r w:rsidR="0064546B" w:rsidRPr="00D3683C">
        <w:rPr>
          <w:rFonts w:ascii="Gill Alt One MT Light" w:hAnsi="Gill Alt One MT Light"/>
          <w:b/>
          <w:color w:val="000000"/>
          <w:sz w:val="20"/>
          <w:szCs w:val="20"/>
        </w:rPr>
        <w:t xml:space="preserve"> (</w:t>
      </w:r>
      <w:r w:rsidR="0064546B" w:rsidRPr="00D3683C">
        <w:rPr>
          <w:rFonts w:ascii="Gill Alt One MT Light" w:hAnsi="Gill Alt One MT Light"/>
          <w:b/>
          <w:color w:val="000000"/>
          <w:sz w:val="22"/>
          <w:szCs w:val="22"/>
        </w:rPr>
        <w:t>East)</w:t>
      </w:r>
    </w:p>
    <w:p w14:paraId="3AA3524B" w14:textId="77777777" w:rsidR="005817ED" w:rsidRPr="00843DA7" w:rsidRDefault="005817ED" w:rsidP="002C6EAA">
      <w:pPr>
        <w:spacing w:line="360" w:lineRule="auto"/>
        <w:rPr>
          <w:rFonts w:ascii="Gill Alt One MT Light" w:hAnsi="Gill Alt One MT Light"/>
          <w:color w:val="000000"/>
          <w:sz w:val="20"/>
          <w:szCs w:val="20"/>
          <w:lang w:val="de-DE"/>
        </w:rPr>
      </w:pPr>
      <w:r w:rsidRPr="00D3683C">
        <w:rPr>
          <w:rFonts w:ascii="Gill Alt One MT Light" w:hAnsi="Gill Alt One MT Light"/>
          <w:color w:val="000000"/>
          <w:sz w:val="20"/>
          <w:szCs w:val="20"/>
          <w:lang w:val="de-DE"/>
        </w:rPr>
        <w:t xml:space="preserve">Frank Tiemann </w:t>
      </w:r>
      <w:r w:rsidRPr="00D3683C">
        <w:rPr>
          <w:rFonts w:ascii="Gill Alt One MT Light" w:hAnsi="Gill Alt One MT Light"/>
          <w:color w:val="000000"/>
          <w:sz w:val="20"/>
          <w:szCs w:val="20"/>
          <w:lang w:val="de-DE"/>
        </w:rPr>
        <w:tab/>
      </w:r>
      <w:r w:rsidRPr="00D3683C">
        <w:rPr>
          <w:rFonts w:ascii="Gill Alt One MT Light" w:hAnsi="Gill Alt One MT Light"/>
          <w:color w:val="000000"/>
          <w:sz w:val="20"/>
          <w:szCs w:val="20"/>
          <w:lang w:val="de-DE"/>
        </w:rPr>
        <w:tab/>
        <w:t xml:space="preserve">+ 49 (0) 89 382 29581 </w:t>
      </w:r>
      <w:r w:rsidRPr="00D3683C">
        <w:rPr>
          <w:rFonts w:ascii="Gill Alt One MT Light" w:hAnsi="Gill Alt One MT Light"/>
          <w:color w:val="000000"/>
          <w:sz w:val="20"/>
          <w:szCs w:val="20"/>
          <w:lang w:val="de-DE"/>
        </w:rPr>
        <w:tab/>
      </w:r>
      <w:hyperlink r:id="rId13" w:history="1">
        <w:r w:rsidRPr="00D3683C">
          <w:rPr>
            <w:rStyle w:val="Hyperlink"/>
            <w:rFonts w:ascii="Gill Alt One MT Light" w:hAnsi="Gill Alt One MT Light"/>
            <w:color w:val="000000"/>
            <w:sz w:val="20"/>
            <w:szCs w:val="20"/>
            <w:lang w:val="de-DE"/>
          </w:rPr>
          <w:t>frank.tiemann@rolls-roycemotorcars.com</w:t>
        </w:r>
      </w:hyperlink>
    </w:p>
    <w:p w14:paraId="2698DBFE" w14:textId="77777777" w:rsidR="005B0DC7" w:rsidRPr="00843DA7" w:rsidRDefault="005B0DC7" w:rsidP="002C6EAA">
      <w:pPr>
        <w:spacing w:line="360" w:lineRule="auto"/>
        <w:rPr>
          <w:rFonts w:ascii="Gill Alt One MT Light" w:hAnsi="Gill Alt One MT Light"/>
          <w:b/>
          <w:bCs/>
          <w:color w:val="000000"/>
          <w:sz w:val="20"/>
          <w:lang w:val="de-DE"/>
        </w:rPr>
      </w:pPr>
    </w:p>
    <w:sectPr w:rsidR="005B0DC7" w:rsidRPr="00843DA7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AB8BC" w14:textId="77777777" w:rsidR="002C6EAA" w:rsidRDefault="002C6EAA">
      <w:r>
        <w:separator/>
      </w:r>
    </w:p>
  </w:endnote>
  <w:endnote w:type="continuationSeparator" w:id="0">
    <w:p w14:paraId="52C67F70" w14:textId="77777777" w:rsidR="002C6EAA" w:rsidRDefault="002C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6EABC" w14:textId="77777777" w:rsidR="002C6EAA" w:rsidRPr="006A23AB" w:rsidRDefault="002C6EAA" w:rsidP="002C6EAA">
    <w:pPr>
      <w:pStyle w:val="Footer"/>
      <w:jc w:val="center"/>
      <w:rPr>
        <w:rFonts w:ascii="Gill Alt One MT Light" w:hAnsi="Gill Alt One MT Light"/>
        <w:b/>
        <w:lang w:val="en-GB"/>
      </w:rPr>
    </w:pPr>
    <w:r w:rsidRPr="006A23AB">
      <w:rPr>
        <w:rFonts w:ascii="Gill Alt One MT Light" w:hAnsi="Gill Alt One MT Light"/>
        <w:b/>
        <w:lang w:val="en-GB"/>
      </w:rPr>
      <w:t>Rolls-Royce Motor Cars</w:t>
    </w:r>
  </w:p>
  <w:p w14:paraId="76780A75" w14:textId="77777777" w:rsidR="002C6EAA" w:rsidRPr="00647B22" w:rsidRDefault="002C6EAA" w:rsidP="002C6EAA">
    <w:pPr>
      <w:pStyle w:val="Footer"/>
      <w:jc w:val="center"/>
      <w:rPr>
        <w:rFonts w:ascii="Gill Alt One MT Light" w:hAnsi="Gill Alt One MT Light"/>
        <w:sz w:val="8"/>
        <w:lang w:val="en-GB"/>
      </w:rPr>
    </w:pPr>
  </w:p>
  <w:p w14:paraId="76361460" w14:textId="77777777" w:rsidR="002C6EAA" w:rsidRPr="00647B22" w:rsidRDefault="002C6EAA" w:rsidP="002C6EAA">
    <w:pPr>
      <w:pStyle w:val="Footer"/>
      <w:jc w:val="center"/>
      <w:rPr>
        <w:rFonts w:ascii="Gill Alt One MT Light" w:hAnsi="Gill Alt One MT Light"/>
        <w:sz w:val="14"/>
        <w:lang w:val="en-GB"/>
      </w:rPr>
    </w:pPr>
    <w:r w:rsidRPr="00647B22">
      <w:rPr>
        <w:rFonts w:ascii="Gill Alt One MT Light" w:hAnsi="Gill Alt One MT Light"/>
        <w:sz w:val="14"/>
        <w:lang w:val="en-GB"/>
      </w:rPr>
      <w:t xml:space="preserve">The Drive, </w:t>
    </w:r>
    <w:proofErr w:type="spellStart"/>
    <w:r w:rsidRPr="00647B22">
      <w:rPr>
        <w:rFonts w:ascii="Gill Alt One MT Light" w:hAnsi="Gill Alt One MT Light"/>
        <w:sz w:val="14"/>
        <w:lang w:val="en-GB"/>
      </w:rPr>
      <w:t>Westhampnett</w:t>
    </w:r>
    <w:proofErr w:type="spellEnd"/>
    <w:r w:rsidRPr="00647B22">
      <w:rPr>
        <w:rFonts w:ascii="Gill Alt One MT Light" w:hAnsi="Gill Alt One MT Light"/>
        <w:sz w:val="14"/>
        <w:lang w:val="en-GB"/>
      </w:rPr>
      <w:t>, Chichester, West Sussex PO18 0SH</w:t>
    </w:r>
  </w:p>
  <w:p w14:paraId="13B89A0B" w14:textId="77777777" w:rsidR="002C6EAA" w:rsidRPr="00647B22" w:rsidRDefault="002C6EAA" w:rsidP="002C6EAA">
    <w:pPr>
      <w:pStyle w:val="Footer"/>
      <w:jc w:val="center"/>
      <w:rPr>
        <w:rFonts w:ascii="Gill Alt One MT Light" w:hAnsi="Gill Alt One MT Light"/>
        <w:sz w:val="14"/>
        <w:lang w:val="en-GB"/>
      </w:rPr>
    </w:pPr>
    <w:r w:rsidRPr="00647B22">
      <w:rPr>
        <w:rFonts w:ascii="Gill Alt One MT Light" w:hAnsi="Gill Alt One MT Light"/>
        <w:sz w:val="14"/>
        <w:lang w:val="en-GB"/>
      </w:rPr>
      <w:t>Telephone +44 (</w:t>
    </w:r>
    <w:proofErr w:type="gramStart"/>
    <w:r w:rsidRPr="00647B22">
      <w:rPr>
        <w:rFonts w:ascii="Gill Alt One MT Light" w:hAnsi="Gill Alt One MT Light"/>
        <w:sz w:val="14"/>
        <w:lang w:val="en-GB"/>
      </w:rPr>
      <w:t>0)1243</w:t>
    </w:r>
    <w:proofErr w:type="gramEnd"/>
    <w:r w:rsidRPr="00647B22">
      <w:rPr>
        <w:rFonts w:ascii="Gill Alt One MT Light" w:hAnsi="Gill Alt One MT Light"/>
        <w:sz w:val="14"/>
        <w:lang w:val="en-GB"/>
      </w:rPr>
      <w:t xml:space="preserve"> 384000</w:t>
    </w:r>
    <w:r w:rsidRPr="00647B22">
      <w:rPr>
        <w:rFonts w:ascii="Gill Alt One MT Light" w:hAnsi="Gill Alt One MT Light"/>
        <w:sz w:val="12"/>
        <w:lang w:val="en-GB"/>
      </w:rPr>
      <w:t xml:space="preserve"> </w:t>
    </w:r>
  </w:p>
  <w:p w14:paraId="2BFA5284" w14:textId="77777777" w:rsidR="002C6EAA" w:rsidRPr="00647B22" w:rsidRDefault="00ED5569" w:rsidP="002C6EAA">
    <w:pPr>
      <w:pStyle w:val="Footer"/>
      <w:jc w:val="center"/>
      <w:rPr>
        <w:rFonts w:ascii="Gill Alt One MT Light" w:hAnsi="Gill Alt One MT Light"/>
        <w:sz w:val="14"/>
        <w:lang w:val="en-GB"/>
      </w:rPr>
    </w:pPr>
    <w:hyperlink r:id="rId1" w:history="1">
      <w:r w:rsidR="002C6EAA" w:rsidRPr="00BE19AA">
        <w:rPr>
          <w:rStyle w:val="Hyperlink"/>
          <w:rFonts w:ascii="Gill Alt One MT Light" w:hAnsi="Gill Alt One MT Light"/>
          <w:sz w:val="14"/>
          <w:lang w:val="en-GB"/>
        </w:rPr>
        <w:t>www.press.rolls-roycemotorcars.com</w:t>
      </w:r>
    </w:hyperlink>
    <w:r w:rsidR="002C6EAA">
      <w:rPr>
        <w:rFonts w:ascii="Gill Alt One MT Light" w:hAnsi="Gill Alt One MT Light"/>
        <w:sz w:val="1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C6375" w14:textId="77777777" w:rsidR="002C6EAA" w:rsidRDefault="002C6EAA">
      <w:r>
        <w:separator/>
      </w:r>
    </w:p>
  </w:footnote>
  <w:footnote w:type="continuationSeparator" w:id="0">
    <w:p w14:paraId="33DF833E" w14:textId="77777777" w:rsidR="002C6EAA" w:rsidRDefault="002C6E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8FC18" w14:textId="77777777" w:rsidR="002C6EAA" w:rsidRDefault="002C6EAA">
    <w:pPr>
      <w:pStyle w:val="Header"/>
      <w:jc w:val="center"/>
    </w:pPr>
    <w:r>
      <w:rPr>
        <w:noProof/>
      </w:rPr>
      <w:drawing>
        <wp:inline distT="0" distB="0" distL="0" distR="0" wp14:anchorId="53C7B006" wp14:editId="2EB8B02C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6BDA71" w14:textId="77777777" w:rsidR="002C6EAA" w:rsidRDefault="002C6EAA">
    <w:pPr>
      <w:pStyle w:val="Header"/>
      <w:jc w:val="center"/>
      <w:rPr>
        <w:sz w:val="20"/>
      </w:rPr>
    </w:pPr>
  </w:p>
  <w:p w14:paraId="78A803F4" w14:textId="77777777" w:rsidR="002C6EAA" w:rsidRDefault="002C6E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63A"/>
    <w:multiLevelType w:val="hybridMultilevel"/>
    <w:tmpl w:val="76DC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74EE9"/>
    <w:multiLevelType w:val="hybridMultilevel"/>
    <w:tmpl w:val="BBFAEFA8"/>
    <w:lvl w:ilvl="0" w:tplc="66C61E46">
      <w:start w:val="27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Gill Sans MT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DA18C8"/>
    <w:multiLevelType w:val="hybridMultilevel"/>
    <w:tmpl w:val="D4BA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24F2F"/>
    <w:multiLevelType w:val="hybridMultilevel"/>
    <w:tmpl w:val="FDA2E4AA"/>
    <w:lvl w:ilvl="0" w:tplc="B9FEEC4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54A061D"/>
    <w:multiLevelType w:val="hybridMultilevel"/>
    <w:tmpl w:val="E828CC14"/>
    <w:lvl w:ilvl="0" w:tplc="14F8BF78"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24"/>
  </w:num>
  <w:num w:numId="5">
    <w:abstractNumId w:val="18"/>
  </w:num>
  <w:num w:numId="6">
    <w:abstractNumId w:val="14"/>
  </w:num>
  <w:num w:numId="7">
    <w:abstractNumId w:val="16"/>
  </w:num>
  <w:num w:numId="8">
    <w:abstractNumId w:val="21"/>
  </w:num>
  <w:num w:numId="9">
    <w:abstractNumId w:val="6"/>
  </w:num>
  <w:num w:numId="10">
    <w:abstractNumId w:val="7"/>
  </w:num>
  <w:num w:numId="11">
    <w:abstractNumId w:val="9"/>
  </w:num>
  <w:num w:numId="12">
    <w:abstractNumId w:val="15"/>
  </w:num>
  <w:num w:numId="13">
    <w:abstractNumId w:val="3"/>
  </w:num>
  <w:num w:numId="14">
    <w:abstractNumId w:val="17"/>
  </w:num>
  <w:num w:numId="15">
    <w:abstractNumId w:val="23"/>
  </w:num>
  <w:num w:numId="16">
    <w:abstractNumId w:val="10"/>
  </w:num>
  <w:num w:numId="17">
    <w:abstractNumId w:val="12"/>
  </w:num>
  <w:num w:numId="18">
    <w:abstractNumId w:val="13"/>
  </w:num>
  <w:num w:numId="19">
    <w:abstractNumId w:val="22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37B7"/>
    <w:rsid w:val="000058F4"/>
    <w:rsid w:val="00017502"/>
    <w:rsid w:val="00020F93"/>
    <w:rsid w:val="00022B11"/>
    <w:rsid w:val="00032C6D"/>
    <w:rsid w:val="0004254D"/>
    <w:rsid w:val="00046AC1"/>
    <w:rsid w:val="00054DBE"/>
    <w:rsid w:val="0005565E"/>
    <w:rsid w:val="0006117F"/>
    <w:rsid w:val="00066975"/>
    <w:rsid w:val="00066CEF"/>
    <w:rsid w:val="000722E7"/>
    <w:rsid w:val="00072D4E"/>
    <w:rsid w:val="00077415"/>
    <w:rsid w:val="00082239"/>
    <w:rsid w:val="00084F33"/>
    <w:rsid w:val="0008769D"/>
    <w:rsid w:val="0009007F"/>
    <w:rsid w:val="00092076"/>
    <w:rsid w:val="00093656"/>
    <w:rsid w:val="000971C1"/>
    <w:rsid w:val="00097F95"/>
    <w:rsid w:val="000A30D3"/>
    <w:rsid w:val="000A4D74"/>
    <w:rsid w:val="000B40FC"/>
    <w:rsid w:val="000B602C"/>
    <w:rsid w:val="000C3D5B"/>
    <w:rsid w:val="000C5040"/>
    <w:rsid w:val="000D05D5"/>
    <w:rsid w:val="000D22B4"/>
    <w:rsid w:val="000D2345"/>
    <w:rsid w:val="000D3473"/>
    <w:rsid w:val="000E159D"/>
    <w:rsid w:val="000E7F62"/>
    <w:rsid w:val="000F2AD8"/>
    <w:rsid w:val="000F6FCB"/>
    <w:rsid w:val="000F7F09"/>
    <w:rsid w:val="00100177"/>
    <w:rsid w:val="001033A0"/>
    <w:rsid w:val="0010554D"/>
    <w:rsid w:val="001059E4"/>
    <w:rsid w:val="00112867"/>
    <w:rsid w:val="00116382"/>
    <w:rsid w:val="00116AF4"/>
    <w:rsid w:val="00116ED0"/>
    <w:rsid w:val="001233A7"/>
    <w:rsid w:val="00123965"/>
    <w:rsid w:val="00125566"/>
    <w:rsid w:val="00126270"/>
    <w:rsid w:val="00126EFF"/>
    <w:rsid w:val="00134B4E"/>
    <w:rsid w:val="00135477"/>
    <w:rsid w:val="00137D59"/>
    <w:rsid w:val="00141F1B"/>
    <w:rsid w:val="00146150"/>
    <w:rsid w:val="001529F1"/>
    <w:rsid w:val="001557C5"/>
    <w:rsid w:val="00155BBB"/>
    <w:rsid w:val="0016065B"/>
    <w:rsid w:val="00161BF9"/>
    <w:rsid w:val="00164647"/>
    <w:rsid w:val="001701B8"/>
    <w:rsid w:val="001709B8"/>
    <w:rsid w:val="00175F5C"/>
    <w:rsid w:val="00183C01"/>
    <w:rsid w:val="00190C52"/>
    <w:rsid w:val="001927B4"/>
    <w:rsid w:val="001A0956"/>
    <w:rsid w:val="001A100B"/>
    <w:rsid w:val="001A6065"/>
    <w:rsid w:val="001A6CD0"/>
    <w:rsid w:val="001A6D82"/>
    <w:rsid w:val="001B2B55"/>
    <w:rsid w:val="001B3C62"/>
    <w:rsid w:val="001C38F0"/>
    <w:rsid w:val="001C57EB"/>
    <w:rsid w:val="001C5F63"/>
    <w:rsid w:val="001D5443"/>
    <w:rsid w:val="001E2821"/>
    <w:rsid w:val="001E3AB2"/>
    <w:rsid w:val="001F2264"/>
    <w:rsid w:val="001F4B02"/>
    <w:rsid w:val="001F4ECA"/>
    <w:rsid w:val="001F7068"/>
    <w:rsid w:val="00204C1E"/>
    <w:rsid w:val="002106A4"/>
    <w:rsid w:val="002130FA"/>
    <w:rsid w:val="002202F5"/>
    <w:rsid w:val="00220F32"/>
    <w:rsid w:val="0022715D"/>
    <w:rsid w:val="00232732"/>
    <w:rsid w:val="00234A55"/>
    <w:rsid w:val="0024312C"/>
    <w:rsid w:val="00244221"/>
    <w:rsid w:val="00247334"/>
    <w:rsid w:val="002501B5"/>
    <w:rsid w:val="00255389"/>
    <w:rsid w:val="0025550B"/>
    <w:rsid w:val="00257D6A"/>
    <w:rsid w:val="00261C91"/>
    <w:rsid w:val="002633E5"/>
    <w:rsid w:val="00271DC1"/>
    <w:rsid w:val="002724E9"/>
    <w:rsid w:val="002760B6"/>
    <w:rsid w:val="0028310B"/>
    <w:rsid w:val="00291072"/>
    <w:rsid w:val="00294EA0"/>
    <w:rsid w:val="002975EB"/>
    <w:rsid w:val="002B0ACE"/>
    <w:rsid w:val="002B7730"/>
    <w:rsid w:val="002C3C82"/>
    <w:rsid w:val="002C6EAA"/>
    <w:rsid w:val="002C7318"/>
    <w:rsid w:val="002D43FB"/>
    <w:rsid w:val="002D4A79"/>
    <w:rsid w:val="002E40F7"/>
    <w:rsid w:val="002F0CF3"/>
    <w:rsid w:val="002F33F2"/>
    <w:rsid w:val="002F7FA6"/>
    <w:rsid w:val="0030613A"/>
    <w:rsid w:val="0030732C"/>
    <w:rsid w:val="0031207D"/>
    <w:rsid w:val="00313E1C"/>
    <w:rsid w:val="0031550A"/>
    <w:rsid w:val="00316FE3"/>
    <w:rsid w:val="00320A40"/>
    <w:rsid w:val="0032487F"/>
    <w:rsid w:val="003433AD"/>
    <w:rsid w:val="00345577"/>
    <w:rsid w:val="0034599C"/>
    <w:rsid w:val="00353B5E"/>
    <w:rsid w:val="0035451E"/>
    <w:rsid w:val="0035647E"/>
    <w:rsid w:val="00357E19"/>
    <w:rsid w:val="00361868"/>
    <w:rsid w:val="00382274"/>
    <w:rsid w:val="00382CE7"/>
    <w:rsid w:val="003834A3"/>
    <w:rsid w:val="00383FC8"/>
    <w:rsid w:val="0038760B"/>
    <w:rsid w:val="00392EBB"/>
    <w:rsid w:val="003A671D"/>
    <w:rsid w:val="003B058A"/>
    <w:rsid w:val="003B205B"/>
    <w:rsid w:val="003B6321"/>
    <w:rsid w:val="003B6C7B"/>
    <w:rsid w:val="003D6688"/>
    <w:rsid w:val="003D7C1F"/>
    <w:rsid w:val="003D7ECF"/>
    <w:rsid w:val="003E0237"/>
    <w:rsid w:val="003F09FC"/>
    <w:rsid w:val="003F489E"/>
    <w:rsid w:val="003F5EFF"/>
    <w:rsid w:val="00400423"/>
    <w:rsid w:val="0040350A"/>
    <w:rsid w:val="0040511B"/>
    <w:rsid w:val="0040699C"/>
    <w:rsid w:val="0041529F"/>
    <w:rsid w:val="00425843"/>
    <w:rsid w:val="00426D3C"/>
    <w:rsid w:val="00432AD3"/>
    <w:rsid w:val="00433266"/>
    <w:rsid w:val="00433CEC"/>
    <w:rsid w:val="0044099B"/>
    <w:rsid w:val="00442295"/>
    <w:rsid w:val="004451A0"/>
    <w:rsid w:val="00445E36"/>
    <w:rsid w:val="00446E2D"/>
    <w:rsid w:val="00447EF7"/>
    <w:rsid w:val="0045052C"/>
    <w:rsid w:val="004514BB"/>
    <w:rsid w:val="00451994"/>
    <w:rsid w:val="00462D87"/>
    <w:rsid w:val="00466444"/>
    <w:rsid w:val="004666F1"/>
    <w:rsid w:val="00466B10"/>
    <w:rsid w:val="00472EDE"/>
    <w:rsid w:val="00473500"/>
    <w:rsid w:val="0047564E"/>
    <w:rsid w:val="0048060A"/>
    <w:rsid w:val="00481420"/>
    <w:rsid w:val="0048626D"/>
    <w:rsid w:val="00491B2C"/>
    <w:rsid w:val="00492515"/>
    <w:rsid w:val="00492D42"/>
    <w:rsid w:val="004A4A38"/>
    <w:rsid w:val="004A69F7"/>
    <w:rsid w:val="004B44BC"/>
    <w:rsid w:val="004C311C"/>
    <w:rsid w:val="004D1156"/>
    <w:rsid w:val="004D7AF2"/>
    <w:rsid w:val="004E22FE"/>
    <w:rsid w:val="004E3139"/>
    <w:rsid w:val="004E5977"/>
    <w:rsid w:val="004E7C1B"/>
    <w:rsid w:val="004F1331"/>
    <w:rsid w:val="004F5F57"/>
    <w:rsid w:val="00500732"/>
    <w:rsid w:val="005101AE"/>
    <w:rsid w:val="00513361"/>
    <w:rsid w:val="0051367A"/>
    <w:rsid w:val="0051732F"/>
    <w:rsid w:val="00531892"/>
    <w:rsid w:val="00533E57"/>
    <w:rsid w:val="00535B37"/>
    <w:rsid w:val="00544473"/>
    <w:rsid w:val="00544555"/>
    <w:rsid w:val="005526CD"/>
    <w:rsid w:val="0055299B"/>
    <w:rsid w:val="0055331E"/>
    <w:rsid w:val="00554601"/>
    <w:rsid w:val="00555FDE"/>
    <w:rsid w:val="00557B91"/>
    <w:rsid w:val="00563CA3"/>
    <w:rsid w:val="00563CE9"/>
    <w:rsid w:val="00566107"/>
    <w:rsid w:val="005665D4"/>
    <w:rsid w:val="00571547"/>
    <w:rsid w:val="00572CCC"/>
    <w:rsid w:val="00575A26"/>
    <w:rsid w:val="00577A02"/>
    <w:rsid w:val="00580D87"/>
    <w:rsid w:val="005817ED"/>
    <w:rsid w:val="00582F79"/>
    <w:rsid w:val="005861CA"/>
    <w:rsid w:val="005947FF"/>
    <w:rsid w:val="005962EE"/>
    <w:rsid w:val="005A5ECB"/>
    <w:rsid w:val="005B0203"/>
    <w:rsid w:val="005B0DC7"/>
    <w:rsid w:val="005B2130"/>
    <w:rsid w:val="005C3658"/>
    <w:rsid w:val="005C68D9"/>
    <w:rsid w:val="005D11B6"/>
    <w:rsid w:val="005D1D0C"/>
    <w:rsid w:val="005D2EAA"/>
    <w:rsid w:val="005D3196"/>
    <w:rsid w:val="005D3F8D"/>
    <w:rsid w:val="005D5158"/>
    <w:rsid w:val="005D65CA"/>
    <w:rsid w:val="005E07D9"/>
    <w:rsid w:val="005E0F84"/>
    <w:rsid w:val="005E64E9"/>
    <w:rsid w:val="005E7A3C"/>
    <w:rsid w:val="005F0EB9"/>
    <w:rsid w:val="005F0F2D"/>
    <w:rsid w:val="005F5267"/>
    <w:rsid w:val="005F526C"/>
    <w:rsid w:val="0060183D"/>
    <w:rsid w:val="0060662E"/>
    <w:rsid w:val="00611DD7"/>
    <w:rsid w:val="00616834"/>
    <w:rsid w:val="00621FDD"/>
    <w:rsid w:val="00622364"/>
    <w:rsid w:val="00622B1B"/>
    <w:rsid w:val="00625899"/>
    <w:rsid w:val="00626927"/>
    <w:rsid w:val="00637693"/>
    <w:rsid w:val="00645089"/>
    <w:rsid w:val="0064546B"/>
    <w:rsid w:val="00646A62"/>
    <w:rsid w:val="00650134"/>
    <w:rsid w:val="006525BB"/>
    <w:rsid w:val="00664AC3"/>
    <w:rsid w:val="006661AD"/>
    <w:rsid w:val="00670690"/>
    <w:rsid w:val="00673287"/>
    <w:rsid w:val="00674844"/>
    <w:rsid w:val="00674C3A"/>
    <w:rsid w:val="00677915"/>
    <w:rsid w:val="00681EF0"/>
    <w:rsid w:val="00684B1B"/>
    <w:rsid w:val="00686928"/>
    <w:rsid w:val="00697337"/>
    <w:rsid w:val="006977D3"/>
    <w:rsid w:val="006A59D7"/>
    <w:rsid w:val="006A5ADC"/>
    <w:rsid w:val="006B2369"/>
    <w:rsid w:val="006B35D9"/>
    <w:rsid w:val="006B4315"/>
    <w:rsid w:val="006C313E"/>
    <w:rsid w:val="006C3BF5"/>
    <w:rsid w:val="006D0CEC"/>
    <w:rsid w:val="006E2E4A"/>
    <w:rsid w:val="006F0E90"/>
    <w:rsid w:val="006F42DF"/>
    <w:rsid w:val="006F516D"/>
    <w:rsid w:val="00700FBA"/>
    <w:rsid w:val="00701EB8"/>
    <w:rsid w:val="00702E36"/>
    <w:rsid w:val="007153B3"/>
    <w:rsid w:val="0072187A"/>
    <w:rsid w:val="00721910"/>
    <w:rsid w:val="00723B6A"/>
    <w:rsid w:val="007320AA"/>
    <w:rsid w:val="007469B4"/>
    <w:rsid w:val="00755EE6"/>
    <w:rsid w:val="0075604D"/>
    <w:rsid w:val="00760077"/>
    <w:rsid w:val="007607EC"/>
    <w:rsid w:val="007614AA"/>
    <w:rsid w:val="0076315E"/>
    <w:rsid w:val="00764D49"/>
    <w:rsid w:val="007677E3"/>
    <w:rsid w:val="00785494"/>
    <w:rsid w:val="00785AE5"/>
    <w:rsid w:val="00791CA4"/>
    <w:rsid w:val="00797D4B"/>
    <w:rsid w:val="007A0945"/>
    <w:rsid w:val="007A2C68"/>
    <w:rsid w:val="007A4E2B"/>
    <w:rsid w:val="007C2E2E"/>
    <w:rsid w:val="007C3309"/>
    <w:rsid w:val="007D272E"/>
    <w:rsid w:val="007D4A3A"/>
    <w:rsid w:val="007D6855"/>
    <w:rsid w:val="007E3E17"/>
    <w:rsid w:val="007F2C76"/>
    <w:rsid w:val="008035FE"/>
    <w:rsid w:val="00805187"/>
    <w:rsid w:val="00810075"/>
    <w:rsid w:val="0081308D"/>
    <w:rsid w:val="008173D5"/>
    <w:rsid w:val="00823A1E"/>
    <w:rsid w:val="008262AF"/>
    <w:rsid w:val="00827E61"/>
    <w:rsid w:val="0083325E"/>
    <w:rsid w:val="00834E0D"/>
    <w:rsid w:val="00835F7D"/>
    <w:rsid w:val="008425EF"/>
    <w:rsid w:val="00843DA7"/>
    <w:rsid w:val="00846024"/>
    <w:rsid w:val="00847B41"/>
    <w:rsid w:val="00851E3F"/>
    <w:rsid w:val="0085468F"/>
    <w:rsid w:val="00860ED8"/>
    <w:rsid w:val="00861186"/>
    <w:rsid w:val="00867D45"/>
    <w:rsid w:val="0087122A"/>
    <w:rsid w:val="008749E3"/>
    <w:rsid w:val="0087672B"/>
    <w:rsid w:val="008834CE"/>
    <w:rsid w:val="00887DDE"/>
    <w:rsid w:val="00890FA7"/>
    <w:rsid w:val="00893BB0"/>
    <w:rsid w:val="00893EE1"/>
    <w:rsid w:val="008A16B5"/>
    <w:rsid w:val="008A63A5"/>
    <w:rsid w:val="008B1C39"/>
    <w:rsid w:val="008B3353"/>
    <w:rsid w:val="008B3470"/>
    <w:rsid w:val="008B3B99"/>
    <w:rsid w:val="008B41D0"/>
    <w:rsid w:val="008B6F59"/>
    <w:rsid w:val="008C0DED"/>
    <w:rsid w:val="008D2BF3"/>
    <w:rsid w:val="008D7DC7"/>
    <w:rsid w:val="008E060E"/>
    <w:rsid w:val="008E0AF5"/>
    <w:rsid w:val="008E2FB4"/>
    <w:rsid w:val="008E3408"/>
    <w:rsid w:val="008F13C0"/>
    <w:rsid w:val="008F1AEA"/>
    <w:rsid w:val="008F2293"/>
    <w:rsid w:val="00901955"/>
    <w:rsid w:val="00906BF3"/>
    <w:rsid w:val="00906C32"/>
    <w:rsid w:val="00930425"/>
    <w:rsid w:val="0093206E"/>
    <w:rsid w:val="0093272F"/>
    <w:rsid w:val="009359B1"/>
    <w:rsid w:val="009403D1"/>
    <w:rsid w:val="00947CC7"/>
    <w:rsid w:val="00950329"/>
    <w:rsid w:val="00955D70"/>
    <w:rsid w:val="00956029"/>
    <w:rsid w:val="00961D1E"/>
    <w:rsid w:val="00963712"/>
    <w:rsid w:val="00980FA6"/>
    <w:rsid w:val="0098404D"/>
    <w:rsid w:val="009842FE"/>
    <w:rsid w:val="0098714A"/>
    <w:rsid w:val="00991283"/>
    <w:rsid w:val="009A185F"/>
    <w:rsid w:val="009A265F"/>
    <w:rsid w:val="009A3BBC"/>
    <w:rsid w:val="009A4561"/>
    <w:rsid w:val="009A5723"/>
    <w:rsid w:val="009A7E9D"/>
    <w:rsid w:val="009B1085"/>
    <w:rsid w:val="009B53D3"/>
    <w:rsid w:val="009C073D"/>
    <w:rsid w:val="009D31E2"/>
    <w:rsid w:val="009D4FE1"/>
    <w:rsid w:val="009D55C9"/>
    <w:rsid w:val="009E0FAB"/>
    <w:rsid w:val="009E3DB6"/>
    <w:rsid w:val="009E7E00"/>
    <w:rsid w:val="009F622E"/>
    <w:rsid w:val="009F6CF6"/>
    <w:rsid w:val="00A02B84"/>
    <w:rsid w:val="00A02EB5"/>
    <w:rsid w:val="00A03A96"/>
    <w:rsid w:val="00A06749"/>
    <w:rsid w:val="00A14976"/>
    <w:rsid w:val="00A15330"/>
    <w:rsid w:val="00A165B6"/>
    <w:rsid w:val="00A17BB8"/>
    <w:rsid w:val="00A17C4D"/>
    <w:rsid w:val="00A21D30"/>
    <w:rsid w:val="00A248AD"/>
    <w:rsid w:val="00A24E03"/>
    <w:rsid w:val="00A402C7"/>
    <w:rsid w:val="00A44A43"/>
    <w:rsid w:val="00A45290"/>
    <w:rsid w:val="00A50251"/>
    <w:rsid w:val="00A50993"/>
    <w:rsid w:val="00A622D3"/>
    <w:rsid w:val="00A741E9"/>
    <w:rsid w:val="00A77FC4"/>
    <w:rsid w:val="00A8128F"/>
    <w:rsid w:val="00A82CD4"/>
    <w:rsid w:val="00A92B24"/>
    <w:rsid w:val="00A945DC"/>
    <w:rsid w:val="00A958E5"/>
    <w:rsid w:val="00A96CDA"/>
    <w:rsid w:val="00AA0898"/>
    <w:rsid w:val="00AA13DB"/>
    <w:rsid w:val="00AA5A2B"/>
    <w:rsid w:val="00AB3BAD"/>
    <w:rsid w:val="00AC2EA4"/>
    <w:rsid w:val="00AC4C2C"/>
    <w:rsid w:val="00AD2AF8"/>
    <w:rsid w:val="00AD4C7C"/>
    <w:rsid w:val="00AD5467"/>
    <w:rsid w:val="00AD6711"/>
    <w:rsid w:val="00AE0461"/>
    <w:rsid w:val="00AE7DD0"/>
    <w:rsid w:val="00AF416D"/>
    <w:rsid w:val="00B02A94"/>
    <w:rsid w:val="00B05BBF"/>
    <w:rsid w:val="00B13A19"/>
    <w:rsid w:val="00B14EBB"/>
    <w:rsid w:val="00B17798"/>
    <w:rsid w:val="00B31C76"/>
    <w:rsid w:val="00B32092"/>
    <w:rsid w:val="00B33AED"/>
    <w:rsid w:val="00B34A5B"/>
    <w:rsid w:val="00B419CC"/>
    <w:rsid w:val="00B436A2"/>
    <w:rsid w:val="00B46A0C"/>
    <w:rsid w:val="00B5089B"/>
    <w:rsid w:val="00B52750"/>
    <w:rsid w:val="00B549BA"/>
    <w:rsid w:val="00B67A89"/>
    <w:rsid w:val="00B73B76"/>
    <w:rsid w:val="00B811DC"/>
    <w:rsid w:val="00B815FB"/>
    <w:rsid w:val="00B81F9C"/>
    <w:rsid w:val="00B82130"/>
    <w:rsid w:val="00B826C0"/>
    <w:rsid w:val="00B83A5F"/>
    <w:rsid w:val="00B85669"/>
    <w:rsid w:val="00B901DF"/>
    <w:rsid w:val="00B904EA"/>
    <w:rsid w:val="00B90529"/>
    <w:rsid w:val="00B93B38"/>
    <w:rsid w:val="00B97997"/>
    <w:rsid w:val="00BA0027"/>
    <w:rsid w:val="00BA4888"/>
    <w:rsid w:val="00BA5A74"/>
    <w:rsid w:val="00BA6DBE"/>
    <w:rsid w:val="00BB6B6D"/>
    <w:rsid w:val="00BC052E"/>
    <w:rsid w:val="00BC0533"/>
    <w:rsid w:val="00BC0E6A"/>
    <w:rsid w:val="00BC7034"/>
    <w:rsid w:val="00BD3B73"/>
    <w:rsid w:val="00BD516C"/>
    <w:rsid w:val="00BD6960"/>
    <w:rsid w:val="00BD77AC"/>
    <w:rsid w:val="00BE68C4"/>
    <w:rsid w:val="00BF1A90"/>
    <w:rsid w:val="00BF4E0F"/>
    <w:rsid w:val="00C0393F"/>
    <w:rsid w:val="00C04321"/>
    <w:rsid w:val="00C101F4"/>
    <w:rsid w:val="00C1191F"/>
    <w:rsid w:val="00C12A02"/>
    <w:rsid w:val="00C23CEC"/>
    <w:rsid w:val="00C25162"/>
    <w:rsid w:val="00C32EB0"/>
    <w:rsid w:val="00C33296"/>
    <w:rsid w:val="00C40F59"/>
    <w:rsid w:val="00C44404"/>
    <w:rsid w:val="00C56180"/>
    <w:rsid w:val="00C6041B"/>
    <w:rsid w:val="00C65528"/>
    <w:rsid w:val="00C65A7A"/>
    <w:rsid w:val="00C669D7"/>
    <w:rsid w:val="00C77139"/>
    <w:rsid w:val="00C82789"/>
    <w:rsid w:val="00C82CBF"/>
    <w:rsid w:val="00C877F5"/>
    <w:rsid w:val="00C91147"/>
    <w:rsid w:val="00C92281"/>
    <w:rsid w:val="00C96FA2"/>
    <w:rsid w:val="00C9751E"/>
    <w:rsid w:val="00CA0EAC"/>
    <w:rsid w:val="00CA23E5"/>
    <w:rsid w:val="00CA2942"/>
    <w:rsid w:val="00CA6EFC"/>
    <w:rsid w:val="00CB1477"/>
    <w:rsid w:val="00CB173A"/>
    <w:rsid w:val="00CB2682"/>
    <w:rsid w:val="00CB6A5E"/>
    <w:rsid w:val="00CC2882"/>
    <w:rsid w:val="00CC62FA"/>
    <w:rsid w:val="00CD326A"/>
    <w:rsid w:val="00CE0A8E"/>
    <w:rsid w:val="00CE0FF0"/>
    <w:rsid w:val="00CE3242"/>
    <w:rsid w:val="00CF2C71"/>
    <w:rsid w:val="00CF5DA3"/>
    <w:rsid w:val="00D01176"/>
    <w:rsid w:val="00D01C51"/>
    <w:rsid w:val="00D01F90"/>
    <w:rsid w:val="00D032CC"/>
    <w:rsid w:val="00D0351D"/>
    <w:rsid w:val="00D056FD"/>
    <w:rsid w:val="00D07D88"/>
    <w:rsid w:val="00D13EEB"/>
    <w:rsid w:val="00D24087"/>
    <w:rsid w:val="00D313DA"/>
    <w:rsid w:val="00D3683C"/>
    <w:rsid w:val="00D36D0C"/>
    <w:rsid w:val="00D439CF"/>
    <w:rsid w:val="00D43A24"/>
    <w:rsid w:val="00D52E36"/>
    <w:rsid w:val="00D56754"/>
    <w:rsid w:val="00D6771C"/>
    <w:rsid w:val="00D7042D"/>
    <w:rsid w:val="00D752D3"/>
    <w:rsid w:val="00D7569F"/>
    <w:rsid w:val="00D76C93"/>
    <w:rsid w:val="00D822E6"/>
    <w:rsid w:val="00D85652"/>
    <w:rsid w:val="00D86145"/>
    <w:rsid w:val="00D90841"/>
    <w:rsid w:val="00D91112"/>
    <w:rsid w:val="00D93B2C"/>
    <w:rsid w:val="00D9529B"/>
    <w:rsid w:val="00DA10E8"/>
    <w:rsid w:val="00DA68C7"/>
    <w:rsid w:val="00DA73AE"/>
    <w:rsid w:val="00DB0261"/>
    <w:rsid w:val="00DB4ED1"/>
    <w:rsid w:val="00DB61EE"/>
    <w:rsid w:val="00DB709A"/>
    <w:rsid w:val="00DB7EED"/>
    <w:rsid w:val="00DC1FDE"/>
    <w:rsid w:val="00DC24CA"/>
    <w:rsid w:val="00DC3FA5"/>
    <w:rsid w:val="00DC50DE"/>
    <w:rsid w:val="00DC59FB"/>
    <w:rsid w:val="00DC5BB9"/>
    <w:rsid w:val="00DD5EAE"/>
    <w:rsid w:val="00DE3A30"/>
    <w:rsid w:val="00DE6D00"/>
    <w:rsid w:val="00DE7C83"/>
    <w:rsid w:val="00DF2CB6"/>
    <w:rsid w:val="00DF3AB7"/>
    <w:rsid w:val="00DF4353"/>
    <w:rsid w:val="00E06CBA"/>
    <w:rsid w:val="00E06D89"/>
    <w:rsid w:val="00E10EF5"/>
    <w:rsid w:val="00E15AA2"/>
    <w:rsid w:val="00E15E18"/>
    <w:rsid w:val="00E175A0"/>
    <w:rsid w:val="00E2780E"/>
    <w:rsid w:val="00E3190C"/>
    <w:rsid w:val="00E3704F"/>
    <w:rsid w:val="00E419A2"/>
    <w:rsid w:val="00E41B46"/>
    <w:rsid w:val="00E4467B"/>
    <w:rsid w:val="00E4592A"/>
    <w:rsid w:val="00E51A4F"/>
    <w:rsid w:val="00E5255D"/>
    <w:rsid w:val="00E5739E"/>
    <w:rsid w:val="00E66712"/>
    <w:rsid w:val="00E67863"/>
    <w:rsid w:val="00E73A16"/>
    <w:rsid w:val="00E8321D"/>
    <w:rsid w:val="00E858AF"/>
    <w:rsid w:val="00E863CF"/>
    <w:rsid w:val="00E86756"/>
    <w:rsid w:val="00E86E3F"/>
    <w:rsid w:val="00E903F8"/>
    <w:rsid w:val="00E9377A"/>
    <w:rsid w:val="00E95FF1"/>
    <w:rsid w:val="00E96888"/>
    <w:rsid w:val="00EA0D14"/>
    <w:rsid w:val="00EA36EB"/>
    <w:rsid w:val="00EB10C6"/>
    <w:rsid w:val="00EB512D"/>
    <w:rsid w:val="00ED255A"/>
    <w:rsid w:val="00ED5569"/>
    <w:rsid w:val="00EE1CE2"/>
    <w:rsid w:val="00EE4E5D"/>
    <w:rsid w:val="00EF0DA4"/>
    <w:rsid w:val="00EF430F"/>
    <w:rsid w:val="00EF4938"/>
    <w:rsid w:val="00F00253"/>
    <w:rsid w:val="00F03383"/>
    <w:rsid w:val="00F05E6D"/>
    <w:rsid w:val="00F07D03"/>
    <w:rsid w:val="00F10D49"/>
    <w:rsid w:val="00F12D44"/>
    <w:rsid w:val="00F15209"/>
    <w:rsid w:val="00F17E98"/>
    <w:rsid w:val="00F2013C"/>
    <w:rsid w:val="00F201C5"/>
    <w:rsid w:val="00F26FF8"/>
    <w:rsid w:val="00F3445C"/>
    <w:rsid w:val="00F409B5"/>
    <w:rsid w:val="00F42377"/>
    <w:rsid w:val="00F44575"/>
    <w:rsid w:val="00F47E11"/>
    <w:rsid w:val="00F5039E"/>
    <w:rsid w:val="00F57105"/>
    <w:rsid w:val="00F62B89"/>
    <w:rsid w:val="00F62D57"/>
    <w:rsid w:val="00F63651"/>
    <w:rsid w:val="00F63F8C"/>
    <w:rsid w:val="00F7319A"/>
    <w:rsid w:val="00F82E77"/>
    <w:rsid w:val="00F83CF7"/>
    <w:rsid w:val="00F85979"/>
    <w:rsid w:val="00F94B11"/>
    <w:rsid w:val="00FA37CC"/>
    <w:rsid w:val="00FA7213"/>
    <w:rsid w:val="00FB146F"/>
    <w:rsid w:val="00FB1B2D"/>
    <w:rsid w:val="00FB20BB"/>
    <w:rsid w:val="00FB7566"/>
    <w:rsid w:val="00FB7670"/>
    <w:rsid w:val="00FB7DA3"/>
    <w:rsid w:val="00FC42F5"/>
    <w:rsid w:val="00FC5037"/>
    <w:rsid w:val="00FD58B4"/>
    <w:rsid w:val="00FD5E7A"/>
    <w:rsid w:val="00FD6A69"/>
    <w:rsid w:val="00FD785F"/>
    <w:rsid w:val="00FE09CA"/>
    <w:rsid w:val="00FE1D70"/>
    <w:rsid w:val="00FF2707"/>
    <w:rsid w:val="00FF295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124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D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/>
      <w:u w:val="single"/>
    </w:rPr>
  </w:style>
  <w:style w:type="paragraph" w:customStyle="1" w:styleId="zzlight111250">
    <w:name w:val="zz_light11_12.5_0"/>
    <w:basedOn w:val="Normal"/>
    <w:uiPriority w:val="99"/>
    <w:rsid w:val="00CB1477"/>
    <w:pPr>
      <w:tabs>
        <w:tab w:val="left" w:pos="454"/>
        <w:tab w:val="left" w:pos="4706"/>
      </w:tabs>
      <w:spacing w:line="250" w:lineRule="exact"/>
    </w:pPr>
    <w:rPr>
      <w:rFonts w:eastAsia="Times New Roman" w:cs="Gill Alt One MT"/>
      <w:sz w:val="22"/>
      <w:szCs w:val="22"/>
      <w:lang w:val="en-GB" w:eastAsia="de-DE"/>
    </w:rPr>
  </w:style>
  <w:style w:type="paragraph" w:styleId="Revision">
    <w:name w:val="Revision"/>
    <w:hidden/>
    <w:uiPriority w:val="99"/>
    <w:semiHidden/>
    <w:rsid w:val="00BD516C"/>
    <w:rPr>
      <w:rFonts w:ascii="Gill Alt One MT" w:hAnsi="Gill Alt One MT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D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/>
      <w:u w:val="single"/>
    </w:rPr>
  </w:style>
  <w:style w:type="paragraph" w:customStyle="1" w:styleId="zzlight111250">
    <w:name w:val="zz_light11_12.5_0"/>
    <w:basedOn w:val="Normal"/>
    <w:uiPriority w:val="99"/>
    <w:rsid w:val="00CB1477"/>
    <w:pPr>
      <w:tabs>
        <w:tab w:val="left" w:pos="454"/>
        <w:tab w:val="left" w:pos="4706"/>
      </w:tabs>
      <w:spacing w:line="250" w:lineRule="exact"/>
    </w:pPr>
    <w:rPr>
      <w:rFonts w:eastAsia="Times New Roman" w:cs="Gill Alt One MT"/>
      <w:sz w:val="22"/>
      <w:szCs w:val="22"/>
      <w:lang w:val="en-GB" w:eastAsia="de-DE"/>
    </w:rPr>
  </w:style>
  <w:style w:type="paragraph" w:styleId="Revision">
    <w:name w:val="Revision"/>
    <w:hidden/>
    <w:uiPriority w:val="99"/>
    <w:semiHidden/>
    <w:rsid w:val="00BD516C"/>
    <w:rPr>
      <w:rFonts w:ascii="Gill Alt One MT" w:hAnsi="Gill Alt One MT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69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09255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4953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9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383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rolls-roycemotorcars.com" TargetMode="External"/><Relationship Id="rId12" Type="http://schemas.openxmlformats.org/officeDocument/2006/relationships/hyperlink" Target="file:///\\europe.bmw.corp\winfs\W50-proj\Public_Relation\Press%20Releases%20Statements%20&amp;%20Press%20Packs\2013\twitter.com\rollsroycemedia" TargetMode="External"/><Relationship Id="rId13" Type="http://schemas.openxmlformats.org/officeDocument/2006/relationships/hyperlink" Target="mailto:Frank.Tiemann@rolls-roycemotorcars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0C8F-A5AA-9B4F-A0C5-1BA12B20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825</Words>
  <Characters>4705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5519</CharactersWithSpaces>
  <SharedDoc>false</SharedDoc>
  <HLinks>
    <vt:vector size="24" baseType="variant">
      <vt:variant>
        <vt:i4>4391018</vt:i4>
      </vt:variant>
      <vt:variant>
        <vt:i4>9</vt:i4>
      </vt:variant>
      <vt:variant>
        <vt:i4>0</vt:i4>
      </vt:variant>
      <vt:variant>
        <vt:i4>5</vt:i4>
      </vt:variant>
      <vt:variant>
        <vt:lpwstr>mailto:Frank.Tiemann@rolls-roycemotorcars.com</vt:lpwstr>
      </vt:variant>
      <vt:variant>
        <vt:lpwstr/>
      </vt:variant>
      <vt:variant>
        <vt:i4>131108</vt:i4>
      </vt:variant>
      <vt:variant>
        <vt:i4>6</vt:i4>
      </vt:variant>
      <vt:variant>
        <vt:i4>0</vt:i4>
      </vt:variant>
      <vt:variant>
        <vt:i4>5</vt:i4>
      </vt:variant>
      <vt:variant>
        <vt:lpwstr>mailto:journalisthelp@thenewsmarket.com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http://www.thenewsmarket.com/rolls-roycemotorcars</vt:lpwstr>
      </vt:variant>
      <vt:variant>
        <vt:lpwstr/>
      </vt:variant>
      <vt:variant>
        <vt:i4>3211306</vt:i4>
      </vt:variant>
      <vt:variant>
        <vt:i4>0</vt:i4>
      </vt:variant>
      <vt:variant>
        <vt:i4>0</vt:i4>
      </vt:variant>
      <vt:variant>
        <vt:i4>5</vt:i4>
      </vt:variant>
      <vt:variant>
        <vt:lpwstr>http://www.press.rolls-roycemotorcars.com/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Simon Wade</cp:lastModifiedBy>
  <cp:revision>4</cp:revision>
  <cp:lastPrinted>2010-06-02T09:24:00Z</cp:lastPrinted>
  <dcterms:created xsi:type="dcterms:W3CDTF">2016-07-22T10:57:00Z</dcterms:created>
  <dcterms:modified xsi:type="dcterms:W3CDTF">2016-07-22T11:02:00Z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