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570C21" w:rsidTr="00773D50">
        <w:trPr>
          <w:trHeight w:val="360"/>
        </w:trPr>
        <w:tc>
          <w:tcPr>
            <w:tcW w:w="1814" w:type="dxa"/>
          </w:tcPr>
          <w:p w:rsidR="00570C21" w:rsidRDefault="00570C21">
            <w:pPr>
              <w:pStyle w:val="FrameReferenceHeading"/>
              <w:framePr w:wrap="notBeside"/>
            </w:pPr>
          </w:p>
        </w:tc>
        <w:tc>
          <w:tcPr>
            <w:tcW w:w="170" w:type="dxa"/>
          </w:tcPr>
          <w:p w:rsidR="00570C21" w:rsidRDefault="00570C21">
            <w:pPr>
              <w:pStyle w:val="FrameReferenceHeading"/>
              <w:framePr w:wrap="notBeside"/>
            </w:pPr>
          </w:p>
        </w:tc>
        <w:tc>
          <w:tcPr>
            <w:tcW w:w="9299" w:type="dxa"/>
          </w:tcPr>
          <w:p w:rsidR="00570C21" w:rsidRDefault="0054564F">
            <w:pPr>
              <w:pStyle w:val="FrameReferenceData"/>
              <w:framePr w:wrap="notBeside"/>
            </w:pPr>
            <w:fldSimple w:instr=" DOCPROPERTY &quot;lngPers&quot; \* MERGEFORMAT ">
              <w:r w:rsidR="00570C21">
                <w:t>Persbericht</w:t>
              </w:r>
            </w:fldSimple>
          </w:p>
        </w:tc>
      </w:tr>
      <w:tr w:rsidR="00570C21" w:rsidTr="00773D50">
        <w:trPr>
          <w:trHeight w:val="270"/>
        </w:trPr>
        <w:tc>
          <w:tcPr>
            <w:tcW w:w="1814" w:type="dxa"/>
          </w:tcPr>
          <w:p w:rsidR="00570C21" w:rsidRDefault="00570C21">
            <w:pPr>
              <w:pStyle w:val="FrameReferenceHeading"/>
              <w:framePr w:wrap="notBeside"/>
            </w:pPr>
          </w:p>
        </w:tc>
        <w:tc>
          <w:tcPr>
            <w:tcW w:w="170" w:type="dxa"/>
          </w:tcPr>
          <w:p w:rsidR="00570C21" w:rsidRDefault="00570C21">
            <w:pPr>
              <w:pStyle w:val="FrameReferenceHeading"/>
              <w:framePr w:wrap="notBeside"/>
            </w:pPr>
          </w:p>
        </w:tc>
        <w:tc>
          <w:tcPr>
            <w:tcW w:w="9299" w:type="dxa"/>
          </w:tcPr>
          <w:p w:rsidR="00570C21" w:rsidRDefault="00570C21" w:rsidP="0074262B">
            <w:pPr>
              <w:pStyle w:val="FrameReferenceData"/>
              <w:framePr w:wrap="notBeside"/>
            </w:pPr>
            <w:r>
              <w:t xml:space="preserve">16 december 2009 </w:t>
            </w:r>
          </w:p>
        </w:tc>
      </w:tr>
      <w:tr w:rsidR="00570C21" w:rsidRPr="008D0FAC" w:rsidTr="00A07530">
        <w:trPr>
          <w:trHeight w:val="270"/>
        </w:trPr>
        <w:tc>
          <w:tcPr>
            <w:tcW w:w="1814" w:type="dxa"/>
          </w:tcPr>
          <w:p w:rsidR="00570C21" w:rsidRDefault="00570C21">
            <w:pPr>
              <w:pStyle w:val="FrameReferenceHeading"/>
              <w:framePr w:wrap="notBeside"/>
            </w:pPr>
          </w:p>
        </w:tc>
        <w:tc>
          <w:tcPr>
            <w:tcW w:w="170" w:type="dxa"/>
          </w:tcPr>
          <w:p w:rsidR="00570C21" w:rsidRPr="00773D50" w:rsidRDefault="00570C21">
            <w:pPr>
              <w:pStyle w:val="FrameReferenceHeading"/>
              <w:framePr w:wrap="notBeside"/>
              <w:rPr>
                <w:color w:val="auto"/>
                <w:kern w:val="0"/>
                <w:sz w:val="22"/>
              </w:rPr>
            </w:pPr>
          </w:p>
        </w:tc>
        <w:tc>
          <w:tcPr>
            <w:tcW w:w="9299" w:type="dxa"/>
          </w:tcPr>
          <w:p w:rsidR="00570C21" w:rsidRPr="008D0FAC" w:rsidRDefault="00570C21" w:rsidP="00F83068">
            <w:pPr>
              <w:pStyle w:val="FrameReferenceData"/>
              <w:framePr w:wrap="notBeside"/>
            </w:pPr>
            <w:r>
              <w:t xml:space="preserve">BMW Concept </w:t>
            </w:r>
            <w:proofErr w:type="spellStart"/>
            <w:r>
              <w:t>ActiveE</w:t>
            </w:r>
            <w:proofErr w:type="spellEnd"/>
          </w:p>
        </w:tc>
      </w:tr>
      <w:tr w:rsidR="00570C21" w:rsidRPr="008D0FAC">
        <w:tc>
          <w:tcPr>
            <w:tcW w:w="1814" w:type="dxa"/>
          </w:tcPr>
          <w:p w:rsidR="00570C21" w:rsidRPr="008D0FAC" w:rsidRDefault="00570C21">
            <w:pPr>
              <w:pStyle w:val="FrameReferenceHeading"/>
              <w:framePr w:wrap="notBeside"/>
            </w:pPr>
          </w:p>
        </w:tc>
        <w:tc>
          <w:tcPr>
            <w:tcW w:w="170" w:type="dxa"/>
          </w:tcPr>
          <w:p w:rsidR="00570C21" w:rsidRPr="008D0FAC" w:rsidRDefault="00570C21">
            <w:pPr>
              <w:pStyle w:val="FrameReferenceHeading"/>
              <w:framePr w:wrap="notBeside"/>
            </w:pPr>
          </w:p>
        </w:tc>
        <w:tc>
          <w:tcPr>
            <w:tcW w:w="9299" w:type="dxa"/>
          </w:tcPr>
          <w:p w:rsidR="00570C21" w:rsidRPr="008D0FAC" w:rsidRDefault="00570C21">
            <w:pPr>
              <w:pStyle w:val="FrameReferenceData"/>
              <w:framePr w:wrap="notBeside"/>
            </w:pPr>
          </w:p>
        </w:tc>
      </w:tr>
    </w:tbl>
    <w:p w:rsidR="00386230" w:rsidRPr="00737BBF" w:rsidRDefault="00386230" w:rsidP="00386230">
      <w:pPr>
        <w:spacing w:line="300" w:lineRule="exact"/>
        <w:rPr>
          <w:b/>
          <w:lang w:val="fr-FR"/>
        </w:rPr>
      </w:pPr>
      <w:r w:rsidRPr="00737BBF">
        <w:rPr>
          <w:b/>
          <w:sz w:val="32"/>
          <w:szCs w:val="32"/>
          <w:lang w:val="fr-FR"/>
        </w:rPr>
        <w:t xml:space="preserve">BMW Concept </w:t>
      </w:r>
      <w:proofErr w:type="spellStart"/>
      <w:r w:rsidRPr="00737BBF">
        <w:rPr>
          <w:b/>
          <w:sz w:val="32"/>
          <w:szCs w:val="32"/>
          <w:lang w:val="fr-FR"/>
        </w:rPr>
        <w:t>ActiveE</w:t>
      </w:r>
      <w:proofErr w:type="spellEnd"/>
    </w:p>
    <w:p w:rsidR="00570C21" w:rsidRPr="00386230" w:rsidRDefault="00570C21" w:rsidP="000C79DF">
      <w:pPr>
        <w:spacing w:line="300" w:lineRule="exact"/>
        <w:rPr>
          <w:b/>
          <w:color w:val="808080" w:themeColor="background1" w:themeShade="80"/>
          <w:sz w:val="32"/>
          <w:szCs w:val="32"/>
          <w:lang w:val="fr-FR"/>
        </w:rPr>
      </w:pPr>
      <w:r w:rsidRPr="00386230">
        <w:rPr>
          <w:b/>
          <w:color w:val="808080" w:themeColor="background1" w:themeShade="80"/>
          <w:sz w:val="32"/>
          <w:szCs w:val="32"/>
          <w:lang w:val="fr-FR"/>
        </w:rPr>
        <w:t xml:space="preserve">Elektrisch rijden </w:t>
      </w:r>
      <w:r w:rsidR="00386230" w:rsidRPr="00386230">
        <w:rPr>
          <w:b/>
          <w:color w:val="808080" w:themeColor="background1" w:themeShade="80"/>
          <w:sz w:val="32"/>
          <w:szCs w:val="32"/>
          <w:lang w:val="fr-FR"/>
        </w:rPr>
        <w:t>volgens</w:t>
      </w:r>
      <w:r w:rsidRPr="00386230">
        <w:rPr>
          <w:b/>
          <w:color w:val="808080" w:themeColor="background1" w:themeShade="80"/>
          <w:sz w:val="32"/>
          <w:szCs w:val="32"/>
          <w:lang w:val="fr-FR"/>
        </w:rPr>
        <w:t xml:space="preserve"> BMW</w:t>
      </w:r>
    </w:p>
    <w:p w:rsidR="00570C21" w:rsidRPr="00737BBF" w:rsidRDefault="00570C21" w:rsidP="000C79DF">
      <w:pPr>
        <w:spacing w:line="300" w:lineRule="exact"/>
        <w:ind w:left="360"/>
        <w:rPr>
          <w:lang w:val="fr-FR"/>
        </w:rPr>
      </w:pPr>
    </w:p>
    <w:p w:rsidR="00570C21" w:rsidRPr="00737BBF" w:rsidRDefault="00570C21" w:rsidP="00A82656">
      <w:pPr>
        <w:widowControl/>
        <w:numPr>
          <w:ilvl w:val="0"/>
          <w:numId w:val="13"/>
        </w:numPr>
        <w:overflowPunct/>
        <w:autoSpaceDE/>
        <w:autoSpaceDN/>
        <w:adjustRightInd/>
        <w:spacing w:line="360" w:lineRule="auto"/>
        <w:textAlignment w:val="auto"/>
        <w:rPr>
          <w:b/>
        </w:rPr>
      </w:pPr>
      <w:r w:rsidRPr="00737BBF">
        <w:rPr>
          <w:b/>
        </w:rPr>
        <w:t>Studie van een BMW 1 Serie Coupé met volledig elektrische aandrijving</w:t>
      </w:r>
    </w:p>
    <w:p w:rsidR="00570C21" w:rsidRDefault="00570C21" w:rsidP="00A82656">
      <w:pPr>
        <w:widowControl/>
        <w:numPr>
          <w:ilvl w:val="0"/>
          <w:numId w:val="13"/>
        </w:numPr>
        <w:overflowPunct/>
        <w:autoSpaceDE/>
        <w:autoSpaceDN/>
        <w:adjustRightInd/>
        <w:spacing w:line="360" w:lineRule="auto"/>
        <w:textAlignment w:val="auto"/>
        <w:rPr>
          <w:b/>
        </w:rPr>
      </w:pPr>
      <w:r w:rsidRPr="00737BBF">
        <w:rPr>
          <w:b/>
        </w:rPr>
        <w:t xml:space="preserve">Rijplezier </w:t>
      </w:r>
      <w:r w:rsidR="00FC6DB5">
        <w:rPr>
          <w:b/>
        </w:rPr>
        <w:t>met</w:t>
      </w:r>
      <w:r w:rsidRPr="00737BBF">
        <w:rPr>
          <w:b/>
        </w:rPr>
        <w:t xml:space="preserve"> krachtige elektromotor (125 kW) en achterwielaandrijving</w:t>
      </w:r>
    </w:p>
    <w:p w:rsidR="00DC5360" w:rsidRDefault="00DC5360" w:rsidP="00A82656">
      <w:pPr>
        <w:widowControl/>
        <w:numPr>
          <w:ilvl w:val="0"/>
          <w:numId w:val="13"/>
        </w:numPr>
        <w:overflowPunct/>
        <w:autoSpaceDE/>
        <w:autoSpaceDN/>
        <w:adjustRightInd/>
        <w:spacing w:line="360" w:lineRule="auto"/>
        <w:textAlignment w:val="auto"/>
        <w:rPr>
          <w:b/>
        </w:rPr>
      </w:pPr>
      <w:r>
        <w:rPr>
          <w:b/>
        </w:rPr>
        <w:t>Optimaal presterende lichtgewicht accu’s door vloeistofkoeling</w:t>
      </w:r>
    </w:p>
    <w:p w:rsidR="00570C21" w:rsidRPr="00737BBF" w:rsidRDefault="00570C21" w:rsidP="00A82656">
      <w:pPr>
        <w:spacing w:line="360" w:lineRule="auto"/>
        <w:rPr>
          <w:b/>
        </w:rPr>
      </w:pPr>
    </w:p>
    <w:p w:rsidR="00570C21" w:rsidRPr="00723905" w:rsidRDefault="00570C21" w:rsidP="00A82656">
      <w:pPr>
        <w:spacing w:line="360" w:lineRule="auto"/>
        <w:rPr>
          <w:szCs w:val="22"/>
        </w:rPr>
      </w:pPr>
      <w:r w:rsidRPr="00737BBF">
        <w:rPr>
          <w:b/>
        </w:rPr>
        <w:t>München/Rijswijk</w:t>
      </w:r>
      <w:r w:rsidRPr="00723905">
        <w:t>. BMW</w:t>
      </w:r>
      <w:r w:rsidR="00386230">
        <w:t xml:space="preserve"> G</w:t>
      </w:r>
      <w:r w:rsidRPr="00723905">
        <w:t>r</w:t>
      </w:r>
      <w:r w:rsidR="00386230">
        <w:t>ou</w:t>
      </w:r>
      <w:r w:rsidRPr="00723905">
        <w:t xml:space="preserve">p </w:t>
      </w:r>
      <w:r w:rsidR="006A6C93">
        <w:t xml:space="preserve">presenteert de BMW Concept </w:t>
      </w:r>
      <w:proofErr w:type="spellStart"/>
      <w:r w:rsidR="006A6C93">
        <w:t>ActiveE</w:t>
      </w:r>
      <w:proofErr w:type="spellEnd"/>
      <w:r w:rsidR="006A6C93">
        <w:t xml:space="preserve">. Na de MINI E de </w:t>
      </w:r>
      <w:r w:rsidRPr="00723905">
        <w:t>tweede volledig elektrisch aangedreven auto</w:t>
      </w:r>
      <w:r w:rsidR="006A6C93">
        <w:t xml:space="preserve"> van het concern</w:t>
      </w:r>
      <w:r w:rsidR="00386230">
        <w:t>. E</w:t>
      </w:r>
      <w:r w:rsidRPr="00723905">
        <w:t xml:space="preserve">en studiemodel op basis van de BMW 1 Serie Coupé met een elektromotor </w:t>
      </w:r>
      <w:r w:rsidR="00F83068">
        <w:t>van</w:t>
      </w:r>
      <w:r w:rsidRPr="00723905">
        <w:t xml:space="preserve"> 125 kW (170 pk). </w:t>
      </w:r>
      <w:r w:rsidR="006A6C93">
        <w:t>Gecombineerd met een ideale gewichtsverdeling en achterwielaandrijving biedt deze auto CO</w:t>
      </w:r>
      <w:r w:rsidR="006A6C93" w:rsidRPr="00837D56">
        <w:rPr>
          <w:vertAlign w:val="subscript"/>
        </w:rPr>
        <w:t>2</w:t>
      </w:r>
      <w:r w:rsidR="006A6C93">
        <w:t xml:space="preserve">-vrije mobiliteit </w:t>
      </w:r>
      <w:r w:rsidR="00837D56">
        <w:t xml:space="preserve">in typische </w:t>
      </w:r>
      <w:r w:rsidR="006A6C93">
        <w:t xml:space="preserve">BMW </w:t>
      </w:r>
      <w:r w:rsidR="00837D56">
        <w:t>stijl</w:t>
      </w:r>
      <w:r w:rsidR="006A6C93">
        <w:t xml:space="preserve">. </w:t>
      </w:r>
      <w:r w:rsidRPr="00723905">
        <w:t xml:space="preserve">BMW </w:t>
      </w:r>
      <w:r w:rsidR="006A6C93">
        <w:t xml:space="preserve">Group kondigt bovendien aan binnen ‘Project i’ </w:t>
      </w:r>
      <w:r w:rsidRPr="00723905">
        <w:t>een vloot testexemplaren</w:t>
      </w:r>
      <w:r w:rsidR="00837D56">
        <w:t>, gebaseerd op</w:t>
      </w:r>
      <w:r w:rsidR="006A6C93">
        <w:t xml:space="preserve"> dit model te bouwen </w:t>
      </w:r>
      <w:r w:rsidR="00386230">
        <w:t xml:space="preserve">die de </w:t>
      </w:r>
      <w:r w:rsidR="006A6C93">
        <w:t xml:space="preserve">al uitgeleverde </w:t>
      </w:r>
      <w:r w:rsidR="00386230">
        <w:t>vloot van</w:t>
      </w:r>
      <w:r w:rsidR="00F83068">
        <w:t xml:space="preserve"> zeshonderd </w:t>
      </w:r>
      <w:r w:rsidR="00386230">
        <w:t xml:space="preserve">MINI E’s zal overtreffen. </w:t>
      </w:r>
    </w:p>
    <w:p w:rsidR="00570C21" w:rsidRPr="00A82656" w:rsidRDefault="00570C21" w:rsidP="00A82656">
      <w:pPr>
        <w:spacing w:line="360" w:lineRule="auto"/>
        <w:rPr>
          <w:b/>
          <w:szCs w:val="22"/>
        </w:rPr>
      </w:pPr>
    </w:p>
    <w:p w:rsidR="00570C21" w:rsidRPr="00A82656" w:rsidRDefault="00071D44" w:rsidP="00A82656">
      <w:pPr>
        <w:spacing w:line="360" w:lineRule="auto"/>
        <w:rPr>
          <w:rFonts w:cs="Arial"/>
          <w:szCs w:val="22"/>
        </w:rPr>
      </w:pPr>
      <w:r>
        <w:rPr>
          <w:rFonts w:cs="Arial"/>
          <w:szCs w:val="22"/>
        </w:rPr>
        <w:t>V</w:t>
      </w:r>
      <w:r w:rsidRPr="00A82656">
        <w:rPr>
          <w:rFonts w:cs="Arial"/>
          <w:szCs w:val="22"/>
        </w:rPr>
        <w:t xml:space="preserve">oor een vlotte acceleratie </w:t>
      </w:r>
      <w:r>
        <w:rPr>
          <w:rFonts w:cs="Arial"/>
          <w:szCs w:val="22"/>
        </w:rPr>
        <w:t>beschikt d</w:t>
      </w:r>
      <w:r w:rsidR="00570C21" w:rsidRPr="00A82656">
        <w:rPr>
          <w:rFonts w:cs="Arial"/>
          <w:szCs w:val="22"/>
        </w:rPr>
        <w:t xml:space="preserve">e BMW Concept </w:t>
      </w:r>
      <w:proofErr w:type="spellStart"/>
      <w:r w:rsidR="00570C21" w:rsidRPr="00A82656">
        <w:rPr>
          <w:rFonts w:cs="Arial"/>
          <w:szCs w:val="22"/>
        </w:rPr>
        <w:t>ActiveE</w:t>
      </w:r>
      <w:proofErr w:type="spellEnd"/>
      <w:r w:rsidR="00570C21" w:rsidRPr="00A82656">
        <w:rPr>
          <w:rFonts w:cs="Arial"/>
          <w:szCs w:val="22"/>
        </w:rPr>
        <w:t xml:space="preserve"> </w:t>
      </w:r>
      <w:r>
        <w:rPr>
          <w:rFonts w:cs="Arial"/>
          <w:szCs w:val="22"/>
        </w:rPr>
        <w:t>over e</w:t>
      </w:r>
      <w:r w:rsidR="00570C21" w:rsidRPr="00A82656">
        <w:rPr>
          <w:rFonts w:cs="Arial"/>
          <w:szCs w:val="22"/>
        </w:rPr>
        <w:t>e</w:t>
      </w:r>
      <w:r>
        <w:rPr>
          <w:rFonts w:cs="Arial"/>
          <w:szCs w:val="22"/>
        </w:rPr>
        <w:t>n</w:t>
      </w:r>
      <w:r w:rsidR="00570C21" w:rsidRPr="00A82656">
        <w:rPr>
          <w:rFonts w:cs="Arial"/>
          <w:szCs w:val="22"/>
        </w:rPr>
        <w:t xml:space="preserve"> maximumkoppel van 250 </w:t>
      </w:r>
      <w:proofErr w:type="spellStart"/>
      <w:r w:rsidR="00570C21" w:rsidRPr="00A82656">
        <w:rPr>
          <w:rFonts w:cs="Arial"/>
          <w:szCs w:val="22"/>
        </w:rPr>
        <w:t>Nm</w:t>
      </w:r>
      <w:proofErr w:type="spellEnd"/>
      <w:r w:rsidR="00570C21" w:rsidRPr="00A82656">
        <w:rPr>
          <w:rFonts w:cs="Arial"/>
          <w:szCs w:val="22"/>
        </w:rPr>
        <w:t xml:space="preserve"> zorgt. In 4,5 seconden bereikt de BMW Concept </w:t>
      </w:r>
      <w:proofErr w:type="spellStart"/>
      <w:r w:rsidR="00570C21" w:rsidRPr="00A82656">
        <w:rPr>
          <w:rFonts w:cs="Arial"/>
          <w:szCs w:val="22"/>
        </w:rPr>
        <w:t>ActiveE</w:t>
      </w:r>
      <w:proofErr w:type="spellEnd"/>
      <w:r w:rsidR="00570C21" w:rsidRPr="00A82656">
        <w:rPr>
          <w:rFonts w:cs="Arial"/>
          <w:szCs w:val="22"/>
        </w:rPr>
        <w:t xml:space="preserve"> vanuit stilstand de 60 km/u en </w:t>
      </w:r>
      <w:r w:rsidR="00203616">
        <w:rPr>
          <w:rFonts w:cs="Arial"/>
          <w:szCs w:val="22"/>
        </w:rPr>
        <w:t>in minder dan</w:t>
      </w:r>
      <w:r w:rsidR="00570C21" w:rsidRPr="00A82656">
        <w:rPr>
          <w:rFonts w:cs="Arial"/>
          <w:szCs w:val="22"/>
        </w:rPr>
        <w:t xml:space="preserve"> </w:t>
      </w:r>
      <w:r w:rsidR="00203616">
        <w:rPr>
          <w:rFonts w:cs="Arial"/>
          <w:szCs w:val="22"/>
        </w:rPr>
        <w:t>9</w:t>
      </w:r>
      <w:r w:rsidR="00570C21" w:rsidRPr="00A82656">
        <w:rPr>
          <w:rFonts w:cs="Arial"/>
          <w:szCs w:val="22"/>
        </w:rPr>
        <w:t xml:space="preserve"> tellen is de 100 km/u bereikt. De toegepaste </w:t>
      </w:r>
      <w:r w:rsidR="00CB12CD">
        <w:rPr>
          <w:rFonts w:cs="Arial"/>
          <w:szCs w:val="22"/>
        </w:rPr>
        <w:t xml:space="preserve">nieuwe </w:t>
      </w:r>
      <w:proofErr w:type="spellStart"/>
      <w:r w:rsidR="00570C21" w:rsidRPr="00A82656">
        <w:rPr>
          <w:rFonts w:cs="Arial"/>
          <w:szCs w:val="22"/>
        </w:rPr>
        <w:t>synchroonmotor</w:t>
      </w:r>
      <w:proofErr w:type="spellEnd"/>
      <w:r w:rsidR="00570C21" w:rsidRPr="00A82656">
        <w:rPr>
          <w:rFonts w:cs="Arial"/>
          <w:szCs w:val="22"/>
        </w:rPr>
        <w:t xml:space="preserve"> onderscheidt zich van </w:t>
      </w:r>
      <w:r w:rsidR="00CB12CD">
        <w:rPr>
          <w:rFonts w:cs="Arial"/>
          <w:szCs w:val="22"/>
        </w:rPr>
        <w:t xml:space="preserve">andere </w:t>
      </w:r>
      <w:r w:rsidR="00570C21" w:rsidRPr="00A82656">
        <w:rPr>
          <w:rFonts w:cs="Arial"/>
          <w:szCs w:val="22"/>
        </w:rPr>
        <w:t>elektromotoren doordat hij ook</w:t>
      </w:r>
      <w:r w:rsidR="00CB12CD">
        <w:rPr>
          <w:rFonts w:cs="Arial"/>
          <w:szCs w:val="22"/>
        </w:rPr>
        <w:t xml:space="preserve"> </w:t>
      </w:r>
      <w:r w:rsidR="00570C21" w:rsidRPr="00A82656">
        <w:rPr>
          <w:rFonts w:cs="Arial"/>
          <w:szCs w:val="22"/>
        </w:rPr>
        <w:t xml:space="preserve">bij hogere toerentallen nog voldoende koppel levert. </w:t>
      </w:r>
      <w:r w:rsidR="00CB12CD">
        <w:rPr>
          <w:rFonts w:cs="Arial"/>
          <w:szCs w:val="22"/>
        </w:rPr>
        <w:t>Hiermee wordt de karakteristiek van een verbrandingsmotor beter benaderd en kan ook op</w:t>
      </w:r>
      <w:r w:rsidR="00203616">
        <w:rPr>
          <w:rFonts w:cs="Arial"/>
          <w:szCs w:val="22"/>
        </w:rPr>
        <w:t xml:space="preserve"> hogere snelheid een BMW typis</w:t>
      </w:r>
      <w:r w:rsidR="00CB12CD">
        <w:rPr>
          <w:rFonts w:cs="Arial"/>
          <w:szCs w:val="22"/>
        </w:rPr>
        <w:t>che rijdynamiek worden geboden.</w:t>
      </w:r>
      <w:r w:rsidR="00203616">
        <w:rPr>
          <w:rFonts w:cs="Arial"/>
          <w:szCs w:val="22"/>
        </w:rPr>
        <w:t xml:space="preserve"> </w:t>
      </w:r>
      <w:r w:rsidR="00570C21" w:rsidRPr="00A82656">
        <w:rPr>
          <w:rFonts w:cs="Arial"/>
          <w:szCs w:val="22"/>
        </w:rPr>
        <w:t xml:space="preserve">De topsnelheid van de elektrische BMW is begrensd op 145 km/u. Met een </w:t>
      </w:r>
      <w:r w:rsidR="00EB34D2">
        <w:rPr>
          <w:rFonts w:cs="Arial"/>
          <w:szCs w:val="22"/>
        </w:rPr>
        <w:t xml:space="preserve">praktijkgerichte </w:t>
      </w:r>
      <w:r w:rsidR="00570C21" w:rsidRPr="00A82656">
        <w:rPr>
          <w:rFonts w:cs="Arial"/>
          <w:szCs w:val="22"/>
        </w:rPr>
        <w:t xml:space="preserve">actieradius van </w:t>
      </w:r>
      <w:smartTag w:uri="urn:schemas-microsoft-com:office:smarttags" w:element="metricconverter">
        <w:smartTagPr>
          <w:attr w:name="ProductID" w:val="160 km"/>
        </w:smartTagPr>
        <w:r w:rsidR="00570C21" w:rsidRPr="00A82656">
          <w:rPr>
            <w:rFonts w:cs="Arial"/>
            <w:szCs w:val="22"/>
          </w:rPr>
          <w:t>160 km</w:t>
        </w:r>
      </w:smartTag>
      <w:r w:rsidR="00570C21" w:rsidRPr="00A82656">
        <w:rPr>
          <w:rFonts w:cs="Arial"/>
          <w:szCs w:val="22"/>
        </w:rPr>
        <w:t xml:space="preserve"> </w:t>
      </w:r>
      <w:r w:rsidR="00EB34D2">
        <w:rPr>
          <w:rFonts w:cs="Arial"/>
          <w:szCs w:val="22"/>
        </w:rPr>
        <w:t xml:space="preserve">(240 km volgens de Amerikaanse FTP72 cyclus) </w:t>
      </w:r>
      <w:r>
        <w:rPr>
          <w:rFonts w:cs="Arial"/>
          <w:szCs w:val="22"/>
        </w:rPr>
        <w:t>kan</w:t>
      </w:r>
      <w:r w:rsidR="00570C21" w:rsidRPr="00A82656">
        <w:rPr>
          <w:rFonts w:cs="Arial"/>
          <w:szCs w:val="22"/>
        </w:rPr>
        <w:t xml:space="preserve"> de </w:t>
      </w:r>
      <w:r>
        <w:rPr>
          <w:rFonts w:cs="Arial"/>
          <w:szCs w:val="22"/>
        </w:rPr>
        <w:t xml:space="preserve">bestuurder zich duidelijk ook op de wegen buiten de stad </w:t>
      </w:r>
      <w:proofErr w:type="gramStart"/>
      <w:r>
        <w:rPr>
          <w:rFonts w:cs="Arial"/>
          <w:szCs w:val="22"/>
        </w:rPr>
        <w:t>begeven</w:t>
      </w:r>
      <w:proofErr w:type="gramEnd"/>
      <w:r w:rsidR="00570C21" w:rsidRPr="00A82656">
        <w:rPr>
          <w:rFonts w:cs="Arial"/>
          <w:szCs w:val="22"/>
        </w:rPr>
        <w:t>.</w:t>
      </w:r>
    </w:p>
    <w:p w:rsidR="00570C21" w:rsidRPr="00A82656" w:rsidRDefault="00570C21" w:rsidP="00A82656">
      <w:pPr>
        <w:spacing w:line="360" w:lineRule="auto"/>
        <w:rPr>
          <w:rFonts w:cs="Arial"/>
          <w:szCs w:val="22"/>
        </w:rPr>
      </w:pPr>
    </w:p>
    <w:p w:rsidR="00570C21" w:rsidRPr="00A82656" w:rsidRDefault="002279CB" w:rsidP="00A82656">
      <w:pPr>
        <w:spacing w:line="360" w:lineRule="auto"/>
        <w:rPr>
          <w:rFonts w:cs="Arial"/>
          <w:b/>
          <w:szCs w:val="22"/>
        </w:rPr>
      </w:pPr>
      <w:r>
        <w:rPr>
          <w:rFonts w:cs="Arial"/>
          <w:b/>
          <w:szCs w:val="22"/>
        </w:rPr>
        <w:t>Moderne accu’s van j</w:t>
      </w:r>
      <w:r w:rsidR="00570C21" w:rsidRPr="00A82656">
        <w:rPr>
          <w:rFonts w:cs="Arial"/>
          <w:b/>
          <w:szCs w:val="22"/>
        </w:rPr>
        <w:t xml:space="preserve">oint venture </w:t>
      </w:r>
    </w:p>
    <w:p w:rsidR="00570C21" w:rsidRPr="00A82656" w:rsidRDefault="00570C21" w:rsidP="00A82656">
      <w:pPr>
        <w:spacing w:line="360" w:lineRule="auto"/>
        <w:rPr>
          <w:rFonts w:cs="Arial"/>
          <w:szCs w:val="22"/>
        </w:rPr>
      </w:pPr>
      <w:r w:rsidRPr="00A82656">
        <w:rPr>
          <w:rFonts w:cs="Arial"/>
          <w:szCs w:val="22"/>
        </w:rPr>
        <w:t xml:space="preserve">De energie voor de motor wordt geleverd door een </w:t>
      </w:r>
      <w:proofErr w:type="spellStart"/>
      <w:r w:rsidRPr="00A82656">
        <w:rPr>
          <w:rFonts w:cs="Arial"/>
          <w:szCs w:val="22"/>
        </w:rPr>
        <w:t>vloeistofgekoeld</w:t>
      </w:r>
      <w:proofErr w:type="spellEnd"/>
      <w:r w:rsidR="00EB34D2">
        <w:rPr>
          <w:rFonts w:cs="Arial"/>
          <w:szCs w:val="22"/>
        </w:rPr>
        <w:t>, lichtgewicht</w:t>
      </w:r>
      <w:r w:rsidRPr="00A82656">
        <w:rPr>
          <w:rFonts w:cs="Arial"/>
          <w:szCs w:val="22"/>
        </w:rPr>
        <w:t xml:space="preserve"> </w:t>
      </w:r>
      <w:proofErr w:type="spellStart"/>
      <w:r w:rsidRPr="00A82656">
        <w:rPr>
          <w:rFonts w:cs="Arial"/>
          <w:szCs w:val="22"/>
        </w:rPr>
        <w:t>lithium-ion-accupakket</w:t>
      </w:r>
      <w:proofErr w:type="spellEnd"/>
      <w:r w:rsidRPr="00A82656">
        <w:rPr>
          <w:rFonts w:cs="Arial"/>
          <w:szCs w:val="22"/>
        </w:rPr>
        <w:t xml:space="preserve">, gemaakt door </w:t>
      </w:r>
      <w:r w:rsidR="00EB34D2">
        <w:rPr>
          <w:rFonts w:cs="Arial"/>
          <w:szCs w:val="22"/>
        </w:rPr>
        <w:t>d</w:t>
      </w:r>
      <w:r w:rsidRPr="00A82656">
        <w:rPr>
          <w:rFonts w:cs="Arial"/>
          <w:szCs w:val="22"/>
        </w:rPr>
        <w:t>e</w:t>
      </w:r>
      <w:r w:rsidR="00EB34D2">
        <w:rPr>
          <w:rFonts w:cs="Arial"/>
          <w:szCs w:val="22"/>
        </w:rPr>
        <w:t xml:space="preserve"> onlangs opgerichte</w:t>
      </w:r>
      <w:r w:rsidRPr="00A82656">
        <w:rPr>
          <w:rFonts w:cs="Arial"/>
          <w:szCs w:val="22"/>
        </w:rPr>
        <w:t xml:space="preserve"> joint venture van BMW </w:t>
      </w:r>
      <w:r w:rsidR="002279CB">
        <w:rPr>
          <w:rFonts w:cs="Arial"/>
          <w:szCs w:val="22"/>
        </w:rPr>
        <w:t xml:space="preserve">Group </w:t>
      </w:r>
      <w:r w:rsidRPr="00A82656">
        <w:rPr>
          <w:rFonts w:cs="Arial"/>
          <w:szCs w:val="22"/>
        </w:rPr>
        <w:t xml:space="preserve">en SB </w:t>
      </w:r>
      <w:proofErr w:type="spellStart"/>
      <w:r w:rsidRPr="00A82656">
        <w:rPr>
          <w:rFonts w:cs="Arial"/>
          <w:szCs w:val="22"/>
        </w:rPr>
        <w:t>LiMotive</w:t>
      </w:r>
      <w:proofErr w:type="spellEnd"/>
      <w:r w:rsidRPr="00A82656">
        <w:rPr>
          <w:rFonts w:cs="Arial"/>
          <w:szCs w:val="22"/>
        </w:rPr>
        <w:t xml:space="preserve"> (Bosch en Samsung SDI). </w:t>
      </w:r>
      <w:r w:rsidR="002279CB">
        <w:rPr>
          <w:rFonts w:cs="Arial"/>
          <w:szCs w:val="22"/>
        </w:rPr>
        <w:t xml:space="preserve">Dankzij de koeling kan de accu onder alle omstandigheden optimaal zijn capaciteit leveren. </w:t>
      </w:r>
      <w:r w:rsidRPr="00A82656">
        <w:rPr>
          <w:rFonts w:cs="Arial"/>
          <w:szCs w:val="22"/>
        </w:rPr>
        <w:t>De accu-unit is ondergebracht op de plekken waar in de reguliere BMW 1 Serie de aandrijflijn en de brandstoftank zijn te vinden. De elektromotor met de elektronische regelunit is gemonteerd op de plaats van het achterdifferentieel.</w:t>
      </w:r>
      <w:r w:rsidR="00EB34D2">
        <w:rPr>
          <w:rFonts w:cs="Arial"/>
          <w:szCs w:val="22"/>
        </w:rPr>
        <w:t xml:space="preserve"> Hiermee </w:t>
      </w:r>
      <w:r w:rsidR="004B4FF0">
        <w:rPr>
          <w:rFonts w:cs="Arial"/>
          <w:szCs w:val="22"/>
        </w:rPr>
        <w:t>staat</w:t>
      </w:r>
      <w:r w:rsidR="00EB34D2">
        <w:rPr>
          <w:rFonts w:cs="Arial"/>
          <w:szCs w:val="22"/>
        </w:rPr>
        <w:t xml:space="preserve"> zoveel mogelijk ruimte in de auto tot de beschikking van de </w:t>
      </w:r>
      <w:r w:rsidR="002279CB">
        <w:rPr>
          <w:rFonts w:cs="Arial"/>
          <w:szCs w:val="22"/>
        </w:rPr>
        <w:t xml:space="preserve">vier </w:t>
      </w:r>
      <w:r w:rsidR="00EB34D2">
        <w:rPr>
          <w:rFonts w:cs="Arial"/>
          <w:szCs w:val="22"/>
        </w:rPr>
        <w:t xml:space="preserve">inzittenden en hun bagage. </w:t>
      </w:r>
      <w:r w:rsidRPr="00A82656">
        <w:rPr>
          <w:rFonts w:cs="Arial"/>
          <w:szCs w:val="22"/>
        </w:rPr>
        <w:t xml:space="preserve">De oplaadtijd van </w:t>
      </w:r>
      <w:r w:rsidRPr="00A82656">
        <w:rPr>
          <w:rFonts w:cs="Arial"/>
          <w:szCs w:val="22"/>
        </w:rPr>
        <w:lastRenderedPageBreak/>
        <w:t xml:space="preserve">een volledig lege accu bedraagt </w:t>
      </w:r>
      <w:r w:rsidR="00EB34D2">
        <w:rPr>
          <w:rFonts w:cs="Arial"/>
          <w:szCs w:val="22"/>
        </w:rPr>
        <w:t xml:space="preserve">nog geen </w:t>
      </w:r>
      <w:r w:rsidRPr="00A82656">
        <w:rPr>
          <w:rFonts w:cs="Arial"/>
          <w:szCs w:val="22"/>
        </w:rPr>
        <w:t xml:space="preserve">drie uur bij </w:t>
      </w:r>
      <w:r w:rsidR="00EB34D2">
        <w:rPr>
          <w:rFonts w:cs="Arial"/>
          <w:szCs w:val="22"/>
        </w:rPr>
        <w:t>aansluiting op hoogspanning</w:t>
      </w:r>
      <w:r w:rsidRPr="00A82656">
        <w:rPr>
          <w:rFonts w:cs="Arial"/>
          <w:szCs w:val="22"/>
        </w:rPr>
        <w:t xml:space="preserve">. Bij het loslaten van het gaspedaal en het intrappen van het rempedaal remt de auto </w:t>
      </w:r>
      <w:r w:rsidR="00EB34D2">
        <w:rPr>
          <w:rFonts w:cs="Arial"/>
          <w:szCs w:val="22"/>
        </w:rPr>
        <w:t xml:space="preserve">bovendien </w:t>
      </w:r>
      <w:r w:rsidRPr="00A82656">
        <w:rPr>
          <w:rFonts w:cs="Arial"/>
          <w:szCs w:val="22"/>
        </w:rPr>
        <w:t xml:space="preserve">effectief af op de motor, die dan als generator fungeert en de accu bijlaadt. Daarmee kan in stadsverkeer de actieradius </w:t>
      </w:r>
      <w:r w:rsidR="00EB34D2">
        <w:rPr>
          <w:rFonts w:cs="Arial"/>
          <w:szCs w:val="22"/>
        </w:rPr>
        <w:t>to</w:t>
      </w:r>
      <w:r w:rsidRPr="00A82656">
        <w:rPr>
          <w:rFonts w:cs="Arial"/>
          <w:szCs w:val="22"/>
        </w:rPr>
        <w:t xml:space="preserve">t </w:t>
      </w:r>
      <w:r w:rsidR="00EB34D2">
        <w:rPr>
          <w:rFonts w:cs="Arial"/>
          <w:szCs w:val="22"/>
        </w:rPr>
        <w:t xml:space="preserve">wel </w:t>
      </w:r>
      <w:r w:rsidRPr="00A82656">
        <w:rPr>
          <w:rFonts w:cs="Arial"/>
          <w:szCs w:val="22"/>
        </w:rPr>
        <w:t xml:space="preserve">twintig procent toenemen. Het conventionele hydraulische remsysteem is er voor noodsituaties, als plotseling hard moet worden geremd. </w:t>
      </w:r>
    </w:p>
    <w:p w:rsidR="00570C21" w:rsidRPr="00A82656" w:rsidRDefault="00570C21" w:rsidP="00A82656">
      <w:pPr>
        <w:spacing w:line="360" w:lineRule="auto"/>
        <w:rPr>
          <w:rFonts w:cs="Arial"/>
          <w:szCs w:val="22"/>
        </w:rPr>
      </w:pPr>
    </w:p>
    <w:p w:rsidR="00570C21" w:rsidRPr="00A82656" w:rsidRDefault="00570C21" w:rsidP="00A82656">
      <w:pPr>
        <w:spacing w:line="360" w:lineRule="auto"/>
        <w:rPr>
          <w:rFonts w:cs="Arial"/>
          <w:szCs w:val="22"/>
        </w:rPr>
      </w:pPr>
      <w:r w:rsidRPr="00A82656">
        <w:rPr>
          <w:rFonts w:cs="Arial"/>
          <w:b/>
          <w:szCs w:val="22"/>
        </w:rPr>
        <w:t xml:space="preserve">BMW </w:t>
      </w:r>
      <w:proofErr w:type="spellStart"/>
      <w:r w:rsidRPr="00A82656">
        <w:rPr>
          <w:rFonts w:cs="Arial"/>
          <w:b/>
          <w:szCs w:val="22"/>
        </w:rPr>
        <w:t>ConnectedDrive</w:t>
      </w:r>
      <w:proofErr w:type="spellEnd"/>
    </w:p>
    <w:p w:rsidR="00570C21" w:rsidRPr="00A82656" w:rsidRDefault="00570C21" w:rsidP="00A82656">
      <w:pPr>
        <w:spacing w:line="360" w:lineRule="auto"/>
        <w:rPr>
          <w:rFonts w:cs="Arial"/>
          <w:szCs w:val="22"/>
        </w:rPr>
      </w:pPr>
      <w:r w:rsidRPr="00A82656">
        <w:rPr>
          <w:rFonts w:cs="Arial"/>
          <w:szCs w:val="22"/>
        </w:rPr>
        <w:t xml:space="preserve">Voor de BMW Concept </w:t>
      </w:r>
      <w:proofErr w:type="spellStart"/>
      <w:r w:rsidRPr="00A82656">
        <w:rPr>
          <w:rFonts w:cs="Arial"/>
          <w:szCs w:val="22"/>
        </w:rPr>
        <w:t>ActiveE</w:t>
      </w:r>
      <w:proofErr w:type="spellEnd"/>
      <w:r w:rsidRPr="00A82656">
        <w:rPr>
          <w:rFonts w:cs="Arial"/>
          <w:szCs w:val="22"/>
        </w:rPr>
        <w:t xml:space="preserve"> is een specifieke versie va</w:t>
      </w:r>
      <w:r w:rsidR="00F83068">
        <w:rPr>
          <w:rFonts w:cs="Arial"/>
          <w:szCs w:val="22"/>
        </w:rPr>
        <w:t xml:space="preserve">n BMW </w:t>
      </w:r>
      <w:proofErr w:type="spellStart"/>
      <w:r w:rsidR="00F83068">
        <w:rPr>
          <w:rFonts w:cs="Arial"/>
          <w:szCs w:val="22"/>
        </w:rPr>
        <w:t>ConnectedDrive</w:t>
      </w:r>
      <w:proofErr w:type="spellEnd"/>
      <w:r w:rsidR="00F83068">
        <w:rPr>
          <w:rFonts w:cs="Arial"/>
          <w:szCs w:val="22"/>
        </w:rPr>
        <w:t xml:space="preserve"> ontwikkeld,</w:t>
      </w:r>
      <w:r w:rsidRPr="00A82656">
        <w:rPr>
          <w:rFonts w:cs="Arial"/>
          <w:szCs w:val="22"/>
        </w:rPr>
        <w:t xml:space="preserve"> </w:t>
      </w:r>
      <w:r w:rsidR="00F83068">
        <w:rPr>
          <w:rFonts w:cs="Arial"/>
          <w:szCs w:val="22"/>
        </w:rPr>
        <w:t>h</w:t>
      </w:r>
      <w:r w:rsidRPr="00A82656">
        <w:rPr>
          <w:rFonts w:cs="Arial"/>
          <w:szCs w:val="22"/>
        </w:rPr>
        <w:t xml:space="preserve">et geïntegreerde informatie- en communicatiesysteem dat in maart 2010 </w:t>
      </w:r>
      <w:r w:rsidR="00EB34D2">
        <w:rPr>
          <w:rFonts w:cs="Arial"/>
          <w:szCs w:val="22"/>
        </w:rPr>
        <w:t>in Nederland wordt geïntroduceerd</w:t>
      </w:r>
      <w:r w:rsidRPr="00A82656">
        <w:rPr>
          <w:rFonts w:cs="Arial"/>
          <w:szCs w:val="22"/>
        </w:rPr>
        <w:t xml:space="preserve"> in de nieuwe BMW 5 Serie. Aan het systeem in </w:t>
      </w:r>
      <w:r w:rsidR="00EB34D2">
        <w:rPr>
          <w:rFonts w:cs="Arial"/>
          <w:szCs w:val="22"/>
        </w:rPr>
        <w:t>d</w:t>
      </w:r>
      <w:r w:rsidRPr="00A82656">
        <w:rPr>
          <w:rFonts w:cs="Arial"/>
          <w:szCs w:val="22"/>
        </w:rPr>
        <w:t xml:space="preserve">e </w:t>
      </w:r>
      <w:r w:rsidR="00EB34D2">
        <w:rPr>
          <w:rFonts w:cs="Arial"/>
          <w:szCs w:val="22"/>
        </w:rPr>
        <w:t xml:space="preserve">BMW Concept </w:t>
      </w:r>
      <w:proofErr w:type="spellStart"/>
      <w:r w:rsidR="00EB34D2">
        <w:rPr>
          <w:rFonts w:cs="Arial"/>
          <w:szCs w:val="22"/>
        </w:rPr>
        <w:t>ActiveE</w:t>
      </w:r>
      <w:proofErr w:type="spellEnd"/>
      <w:r w:rsidRPr="00A82656">
        <w:rPr>
          <w:rFonts w:cs="Arial"/>
          <w:szCs w:val="22"/>
        </w:rPr>
        <w:t xml:space="preserve"> zijn nieuwe features toegevoegd, zoals de mogelijkheid met de mobiele telefoon op afstand de laadtoestand van de accu te controleren, de dichtstbijzijnde oplaadpunten te zoeken en de verwarming of de airconditioning in te schakelen.</w:t>
      </w:r>
      <w:r w:rsidR="002279CB">
        <w:rPr>
          <w:rFonts w:cs="Arial"/>
          <w:szCs w:val="22"/>
        </w:rPr>
        <w:t xml:space="preserve"> </w:t>
      </w:r>
      <w:proofErr w:type="spellStart"/>
      <w:r w:rsidR="002279CB">
        <w:rPr>
          <w:rFonts w:cs="Arial"/>
          <w:szCs w:val="22"/>
        </w:rPr>
        <w:t>ConnectedDrive</w:t>
      </w:r>
      <w:proofErr w:type="spellEnd"/>
      <w:r w:rsidR="002279CB">
        <w:rPr>
          <w:rFonts w:cs="Arial"/>
          <w:szCs w:val="22"/>
        </w:rPr>
        <w:t xml:space="preserve"> vergroot op deze manier dus actief het comfort en rijplezier van de inzittenden.</w:t>
      </w:r>
    </w:p>
    <w:p w:rsidR="00570C21" w:rsidRDefault="00570C21" w:rsidP="00A82656">
      <w:pPr>
        <w:spacing w:line="360" w:lineRule="auto"/>
        <w:rPr>
          <w:rFonts w:cs="Arial"/>
          <w:szCs w:val="22"/>
        </w:rPr>
      </w:pPr>
    </w:p>
    <w:p w:rsidR="00570C21" w:rsidRPr="00A82656" w:rsidRDefault="00570C21" w:rsidP="00A82656">
      <w:pPr>
        <w:spacing w:line="360" w:lineRule="auto"/>
        <w:rPr>
          <w:rFonts w:cs="Arial"/>
          <w:b/>
          <w:szCs w:val="22"/>
        </w:rPr>
      </w:pPr>
      <w:r w:rsidRPr="00A82656">
        <w:rPr>
          <w:rFonts w:cs="Arial"/>
          <w:b/>
          <w:szCs w:val="22"/>
        </w:rPr>
        <w:t>Project i</w:t>
      </w:r>
    </w:p>
    <w:p w:rsidR="00570C21" w:rsidRPr="00203616" w:rsidRDefault="00570C21" w:rsidP="00203616">
      <w:pPr>
        <w:pStyle w:val="ListParagraph"/>
        <w:spacing w:line="360" w:lineRule="auto"/>
        <w:ind w:left="0"/>
        <w:rPr>
          <w:rFonts w:ascii="BMWTypeLight" w:hAnsi="BMWTypeLight" w:cs="Arial"/>
          <w:kern w:val="25"/>
          <w:lang w:eastAsia="de-DE"/>
        </w:rPr>
      </w:pPr>
      <w:r w:rsidRPr="00203616">
        <w:rPr>
          <w:rFonts w:ascii="BMWTypeLight" w:hAnsi="BMWTypeLight" w:cs="Arial"/>
          <w:kern w:val="25"/>
          <w:lang w:eastAsia="de-DE"/>
        </w:rPr>
        <w:t xml:space="preserve">De BMW Concept </w:t>
      </w:r>
      <w:proofErr w:type="spellStart"/>
      <w:r w:rsidRPr="00203616">
        <w:rPr>
          <w:rFonts w:ascii="BMWTypeLight" w:hAnsi="BMWTypeLight" w:cs="Arial"/>
          <w:kern w:val="25"/>
          <w:lang w:eastAsia="de-DE"/>
        </w:rPr>
        <w:t>ActiveE</w:t>
      </w:r>
      <w:proofErr w:type="spellEnd"/>
      <w:r w:rsidRPr="00203616">
        <w:rPr>
          <w:rFonts w:ascii="BMWTypeLight" w:hAnsi="BMWTypeLight" w:cs="Arial"/>
          <w:kern w:val="25"/>
          <w:lang w:eastAsia="de-DE"/>
        </w:rPr>
        <w:t xml:space="preserve"> is het tweede model in het kader van Project i, na de eerder gelanceerde MINI E. Het project </w:t>
      </w:r>
      <w:r w:rsidR="008B4D6F" w:rsidRPr="00203616">
        <w:rPr>
          <w:rFonts w:ascii="BMWTypeLight" w:hAnsi="BMWTypeLight" w:cs="Arial"/>
          <w:kern w:val="25"/>
          <w:lang w:eastAsia="de-DE"/>
        </w:rPr>
        <w:t xml:space="preserve">omvat alle activiteiten van BMW Group, gericht op het ontwikkelen van </w:t>
      </w:r>
      <w:r w:rsidR="00203616">
        <w:rPr>
          <w:rFonts w:ascii="BMWTypeLight" w:hAnsi="BMWTypeLight" w:cs="Arial"/>
          <w:kern w:val="25"/>
          <w:lang w:eastAsia="de-DE"/>
        </w:rPr>
        <w:t xml:space="preserve">duurzame </w:t>
      </w:r>
      <w:r w:rsidR="008B4D6F" w:rsidRPr="00203616">
        <w:rPr>
          <w:rFonts w:ascii="BMWTypeLight" w:hAnsi="BMWTypeLight" w:cs="Arial"/>
          <w:kern w:val="25"/>
          <w:lang w:eastAsia="de-DE"/>
        </w:rPr>
        <w:t>productiemodellen met elektrische aandrijving.</w:t>
      </w:r>
      <w:r w:rsidRPr="00203616">
        <w:rPr>
          <w:rFonts w:ascii="BMWTypeLight" w:hAnsi="BMWTypeLight" w:cs="Arial"/>
          <w:kern w:val="25"/>
          <w:lang w:eastAsia="de-DE"/>
        </w:rPr>
        <w:t xml:space="preserve"> De MINI E, waarvan er zeshonderd zijn gebouwd, wordt </w:t>
      </w:r>
      <w:r w:rsidR="008B4D6F" w:rsidRPr="00203616">
        <w:rPr>
          <w:rFonts w:ascii="BMWTypeLight" w:hAnsi="BMWTypeLight" w:cs="Arial"/>
          <w:kern w:val="25"/>
          <w:lang w:eastAsia="de-DE"/>
        </w:rPr>
        <w:t xml:space="preserve">momenteel </w:t>
      </w:r>
      <w:r w:rsidRPr="00203616">
        <w:rPr>
          <w:rFonts w:ascii="BMWTypeLight" w:hAnsi="BMWTypeLight" w:cs="Arial"/>
          <w:kern w:val="25"/>
          <w:lang w:eastAsia="de-DE"/>
        </w:rPr>
        <w:t xml:space="preserve">beproefd door </w:t>
      </w:r>
      <w:r w:rsidR="008B4D6F" w:rsidRPr="00203616">
        <w:rPr>
          <w:rFonts w:ascii="BMWTypeLight" w:hAnsi="BMWTypeLight" w:cs="Arial"/>
          <w:kern w:val="25"/>
          <w:lang w:eastAsia="de-DE"/>
        </w:rPr>
        <w:t>verschillende zakelijke en particuliere gebruikers</w:t>
      </w:r>
      <w:r w:rsidRPr="00203616">
        <w:rPr>
          <w:rFonts w:ascii="BMWTypeLight" w:hAnsi="BMWTypeLight" w:cs="Arial"/>
          <w:kern w:val="25"/>
          <w:lang w:eastAsia="de-DE"/>
        </w:rPr>
        <w:t xml:space="preserve"> in de Verenigde Staten en Europa. Ook </w:t>
      </w:r>
      <w:r w:rsidR="008B4D6F" w:rsidRPr="00203616">
        <w:rPr>
          <w:rFonts w:ascii="BMWTypeLight" w:hAnsi="BMWTypeLight" w:cs="Arial"/>
          <w:kern w:val="25"/>
          <w:lang w:eastAsia="de-DE"/>
        </w:rPr>
        <w:t xml:space="preserve">de </w:t>
      </w:r>
      <w:r w:rsidRPr="00203616">
        <w:rPr>
          <w:rFonts w:ascii="BMWTypeLight" w:hAnsi="BMWTypeLight" w:cs="Arial"/>
          <w:kern w:val="25"/>
          <w:lang w:eastAsia="de-DE"/>
        </w:rPr>
        <w:t xml:space="preserve">BMW Concept </w:t>
      </w:r>
      <w:proofErr w:type="spellStart"/>
      <w:r w:rsidRPr="00203616">
        <w:rPr>
          <w:rFonts w:ascii="BMWTypeLight" w:hAnsi="BMWTypeLight" w:cs="Arial"/>
          <w:kern w:val="25"/>
          <w:lang w:eastAsia="de-DE"/>
        </w:rPr>
        <w:t>ActiveE</w:t>
      </w:r>
      <w:proofErr w:type="spellEnd"/>
      <w:r w:rsidRPr="00203616">
        <w:rPr>
          <w:rFonts w:ascii="BMWTypeLight" w:hAnsi="BMWTypeLight" w:cs="Arial"/>
          <w:kern w:val="25"/>
          <w:lang w:eastAsia="de-DE"/>
        </w:rPr>
        <w:t xml:space="preserve"> </w:t>
      </w:r>
      <w:r w:rsidR="008B4D6F" w:rsidRPr="00203616">
        <w:rPr>
          <w:rFonts w:ascii="BMWTypeLight" w:hAnsi="BMWTypeLight" w:cs="Arial"/>
          <w:kern w:val="25"/>
          <w:lang w:eastAsia="de-DE"/>
        </w:rPr>
        <w:t xml:space="preserve">zal </w:t>
      </w:r>
      <w:r w:rsidR="004B4FF0">
        <w:rPr>
          <w:rFonts w:ascii="BMWTypeLight" w:hAnsi="BMWTypeLight" w:cs="Arial"/>
          <w:kern w:val="25"/>
          <w:lang w:eastAsia="de-DE"/>
        </w:rPr>
        <w:t>in een dergelijke vorm in de praktijk getest worden</w:t>
      </w:r>
      <w:r w:rsidRPr="00203616">
        <w:rPr>
          <w:rFonts w:ascii="BMWTypeLight" w:hAnsi="BMWTypeLight" w:cs="Arial"/>
          <w:kern w:val="25"/>
          <w:lang w:eastAsia="de-DE"/>
        </w:rPr>
        <w:t xml:space="preserve">. De ontwikkeling van elektrische aandrijving maakt </w:t>
      </w:r>
      <w:r w:rsidR="008B4D6F" w:rsidRPr="00203616">
        <w:rPr>
          <w:rFonts w:ascii="BMWTypeLight" w:hAnsi="BMWTypeLight" w:cs="Arial"/>
          <w:kern w:val="25"/>
          <w:lang w:eastAsia="de-DE"/>
        </w:rPr>
        <w:t xml:space="preserve">integraal </w:t>
      </w:r>
      <w:r w:rsidRPr="00203616">
        <w:rPr>
          <w:rFonts w:ascii="BMWTypeLight" w:hAnsi="BMWTypeLight" w:cs="Arial"/>
          <w:kern w:val="25"/>
          <w:lang w:eastAsia="de-DE"/>
        </w:rPr>
        <w:t xml:space="preserve">deel uit van de BMW </w:t>
      </w:r>
      <w:proofErr w:type="spellStart"/>
      <w:r w:rsidRPr="00203616">
        <w:rPr>
          <w:rFonts w:ascii="BMWTypeLight" w:hAnsi="BMWTypeLight" w:cs="Arial"/>
          <w:kern w:val="25"/>
          <w:lang w:eastAsia="de-DE"/>
        </w:rPr>
        <w:t>EfficientDynamics</w:t>
      </w:r>
      <w:proofErr w:type="spellEnd"/>
      <w:r w:rsidR="008B4D6F" w:rsidRPr="00203616">
        <w:rPr>
          <w:rFonts w:ascii="BMWTypeLight" w:hAnsi="BMWTypeLight" w:cs="Arial"/>
          <w:kern w:val="25"/>
          <w:lang w:eastAsia="de-DE"/>
        </w:rPr>
        <w:t xml:space="preserve"> </w:t>
      </w:r>
      <w:r w:rsidRPr="00203616">
        <w:rPr>
          <w:rFonts w:ascii="BMWTypeLight" w:hAnsi="BMWTypeLight" w:cs="Arial"/>
          <w:kern w:val="25"/>
          <w:lang w:eastAsia="de-DE"/>
        </w:rPr>
        <w:t xml:space="preserve">strategie. </w:t>
      </w:r>
      <w:r w:rsidR="008B4D6F" w:rsidRPr="00203616">
        <w:rPr>
          <w:rFonts w:ascii="BMWTypeLight" w:hAnsi="BMWTypeLight" w:cs="Arial"/>
          <w:kern w:val="25"/>
          <w:lang w:eastAsia="de-DE"/>
        </w:rPr>
        <w:t xml:space="preserve">BMW Group ziet elektrisch rijden </w:t>
      </w:r>
      <w:r w:rsidR="00203616" w:rsidRPr="00203616">
        <w:rPr>
          <w:rFonts w:ascii="BMWTypeLight" w:hAnsi="BMWTypeLight" w:cs="Arial"/>
          <w:kern w:val="25"/>
          <w:lang w:eastAsia="de-DE"/>
        </w:rPr>
        <w:t xml:space="preserve">als </w:t>
      </w:r>
      <w:r w:rsidR="00203616">
        <w:rPr>
          <w:rFonts w:ascii="BMWTypeLight" w:hAnsi="BMWTypeLight" w:cs="Arial"/>
          <w:kern w:val="25"/>
          <w:lang w:eastAsia="de-DE"/>
        </w:rPr>
        <w:t>onderdeel van</w:t>
      </w:r>
      <w:r w:rsidR="00203616" w:rsidRPr="00203616">
        <w:rPr>
          <w:rFonts w:ascii="BMWTypeLight" w:hAnsi="BMWTypeLight" w:cs="Arial"/>
          <w:kern w:val="25"/>
          <w:lang w:eastAsia="de-DE"/>
        </w:rPr>
        <w:t xml:space="preserve"> een </w:t>
      </w:r>
      <w:r w:rsidR="008627FD">
        <w:rPr>
          <w:rFonts w:ascii="BMWTypeLight" w:hAnsi="BMWTypeLight" w:cs="Arial"/>
          <w:kern w:val="25"/>
          <w:lang w:eastAsia="de-DE"/>
        </w:rPr>
        <w:t xml:space="preserve">toekomstig </w:t>
      </w:r>
      <w:r w:rsidR="00203616" w:rsidRPr="00203616">
        <w:rPr>
          <w:rFonts w:ascii="BMWTypeLight" w:hAnsi="BMWTypeLight" w:cs="Arial"/>
          <w:kern w:val="25"/>
          <w:lang w:eastAsia="de-DE"/>
        </w:rPr>
        <w:t xml:space="preserve">systeem van meerdere </w:t>
      </w:r>
      <w:r w:rsidR="008627FD">
        <w:rPr>
          <w:rFonts w:ascii="BMWTypeLight" w:hAnsi="BMWTypeLight" w:cs="Arial"/>
          <w:kern w:val="25"/>
          <w:lang w:eastAsia="de-DE"/>
        </w:rPr>
        <w:t>duurzame</w:t>
      </w:r>
      <w:r w:rsidR="004B4FF0">
        <w:rPr>
          <w:rFonts w:ascii="BMWTypeLight" w:hAnsi="BMWTypeLight" w:cs="Arial"/>
          <w:kern w:val="25"/>
          <w:lang w:eastAsia="de-DE"/>
        </w:rPr>
        <w:t xml:space="preserve"> </w:t>
      </w:r>
      <w:r w:rsidR="00203616" w:rsidRPr="00203616">
        <w:rPr>
          <w:rFonts w:ascii="BMWTypeLight" w:hAnsi="BMWTypeLight" w:cs="Arial"/>
          <w:kern w:val="25"/>
          <w:lang w:eastAsia="de-DE"/>
        </w:rPr>
        <w:t>mobiliteitsvormen</w:t>
      </w:r>
      <w:r w:rsidR="00203616">
        <w:rPr>
          <w:rFonts w:ascii="BMWTypeLight" w:hAnsi="BMWTypeLight" w:cs="Arial"/>
          <w:kern w:val="25"/>
          <w:lang w:eastAsia="de-DE"/>
        </w:rPr>
        <w:t>. Naast elektrische aandrijving voor in en om de grote steden, zullen f</w:t>
      </w:r>
      <w:r w:rsidR="00203616" w:rsidRPr="00203616">
        <w:rPr>
          <w:rFonts w:ascii="BMWTypeLight" w:hAnsi="BMWTypeLight" w:cs="Arial"/>
          <w:kern w:val="25"/>
          <w:lang w:eastAsia="de-DE"/>
        </w:rPr>
        <w:t>ossiele</w:t>
      </w:r>
      <w:r w:rsidR="008627FD">
        <w:rPr>
          <w:rFonts w:ascii="BMWTypeLight" w:hAnsi="BMWTypeLight" w:cs="Arial"/>
          <w:kern w:val="25"/>
          <w:lang w:eastAsia="de-DE"/>
        </w:rPr>
        <w:t xml:space="preserve"> brandstof,</w:t>
      </w:r>
      <w:r w:rsidR="00203616">
        <w:rPr>
          <w:rFonts w:ascii="BMWTypeLight" w:hAnsi="BMWTypeLight" w:cs="Arial"/>
          <w:kern w:val="25"/>
          <w:lang w:eastAsia="de-DE"/>
        </w:rPr>
        <w:t xml:space="preserve"> </w:t>
      </w:r>
      <w:r w:rsidR="00203616" w:rsidRPr="00203616">
        <w:rPr>
          <w:rFonts w:ascii="BMWTypeLight" w:hAnsi="BMWTypeLight" w:cs="Arial"/>
          <w:kern w:val="25"/>
          <w:lang w:eastAsia="de-DE"/>
        </w:rPr>
        <w:t>biobrandstof, waterstof</w:t>
      </w:r>
      <w:r w:rsidR="00203616">
        <w:rPr>
          <w:rFonts w:ascii="BMWTypeLight" w:hAnsi="BMWTypeLight" w:cs="Arial"/>
          <w:kern w:val="25"/>
          <w:lang w:eastAsia="de-DE"/>
        </w:rPr>
        <w:t xml:space="preserve"> en </w:t>
      </w:r>
      <w:r w:rsidR="00203616" w:rsidRPr="00203616">
        <w:rPr>
          <w:rFonts w:ascii="BMWTypeLight" w:hAnsi="BMWTypeLight" w:cs="Arial"/>
          <w:kern w:val="25"/>
          <w:lang w:eastAsia="de-DE"/>
        </w:rPr>
        <w:t>hybride</w:t>
      </w:r>
      <w:r w:rsidR="00F83068">
        <w:rPr>
          <w:rFonts w:ascii="BMWTypeLight" w:hAnsi="BMWTypeLight" w:cs="Arial"/>
          <w:kern w:val="25"/>
          <w:lang w:eastAsia="de-DE"/>
        </w:rPr>
        <w:t xml:space="preserve"> </w:t>
      </w:r>
      <w:r w:rsidR="00203616">
        <w:rPr>
          <w:rFonts w:ascii="BMWTypeLight" w:hAnsi="BMWTypeLight" w:cs="Arial"/>
          <w:kern w:val="25"/>
          <w:lang w:eastAsia="de-DE"/>
        </w:rPr>
        <w:t xml:space="preserve">aandrijving </w:t>
      </w:r>
      <w:r w:rsidR="008627FD">
        <w:rPr>
          <w:rFonts w:ascii="BMWTypeLight" w:hAnsi="BMWTypeLight" w:cs="Arial"/>
          <w:kern w:val="25"/>
          <w:lang w:eastAsia="de-DE"/>
        </w:rPr>
        <w:t xml:space="preserve">hierin </w:t>
      </w:r>
      <w:r w:rsidR="00203616">
        <w:rPr>
          <w:rFonts w:ascii="BMWTypeLight" w:hAnsi="BMWTypeLight" w:cs="Arial"/>
          <w:kern w:val="25"/>
          <w:lang w:eastAsia="de-DE"/>
        </w:rPr>
        <w:t xml:space="preserve">een rol spelen. </w:t>
      </w:r>
    </w:p>
    <w:p w:rsidR="00570C21" w:rsidRPr="00A82656" w:rsidRDefault="00570C21" w:rsidP="00A82656">
      <w:pPr>
        <w:spacing w:line="360" w:lineRule="auto"/>
        <w:rPr>
          <w:rFonts w:cs="Arial"/>
          <w:szCs w:val="22"/>
        </w:rPr>
      </w:pPr>
    </w:p>
    <w:p w:rsidR="00570C21" w:rsidRPr="00A82656" w:rsidRDefault="00570C21" w:rsidP="00A82656">
      <w:pPr>
        <w:spacing w:line="360" w:lineRule="auto"/>
        <w:rPr>
          <w:rFonts w:cs="Arial"/>
          <w:szCs w:val="22"/>
        </w:rPr>
      </w:pPr>
      <w:r w:rsidRPr="00A82656">
        <w:rPr>
          <w:rFonts w:cs="Arial"/>
          <w:szCs w:val="22"/>
        </w:rPr>
        <w:t xml:space="preserve">Met de BMW Concept </w:t>
      </w:r>
      <w:proofErr w:type="spellStart"/>
      <w:r w:rsidRPr="00A82656">
        <w:rPr>
          <w:rFonts w:cs="Arial"/>
          <w:szCs w:val="22"/>
        </w:rPr>
        <w:t>ActiveE</w:t>
      </w:r>
      <w:proofErr w:type="spellEnd"/>
      <w:r w:rsidRPr="00A82656">
        <w:rPr>
          <w:rFonts w:cs="Arial"/>
          <w:szCs w:val="22"/>
        </w:rPr>
        <w:t xml:space="preserve"> zet BMW een nieuwe stap richting duurzame mobiliteit met behoud van rijplezier.</w:t>
      </w:r>
    </w:p>
    <w:p w:rsidR="00570C21" w:rsidRPr="00A82656" w:rsidRDefault="00570C21" w:rsidP="00A82656">
      <w:pPr>
        <w:spacing w:line="360" w:lineRule="auto"/>
        <w:rPr>
          <w:szCs w:val="22"/>
        </w:rPr>
      </w:pPr>
    </w:p>
    <w:p w:rsidR="00570C21" w:rsidRPr="00A82656" w:rsidRDefault="00570C21" w:rsidP="00A82656">
      <w:pPr>
        <w:spacing w:line="360" w:lineRule="auto"/>
        <w:rPr>
          <w:rFonts w:cs="Arial"/>
          <w:szCs w:val="22"/>
        </w:rPr>
      </w:pPr>
      <w:r w:rsidRPr="00A82656">
        <w:rPr>
          <w:rFonts w:cs="Arial"/>
          <w:szCs w:val="22"/>
        </w:rPr>
        <w:t>Rijswijk, 16 december 2009</w:t>
      </w:r>
    </w:p>
    <w:p w:rsidR="00570C21" w:rsidRPr="004D0E27" w:rsidRDefault="00570C21">
      <w:pPr>
        <w:pBdr>
          <w:bottom w:val="double" w:sz="6" w:space="1" w:color="auto"/>
        </w:pBdr>
        <w:rPr>
          <w:rFonts w:cs="Arial"/>
          <w:szCs w:val="22"/>
        </w:rPr>
      </w:pPr>
    </w:p>
    <w:p w:rsidR="00570C21" w:rsidRPr="004D0E27" w:rsidRDefault="00570C21">
      <w:pPr>
        <w:rPr>
          <w:rFonts w:cs="Arial"/>
          <w:szCs w:val="22"/>
        </w:rPr>
      </w:pPr>
      <w:r w:rsidRPr="004D0E27">
        <w:rPr>
          <w:rFonts w:cs="Arial"/>
          <w:szCs w:val="22"/>
        </w:rPr>
        <w:t>Noot voor de redactie</w:t>
      </w:r>
    </w:p>
    <w:p w:rsidR="00570C21" w:rsidRPr="004D0E27" w:rsidRDefault="00570C21">
      <w:pPr>
        <w:rPr>
          <w:rFonts w:cs="Arial"/>
          <w:szCs w:val="22"/>
        </w:rPr>
      </w:pPr>
    </w:p>
    <w:p w:rsidR="00570C21" w:rsidRPr="00AE768A" w:rsidRDefault="00570C21">
      <w:pPr>
        <w:rPr>
          <w:rFonts w:cs="Arial"/>
          <w:szCs w:val="22"/>
          <w:lang w:val="en-US"/>
        </w:rPr>
      </w:pPr>
      <w:proofErr w:type="spellStart"/>
      <w:r w:rsidRPr="00AE768A">
        <w:rPr>
          <w:rFonts w:cs="Arial"/>
          <w:szCs w:val="22"/>
          <w:lang w:val="en-US"/>
        </w:rPr>
        <w:t>Informatie</w:t>
      </w:r>
      <w:proofErr w:type="spellEnd"/>
      <w:r w:rsidRPr="00AE768A">
        <w:rPr>
          <w:rFonts w:cs="Arial"/>
          <w:szCs w:val="22"/>
          <w:lang w:val="en-US"/>
        </w:rPr>
        <w:t>:</w:t>
      </w:r>
    </w:p>
    <w:p w:rsidR="00570C21" w:rsidRPr="00185CE4" w:rsidRDefault="00570C21">
      <w:pPr>
        <w:rPr>
          <w:rFonts w:cs="Arial"/>
          <w:szCs w:val="22"/>
          <w:lang w:val="en-US"/>
        </w:rPr>
      </w:pPr>
      <w:r w:rsidRPr="00185CE4">
        <w:rPr>
          <w:rFonts w:cs="Arial"/>
          <w:szCs w:val="22"/>
          <w:lang w:val="en-US"/>
        </w:rPr>
        <w:t xml:space="preserve">BMW </w:t>
      </w:r>
      <w:r>
        <w:rPr>
          <w:rFonts w:cs="Arial"/>
          <w:szCs w:val="22"/>
          <w:lang w:val="en-US"/>
        </w:rPr>
        <w:t xml:space="preserve">Group </w:t>
      </w:r>
      <w:smartTag w:uri="urn:schemas-microsoft-com:office:smarttags" w:element="PersonName">
        <w:smartTagPr>
          <w:attr w:name="ProductID" w:val="Mark Loojenga"/>
        </w:smartTagPr>
        <w:r w:rsidRPr="00185CE4">
          <w:rPr>
            <w:rFonts w:cs="Arial"/>
            <w:szCs w:val="22"/>
            <w:lang w:val="en-US"/>
          </w:rPr>
          <w:t>Nederland</w:t>
        </w:r>
      </w:smartTag>
      <w:r w:rsidRPr="00185CE4">
        <w:rPr>
          <w:rFonts w:cs="Arial"/>
          <w:szCs w:val="22"/>
          <w:lang w:val="en-US"/>
        </w:rPr>
        <w:t>, Public Relations &amp; Sponsoring</w:t>
      </w:r>
    </w:p>
    <w:p w:rsidR="00570C21" w:rsidRPr="00AE768A" w:rsidRDefault="00570C21">
      <w:pPr>
        <w:rPr>
          <w:rFonts w:cs="Arial"/>
          <w:szCs w:val="22"/>
          <w:lang w:val="de-DE"/>
        </w:rPr>
      </w:pPr>
      <w:smartTag w:uri="urn:schemas-microsoft-com:office:smarttags" w:element="PersonName">
        <w:smartTagPr>
          <w:attr w:name="ProductID" w:val="Mark Loojenga"/>
        </w:smartTagPr>
        <w:r w:rsidRPr="00AE768A">
          <w:rPr>
            <w:rFonts w:cs="Arial"/>
            <w:szCs w:val="22"/>
            <w:lang w:val="de-DE"/>
          </w:rPr>
          <w:t>Mark Loojenga</w:t>
        </w:r>
      </w:smartTag>
    </w:p>
    <w:p w:rsidR="00570C21" w:rsidRPr="00AE768A" w:rsidRDefault="00570C21">
      <w:pPr>
        <w:rPr>
          <w:rFonts w:cs="Arial"/>
          <w:szCs w:val="22"/>
          <w:lang w:val="de-DE"/>
        </w:rPr>
      </w:pPr>
      <w:r w:rsidRPr="00AE768A">
        <w:rPr>
          <w:rFonts w:cs="Arial"/>
          <w:szCs w:val="22"/>
          <w:lang w:val="de-DE"/>
        </w:rPr>
        <w:t>Tel: (070) 413 33 38 Fax: (070) 413 32 68</w:t>
      </w:r>
    </w:p>
    <w:p w:rsidR="00570C21" w:rsidRPr="00AE768A" w:rsidRDefault="0054564F" w:rsidP="00FE36A4">
      <w:pPr>
        <w:rPr>
          <w:rFonts w:cs="Arial"/>
          <w:szCs w:val="22"/>
          <w:lang w:val="de-DE"/>
        </w:rPr>
      </w:pPr>
      <w:hyperlink r:id="rId7" w:history="1">
        <w:r w:rsidR="00570C21" w:rsidRPr="00AE768A">
          <w:rPr>
            <w:rStyle w:val="Hyperlink"/>
            <w:rFonts w:cs="Arial"/>
            <w:szCs w:val="22"/>
            <w:lang w:val="de-DE"/>
          </w:rPr>
          <w:t>mark.loojenga@bmw.nl</w:t>
        </w:r>
      </w:hyperlink>
      <w:r w:rsidR="00570C21" w:rsidRPr="00AE768A">
        <w:rPr>
          <w:rFonts w:cs="Arial"/>
          <w:szCs w:val="22"/>
          <w:lang w:val="de-DE"/>
        </w:rPr>
        <w:t xml:space="preserve"> / </w:t>
      </w:r>
      <w:hyperlink r:id="rId8" w:history="1">
        <w:r w:rsidR="00570C21" w:rsidRPr="00AE768A">
          <w:rPr>
            <w:rStyle w:val="Hyperlink"/>
            <w:rFonts w:cs="Arial"/>
            <w:szCs w:val="22"/>
            <w:lang w:val="de-DE"/>
          </w:rPr>
          <w:t>www.press.bmwgroup.</w:t>
        </w:r>
        <w:r w:rsidR="00570C21" w:rsidRPr="00AE768A">
          <w:rPr>
            <w:rStyle w:val="Hyperlink"/>
            <w:lang w:val="de-DE"/>
          </w:rPr>
          <w:t>nl</w:t>
        </w:r>
      </w:hyperlink>
      <w:r w:rsidR="00570C21" w:rsidRPr="00AE768A">
        <w:rPr>
          <w:lang w:val="de-DE"/>
        </w:rPr>
        <w:t xml:space="preserve"> </w:t>
      </w:r>
    </w:p>
    <w:p w:rsidR="00570C21" w:rsidRPr="00AE768A" w:rsidRDefault="00570C21" w:rsidP="00FE36A4">
      <w:pPr>
        <w:rPr>
          <w:rFonts w:cs="Arial"/>
          <w:szCs w:val="22"/>
          <w:lang w:val="de-DE"/>
        </w:rPr>
      </w:pPr>
    </w:p>
    <w:p w:rsidR="00570C21" w:rsidRPr="0074262B" w:rsidRDefault="00570C21" w:rsidP="0074262B">
      <w:pPr>
        <w:pStyle w:val="ListParagraph"/>
        <w:ind w:left="0"/>
        <w:rPr>
          <w:rFonts w:ascii="BMWTypeLight" w:hAnsi="BMWTypeLight"/>
        </w:rPr>
      </w:pPr>
      <w:r w:rsidRPr="0074262B">
        <w:rPr>
          <w:rFonts w:ascii="BMWTypeLight" w:hAnsi="BMWTypeLight" w:cs="Arial"/>
          <w:kern w:val="25"/>
          <w:lang w:eastAsia="de-DE"/>
        </w:rPr>
        <w:t>Wilt u geen persberichten meer van ons ontvangen? Klik</w:t>
      </w:r>
      <w:r w:rsidRPr="0074262B">
        <w:rPr>
          <w:rFonts w:ascii="BMWTypeLight" w:hAnsi="BMWTypeLight"/>
        </w:rPr>
        <w:t xml:space="preserve"> </w:t>
      </w:r>
      <w:hyperlink r:id="rId9" w:history="1">
        <w:r w:rsidRPr="0074262B">
          <w:rPr>
            <w:rStyle w:val="Hyperlink"/>
            <w:rFonts w:ascii="BMWTypeLight" w:hAnsi="BMWTypeLight"/>
          </w:rPr>
          <w:t>hier</w:t>
        </w:r>
      </w:hyperlink>
    </w:p>
    <w:p w:rsidR="00570C21" w:rsidRDefault="00570C21" w:rsidP="00FE36A4"/>
    <w:p w:rsidR="002279CB" w:rsidRDefault="002279CB" w:rsidP="002279CB">
      <w:pPr>
        <w:spacing w:line="276" w:lineRule="auto"/>
      </w:pPr>
      <w:r w:rsidRPr="00A52913">
        <w:rPr>
          <w:b/>
        </w:rPr>
        <w:t>BMW Group</w:t>
      </w:r>
      <w:r w:rsidRPr="00BD40EE">
        <w:t xml:space="preserve"> is een van de meest succesvolle fabrikanten van auto</w:t>
      </w:r>
      <w:r>
        <w:t>’s</w:t>
      </w:r>
      <w:r w:rsidRPr="00BD40EE">
        <w:t xml:space="preserve"> en motorfietsen </w:t>
      </w:r>
      <w:r>
        <w:t>ter wereld. M</w:t>
      </w:r>
      <w:r w:rsidRPr="00BD40EE">
        <w:t xml:space="preserve">et </w:t>
      </w:r>
      <w:r>
        <w:t>de merken</w:t>
      </w:r>
      <w:r w:rsidRPr="00BD40EE">
        <w:t xml:space="preserve"> BMW, MINI en </w:t>
      </w:r>
      <w:proofErr w:type="spellStart"/>
      <w:r w:rsidRPr="00BD40EE">
        <w:t>Rolls-Royce</w:t>
      </w:r>
      <w:proofErr w:type="spellEnd"/>
      <w:r w:rsidRPr="00BD40EE">
        <w:t xml:space="preserve"> </w:t>
      </w:r>
      <w:r>
        <w:t>is</w:t>
      </w:r>
      <w:r w:rsidRPr="00BD40EE">
        <w:t xml:space="preserve"> </w:t>
      </w:r>
      <w:r>
        <w:t xml:space="preserve">de BMW Group wereldwijd vertegenwoordigd met 24 productiefaciliteiten in 13 landen en een mondiaal dealernetwerk in meer dan 140 landen. </w:t>
      </w:r>
    </w:p>
    <w:p w:rsidR="002279CB" w:rsidRDefault="002279CB" w:rsidP="002279CB">
      <w:pPr>
        <w:spacing w:line="276" w:lineRule="auto"/>
      </w:pPr>
    </w:p>
    <w:p w:rsidR="002279CB" w:rsidRDefault="002279CB" w:rsidP="002279CB">
      <w:pPr>
        <w:spacing w:line="276" w:lineRule="auto"/>
      </w:pPr>
      <w:r>
        <w:t>De BMW Group behaalde over 2008 een wereldwijd verkoopvolume van meer dan 1,43 miljoen auto’s en 101.000 motorfietsen. De omzet over 2008 bedroeg in totaal 53,2 miljard euro waarvan 921 miljoen euro aan winst voor rente en belastingen (EBIT). Per 30 september 2009 bood de onderneming werkgelegenheid aan ongeveer 98.000 medewerkers.</w:t>
      </w:r>
    </w:p>
    <w:p w:rsidR="002279CB" w:rsidRDefault="002279CB" w:rsidP="002279CB">
      <w:pPr>
        <w:spacing w:line="276" w:lineRule="auto"/>
      </w:pPr>
    </w:p>
    <w:p w:rsidR="002279CB" w:rsidRPr="00BD40EE" w:rsidRDefault="002279CB" w:rsidP="002279CB">
      <w:pPr>
        <w:spacing w:line="276" w:lineRule="auto"/>
      </w:pPr>
      <w:r>
        <w:t xml:space="preserve">Het succes van de BMW Group is al jaren gebaseerd op lange termijn denken en verantwoord ondernemen. De onderneming heeft ecologische en sociale verantwoordelijkheid over de gehele waardeketen, allesomvattende productverantwoordelijkheid en het ontzien van middelen vast in de strategie verankerd. Resultaat is dat de BMW Group al vijf jaar op rij brancheleider is van de Dow Jones </w:t>
      </w:r>
      <w:proofErr w:type="spellStart"/>
      <w:r>
        <w:t>Sustainability</w:t>
      </w:r>
      <w:proofErr w:type="spellEnd"/>
      <w:r>
        <w:t xml:space="preserve"> Index.</w:t>
      </w:r>
    </w:p>
    <w:p w:rsidR="002279CB" w:rsidRDefault="002279CB" w:rsidP="002279CB"/>
    <w:p w:rsidR="002279CB" w:rsidRDefault="002279CB" w:rsidP="00FE36A4"/>
    <w:sectPr w:rsidR="002279CB" w:rsidSect="00580F30">
      <w:headerReference w:type="default" r:id="rId10"/>
      <w:headerReference w:type="first" r:id="rId11"/>
      <w:type w:val="continuous"/>
      <w:pgSz w:w="11907" w:h="16840" w:code="9"/>
      <w:pgMar w:top="2835" w:right="567" w:bottom="1134" w:left="2098" w:header="510"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FF0" w:rsidRDefault="004B4FF0">
      <w:r>
        <w:separator/>
      </w:r>
    </w:p>
  </w:endnote>
  <w:endnote w:type="continuationSeparator" w:id="0">
    <w:p w:rsidR="004B4FF0" w:rsidRDefault="004B4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FF0" w:rsidRDefault="004B4FF0">
      <w:r>
        <w:separator/>
      </w:r>
    </w:p>
  </w:footnote>
  <w:footnote w:type="continuationSeparator" w:id="0">
    <w:p w:rsidR="004B4FF0" w:rsidRDefault="004B4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4B4FF0">
      <w:tc>
        <w:tcPr>
          <w:tcW w:w="1814" w:type="dxa"/>
        </w:tcPr>
        <w:p w:rsidR="004B4FF0" w:rsidRDefault="004B4FF0">
          <w:pPr>
            <w:pStyle w:val="FrameHeaderHeading"/>
            <w:framePr w:wrap="notBeside"/>
          </w:pPr>
        </w:p>
      </w:tc>
      <w:tc>
        <w:tcPr>
          <w:tcW w:w="170" w:type="dxa"/>
        </w:tcPr>
        <w:p w:rsidR="004B4FF0" w:rsidRDefault="004B4FF0">
          <w:pPr>
            <w:pStyle w:val="FrameHeaderHeading"/>
            <w:framePr w:wrap="notBeside"/>
          </w:pPr>
        </w:p>
      </w:tc>
      <w:tc>
        <w:tcPr>
          <w:tcW w:w="9299" w:type="dxa"/>
        </w:tcPr>
        <w:p w:rsidR="004B4FF0" w:rsidRDefault="0054564F">
          <w:pPr>
            <w:pStyle w:val="FrameHeaderData"/>
            <w:framePr w:wrap="notBeside"/>
            <w:rPr>
              <w:rStyle w:val="FrameHeaderSubject"/>
              <w:b w:val="0"/>
            </w:rPr>
          </w:pPr>
          <w:fldSimple w:instr=" DOCPROPERTY &quot;lngPers&quot; \* MERGEFORMAT ">
            <w:r w:rsidR="00F8387F" w:rsidRPr="00F8387F">
              <w:rPr>
                <w:rStyle w:val="FrameHeaderSubject"/>
                <w:b w:val="0"/>
              </w:rPr>
              <w:t>Persbericht</w:t>
            </w:r>
          </w:fldSimple>
        </w:p>
      </w:tc>
    </w:tr>
    <w:tr w:rsidR="004B4FF0">
      <w:tc>
        <w:tcPr>
          <w:tcW w:w="1814" w:type="dxa"/>
        </w:tcPr>
        <w:p w:rsidR="004B4FF0" w:rsidRDefault="0054564F" w:rsidP="004235F0">
          <w:pPr>
            <w:pStyle w:val="FrameHeaderHeading"/>
            <w:framePr w:wrap="notBeside"/>
          </w:pPr>
          <w:fldSimple w:instr=" DOCPROPERTY &quot;lngDatum&quot; \* MERGEFORMAT ">
            <w:r w:rsidR="00F8387F">
              <w:t>Datum</w:t>
            </w:r>
          </w:fldSimple>
        </w:p>
      </w:tc>
      <w:tc>
        <w:tcPr>
          <w:tcW w:w="170" w:type="dxa"/>
        </w:tcPr>
        <w:p w:rsidR="004B4FF0" w:rsidRDefault="004B4FF0" w:rsidP="004235F0">
          <w:pPr>
            <w:pStyle w:val="FrameHeaderHeading"/>
            <w:framePr w:wrap="notBeside"/>
          </w:pPr>
        </w:p>
      </w:tc>
      <w:tc>
        <w:tcPr>
          <w:tcW w:w="9299" w:type="dxa"/>
        </w:tcPr>
        <w:p w:rsidR="004B4FF0" w:rsidRDefault="004B4FF0" w:rsidP="002679A6">
          <w:pPr>
            <w:pStyle w:val="FrameReferenceData"/>
            <w:framePr w:wrap="notBeside"/>
          </w:pPr>
          <w:r>
            <w:t>16 december 2009</w:t>
          </w:r>
        </w:p>
      </w:tc>
    </w:tr>
    <w:tr w:rsidR="004B4FF0">
      <w:tc>
        <w:tcPr>
          <w:tcW w:w="1814" w:type="dxa"/>
        </w:tcPr>
        <w:p w:rsidR="004B4FF0" w:rsidRDefault="0054564F" w:rsidP="004235F0">
          <w:pPr>
            <w:pStyle w:val="FrameHeaderHeading"/>
            <w:framePr w:wrap="notBeside"/>
          </w:pPr>
          <w:fldSimple w:instr=" DOCPROPERTY &quot;lngOnderwerp&quot; \* MERGEFORMAT ">
            <w:r w:rsidR="00F8387F">
              <w:t>Onderwerp</w:t>
            </w:r>
          </w:fldSimple>
        </w:p>
      </w:tc>
      <w:tc>
        <w:tcPr>
          <w:tcW w:w="170" w:type="dxa"/>
        </w:tcPr>
        <w:p w:rsidR="004B4FF0" w:rsidRDefault="004B4FF0" w:rsidP="004235F0">
          <w:pPr>
            <w:pStyle w:val="FrameHeaderHeading"/>
            <w:framePr w:wrap="notBeside"/>
          </w:pPr>
        </w:p>
      </w:tc>
      <w:tc>
        <w:tcPr>
          <w:tcW w:w="9299" w:type="dxa"/>
        </w:tcPr>
        <w:p w:rsidR="004B4FF0" w:rsidRPr="004235F0" w:rsidRDefault="004B4FF0" w:rsidP="00F8387F">
          <w:pPr>
            <w:pStyle w:val="FrameReferenceData"/>
            <w:framePr w:wrap="notBeside"/>
          </w:pPr>
          <w:r>
            <w:t xml:space="preserve">BMW Concept </w:t>
          </w:r>
          <w:proofErr w:type="spellStart"/>
          <w:r>
            <w:t>ActiveE</w:t>
          </w:r>
          <w:proofErr w:type="spellEnd"/>
          <w:r>
            <w:t xml:space="preserve"> primeur </w:t>
          </w:r>
        </w:p>
      </w:tc>
    </w:tr>
    <w:tr w:rsidR="004B4FF0">
      <w:tc>
        <w:tcPr>
          <w:tcW w:w="1814" w:type="dxa"/>
        </w:tcPr>
        <w:p w:rsidR="004B4FF0" w:rsidRDefault="0054564F">
          <w:pPr>
            <w:pStyle w:val="FrameHeaderHeading"/>
            <w:framePr w:wrap="notBeside"/>
          </w:pPr>
          <w:fldSimple w:instr=" DOCPROPERTY &quot;lngBlad&quot; \* MERGEFORMAT ">
            <w:r w:rsidR="00F8387F">
              <w:t>Blad</w:t>
            </w:r>
          </w:fldSimple>
        </w:p>
      </w:tc>
      <w:tc>
        <w:tcPr>
          <w:tcW w:w="170" w:type="dxa"/>
        </w:tcPr>
        <w:p w:rsidR="004B4FF0" w:rsidRDefault="004B4FF0">
          <w:pPr>
            <w:pStyle w:val="FrameHeaderHeading"/>
            <w:framePr w:wrap="notBeside"/>
          </w:pPr>
        </w:p>
      </w:tc>
      <w:tc>
        <w:tcPr>
          <w:tcW w:w="9299" w:type="dxa"/>
        </w:tcPr>
        <w:p w:rsidR="004B4FF0" w:rsidRDefault="0054564F">
          <w:pPr>
            <w:pStyle w:val="FrameHeaderData"/>
            <w:framePr w:wrap="notBeside"/>
            <w:rPr>
              <w:lang w:val="en-US"/>
            </w:rPr>
          </w:pPr>
          <w:r>
            <w:rPr>
              <w:lang w:val="en-US"/>
            </w:rPr>
            <w:fldChar w:fldCharType="begin"/>
          </w:r>
          <w:r w:rsidR="004B4FF0">
            <w:rPr>
              <w:lang w:val="en-US"/>
            </w:rPr>
            <w:instrText xml:space="preserve"> PAGE </w:instrText>
          </w:r>
          <w:r>
            <w:rPr>
              <w:lang w:val="en-US"/>
            </w:rPr>
            <w:fldChar w:fldCharType="separate"/>
          </w:r>
          <w:r w:rsidR="00F8387F">
            <w:rPr>
              <w:noProof/>
              <w:lang w:val="en-US"/>
            </w:rPr>
            <w:t>3</w:t>
          </w:r>
          <w:r>
            <w:rPr>
              <w:lang w:val="en-US"/>
            </w:rPr>
            <w:fldChar w:fldCharType="end"/>
          </w:r>
        </w:p>
      </w:tc>
    </w:tr>
    <w:tr w:rsidR="004B4FF0">
      <w:tc>
        <w:tcPr>
          <w:tcW w:w="1814" w:type="dxa"/>
        </w:tcPr>
        <w:p w:rsidR="004B4FF0" w:rsidRDefault="004B4FF0">
          <w:pPr>
            <w:pStyle w:val="FrameHeaderHeading"/>
            <w:framePr w:wrap="notBeside"/>
            <w:rPr>
              <w:lang w:val="en-US"/>
            </w:rPr>
          </w:pPr>
        </w:p>
      </w:tc>
      <w:tc>
        <w:tcPr>
          <w:tcW w:w="170" w:type="dxa"/>
        </w:tcPr>
        <w:p w:rsidR="004B4FF0" w:rsidRDefault="004B4FF0">
          <w:pPr>
            <w:pStyle w:val="FrameHeaderHeading"/>
            <w:framePr w:wrap="notBeside"/>
            <w:rPr>
              <w:lang w:val="en-US"/>
            </w:rPr>
          </w:pPr>
        </w:p>
      </w:tc>
      <w:tc>
        <w:tcPr>
          <w:tcW w:w="9299" w:type="dxa"/>
        </w:tcPr>
        <w:p w:rsidR="004B4FF0" w:rsidRDefault="004B4FF0">
          <w:pPr>
            <w:pStyle w:val="FrameHeaderData"/>
            <w:framePr w:wrap="notBeside"/>
            <w:rPr>
              <w:lang w:val="en-US"/>
            </w:rPr>
          </w:pPr>
        </w:p>
      </w:tc>
    </w:tr>
  </w:tbl>
  <w:p w:rsidR="004B4FF0" w:rsidRDefault="004B4FF0">
    <w:pPr>
      <w:framePr w:w="1361" w:wrap="auto" w:hAnchor="text" w:x="511"/>
      <w:rPr>
        <w:lang w:val="en-US"/>
      </w:rPr>
    </w:pPr>
  </w:p>
  <w:p w:rsidR="004B4FF0" w:rsidRDefault="004B4FF0">
    <w:pPr>
      <w:pStyle w:val="FrameCompanyDescription"/>
      <w:framePr w:wrap="notBeside"/>
      <w:rPr>
        <w:lang w:val="en-US"/>
      </w:rPr>
    </w:pPr>
  </w:p>
  <w:p w:rsidR="004B4FF0" w:rsidRDefault="0054564F">
    <w:pPr>
      <w:pStyle w:val="FrameCompanyDescription"/>
      <w:framePr w:wrap="notBeside"/>
      <w:rPr>
        <w:lang w:val="en-US"/>
      </w:rPr>
    </w:pPr>
    <w:r>
      <w:rPr>
        <w:lang w:val="en-US"/>
      </w:rPr>
      <w:fldChar w:fldCharType="begin"/>
    </w:r>
    <w:r w:rsidR="004B4FF0">
      <w:rPr>
        <w:lang w:val="en-US"/>
      </w:rPr>
      <w:instrText xml:space="preserve"> DOCPROPERTY "cmpNaamOmschrijving" \* MERGEFORMAT </w:instrText>
    </w:r>
    <w:r>
      <w:rPr>
        <w:lang w:val="en-US"/>
      </w:rPr>
      <w:fldChar w:fldCharType="end"/>
    </w:r>
  </w:p>
  <w:p w:rsidR="004B4FF0" w:rsidRDefault="0054564F">
    <w:pPr>
      <w:pStyle w:val="FrameCompanyName"/>
      <w:framePr w:wrap="notBeside"/>
      <w:rPr>
        <w:kern w:val="0"/>
        <w:lang w:val="en-US"/>
      </w:rPr>
    </w:pPr>
    <w:fldSimple w:instr=" DOCPROPERTY &quot;cmpNaamGroep&quot; \* MERGEFORMAT ">
      <w:r w:rsidR="00F8387F" w:rsidRPr="00F8387F">
        <w:rPr>
          <w:kern w:val="0"/>
          <w:lang w:val="en-US"/>
        </w:rPr>
        <w:t>BMW Group</w:t>
      </w:r>
    </w:fldSimple>
  </w:p>
  <w:p w:rsidR="004B4FF0" w:rsidRDefault="0054564F">
    <w:pPr>
      <w:pStyle w:val="FrameCompanyName"/>
      <w:framePr w:wrap="notBeside"/>
      <w:rPr>
        <w:rStyle w:val="FrameCompanyNameDivision"/>
        <w:lang w:val="en-US"/>
      </w:rPr>
    </w:pPr>
    <w:fldSimple w:instr=" DOCPROPERTY &quot;cmpNaamDivisie&quot; \* MERGEFORMAT ">
      <w:r w:rsidR="00F8387F" w:rsidRPr="00F8387F">
        <w:rPr>
          <w:rStyle w:val="FrameCompanyNameDivision"/>
          <w:lang w:val="en-US"/>
        </w:rPr>
        <w:t>Nederland</w:t>
      </w:r>
    </w:fldSimple>
  </w:p>
  <w:p w:rsidR="004B4FF0" w:rsidRDefault="0054564F">
    <w:pPr>
      <w:pStyle w:val="FrameCompanyName"/>
      <w:framePr w:wrap="notBeside"/>
      <w:rPr>
        <w:rStyle w:val="FrameCompanyNameDivision"/>
        <w:lang w:val="en-US"/>
      </w:rPr>
    </w:pPr>
    <w:fldSimple w:instr=" DOCPROPERTY &quot;cmpNaamAfdelingPR&quot; \* MERGEFORMAT ">
      <w:r w:rsidR="00F8387F" w:rsidRPr="00F8387F">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FF0" w:rsidRDefault="004B4FF0">
    <w:pPr>
      <w:pStyle w:val="FrameCompanyDescription"/>
      <w:framePr w:wrap="notBeside"/>
      <w:rPr>
        <w:lang w:val="en-US"/>
      </w:rPr>
    </w:pPr>
  </w:p>
  <w:p w:rsidR="004B4FF0" w:rsidRDefault="0054564F">
    <w:pPr>
      <w:pStyle w:val="FrameCompanyDescription"/>
      <w:framePr w:wrap="notBeside"/>
      <w:rPr>
        <w:lang w:val="en-US"/>
      </w:rPr>
    </w:pPr>
    <w:r>
      <w:rPr>
        <w:lang w:val="en-US"/>
      </w:rPr>
      <w:fldChar w:fldCharType="begin"/>
    </w:r>
    <w:r w:rsidR="004B4FF0">
      <w:rPr>
        <w:lang w:val="en-US"/>
      </w:rPr>
      <w:instrText xml:space="preserve"> DOCPROPERTY "cmpNaamOmschrijving" \* MERGEFORMAT </w:instrText>
    </w:r>
    <w:r>
      <w:rPr>
        <w:lang w:val="en-US"/>
      </w:rPr>
      <w:fldChar w:fldCharType="end"/>
    </w:r>
  </w:p>
  <w:p w:rsidR="004B4FF0" w:rsidRDefault="0054564F">
    <w:pPr>
      <w:pStyle w:val="FrameCompanyName"/>
      <w:framePr w:wrap="notBeside"/>
      <w:rPr>
        <w:lang w:val="en-US"/>
      </w:rPr>
    </w:pPr>
    <w:fldSimple w:instr=" DOCPROPERTY &quot;cmpNaamGroep&quot; \* MERGEFORMAT ">
      <w:r w:rsidR="00F8387F" w:rsidRPr="00F8387F">
        <w:rPr>
          <w:lang w:val="en-US"/>
        </w:rPr>
        <w:t>BMW Group</w:t>
      </w:r>
    </w:fldSimple>
  </w:p>
  <w:p w:rsidR="004B4FF0" w:rsidRDefault="0054564F">
    <w:pPr>
      <w:pStyle w:val="FrameCompanyName"/>
      <w:framePr w:wrap="notBeside"/>
      <w:rPr>
        <w:rStyle w:val="FrameCompanyNameDivision"/>
        <w:lang w:val="en-US"/>
      </w:rPr>
    </w:pPr>
    <w:fldSimple w:instr=" DOCPROPERTY &quot;cmpNaamDivisie&quot; \* MERGEFORMAT ">
      <w:r w:rsidR="00F8387F" w:rsidRPr="00F8387F">
        <w:rPr>
          <w:rStyle w:val="FrameCompanyNameDivision"/>
          <w:lang w:val="en-GB"/>
        </w:rPr>
        <w:t>Nederland</w:t>
      </w:r>
    </w:fldSimple>
  </w:p>
  <w:p w:rsidR="004B4FF0" w:rsidRDefault="0054564F">
    <w:pPr>
      <w:pStyle w:val="FrameCompanyName"/>
      <w:framePr w:wrap="notBeside"/>
      <w:rPr>
        <w:rStyle w:val="FrameCompanyNameDivision"/>
        <w:lang w:val="en-US"/>
      </w:rPr>
    </w:pPr>
    <w:fldSimple w:instr=" DOCPROPERTY &quot;cmpNaamAfdelingPR&quot; \* MERGEFORMAT ">
      <w:r w:rsidR="00F8387F" w:rsidRPr="00F8387F">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4B4FF0">
      <w:trPr>
        <w:cantSplit/>
        <w:trHeight w:hRule="exact" w:val="7371"/>
      </w:trPr>
      <w:tc>
        <w:tcPr>
          <w:tcW w:w="1814" w:type="dxa"/>
          <w:vAlign w:val="bottom"/>
        </w:tcPr>
        <w:p w:rsidR="004B4FF0" w:rsidRDefault="0054564F">
          <w:pPr>
            <w:pStyle w:val="FrameCompanyAddress"/>
            <w:framePr w:wrap="notBeside"/>
            <w:rPr>
              <w:rStyle w:val="FrameCompanyAddressHeading"/>
              <w:lang w:val="en-GB"/>
            </w:rPr>
          </w:pPr>
          <w:fldSimple w:instr=" DOCPROPERTY &quot;lngFirma&quot; \* MERGEFORMAT ">
            <w:r w:rsidR="00F8387F" w:rsidRPr="00F8387F">
              <w:rPr>
                <w:rStyle w:val="FrameCompanyAddressHeading"/>
              </w:rPr>
              <w:t>Firma</w:t>
            </w:r>
          </w:fldSimple>
        </w:p>
        <w:p w:rsidR="004B4FF0" w:rsidRDefault="004B4FF0">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w:t>
          </w:r>
          <w:proofErr w:type="spellStart"/>
          <w:r>
            <w:rPr>
              <w:lang w:val="en-GB"/>
            </w:rPr>
            <w:t>bv</w:t>
          </w:r>
          <w:proofErr w:type="spellEnd"/>
        </w:p>
        <w:p w:rsidR="004B4FF0" w:rsidRDefault="004B4FF0">
          <w:pPr>
            <w:pStyle w:val="FrameCompanyAddress"/>
            <w:framePr w:wrap="notBeside"/>
            <w:rPr>
              <w:lang w:val="en-US"/>
            </w:rPr>
          </w:pPr>
          <w:r>
            <w:rPr>
              <w:lang w:val="en-US"/>
            </w:rPr>
            <w:t>BMW Group Company</w:t>
          </w:r>
        </w:p>
        <w:p w:rsidR="004B4FF0" w:rsidRDefault="004B4FF0">
          <w:pPr>
            <w:pStyle w:val="FrameCompanyAddress"/>
            <w:framePr w:wrap="notBeside"/>
            <w:rPr>
              <w:lang w:val="en-US"/>
            </w:rPr>
          </w:pPr>
        </w:p>
        <w:p w:rsidR="004B4FF0" w:rsidRDefault="0054564F">
          <w:pPr>
            <w:pStyle w:val="FrameCompanyAddress"/>
            <w:framePr w:wrap="notBeside"/>
            <w:rPr>
              <w:rStyle w:val="FrameCompanyAddressHeading"/>
              <w:lang w:val="en-US"/>
            </w:rPr>
          </w:pPr>
          <w:fldSimple w:instr=" DOCPROPERTY &quot;lngPostadres&quot; \* MERGEFORMAT ">
            <w:r w:rsidR="00F8387F" w:rsidRPr="00F8387F">
              <w:rPr>
                <w:rStyle w:val="FrameCompanyAddressHeading"/>
              </w:rPr>
              <w:t>Postadres</w:t>
            </w:r>
          </w:fldSimple>
        </w:p>
        <w:p w:rsidR="004B4FF0" w:rsidRPr="00723905" w:rsidRDefault="004B4FF0">
          <w:pPr>
            <w:pStyle w:val="FrameCompanyAddress"/>
            <w:framePr w:wrap="notBeside"/>
          </w:pPr>
          <w:r w:rsidRPr="00723905">
            <w:t>Postbus 5808</w:t>
          </w:r>
        </w:p>
        <w:p w:rsidR="004B4FF0" w:rsidRPr="00E83DE2" w:rsidRDefault="004B4FF0">
          <w:pPr>
            <w:pStyle w:val="FrameCompanyAddress"/>
            <w:framePr w:wrap="notBeside"/>
          </w:pPr>
          <w:r w:rsidRPr="00E83DE2">
            <w:t>2280 HV Rijswijk</w:t>
          </w:r>
        </w:p>
        <w:p w:rsidR="004B4FF0" w:rsidRPr="00E83DE2" w:rsidRDefault="004B4FF0">
          <w:pPr>
            <w:pStyle w:val="FrameCompanyAddress"/>
            <w:framePr w:wrap="notBeside"/>
          </w:pPr>
        </w:p>
        <w:p w:rsidR="004B4FF0" w:rsidRPr="00E83DE2" w:rsidRDefault="0054564F">
          <w:pPr>
            <w:pStyle w:val="FrameCompanyAddress"/>
            <w:framePr w:wrap="notBeside"/>
            <w:rPr>
              <w:rStyle w:val="FrameCompanyAddressHeading"/>
            </w:rPr>
          </w:pPr>
          <w:fldSimple w:instr=" DOCPROPERTY &quot;lngBezoekadres&quot; \* MERGEFORMAT ">
            <w:r w:rsidR="00F8387F" w:rsidRPr="00F8387F">
              <w:rPr>
                <w:rStyle w:val="FrameCompanyAddressHeading"/>
              </w:rPr>
              <w:t>Bezoekadres</w:t>
            </w:r>
          </w:fldSimple>
        </w:p>
        <w:p w:rsidR="004B4FF0" w:rsidRDefault="004B4FF0">
          <w:pPr>
            <w:pStyle w:val="FrameCompanyAddress"/>
            <w:framePr w:wrap="notBeside"/>
          </w:pPr>
          <w:proofErr w:type="spellStart"/>
          <w:r>
            <w:t>Einsteinlaan</w:t>
          </w:r>
          <w:proofErr w:type="spellEnd"/>
          <w:r>
            <w:t xml:space="preserve"> 5</w:t>
          </w:r>
        </w:p>
        <w:p w:rsidR="004B4FF0" w:rsidRDefault="004B4FF0">
          <w:pPr>
            <w:pStyle w:val="FrameCompanyAddress"/>
            <w:framePr w:wrap="notBeside"/>
          </w:pPr>
          <w:r>
            <w:t>2289 CC Rijswijk</w:t>
          </w:r>
        </w:p>
        <w:p w:rsidR="004B4FF0" w:rsidRDefault="004B4FF0">
          <w:pPr>
            <w:pStyle w:val="FrameCompanyAddress"/>
            <w:framePr w:wrap="notBeside"/>
          </w:pPr>
        </w:p>
        <w:p w:rsidR="004B4FF0" w:rsidRDefault="0054564F">
          <w:pPr>
            <w:pStyle w:val="FrameCompanyAddress"/>
            <w:framePr w:wrap="notBeside"/>
            <w:rPr>
              <w:rStyle w:val="FrameCompanyAddressHeading"/>
            </w:rPr>
          </w:pPr>
          <w:fldSimple w:instr=" DOCPROPERTY &quot;lngTelefoon&quot;  \* MERGEFORMAT ">
            <w:r w:rsidR="00F8387F" w:rsidRPr="00F8387F">
              <w:rPr>
                <w:rStyle w:val="FrameCompanyAddressHeading"/>
              </w:rPr>
              <w:t>Telefoon</w:t>
            </w:r>
          </w:fldSimple>
        </w:p>
        <w:p w:rsidR="004B4FF0" w:rsidRDefault="004B4FF0">
          <w:pPr>
            <w:pStyle w:val="FrameCompanyAddress"/>
            <w:framePr w:wrap="notBeside"/>
          </w:pPr>
          <w:r>
            <w:t>(070) 41 33 222</w:t>
          </w:r>
        </w:p>
        <w:p w:rsidR="004B4FF0" w:rsidRDefault="004B4FF0">
          <w:pPr>
            <w:pStyle w:val="FrameCompanyAddress"/>
            <w:framePr w:wrap="notBeside"/>
          </w:pPr>
        </w:p>
        <w:p w:rsidR="004B4FF0" w:rsidRDefault="0054564F">
          <w:pPr>
            <w:pStyle w:val="FrameCompanyAddress"/>
            <w:framePr w:wrap="notBeside"/>
            <w:rPr>
              <w:rStyle w:val="FrameCompanyAddressHeading"/>
            </w:rPr>
          </w:pPr>
          <w:fldSimple w:instr=" DOCPROPERTY &quot;lngFax(Nummer)&quot; \* MERGEFORMAT ">
            <w:r w:rsidR="00F8387F" w:rsidRPr="00F8387F">
              <w:rPr>
                <w:rStyle w:val="FrameCompanyAddressHeading"/>
              </w:rPr>
              <w:t>Fax</w:t>
            </w:r>
          </w:fldSimple>
        </w:p>
        <w:p w:rsidR="004B4FF0" w:rsidRDefault="004B4FF0">
          <w:pPr>
            <w:pStyle w:val="FrameCompanyAddress"/>
            <w:framePr w:wrap="notBeside"/>
          </w:pPr>
          <w:r>
            <w:t>(070) 39 07 771</w:t>
          </w:r>
        </w:p>
        <w:p w:rsidR="004B4FF0" w:rsidRDefault="004B4FF0">
          <w:pPr>
            <w:pStyle w:val="FrameCompanyAddress"/>
            <w:framePr w:wrap="notBeside"/>
          </w:pPr>
        </w:p>
        <w:p w:rsidR="004B4FF0" w:rsidRDefault="0054564F">
          <w:pPr>
            <w:pStyle w:val="FrameCompanyAddress"/>
            <w:framePr w:wrap="notBeside"/>
            <w:rPr>
              <w:rStyle w:val="FrameCompanyAddressHeading"/>
            </w:rPr>
          </w:pPr>
          <w:fldSimple w:instr=" DOCPROPERTY &quot;lngInternet&quot; \* MERGEFORMAT ">
            <w:r w:rsidR="00F8387F" w:rsidRPr="00F8387F">
              <w:rPr>
                <w:rStyle w:val="FrameCompanyAddressHeading"/>
              </w:rPr>
              <w:t>Internet</w:t>
            </w:r>
          </w:fldSimple>
        </w:p>
        <w:p w:rsidR="004B4FF0" w:rsidRDefault="004B4FF0">
          <w:pPr>
            <w:pStyle w:val="FrameCompanyAddress"/>
            <w:framePr w:wrap="notBeside"/>
          </w:pPr>
          <w:r>
            <w:t>www.bmw.nl</w:t>
          </w:r>
        </w:p>
        <w:p w:rsidR="004B4FF0" w:rsidRDefault="004B4FF0">
          <w:pPr>
            <w:pStyle w:val="FrameCompanyAddress"/>
            <w:framePr w:wrap="notBeside"/>
          </w:pPr>
          <w:r>
            <w:t>www.mini.nl</w:t>
          </w:r>
        </w:p>
        <w:p w:rsidR="004B4FF0" w:rsidRDefault="004B4FF0">
          <w:pPr>
            <w:pStyle w:val="FrameCompanyAddress"/>
            <w:framePr w:wrap="notBeside"/>
          </w:pPr>
        </w:p>
        <w:p w:rsidR="004B4FF0" w:rsidRDefault="004B4FF0">
          <w:pPr>
            <w:pStyle w:val="FrameCompanyAddress"/>
            <w:framePr w:wrap="notBeside"/>
          </w:pPr>
          <w:r>
            <w:t>F001</w:t>
          </w:r>
        </w:p>
      </w:tc>
    </w:tr>
  </w:tbl>
  <w:p w:rsidR="004B4FF0" w:rsidRDefault="0054564F">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2.5pt;margin-top:-116.2pt;width:48pt;height:48pt;z-index:-251658752;mso-position-horizontal-relative:text;mso-position-vertical-relative:margin">
          <v:imagedata r:id="rId1" o:title=""/>
          <w10:wrap anchory="margin"/>
        </v:shape>
      </w:pict>
    </w:r>
  </w:p>
  <w:p w:rsidR="004B4FF0" w:rsidRDefault="004B4F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02E2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5081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88415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23192099"/>
    <w:multiLevelType w:val="hybridMultilevel"/>
    <w:tmpl w:val="0688F6CE"/>
    <w:lvl w:ilvl="0" w:tplc="4E6E2612">
      <w:numFmt w:val="bullet"/>
      <w:lvlText w:val="-"/>
      <w:lvlJc w:val="left"/>
      <w:pPr>
        <w:ind w:left="720" w:hanging="360"/>
      </w:pPr>
      <w:rPr>
        <w:rFonts w:ascii="Arial" w:eastAsia="Times New Roman" w:hAnsi="Aria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1">
    <w:nsid w:val="25BE24BB"/>
    <w:multiLevelType w:val="hybridMultilevel"/>
    <w:tmpl w:val="E7F2F442"/>
    <w:lvl w:ilvl="0" w:tplc="A204167C">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4DC49D0"/>
    <w:multiLevelType w:val="hybridMultilevel"/>
    <w:tmpl w:val="F6E2F8F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5EDF4E82"/>
    <w:multiLevelType w:val="hybridMultilevel"/>
    <w:tmpl w:val="0ADA98C0"/>
    <w:lvl w:ilvl="0" w:tplc="4E6E2612">
      <w:numFmt w:val="bullet"/>
      <w:lvlText w:val="-"/>
      <w:lvlJc w:val="left"/>
      <w:pPr>
        <w:ind w:left="720" w:hanging="360"/>
      </w:pPr>
      <w:rPr>
        <w:rFonts w:ascii="Arial" w:eastAsia="Times New Roman" w:hAnsi="Aria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6">
    <w:nsid w:val="691D45F3"/>
    <w:multiLevelType w:val="hybridMultilevel"/>
    <w:tmpl w:val="253CCC86"/>
    <w:lvl w:ilvl="0" w:tplc="AA5E5402">
      <w:start w:val="2004"/>
      <w:numFmt w:val="bullet"/>
      <w:lvlText w:val="-"/>
      <w:lvlJc w:val="left"/>
      <w:pPr>
        <w:ind w:left="720" w:hanging="360"/>
      </w:pPr>
      <w:rPr>
        <w:rFonts w:ascii="BMWTypeLight" w:eastAsia="Times New Roman" w:hAnsi="BMWTypeLigh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eilnehmer1$" w:val="?????lt??e"/>
    <w:docVar w:name="Teilnehmer6$" w:val="??œ??????`???????????"/>
    <w:docVar w:name="ZeitOrt2$" w:val="????œ??"/>
  </w:docVars>
  <w:rsids>
    <w:rsidRoot w:val="00D25A82"/>
    <w:rsid w:val="00001102"/>
    <w:rsid w:val="00001E1F"/>
    <w:rsid w:val="000037F4"/>
    <w:rsid w:val="00006690"/>
    <w:rsid w:val="00006BD7"/>
    <w:rsid w:val="000072F8"/>
    <w:rsid w:val="0001270F"/>
    <w:rsid w:val="000149D2"/>
    <w:rsid w:val="00016E9F"/>
    <w:rsid w:val="00027593"/>
    <w:rsid w:val="00032720"/>
    <w:rsid w:val="00036108"/>
    <w:rsid w:val="0004453C"/>
    <w:rsid w:val="000459FE"/>
    <w:rsid w:val="00047BAC"/>
    <w:rsid w:val="00052F66"/>
    <w:rsid w:val="000548F8"/>
    <w:rsid w:val="00057C2B"/>
    <w:rsid w:val="0006018A"/>
    <w:rsid w:val="00061559"/>
    <w:rsid w:val="00064EA4"/>
    <w:rsid w:val="00066801"/>
    <w:rsid w:val="00070725"/>
    <w:rsid w:val="0007084C"/>
    <w:rsid w:val="00071D44"/>
    <w:rsid w:val="00072784"/>
    <w:rsid w:val="00072977"/>
    <w:rsid w:val="0007379C"/>
    <w:rsid w:val="00084DAA"/>
    <w:rsid w:val="000909FE"/>
    <w:rsid w:val="00093652"/>
    <w:rsid w:val="000A0D09"/>
    <w:rsid w:val="000A4700"/>
    <w:rsid w:val="000A70C5"/>
    <w:rsid w:val="000A7DBB"/>
    <w:rsid w:val="000B1BC4"/>
    <w:rsid w:val="000B4096"/>
    <w:rsid w:val="000C79DF"/>
    <w:rsid w:val="000D2533"/>
    <w:rsid w:val="000F12E9"/>
    <w:rsid w:val="000F741D"/>
    <w:rsid w:val="000F7AE2"/>
    <w:rsid w:val="001020B9"/>
    <w:rsid w:val="00103E2B"/>
    <w:rsid w:val="00105CAB"/>
    <w:rsid w:val="00110385"/>
    <w:rsid w:val="001162C4"/>
    <w:rsid w:val="00116BDF"/>
    <w:rsid w:val="00120F72"/>
    <w:rsid w:val="00126E70"/>
    <w:rsid w:val="00127794"/>
    <w:rsid w:val="001406A3"/>
    <w:rsid w:val="00170136"/>
    <w:rsid w:val="00174070"/>
    <w:rsid w:val="00175A0C"/>
    <w:rsid w:val="0018028E"/>
    <w:rsid w:val="00180CFB"/>
    <w:rsid w:val="00182A9A"/>
    <w:rsid w:val="001838D5"/>
    <w:rsid w:val="0018552B"/>
    <w:rsid w:val="00185CE4"/>
    <w:rsid w:val="00185CF0"/>
    <w:rsid w:val="001A05E2"/>
    <w:rsid w:val="001A5D36"/>
    <w:rsid w:val="001A7E4B"/>
    <w:rsid w:val="001C2087"/>
    <w:rsid w:val="001D1D42"/>
    <w:rsid w:val="001D1D45"/>
    <w:rsid w:val="001D4AE9"/>
    <w:rsid w:val="00203616"/>
    <w:rsid w:val="00210A2D"/>
    <w:rsid w:val="00214AB1"/>
    <w:rsid w:val="002233A1"/>
    <w:rsid w:val="002250CE"/>
    <w:rsid w:val="002279CB"/>
    <w:rsid w:val="00230EFD"/>
    <w:rsid w:val="00240677"/>
    <w:rsid w:val="002408FA"/>
    <w:rsid w:val="00243715"/>
    <w:rsid w:val="002462BA"/>
    <w:rsid w:val="00247EE7"/>
    <w:rsid w:val="0025303D"/>
    <w:rsid w:val="002537AD"/>
    <w:rsid w:val="00257D82"/>
    <w:rsid w:val="00266899"/>
    <w:rsid w:val="002679A6"/>
    <w:rsid w:val="00273270"/>
    <w:rsid w:val="002834D6"/>
    <w:rsid w:val="00290E57"/>
    <w:rsid w:val="00297467"/>
    <w:rsid w:val="002A2F86"/>
    <w:rsid w:val="002A3FE0"/>
    <w:rsid w:val="002B5B98"/>
    <w:rsid w:val="002C25F0"/>
    <w:rsid w:val="002C67C1"/>
    <w:rsid w:val="002C7378"/>
    <w:rsid w:val="002E5BA8"/>
    <w:rsid w:val="002F2EAE"/>
    <w:rsid w:val="00300E6C"/>
    <w:rsid w:val="00307510"/>
    <w:rsid w:val="0032747E"/>
    <w:rsid w:val="0033010C"/>
    <w:rsid w:val="003307B1"/>
    <w:rsid w:val="00333580"/>
    <w:rsid w:val="0035054E"/>
    <w:rsid w:val="003509D7"/>
    <w:rsid w:val="003511A5"/>
    <w:rsid w:val="0035489F"/>
    <w:rsid w:val="003660CA"/>
    <w:rsid w:val="00370509"/>
    <w:rsid w:val="00372231"/>
    <w:rsid w:val="00375AE6"/>
    <w:rsid w:val="00381418"/>
    <w:rsid w:val="00386230"/>
    <w:rsid w:val="0039128D"/>
    <w:rsid w:val="00395244"/>
    <w:rsid w:val="003B0297"/>
    <w:rsid w:val="003C0EB5"/>
    <w:rsid w:val="003C372A"/>
    <w:rsid w:val="003C785F"/>
    <w:rsid w:val="003D4AA5"/>
    <w:rsid w:val="003D4D55"/>
    <w:rsid w:val="003E4EA3"/>
    <w:rsid w:val="003F2B19"/>
    <w:rsid w:val="00400871"/>
    <w:rsid w:val="0040252C"/>
    <w:rsid w:val="00405579"/>
    <w:rsid w:val="0041072C"/>
    <w:rsid w:val="004107DB"/>
    <w:rsid w:val="004137B2"/>
    <w:rsid w:val="004235F0"/>
    <w:rsid w:val="004245F1"/>
    <w:rsid w:val="00431268"/>
    <w:rsid w:val="00435C1A"/>
    <w:rsid w:val="004472E0"/>
    <w:rsid w:val="00464ECE"/>
    <w:rsid w:val="0046562D"/>
    <w:rsid w:val="004675B7"/>
    <w:rsid w:val="00471BE2"/>
    <w:rsid w:val="004747DE"/>
    <w:rsid w:val="00490D2A"/>
    <w:rsid w:val="004A1854"/>
    <w:rsid w:val="004A43B2"/>
    <w:rsid w:val="004B4FF0"/>
    <w:rsid w:val="004C0CF8"/>
    <w:rsid w:val="004C22BE"/>
    <w:rsid w:val="004C421F"/>
    <w:rsid w:val="004C5F2C"/>
    <w:rsid w:val="004D04B3"/>
    <w:rsid w:val="004D0E27"/>
    <w:rsid w:val="004D3432"/>
    <w:rsid w:val="004D4321"/>
    <w:rsid w:val="004D4BE3"/>
    <w:rsid w:val="004F2DC5"/>
    <w:rsid w:val="005013D3"/>
    <w:rsid w:val="0050580E"/>
    <w:rsid w:val="005070B5"/>
    <w:rsid w:val="00510B8E"/>
    <w:rsid w:val="00514C75"/>
    <w:rsid w:val="00523A16"/>
    <w:rsid w:val="00530E38"/>
    <w:rsid w:val="0053484B"/>
    <w:rsid w:val="00536C04"/>
    <w:rsid w:val="0054564F"/>
    <w:rsid w:val="005532F8"/>
    <w:rsid w:val="00555240"/>
    <w:rsid w:val="005628C3"/>
    <w:rsid w:val="005662D4"/>
    <w:rsid w:val="00570C21"/>
    <w:rsid w:val="00574757"/>
    <w:rsid w:val="00576633"/>
    <w:rsid w:val="00580F30"/>
    <w:rsid w:val="00584A59"/>
    <w:rsid w:val="005940CD"/>
    <w:rsid w:val="00595994"/>
    <w:rsid w:val="005B394B"/>
    <w:rsid w:val="005C1434"/>
    <w:rsid w:val="005D0EAF"/>
    <w:rsid w:val="005D62D4"/>
    <w:rsid w:val="005D7309"/>
    <w:rsid w:val="005E1775"/>
    <w:rsid w:val="005E4C7B"/>
    <w:rsid w:val="005F521B"/>
    <w:rsid w:val="005F6682"/>
    <w:rsid w:val="006059E4"/>
    <w:rsid w:val="006063A9"/>
    <w:rsid w:val="00622778"/>
    <w:rsid w:val="00626916"/>
    <w:rsid w:val="00627AAE"/>
    <w:rsid w:val="00630F03"/>
    <w:rsid w:val="006321BC"/>
    <w:rsid w:val="006348E5"/>
    <w:rsid w:val="006366A5"/>
    <w:rsid w:val="006439B7"/>
    <w:rsid w:val="00643B66"/>
    <w:rsid w:val="006474ED"/>
    <w:rsid w:val="00653D35"/>
    <w:rsid w:val="00666F98"/>
    <w:rsid w:val="00672A9D"/>
    <w:rsid w:val="00681306"/>
    <w:rsid w:val="00684F0C"/>
    <w:rsid w:val="00686F97"/>
    <w:rsid w:val="00692941"/>
    <w:rsid w:val="00694BC0"/>
    <w:rsid w:val="006956B7"/>
    <w:rsid w:val="00695EAD"/>
    <w:rsid w:val="00696794"/>
    <w:rsid w:val="006973A7"/>
    <w:rsid w:val="006A10C2"/>
    <w:rsid w:val="006A1C69"/>
    <w:rsid w:val="006A3A81"/>
    <w:rsid w:val="006A6C93"/>
    <w:rsid w:val="006B4A7F"/>
    <w:rsid w:val="006C4C0E"/>
    <w:rsid w:val="006C4E7A"/>
    <w:rsid w:val="006D6182"/>
    <w:rsid w:val="006E11E5"/>
    <w:rsid w:val="006E620E"/>
    <w:rsid w:val="006E76B4"/>
    <w:rsid w:val="006F18B7"/>
    <w:rsid w:val="006F40FE"/>
    <w:rsid w:val="006F4173"/>
    <w:rsid w:val="006F5009"/>
    <w:rsid w:val="006F654C"/>
    <w:rsid w:val="00700F08"/>
    <w:rsid w:val="0070457F"/>
    <w:rsid w:val="007153D1"/>
    <w:rsid w:val="00715B5F"/>
    <w:rsid w:val="00721FC3"/>
    <w:rsid w:val="00723905"/>
    <w:rsid w:val="00724157"/>
    <w:rsid w:val="00735E40"/>
    <w:rsid w:val="00735EC3"/>
    <w:rsid w:val="00737BBF"/>
    <w:rsid w:val="0074262B"/>
    <w:rsid w:val="00753127"/>
    <w:rsid w:val="00754562"/>
    <w:rsid w:val="00761BB4"/>
    <w:rsid w:val="00764B46"/>
    <w:rsid w:val="00770CE8"/>
    <w:rsid w:val="00771848"/>
    <w:rsid w:val="00773D50"/>
    <w:rsid w:val="007765C5"/>
    <w:rsid w:val="00780F69"/>
    <w:rsid w:val="00782DC0"/>
    <w:rsid w:val="007877CC"/>
    <w:rsid w:val="007A2961"/>
    <w:rsid w:val="007B3E1F"/>
    <w:rsid w:val="007B54CF"/>
    <w:rsid w:val="007B65A3"/>
    <w:rsid w:val="007B7CB2"/>
    <w:rsid w:val="007C4500"/>
    <w:rsid w:val="007C4983"/>
    <w:rsid w:val="007E0024"/>
    <w:rsid w:val="007E18CF"/>
    <w:rsid w:val="007E1D3F"/>
    <w:rsid w:val="007E4C33"/>
    <w:rsid w:val="007E4E2C"/>
    <w:rsid w:val="007F082C"/>
    <w:rsid w:val="007F11AC"/>
    <w:rsid w:val="007F35C2"/>
    <w:rsid w:val="007F5605"/>
    <w:rsid w:val="00801B7A"/>
    <w:rsid w:val="00803D7A"/>
    <w:rsid w:val="00810C36"/>
    <w:rsid w:val="00813865"/>
    <w:rsid w:val="00820265"/>
    <w:rsid w:val="00827C4A"/>
    <w:rsid w:val="00835BC6"/>
    <w:rsid w:val="00836499"/>
    <w:rsid w:val="00837D56"/>
    <w:rsid w:val="008418DB"/>
    <w:rsid w:val="00853806"/>
    <w:rsid w:val="008627FD"/>
    <w:rsid w:val="00865DB0"/>
    <w:rsid w:val="00887722"/>
    <w:rsid w:val="008A147D"/>
    <w:rsid w:val="008B4D6F"/>
    <w:rsid w:val="008C4486"/>
    <w:rsid w:val="008D0FAC"/>
    <w:rsid w:val="008D57E3"/>
    <w:rsid w:val="008D723D"/>
    <w:rsid w:val="008E4A78"/>
    <w:rsid w:val="008E4BFA"/>
    <w:rsid w:val="008E59AC"/>
    <w:rsid w:val="008E7724"/>
    <w:rsid w:val="008F1EDF"/>
    <w:rsid w:val="008F638A"/>
    <w:rsid w:val="0090131D"/>
    <w:rsid w:val="0090389B"/>
    <w:rsid w:val="00903FCF"/>
    <w:rsid w:val="00930753"/>
    <w:rsid w:val="009366F3"/>
    <w:rsid w:val="00945396"/>
    <w:rsid w:val="0095679E"/>
    <w:rsid w:val="00960D5E"/>
    <w:rsid w:val="0096105C"/>
    <w:rsid w:val="0096558B"/>
    <w:rsid w:val="00966C75"/>
    <w:rsid w:val="00987237"/>
    <w:rsid w:val="009909F6"/>
    <w:rsid w:val="0099543D"/>
    <w:rsid w:val="00997DC0"/>
    <w:rsid w:val="00997E2A"/>
    <w:rsid w:val="009A2DB1"/>
    <w:rsid w:val="009E1706"/>
    <w:rsid w:val="009E2303"/>
    <w:rsid w:val="009E363F"/>
    <w:rsid w:val="009E3970"/>
    <w:rsid w:val="009E7A8C"/>
    <w:rsid w:val="009F3843"/>
    <w:rsid w:val="009F6EBE"/>
    <w:rsid w:val="00A04822"/>
    <w:rsid w:val="00A07530"/>
    <w:rsid w:val="00A1238E"/>
    <w:rsid w:val="00A127F3"/>
    <w:rsid w:val="00A131FE"/>
    <w:rsid w:val="00A15618"/>
    <w:rsid w:val="00A175A8"/>
    <w:rsid w:val="00A20297"/>
    <w:rsid w:val="00A219B1"/>
    <w:rsid w:val="00A24A59"/>
    <w:rsid w:val="00A24D0F"/>
    <w:rsid w:val="00A344EE"/>
    <w:rsid w:val="00A35F45"/>
    <w:rsid w:val="00A53760"/>
    <w:rsid w:val="00A55657"/>
    <w:rsid w:val="00A640D1"/>
    <w:rsid w:val="00A66474"/>
    <w:rsid w:val="00A715C8"/>
    <w:rsid w:val="00A72779"/>
    <w:rsid w:val="00A75F73"/>
    <w:rsid w:val="00A82656"/>
    <w:rsid w:val="00A84712"/>
    <w:rsid w:val="00A87856"/>
    <w:rsid w:val="00A952AB"/>
    <w:rsid w:val="00AA6735"/>
    <w:rsid w:val="00AB4724"/>
    <w:rsid w:val="00AB5D3D"/>
    <w:rsid w:val="00AC5169"/>
    <w:rsid w:val="00AD3BBA"/>
    <w:rsid w:val="00AD4679"/>
    <w:rsid w:val="00AE479F"/>
    <w:rsid w:val="00AE5FA3"/>
    <w:rsid w:val="00AE64B4"/>
    <w:rsid w:val="00AE768A"/>
    <w:rsid w:val="00AF25A7"/>
    <w:rsid w:val="00AF512E"/>
    <w:rsid w:val="00B278FF"/>
    <w:rsid w:val="00B35311"/>
    <w:rsid w:val="00B36CFA"/>
    <w:rsid w:val="00B40BD3"/>
    <w:rsid w:val="00B435FC"/>
    <w:rsid w:val="00B5773F"/>
    <w:rsid w:val="00B57E82"/>
    <w:rsid w:val="00B60BCE"/>
    <w:rsid w:val="00B613E9"/>
    <w:rsid w:val="00B66148"/>
    <w:rsid w:val="00B73957"/>
    <w:rsid w:val="00B741F8"/>
    <w:rsid w:val="00B75CCC"/>
    <w:rsid w:val="00B77B05"/>
    <w:rsid w:val="00B82479"/>
    <w:rsid w:val="00B91AEF"/>
    <w:rsid w:val="00B94755"/>
    <w:rsid w:val="00BA4AAF"/>
    <w:rsid w:val="00BB1B43"/>
    <w:rsid w:val="00BB1B9F"/>
    <w:rsid w:val="00BB4402"/>
    <w:rsid w:val="00BB7C55"/>
    <w:rsid w:val="00BC228A"/>
    <w:rsid w:val="00BC6211"/>
    <w:rsid w:val="00BC6681"/>
    <w:rsid w:val="00BD0906"/>
    <w:rsid w:val="00BF0B66"/>
    <w:rsid w:val="00BF4001"/>
    <w:rsid w:val="00C01305"/>
    <w:rsid w:val="00C06276"/>
    <w:rsid w:val="00C06B6C"/>
    <w:rsid w:val="00C1441E"/>
    <w:rsid w:val="00C26BF9"/>
    <w:rsid w:val="00C3252B"/>
    <w:rsid w:val="00C32829"/>
    <w:rsid w:val="00C44B53"/>
    <w:rsid w:val="00C7021A"/>
    <w:rsid w:val="00C7102E"/>
    <w:rsid w:val="00C76A36"/>
    <w:rsid w:val="00C77F38"/>
    <w:rsid w:val="00C853E4"/>
    <w:rsid w:val="00C97DB6"/>
    <w:rsid w:val="00CA0E0F"/>
    <w:rsid w:val="00CA3694"/>
    <w:rsid w:val="00CA4B53"/>
    <w:rsid w:val="00CA601F"/>
    <w:rsid w:val="00CA705B"/>
    <w:rsid w:val="00CB12CD"/>
    <w:rsid w:val="00CB7A8C"/>
    <w:rsid w:val="00CC4546"/>
    <w:rsid w:val="00CD12B6"/>
    <w:rsid w:val="00CE25E9"/>
    <w:rsid w:val="00CF0E36"/>
    <w:rsid w:val="00CF37C7"/>
    <w:rsid w:val="00CF3CA2"/>
    <w:rsid w:val="00D23DA7"/>
    <w:rsid w:val="00D25A82"/>
    <w:rsid w:val="00D27A04"/>
    <w:rsid w:val="00D27CF1"/>
    <w:rsid w:val="00D357A7"/>
    <w:rsid w:val="00D41655"/>
    <w:rsid w:val="00D605D5"/>
    <w:rsid w:val="00D71215"/>
    <w:rsid w:val="00D767D6"/>
    <w:rsid w:val="00D76C3E"/>
    <w:rsid w:val="00D80019"/>
    <w:rsid w:val="00D81887"/>
    <w:rsid w:val="00D83103"/>
    <w:rsid w:val="00D8542A"/>
    <w:rsid w:val="00D87833"/>
    <w:rsid w:val="00D93583"/>
    <w:rsid w:val="00D948F8"/>
    <w:rsid w:val="00D97864"/>
    <w:rsid w:val="00DA27E1"/>
    <w:rsid w:val="00DA4303"/>
    <w:rsid w:val="00DC5360"/>
    <w:rsid w:val="00DE7773"/>
    <w:rsid w:val="00DF16FC"/>
    <w:rsid w:val="00DF1959"/>
    <w:rsid w:val="00DF36FE"/>
    <w:rsid w:val="00DF70BE"/>
    <w:rsid w:val="00DF7228"/>
    <w:rsid w:val="00E00D2C"/>
    <w:rsid w:val="00E12389"/>
    <w:rsid w:val="00E1566F"/>
    <w:rsid w:val="00E2306D"/>
    <w:rsid w:val="00E23540"/>
    <w:rsid w:val="00E246F0"/>
    <w:rsid w:val="00E309BD"/>
    <w:rsid w:val="00E3370E"/>
    <w:rsid w:val="00E367C8"/>
    <w:rsid w:val="00E4414A"/>
    <w:rsid w:val="00E5068D"/>
    <w:rsid w:val="00E572E3"/>
    <w:rsid w:val="00E605E6"/>
    <w:rsid w:val="00E656F8"/>
    <w:rsid w:val="00E65B31"/>
    <w:rsid w:val="00E662C5"/>
    <w:rsid w:val="00E7195A"/>
    <w:rsid w:val="00E767AC"/>
    <w:rsid w:val="00E7708D"/>
    <w:rsid w:val="00E83DE2"/>
    <w:rsid w:val="00E90AD5"/>
    <w:rsid w:val="00E9652D"/>
    <w:rsid w:val="00E96FB6"/>
    <w:rsid w:val="00E97360"/>
    <w:rsid w:val="00EB0192"/>
    <w:rsid w:val="00EB34D2"/>
    <w:rsid w:val="00EC7D7E"/>
    <w:rsid w:val="00ED11BF"/>
    <w:rsid w:val="00ED15F5"/>
    <w:rsid w:val="00EE39F3"/>
    <w:rsid w:val="00EE7D25"/>
    <w:rsid w:val="00EF45C5"/>
    <w:rsid w:val="00F06C10"/>
    <w:rsid w:val="00F13D01"/>
    <w:rsid w:val="00F1545C"/>
    <w:rsid w:val="00F2220F"/>
    <w:rsid w:val="00F245CD"/>
    <w:rsid w:val="00F25719"/>
    <w:rsid w:val="00F35446"/>
    <w:rsid w:val="00F4588D"/>
    <w:rsid w:val="00F463EE"/>
    <w:rsid w:val="00F465AB"/>
    <w:rsid w:val="00F46708"/>
    <w:rsid w:val="00F51554"/>
    <w:rsid w:val="00F53B62"/>
    <w:rsid w:val="00F56242"/>
    <w:rsid w:val="00F83068"/>
    <w:rsid w:val="00F8387F"/>
    <w:rsid w:val="00F84AA5"/>
    <w:rsid w:val="00F85BEB"/>
    <w:rsid w:val="00F87C74"/>
    <w:rsid w:val="00F96BF3"/>
    <w:rsid w:val="00FA0DA6"/>
    <w:rsid w:val="00FA45CD"/>
    <w:rsid w:val="00FC434A"/>
    <w:rsid w:val="00FC54E4"/>
    <w:rsid w:val="00FC6DB5"/>
    <w:rsid w:val="00FC737A"/>
    <w:rsid w:val="00FC792B"/>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D4679"/>
    <w:pPr>
      <w:widowControl w:val="0"/>
      <w:overflowPunct w:val="0"/>
      <w:autoSpaceDE w:val="0"/>
      <w:autoSpaceDN w:val="0"/>
      <w:adjustRightInd w:val="0"/>
      <w:spacing w:line="250" w:lineRule="exact"/>
      <w:textAlignment w:val="baseline"/>
    </w:pPr>
    <w:rPr>
      <w:rFonts w:ascii="BMWTypeLight" w:hAnsi="BMWTypeLight"/>
      <w:kern w:val="25"/>
      <w:szCs w:val="20"/>
      <w:lang w:eastAsia="de-DE"/>
    </w:rPr>
  </w:style>
  <w:style w:type="paragraph" w:styleId="Heading1">
    <w:name w:val="heading 1"/>
    <w:basedOn w:val="Normal"/>
    <w:next w:val="Normal"/>
    <w:link w:val="Heading1Char"/>
    <w:uiPriority w:val="99"/>
    <w:qFormat/>
    <w:rsid w:val="00AD4679"/>
    <w:pPr>
      <w:keepNext/>
      <w:outlineLvl w:val="0"/>
    </w:pPr>
    <w:rPr>
      <w:kern w:val="0"/>
    </w:rPr>
  </w:style>
  <w:style w:type="paragraph" w:styleId="Heading2">
    <w:name w:val="heading 2"/>
    <w:basedOn w:val="Normal"/>
    <w:next w:val="Normal"/>
    <w:link w:val="Heading2Char"/>
    <w:uiPriority w:val="99"/>
    <w:qFormat/>
    <w:rsid w:val="00AD4679"/>
    <w:pPr>
      <w:keepNext/>
      <w:outlineLvl w:val="1"/>
    </w:pPr>
  </w:style>
  <w:style w:type="paragraph" w:styleId="Heading3">
    <w:name w:val="heading 3"/>
    <w:basedOn w:val="Normal"/>
    <w:next w:val="Normal"/>
    <w:link w:val="Heading3Char"/>
    <w:uiPriority w:val="99"/>
    <w:qFormat/>
    <w:rsid w:val="00AD4679"/>
    <w:pPr>
      <w:keepNext/>
      <w:outlineLvl w:val="2"/>
    </w:pPr>
  </w:style>
  <w:style w:type="paragraph" w:styleId="Heading4">
    <w:name w:val="heading 4"/>
    <w:basedOn w:val="Normal"/>
    <w:next w:val="Normal"/>
    <w:link w:val="Heading4Char"/>
    <w:uiPriority w:val="99"/>
    <w:qFormat/>
    <w:rsid w:val="00AD4679"/>
    <w:pPr>
      <w:keepNext/>
      <w:outlineLvl w:val="3"/>
    </w:pPr>
  </w:style>
  <w:style w:type="paragraph" w:styleId="Heading5">
    <w:name w:val="heading 5"/>
    <w:basedOn w:val="Normal"/>
    <w:next w:val="Normal"/>
    <w:link w:val="Heading5Char"/>
    <w:uiPriority w:val="99"/>
    <w:qFormat/>
    <w:rsid w:val="00AD4679"/>
    <w:pPr>
      <w:keepNext/>
      <w:outlineLvl w:val="4"/>
    </w:pPr>
  </w:style>
  <w:style w:type="paragraph" w:styleId="Heading6">
    <w:name w:val="heading 6"/>
    <w:basedOn w:val="Normal"/>
    <w:next w:val="Normal"/>
    <w:link w:val="Heading6Char"/>
    <w:uiPriority w:val="99"/>
    <w:qFormat/>
    <w:rsid w:val="00AD4679"/>
    <w:pPr>
      <w:keepNext/>
      <w:outlineLvl w:val="5"/>
    </w:pPr>
  </w:style>
  <w:style w:type="paragraph" w:styleId="Heading7">
    <w:name w:val="heading 7"/>
    <w:basedOn w:val="Normal"/>
    <w:next w:val="Normal"/>
    <w:link w:val="Heading7Char"/>
    <w:uiPriority w:val="99"/>
    <w:qFormat/>
    <w:rsid w:val="00AD4679"/>
    <w:pPr>
      <w:keepNext/>
      <w:outlineLvl w:val="6"/>
    </w:pPr>
  </w:style>
  <w:style w:type="paragraph" w:styleId="Heading8">
    <w:name w:val="heading 8"/>
    <w:basedOn w:val="Normal"/>
    <w:next w:val="Normal"/>
    <w:link w:val="Heading8Char"/>
    <w:uiPriority w:val="99"/>
    <w:qFormat/>
    <w:rsid w:val="00AD4679"/>
    <w:pPr>
      <w:keepNext/>
      <w:outlineLvl w:val="7"/>
    </w:pPr>
  </w:style>
  <w:style w:type="paragraph" w:styleId="Heading9">
    <w:name w:val="heading 9"/>
    <w:basedOn w:val="Normal"/>
    <w:next w:val="Normal"/>
    <w:link w:val="Heading9Char"/>
    <w:uiPriority w:val="99"/>
    <w:qFormat/>
    <w:rsid w:val="00AD467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723D"/>
    <w:rPr>
      <w:rFonts w:ascii="Cambria" w:hAnsi="Cambria" w:cs="Times New Roman"/>
      <w:b/>
      <w:bCs/>
      <w:kern w:val="32"/>
      <w:sz w:val="32"/>
      <w:szCs w:val="32"/>
      <w:lang w:eastAsia="de-DE"/>
    </w:rPr>
  </w:style>
  <w:style w:type="character" w:customStyle="1" w:styleId="Heading2Char">
    <w:name w:val="Heading 2 Char"/>
    <w:basedOn w:val="DefaultParagraphFont"/>
    <w:link w:val="Heading2"/>
    <w:uiPriority w:val="99"/>
    <w:semiHidden/>
    <w:locked/>
    <w:rsid w:val="008D723D"/>
    <w:rPr>
      <w:rFonts w:ascii="Cambria" w:hAnsi="Cambria" w:cs="Times New Roman"/>
      <w:b/>
      <w:bCs/>
      <w:i/>
      <w:iCs/>
      <w:kern w:val="25"/>
      <w:sz w:val="28"/>
      <w:szCs w:val="28"/>
      <w:lang w:eastAsia="de-DE"/>
    </w:rPr>
  </w:style>
  <w:style w:type="character" w:customStyle="1" w:styleId="Heading3Char">
    <w:name w:val="Heading 3 Char"/>
    <w:basedOn w:val="DefaultParagraphFont"/>
    <w:link w:val="Heading3"/>
    <w:uiPriority w:val="99"/>
    <w:semiHidden/>
    <w:locked/>
    <w:rsid w:val="008D723D"/>
    <w:rPr>
      <w:rFonts w:ascii="Cambria" w:hAnsi="Cambria" w:cs="Times New Roman"/>
      <w:b/>
      <w:bCs/>
      <w:kern w:val="25"/>
      <w:sz w:val="26"/>
      <w:szCs w:val="26"/>
      <w:lang w:eastAsia="de-DE"/>
    </w:rPr>
  </w:style>
  <w:style w:type="character" w:customStyle="1" w:styleId="Heading4Char">
    <w:name w:val="Heading 4 Char"/>
    <w:basedOn w:val="DefaultParagraphFont"/>
    <w:link w:val="Heading4"/>
    <w:uiPriority w:val="99"/>
    <w:semiHidden/>
    <w:locked/>
    <w:rsid w:val="008D723D"/>
    <w:rPr>
      <w:rFonts w:ascii="Calibri" w:hAnsi="Calibri" w:cs="Times New Roman"/>
      <w:b/>
      <w:bCs/>
      <w:kern w:val="25"/>
      <w:sz w:val="28"/>
      <w:szCs w:val="28"/>
      <w:lang w:eastAsia="de-DE"/>
    </w:rPr>
  </w:style>
  <w:style w:type="character" w:customStyle="1" w:styleId="Heading5Char">
    <w:name w:val="Heading 5 Char"/>
    <w:basedOn w:val="DefaultParagraphFont"/>
    <w:link w:val="Heading5"/>
    <w:uiPriority w:val="99"/>
    <w:semiHidden/>
    <w:locked/>
    <w:rsid w:val="008D723D"/>
    <w:rPr>
      <w:rFonts w:ascii="Calibri" w:hAnsi="Calibri" w:cs="Times New Roman"/>
      <w:b/>
      <w:bCs/>
      <w:i/>
      <w:iCs/>
      <w:kern w:val="25"/>
      <w:sz w:val="26"/>
      <w:szCs w:val="26"/>
      <w:lang w:eastAsia="de-DE"/>
    </w:rPr>
  </w:style>
  <w:style w:type="character" w:customStyle="1" w:styleId="Heading6Char">
    <w:name w:val="Heading 6 Char"/>
    <w:basedOn w:val="DefaultParagraphFont"/>
    <w:link w:val="Heading6"/>
    <w:uiPriority w:val="99"/>
    <w:semiHidden/>
    <w:locked/>
    <w:rsid w:val="008D723D"/>
    <w:rPr>
      <w:rFonts w:ascii="Calibri" w:hAnsi="Calibri" w:cs="Times New Roman"/>
      <w:b/>
      <w:bCs/>
      <w:kern w:val="25"/>
      <w:lang w:eastAsia="de-DE"/>
    </w:rPr>
  </w:style>
  <w:style w:type="character" w:customStyle="1" w:styleId="Heading7Char">
    <w:name w:val="Heading 7 Char"/>
    <w:basedOn w:val="DefaultParagraphFont"/>
    <w:link w:val="Heading7"/>
    <w:uiPriority w:val="99"/>
    <w:semiHidden/>
    <w:locked/>
    <w:rsid w:val="008D723D"/>
    <w:rPr>
      <w:rFonts w:ascii="Calibri" w:hAnsi="Calibri" w:cs="Times New Roman"/>
      <w:kern w:val="25"/>
      <w:sz w:val="24"/>
      <w:szCs w:val="24"/>
      <w:lang w:eastAsia="de-DE"/>
    </w:rPr>
  </w:style>
  <w:style w:type="character" w:customStyle="1" w:styleId="Heading8Char">
    <w:name w:val="Heading 8 Char"/>
    <w:basedOn w:val="DefaultParagraphFont"/>
    <w:link w:val="Heading8"/>
    <w:uiPriority w:val="99"/>
    <w:semiHidden/>
    <w:locked/>
    <w:rsid w:val="008D723D"/>
    <w:rPr>
      <w:rFonts w:ascii="Calibri" w:hAnsi="Calibri" w:cs="Times New Roman"/>
      <w:i/>
      <w:iCs/>
      <w:kern w:val="25"/>
      <w:sz w:val="24"/>
      <w:szCs w:val="24"/>
      <w:lang w:eastAsia="de-DE"/>
    </w:rPr>
  </w:style>
  <w:style w:type="character" w:customStyle="1" w:styleId="Heading9Char">
    <w:name w:val="Heading 9 Char"/>
    <w:basedOn w:val="DefaultParagraphFont"/>
    <w:link w:val="Heading9"/>
    <w:uiPriority w:val="99"/>
    <w:semiHidden/>
    <w:locked/>
    <w:rsid w:val="008D723D"/>
    <w:rPr>
      <w:rFonts w:ascii="Cambria" w:hAnsi="Cambria" w:cs="Times New Roman"/>
      <w:kern w:val="25"/>
      <w:lang w:eastAsia="de-DE"/>
    </w:rPr>
  </w:style>
  <w:style w:type="paragraph" w:styleId="Header">
    <w:name w:val="header"/>
    <w:basedOn w:val="Normal"/>
    <w:link w:val="HeaderChar"/>
    <w:uiPriority w:val="99"/>
    <w:rsid w:val="00AD4679"/>
    <w:pPr>
      <w:tabs>
        <w:tab w:val="center" w:pos="4536"/>
        <w:tab w:val="right" w:pos="9072"/>
      </w:tabs>
    </w:pPr>
  </w:style>
  <w:style w:type="character" w:customStyle="1" w:styleId="HeaderChar">
    <w:name w:val="Header Char"/>
    <w:basedOn w:val="DefaultParagraphFont"/>
    <w:link w:val="Header"/>
    <w:uiPriority w:val="99"/>
    <w:semiHidden/>
    <w:locked/>
    <w:rsid w:val="008D723D"/>
    <w:rPr>
      <w:rFonts w:ascii="BMWTypeLight" w:hAnsi="BMWTypeLight" w:cs="Times New Roman"/>
      <w:kern w:val="25"/>
      <w:sz w:val="20"/>
      <w:szCs w:val="20"/>
      <w:lang w:eastAsia="de-DE"/>
    </w:rPr>
  </w:style>
  <w:style w:type="paragraph" w:styleId="Footer">
    <w:name w:val="footer"/>
    <w:basedOn w:val="Normal"/>
    <w:link w:val="FooterChar"/>
    <w:uiPriority w:val="99"/>
    <w:rsid w:val="00AD4679"/>
    <w:pPr>
      <w:tabs>
        <w:tab w:val="center" w:pos="4536"/>
        <w:tab w:val="right" w:pos="9072"/>
      </w:tabs>
    </w:pPr>
  </w:style>
  <w:style w:type="character" w:customStyle="1" w:styleId="FooterChar">
    <w:name w:val="Footer Char"/>
    <w:basedOn w:val="DefaultParagraphFont"/>
    <w:link w:val="Footer"/>
    <w:uiPriority w:val="99"/>
    <w:semiHidden/>
    <w:locked/>
    <w:rsid w:val="008D723D"/>
    <w:rPr>
      <w:rFonts w:ascii="BMWTypeLight" w:hAnsi="BMWTypeLight" w:cs="Times New Roman"/>
      <w:kern w:val="25"/>
      <w:sz w:val="20"/>
      <w:szCs w:val="20"/>
      <w:lang w:eastAsia="de-DE"/>
    </w:rPr>
  </w:style>
  <w:style w:type="paragraph" w:customStyle="1" w:styleId="FrameCompanyDescription">
    <w:name w:val="Frame CompanyDescription"/>
    <w:basedOn w:val="Normal"/>
    <w:uiPriority w:val="99"/>
    <w:rsid w:val="00AD4679"/>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uiPriority w:val="99"/>
    <w:rsid w:val="00AD4679"/>
    <w:pPr>
      <w:framePr w:w="7371" w:wrap="notBeside" w:vAnchor="page" w:hAnchor="page" w:x="2099" w:y="568"/>
      <w:spacing w:line="370" w:lineRule="exact"/>
    </w:pPr>
    <w:rPr>
      <w:b/>
      <w:spacing w:val="-16"/>
      <w:sz w:val="36"/>
    </w:rPr>
  </w:style>
  <w:style w:type="paragraph" w:customStyle="1" w:styleId="FrameAddress">
    <w:name w:val="Frame Address"/>
    <w:basedOn w:val="Normal"/>
    <w:uiPriority w:val="99"/>
    <w:rsid w:val="00AD4679"/>
    <w:pPr>
      <w:framePr w:w="5670" w:h="2268" w:hRule="exact" w:hSpace="181" w:vSpace="181" w:wrap="notBeside" w:vAnchor="page" w:hAnchor="page" w:x="2099" w:y="2609"/>
    </w:pPr>
  </w:style>
  <w:style w:type="paragraph" w:customStyle="1" w:styleId="FrameReferenceData">
    <w:name w:val="Frame Reference Data"/>
    <w:basedOn w:val="Normal"/>
    <w:uiPriority w:val="99"/>
    <w:rsid w:val="00AD4679"/>
    <w:pPr>
      <w:framePr w:w="11340" w:hSpace="181" w:vSpace="181" w:wrap="notBeside" w:vAnchor="page" w:hAnchor="page" w:x="114" w:y="2156"/>
    </w:pPr>
    <w:rPr>
      <w:kern w:val="0"/>
    </w:rPr>
  </w:style>
  <w:style w:type="paragraph" w:customStyle="1" w:styleId="FrameReferenceHeading">
    <w:name w:val="Frame Reference Heading"/>
    <w:basedOn w:val="Normal"/>
    <w:uiPriority w:val="99"/>
    <w:rsid w:val="00AD4679"/>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uiPriority w:val="99"/>
    <w:rsid w:val="00AD4679"/>
    <w:rPr>
      <w:rFonts w:cs="Times New Roman"/>
      <w:b/>
    </w:rPr>
  </w:style>
  <w:style w:type="character" w:customStyle="1" w:styleId="FrameReferenceSubject">
    <w:name w:val="Frame Reference Subject"/>
    <w:basedOn w:val="DefaultParagraphFont"/>
    <w:uiPriority w:val="99"/>
    <w:rsid w:val="00AD4679"/>
    <w:rPr>
      <w:rFonts w:cs="Times New Roman"/>
      <w:b/>
    </w:rPr>
  </w:style>
  <w:style w:type="paragraph" w:customStyle="1" w:styleId="FrameCompanyAddress">
    <w:name w:val="Frame CompanyAddress"/>
    <w:basedOn w:val="Normal"/>
    <w:uiPriority w:val="99"/>
    <w:rsid w:val="00AD4679"/>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uiPriority w:val="99"/>
    <w:rsid w:val="00AD4679"/>
    <w:rPr>
      <w:rFonts w:cs="Times New Roman"/>
      <w:b/>
    </w:rPr>
  </w:style>
  <w:style w:type="paragraph" w:customStyle="1" w:styleId="FrameHeaderData">
    <w:name w:val="Frame Header Data"/>
    <w:basedOn w:val="Normal"/>
    <w:uiPriority w:val="99"/>
    <w:rsid w:val="00AD4679"/>
    <w:pPr>
      <w:framePr w:w="11340" w:hSpace="181" w:vSpace="181" w:wrap="notBeside" w:vAnchor="page" w:hAnchor="page" w:x="114" w:y="2156"/>
    </w:pPr>
  </w:style>
  <w:style w:type="paragraph" w:customStyle="1" w:styleId="FrameHeaderHeading">
    <w:name w:val="Frame Header Heading"/>
    <w:basedOn w:val="Normal"/>
    <w:uiPriority w:val="99"/>
    <w:rsid w:val="00AD4679"/>
    <w:pPr>
      <w:framePr w:w="11340" w:hSpace="181" w:vSpace="181" w:wrap="notBeside" w:vAnchor="page" w:hAnchor="page" w:x="114" w:y="2156"/>
      <w:jc w:val="right"/>
    </w:pPr>
    <w:rPr>
      <w:sz w:val="12"/>
    </w:rPr>
  </w:style>
  <w:style w:type="character" w:customStyle="1" w:styleId="FrameHeaderSubject">
    <w:name w:val="Frame Header Subject"/>
    <w:basedOn w:val="DefaultParagraphFont"/>
    <w:uiPriority w:val="99"/>
    <w:rsid w:val="00AD4679"/>
    <w:rPr>
      <w:rFonts w:cs="Times New Roman"/>
      <w:b/>
    </w:rPr>
  </w:style>
  <w:style w:type="character" w:customStyle="1" w:styleId="FrameCompanyNameDivision">
    <w:name w:val="Frame CompanyName Division"/>
    <w:basedOn w:val="DefaultParagraphFont"/>
    <w:uiPriority w:val="99"/>
    <w:rsid w:val="00AD4679"/>
    <w:rPr>
      <w:rFonts w:cs="Times New Roman"/>
      <w:color w:val="808080"/>
    </w:rPr>
  </w:style>
  <w:style w:type="paragraph" w:customStyle="1" w:styleId="DocumentTitle">
    <w:name w:val="DocumentTitle"/>
    <w:basedOn w:val="Normal"/>
    <w:uiPriority w:val="99"/>
    <w:rsid w:val="00AD4679"/>
    <w:rPr>
      <w:b/>
      <w:sz w:val="24"/>
    </w:rPr>
  </w:style>
  <w:style w:type="paragraph" w:customStyle="1" w:styleId="FrameLogo">
    <w:name w:val="Frame Logo"/>
    <w:basedOn w:val="Normal"/>
    <w:uiPriority w:val="99"/>
    <w:rsid w:val="00AD4679"/>
    <w:pPr>
      <w:framePr w:w="1004" w:wrap="notBeside" w:vAnchor="page" w:hAnchor="page" w:x="10377" w:y="568"/>
      <w:spacing w:line="240" w:lineRule="atLeast"/>
    </w:pPr>
  </w:style>
  <w:style w:type="character" w:styleId="Hyperlink">
    <w:name w:val="Hyperlink"/>
    <w:basedOn w:val="DefaultParagraphFont"/>
    <w:uiPriority w:val="99"/>
    <w:rsid w:val="00AD4679"/>
    <w:rPr>
      <w:rFonts w:cs="Times New Roman"/>
      <w:color w:val="0000FF"/>
      <w:u w:val="single"/>
    </w:rPr>
  </w:style>
  <w:style w:type="paragraph" w:styleId="BodyText">
    <w:name w:val="Body Text"/>
    <w:basedOn w:val="Normal"/>
    <w:link w:val="BodyTextChar"/>
    <w:uiPriority w:val="99"/>
    <w:rsid w:val="00AD4679"/>
    <w:pPr>
      <w:ind w:right="1020"/>
    </w:pPr>
  </w:style>
  <w:style w:type="character" w:customStyle="1" w:styleId="BodyTextChar">
    <w:name w:val="Body Text Char"/>
    <w:basedOn w:val="DefaultParagraphFont"/>
    <w:link w:val="BodyText"/>
    <w:uiPriority w:val="99"/>
    <w:semiHidden/>
    <w:locked/>
    <w:rsid w:val="008D723D"/>
    <w:rPr>
      <w:rFonts w:ascii="BMWTypeLight" w:hAnsi="BMWTypeLight" w:cs="Times New Roman"/>
      <w:kern w:val="25"/>
      <w:sz w:val="20"/>
      <w:szCs w:val="20"/>
      <w:lang w:eastAsia="de-DE"/>
    </w:rPr>
  </w:style>
  <w:style w:type="paragraph" w:styleId="BodyText2">
    <w:name w:val="Body Text 2"/>
    <w:basedOn w:val="Normal"/>
    <w:link w:val="BodyText2Char"/>
    <w:uiPriority w:val="99"/>
    <w:rsid w:val="00AD4679"/>
    <w:pPr>
      <w:spacing w:line="360" w:lineRule="auto"/>
      <w:ind w:right="737"/>
    </w:pPr>
  </w:style>
  <w:style w:type="character" w:customStyle="1" w:styleId="BodyText2Char">
    <w:name w:val="Body Text 2 Char"/>
    <w:basedOn w:val="DefaultParagraphFont"/>
    <w:link w:val="BodyText2"/>
    <w:uiPriority w:val="99"/>
    <w:semiHidden/>
    <w:locked/>
    <w:rsid w:val="008D723D"/>
    <w:rPr>
      <w:rFonts w:ascii="BMWTypeLight" w:hAnsi="BMWTypeLight" w:cs="Times New Roman"/>
      <w:kern w:val="25"/>
      <w:sz w:val="20"/>
      <w:szCs w:val="20"/>
      <w:lang w:eastAsia="de-DE"/>
    </w:rPr>
  </w:style>
  <w:style w:type="paragraph" w:styleId="Caption">
    <w:name w:val="caption"/>
    <w:basedOn w:val="Normal"/>
    <w:next w:val="Normal"/>
    <w:uiPriority w:val="99"/>
    <w:qFormat/>
    <w:rsid w:val="00AD4679"/>
    <w:pPr>
      <w:spacing w:line="240" w:lineRule="auto"/>
    </w:pPr>
    <w:rPr>
      <w:b/>
      <w:bCs/>
      <w:sz w:val="28"/>
    </w:rPr>
  </w:style>
  <w:style w:type="paragraph" w:customStyle="1" w:styleId="Flietext-Top">
    <w:name w:val="Fließtext-Top"/>
    <w:uiPriority w:val="99"/>
    <w:rsid w:val="00AD4679"/>
    <w:pPr>
      <w:keepNext/>
      <w:spacing w:line="330" w:lineRule="exact"/>
      <w:ind w:right="1134"/>
    </w:pPr>
    <w:rPr>
      <w:rFonts w:ascii="BMWTypeLight" w:hAnsi="BMWTypeLight"/>
      <w:b/>
      <w:color w:val="000000"/>
      <w:szCs w:val="20"/>
      <w:lang w:val="en-GB" w:eastAsia="de-DE"/>
    </w:rPr>
  </w:style>
  <w:style w:type="paragraph" w:customStyle="1" w:styleId="FlietextCharCharCharCharCharChar">
    <w:name w:val="Fließtext Char Char Char Char Char Char"/>
    <w:basedOn w:val="Heading1"/>
    <w:uiPriority w:val="99"/>
    <w:rsid w:val="00AD4679"/>
    <w:pPr>
      <w:keepNext w:val="0"/>
      <w:widowControl/>
      <w:overflowPunct/>
      <w:autoSpaceDE/>
      <w:autoSpaceDN/>
      <w:adjustRightInd/>
      <w:spacing w:after="330" w:line="330" w:lineRule="exact"/>
      <w:ind w:right="1134"/>
      <w:textAlignment w:val="auto"/>
    </w:pPr>
    <w:rPr>
      <w:color w:val="000000"/>
      <w:kern w:val="28"/>
      <w:lang w:val="en-GB"/>
    </w:rPr>
  </w:style>
  <w:style w:type="paragraph" w:customStyle="1" w:styleId="Flietext">
    <w:name w:val="Fließtext"/>
    <w:basedOn w:val="Heading1"/>
    <w:uiPriority w:val="99"/>
    <w:rsid w:val="00AD4679"/>
    <w:pPr>
      <w:keepNext w:val="0"/>
      <w:widowControl/>
      <w:overflowPunct/>
      <w:autoSpaceDE/>
      <w:autoSpaceDN/>
      <w:adjustRightInd/>
      <w:spacing w:after="330" w:line="330" w:lineRule="exact"/>
      <w:ind w:right="1134"/>
      <w:textAlignment w:val="auto"/>
    </w:pPr>
    <w:rPr>
      <w:noProof/>
      <w:color w:val="000000"/>
      <w:kern w:val="28"/>
      <w:lang w:val="de-DE"/>
    </w:rPr>
  </w:style>
  <w:style w:type="paragraph" w:styleId="BalloonText">
    <w:name w:val="Balloon Text"/>
    <w:basedOn w:val="Normal"/>
    <w:link w:val="BalloonTextChar"/>
    <w:uiPriority w:val="99"/>
    <w:semiHidden/>
    <w:rsid w:val="00AD46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723D"/>
    <w:rPr>
      <w:rFonts w:cs="Times New Roman"/>
      <w:kern w:val="25"/>
      <w:sz w:val="2"/>
      <w:lang w:eastAsia="de-DE"/>
    </w:rPr>
  </w:style>
  <w:style w:type="paragraph" w:customStyle="1" w:styleId="BalloonText1">
    <w:name w:val="Balloon Text1"/>
    <w:basedOn w:val="Normal"/>
    <w:uiPriority w:val="99"/>
    <w:semiHidden/>
    <w:rsid w:val="00AD4679"/>
    <w:rPr>
      <w:rFonts w:ascii="Tahoma" w:hAnsi="Tahoma" w:cs="Tahoma"/>
      <w:sz w:val="16"/>
      <w:szCs w:val="16"/>
    </w:rPr>
  </w:style>
  <w:style w:type="paragraph" w:styleId="DocumentMap">
    <w:name w:val="Document Map"/>
    <w:basedOn w:val="Normal"/>
    <w:link w:val="DocumentMapChar"/>
    <w:uiPriority w:val="99"/>
    <w:semiHidden/>
    <w:rsid w:val="00AD467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D723D"/>
    <w:rPr>
      <w:rFonts w:cs="Times New Roman"/>
      <w:kern w:val="25"/>
      <w:sz w:val="2"/>
      <w:lang w:eastAsia="de-DE"/>
    </w:rPr>
  </w:style>
  <w:style w:type="paragraph" w:customStyle="1" w:styleId="BalloonText2">
    <w:name w:val="Balloon Text2"/>
    <w:basedOn w:val="Normal"/>
    <w:uiPriority w:val="99"/>
    <w:semiHidden/>
    <w:rsid w:val="00AD4679"/>
    <w:rPr>
      <w:rFonts w:ascii="Tahoma" w:hAnsi="Tahoma" w:cs="Tahoma"/>
      <w:sz w:val="16"/>
      <w:szCs w:val="16"/>
    </w:rPr>
  </w:style>
  <w:style w:type="character" w:styleId="CommentReference">
    <w:name w:val="annotation reference"/>
    <w:basedOn w:val="DefaultParagraphFont"/>
    <w:uiPriority w:val="99"/>
    <w:semiHidden/>
    <w:rsid w:val="00AD4679"/>
    <w:rPr>
      <w:rFonts w:cs="Times New Roman"/>
      <w:sz w:val="16"/>
    </w:rPr>
  </w:style>
  <w:style w:type="table" w:styleId="TableGrid">
    <w:name w:val="Table Grid"/>
    <w:basedOn w:val="TableNormal"/>
    <w:uiPriority w:val="99"/>
    <w:rsid w:val="0035489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4262B"/>
    <w:pPr>
      <w:widowControl/>
      <w:overflowPunct/>
      <w:autoSpaceDE/>
      <w:autoSpaceDN/>
      <w:adjustRightInd/>
      <w:spacing w:line="240" w:lineRule="auto"/>
      <w:ind w:left="720"/>
      <w:textAlignment w:val="auto"/>
    </w:pPr>
    <w:rPr>
      <w:rFonts w:ascii="Calibri" w:hAnsi="Calibri"/>
      <w:kern w:val="0"/>
      <w:szCs w:val="22"/>
      <w:lang w:eastAsia="nl-NL"/>
    </w:rPr>
  </w:style>
</w:styles>
</file>

<file path=word/webSettings.xml><?xml version="1.0" encoding="utf-8"?>
<w:webSettings xmlns:r="http://schemas.openxmlformats.org/officeDocument/2006/relationships" xmlns:w="http://schemas.openxmlformats.org/wordprocessingml/2006/main">
  <w:divs>
    <w:div w:id="569196686">
      <w:marLeft w:val="0"/>
      <w:marRight w:val="0"/>
      <w:marTop w:val="0"/>
      <w:marBottom w:val="0"/>
      <w:divBdr>
        <w:top w:val="none" w:sz="0" w:space="0" w:color="auto"/>
        <w:left w:val="none" w:sz="0" w:space="0" w:color="auto"/>
        <w:bottom w:val="none" w:sz="0" w:space="0" w:color="auto"/>
        <w:right w:val="none" w:sz="0" w:space="0" w:color="auto"/>
      </w:divBdr>
      <w:divsChild>
        <w:div w:id="569196687">
          <w:marLeft w:val="0"/>
          <w:marRight w:val="0"/>
          <w:marTop w:val="0"/>
          <w:marBottom w:val="0"/>
          <w:divBdr>
            <w:top w:val="none" w:sz="0" w:space="0" w:color="auto"/>
            <w:left w:val="none" w:sz="0" w:space="0" w:color="auto"/>
            <w:bottom w:val="none" w:sz="0" w:space="0" w:color="auto"/>
            <w:right w:val="none" w:sz="0" w:space="0" w:color="auto"/>
          </w:divBdr>
        </w:div>
      </w:divsChild>
    </w:div>
    <w:div w:id="569196688">
      <w:marLeft w:val="0"/>
      <w:marRight w:val="0"/>
      <w:marTop w:val="0"/>
      <w:marBottom w:val="0"/>
      <w:divBdr>
        <w:top w:val="none" w:sz="0" w:space="0" w:color="auto"/>
        <w:left w:val="none" w:sz="0" w:space="0" w:color="auto"/>
        <w:bottom w:val="none" w:sz="0" w:space="0" w:color="auto"/>
        <w:right w:val="none" w:sz="0" w:space="0" w:color="auto"/>
      </w:divBdr>
    </w:div>
    <w:div w:id="19143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loojenga@bmw.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bmw.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845</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Brief.dot</vt:lpstr>
    </vt:vector>
  </TitlesOfParts>
  <Company>Parity Solutions BV</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9</cp:revision>
  <cp:lastPrinted>2009-12-16T14:46:00Z</cp:lastPrinted>
  <dcterms:created xsi:type="dcterms:W3CDTF">2009-12-16T13:40:00Z</dcterms:created>
  <dcterms:modified xsi:type="dcterms:W3CDTF">2009-12-16T14:46:00Z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