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Tr="00773D50">
        <w:trPr>
          <w:trHeight w:val="36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9015C1">
            <w:pPr>
              <w:pStyle w:val="FrameReferenceData"/>
              <w:framePr w:wrap="notBeside"/>
            </w:pPr>
            <w:fldSimple w:instr=" DOCPROPERTY &quot;lngPers&quot; \* MERGEFORMAT ">
              <w:r w:rsidR="00A1238E">
                <w:t>Persbericht</w:t>
              </w:r>
            </w:fldSimple>
          </w:p>
        </w:tc>
      </w:tr>
      <w:tr w:rsidR="00A1238E" w:rsidTr="00773D50">
        <w:trPr>
          <w:trHeight w:val="27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782A03" w:rsidP="00782A03">
            <w:pPr>
              <w:pStyle w:val="FrameReferenceData"/>
              <w:framePr w:wrap="notBeside"/>
            </w:pPr>
            <w:r>
              <w:t>25</w:t>
            </w:r>
            <w:r w:rsidR="004245F1">
              <w:t xml:space="preserve"> </w:t>
            </w:r>
            <w:r>
              <w:t>februari</w:t>
            </w:r>
            <w:r w:rsidR="004245F1">
              <w:t xml:space="preserve"> </w:t>
            </w:r>
            <w:r>
              <w:t>2011</w:t>
            </w:r>
            <w:r w:rsidR="00490D2A">
              <w:t xml:space="preserve"> </w:t>
            </w:r>
          </w:p>
        </w:tc>
      </w:tr>
      <w:tr w:rsidR="00A1238E" w:rsidRPr="008D0FAC" w:rsidTr="00A07530">
        <w:trPr>
          <w:trHeight w:val="270"/>
        </w:trPr>
        <w:tc>
          <w:tcPr>
            <w:tcW w:w="1814" w:type="dxa"/>
          </w:tcPr>
          <w:p w:rsidR="00A1238E" w:rsidRDefault="00A1238E">
            <w:pPr>
              <w:pStyle w:val="FrameReferenceHeading"/>
              <w:framePr w:wrap="notBeside"/>
            </w:pPr>
          </w:p>
        </w:tc>
        <w:tc>
          <w:tcPr>
            <w:tcW w:w="170" w:type="dxa"/>
          </w:tcPr>
          <w:p w:rsidR="00A1238E" w:rsidRPr="00773D50" w:rsidRDefault="00A1238E">
            <w:pPr>
              <w:pStyle w:val="FrameReferenceHeading"/>
              <w:framePr w:wrap="notBeside"/>
              <w:rPr>
                <w:color w:val="auto"/>
                <w:kern w:val="0"/>
                <w:sz w:val="22"/>
              </w:rPr>
            </w:pPr>
          </w:p>
        </w:tc>
        <w:tc>
          <w:tcPr>
            <w:tcW w:w="9299" w:type="dxa"/>
          </w:tcPr>
          <w:p w:rsidR="00A1238E" w:rsidRPr="008D0FAC" w:rsidRDefault="00782A03" w:rsidP="00A20297">
            <w:pPr>
              <w:pStyle w:val="FrameReferenceData"/>
              <w:framePr w:wrap="notBeside"/>
            </w:pPr>
            <w:r w:rsidRPr="00000977">
              <w:t xml:space="preserve">BMW Motorrad Premium </w:t>
            </w:r>
            <w:proofErr w:type="spellStart"/>
            <w:r w:rsidRPr="00000977">
              <w:t>Selection</w:t>
            </w:r>
            <w:proofErr w:type="spellEnd"/>
            <w:r w:rsidRPr="00000977">
              <w:t>.</w:t>
            </w:r>
          </w:p>
        </w:tc>
      </w:tr>
      <w:tr w:rsidR="007F35C2" w:rsidRPr="008D0FAC">
        <w:tc>
          <w:tcPr>
            <w:tcW w:w="1814" w:type="dxa"/>
          </w:tcPr>
          <w:p w:rsidR="007F35C2" w:rsidRPr="008D0FAC" w:rsidRDefault="007F35C2">
            <w:pPr>
              <w:pStyle w:val="FrameReferenceHeading"/>
              <w:framePr w:wrap="notBeside"/>
            </w:pPr>
          </w:p>
        </w:tc>
        <w:tc>
          <w:tcPr>
            <w:tcW w:w="170" w:type="dxa"/>
          </w:tcPr>
          <w:p w:rsidR="007F35C2" w:rsidRPr="008D0FAC" w:rsidRDefault="007F35C2">
            <w:pPr>
              <w:pStyle w:val="FrameReferenceHeading"/>
              <w:framePr w:wrap="notBeside"/>
            </w:pPr>
          </w:p>
        </w:tc>
        <w:tc>
          <w:tcPr>
            <w:tcW w:w="9299" w:type="dxa"/>
          </w:tcPr>
          <w:p w:rsidR="007F35C2" w:rsidRPr="008D0FAC" w:rsidRDefault="007F35C2">
            <w:pPr>
              <w:pStyle w:val="FrameReferenceData"/>
              <w:framePr w:wrap="notBeside"/>
            </w:pPr>
          </w:p>
        </w:tc>
      </w:tr>
    </w:tbl>
    <w:p w:rsidR="00782A03" w:rsidRPr="00E47BD8" w:rsidRDefault="00782A03" w:rsidP="00E47BD8">
      <w:pPr>
        <w:spacing w:line="240" w:lineRule="auto"/>
        <w:rPr>
          <w:b/>
          <w:sz w:val="32"/>
          <w:szCs w:val="32"/>
        </w:rPr>
      </w:pPr>
      <w:r w:rsidRPr="00E47BD8">
        <w:rPr>
          <w:b/>
          <w:sz w:val="32"/>
          <w:szCs w:val="32"/>
        </w:rPr>
        <w:t>BMW Huisselectie motorfietsen wordt</w:t>
      </w:r>
      <w:r w:rsidR="00E47BD8" w:rsidRPr="00E47BD8">
        <w:rPr>
          <w:b/>
          <w:sz w:val="32"/>
          <w:szCs w:val="32"/>
        </w:rPr>
        <w:t xml:space="preserve"> BMW Motorrad Premium </w:t>
      </w:r>
      <w:proofErr w:type="spellStart"/>
      <w:r w:rsidR="00E47BD8" w:rsidRPr="00E47BD8">
        <w:rPr>
          <w:b/>
          <w:sz w:val="32"/>
          <w:szCs w:val="32"/>
        </w:rPr>
        <w:t>Selection</w:t>
      </w:r>
      <w:proofErr w:type="spellEnd"/>
    </w:p>
    <w:p w:rsidR="000C79DF" w:rsidRDefault="00E47BD8" w:rsidP="00E47BD8">
      <w:pPr>
        <w:spacing w:line="240" w:lineRule="auto"/>
        <w:rPr>
          <w:b/>
          <w:sz w:val="32"/>
          <w:szCs w:val="32"/>
        </w:rPr>
      </w:pPr>
      <w:r w:rsidRPr="00E47BD8">
        <w:rPr>
          <w:b/>
          <w:color w:val="808080"/>
          <w:sz w:val="32"/>
          <w:szCs w:val="32"/>
          <w:lang w:val="en-US"/>
        </w:rPr>
        <w:t>Nieuw kwaliteitslabel voor gebruikte BMW motorfietsen</w:t>
      </w:r>
    </w:p>
    <w:p w:rsidR="00E47BD8" w:rsidRPr="000037F4" w:rsidRDefault="00E47BD8" w:rsidP="00E47BD8">
      <w:pPr>
        <w:spacing w:line="300" w:lineRule="exact"/>
        <w:rPr>
          <w:rFonts w:ascii="Palatino Linotype" w:hAnsi="Palatino Linotype"/>
        </w:rPr>
      </w:pPr>
    </w:p>
    <w:p w:rsidR="000C79DF" w:rsidRPr="00E47BD8" w:rsidRDefault="000C79DF" w:rsidP="000C79DF">
      <w:pPr>
        <w:spacing w:line="300" w:lineRule="exact"/>
        <w:rPr>
          <w:b/>
        </w:rPr>
      </w:pPr>
    </w:p>
    <w:p w:rsidR="000C79DF" w:rsidRPr="00672A9D" w:rsidRDefault="009E0CD5" w:rsidP="00A87856">
      <w:pPr>
        <w:spacing w:line="360" w:lineRule="auto"/>
        <w:rPr>
          <w:b/>
        </w:rPr>
      </w:pPr>
      <w:r w:rsidRPr="00000977">
        <w:rPr>
          <w:b/>
        </w:rPr>
        <w:t xml:space="preserve">Utrecht/Rijswijk. </w:t>
      </w:r>
      <w:r w:rsidRPr="00000977">
        <w:t xml:space="preserve">Eén van de primeurs van BMW Motorrad op de Motorbeurs Utrecht is een nieuwe naam voor gebruikte motorfietsen van de BMW dealer: BMW Motorrad Premium </w:t>
      </w:r>
      <w:proofErr w:type="spellStart"/>
      <w:r w:rsidRPr="00000977">
        <w:t>Selection</w:t>
      </w:r>
      <w:proofErr w:type="spellEnd"/>
      <w:r w:rsidRPr="00000977">
        <w:t>.</w:t>
      </w:r>
    </w:p>
    <w:p w:rsidR="000C79DF" w:rsidRDefault="000C79DF" w:rsidP="00A87856">
      <w:pPr>
        <w:spacing w:line="360" w:lineRule="auto"/>
        <w:rPr>
          <w:b/>
        </w:rPr>
      </w:pPr>
    </w:p>
    <w:p w:rsidR="009E0CD5" w:rsidRPr="00000977" w:rsidRDefault="009E0CD5" w:rsidP="009E0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eastAsia="Times"/>
        </w:rPr>
      </w:pPr>
      <w:r w:rsidRPr="00000977">
        <w:rPr>
          <w:b/>
        </w:rPr>
        <w:t>Nederlands concept</w:t>
      </w:r>
      <w:r w:rsidRPr="00000977">
        <w:rPr>
          <w:rFonts w:eastAsia="Times"/>
        </w:rPr>
        <w:t xml:space="preserve"> </w:t>
      </w:r>
    </w:p>
    <w:p w:rsidR="009E0CD5" w:rsidRPr="009B46F3" w:rsidRDefault="009E0CD5" w:rsidP="009E0C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lang w:eastAsia="ja-JP"/>
        </w:rPr>
      </w:pPr>
      <w:r w:rsidRPr="009B46F3">
        <w:rPr>
          <w:rFonts w:eastAsia="Times"/>
        </w:rPr>
        <w:t xml:space="preserve">Met </w:t>
      </w:r>
      <w:proofErr w:type="gramStart"/>
      <w:r w:rsidRPr="009B46F3">
        <w:rPr>
          <w:rFonts w:eastAsia="Times"/>
        </w:rPr>
        <w:t>het</w:t>
      </w:r>
      <w:proofErr w:type="gramEnd"/>
      <w:r w:rsidRPr="009B46F3">
        <w:rPr>
          <w:rFonts w:eastAsia="Times"/>
        </w:rPr>
        <w:t xml:space="preserve"> label ‘BMW Huisselectie’ maakt BMW Motorrad in Nederland al in de jaren ’90 als eerste een einde aan alle onzekerheden rond de aankoop van een gebruikte BMW motorfiets van de BMW Motorrad dealer. Alleen zorgvuldig geselecteerde machines komen ervoor in aanmerking: </w:t>
      </w:r>
      <w:r w:rsidRPr="009B46F3">
        <w:rPr>
          <w:lang w:eastAsia="ja-JP"/>
        </w:rPr>
        <w:t xml:space="preserve">jonger dan 5 jaar, een aantoonbaar lage kilometerstand en onderhoud dat altijd door de BMW dealer is uitgevoerd - wat blijkt uit een volledig ingevuld serviceboekje. Als na een nauwgezette controle op veiligheid en betrouwbaarheid alles voldoet aan de normen van BMW, wordt twee jaar volledige garantie verleend, zonder </w:t>
      </w:r>
      <w:proofErr w:type="spellStart"/>
      <w:r w:rsidRPr="009B46F3">
        <w:rPr>
          <w:lang w:eastAsia="ja-JP"/>
        </w:rPr>
        <w:t>km-beperking</w:t>
      </w:r>
      <w:proofErr w:type="spellEnd"/>
      <w:r w:rsidRPr="009B46F3">
        <w:rPr>
          <w:lang w:eastAsia="ja-JP"/>
        </w:rPr>
        <w:t xml:space="preserve"> en geldig in geheel Europa. </w:t>
      </w:r>
    </w:p>
    <w:p w:rsidR="006C4C0E" w:rsidRDefault="006C4C0E" w:rsidP="006C4C0E">
      <w:pPr>
        <w:widowControl/>
        <w:overflowPunct/>
        <w:spacing w:line="360" w:lineRule="auto"/>
        <w:textAlignment w:val="auto"/>
      </w:pPr>
    </w:p>
    <w:p w:rsidR="009E0CD5" w:rsidRPr="00000977" w:rsidRDefault="009E0CD5" w:rsidP="009E0CD5">
      <w:pPr>
        <w:spacing w:line="360" w:lineRule="auto"/>
        <w:rPr>
          <w:b/>
        </w:rPr>
      </w:pPr>
      <w:r w:rsidRPr="00000977">
        <w:rPr>
          <w:b/>
        </w:rPr>
        <w:t>Europese erkenning</w:t>
      </w:r>
    </w:p>
    <w:p w:rsidR="009E0CD5" w:rsidRPr="00000977" w:rsidRDefault="009E0CD5" w:rsidP="009E0CD5">
      <w:pPr>
        <w:spacing w:line="360" w:lineRule="auto"/>
      </w:pPr>
      <w:r w:rsidRPr="00000977">
        <w:t xml:space="preserve">Al sinds januari vorig jaar biedt BMW Motorrad in bijna geheel Europa dezelfde herkenbare kwaliteit voor haar gebruikte motorfietsen onder de naam BMW Motorrad Premium </w:t>
      </w:r>
      <w:proofErr w:type="spellStart"/>
      <w:r w:rsidRPr="00000977">
        <w:t>Selection</w:t>
      </w:r>
      <w:proofErr w:type="spellEnd"/>
      <w:r w:rsidRPr="00000977">
        <w:t xml:space="preserve">. Voor BMW Motorrad in Nederland reden om aansluiting te zoeken bij </w:t>
      </w:r>
      <w:proofErr w:type="gramStart"/>
      <w:r w:rsidRPr="00000977">
        <w:t>het</w:t>
      </w:r>
      <w:proofErr w:type="gramEnd"/>
      <w:r w:rsidRPr="00000977">
        <w:t xml:space="preserve"> internationale label. Want de selectiecriteria voor de motorfiets zijn hetzelfde, evenals de zekerheden voor de koper: niet ouder dan 5 jaar en niet meer dan 50.000 km op de teller. Al het onderhoud is uitgevoerd door de BMW Motorrad dealer en de strenge controle is met succes doorstaan. Dan kan de koper rekenen op 24 maanden garantie en 24 </w:t>
      </w:r>
      <w:proofErr w:type="spellStart"/>
      <w:r w:rsidRPr="00000977">
        <w:t>uurs</w:t>
      </w:r>
      <w:proofErr w:type="spellEnd"/>
      <w:r w:rsidRPr="00000977">
        <w:t xml:space="preserve"> Service in vrijwel geheel Europa. Dat is de BMW Motorrad Premium </w:t>
      </w:r>
      <w:proofErr w:type="spellStart"/>
      <w:r w:rsidRPr="00000977">
        <w:t>Selection</w:t>
      </w:r>
      <w:proofErr w:type="spellEnd"/>
      <w:r w:rsidRPr="00000977">
        <w:t>.</w:t>
      </w:r>
    </w:p>
    <w:p w:rsidR="009E0CD5" w:rsidRPr="001D1D42" w:rsidRDefault="009E0CD5" w:rsidP="006C4C0E">
      <w:pPr>
        <w:widowControl/>
        <w:overflowPunct/>
        <w:spacing w:line="360" w:lineRule="auto"/>
        <w:textAlignment w:val="auto"/>
      </w:pPr>
    </w:p>
    <w:p w:rsidR="00CA4B53" w:rsidRDefault="00CA4B53" w:rsidP="00D41655"/>
    <w:p w:rsidR="008D0FAC" w:rsidRPr="004D0E27" w:rsidRDefault="008D0FAC" w:rsidP="00D41655">
      <w:pPr>
        <w:rPr>
          <w:rFonts w:cs="Arial"/>
          <w:szCs w:val="22"/>
        </w:rPr>
      </w:pPr>
      <w:r w:rsidRPr="004D0E27">
        <w:rPr>
          <w:rFonts w:cs="Arial"/>
          <w:szCs w:val="22"/>
        </w:rPr>
        <w:t xml:space="preserve">Rijswijk, </w:t>
      </w:r>
      <w:r w:rsidR="009E0CD5">
        <w:rPr>
          <w:rFonts w:cs="Arial"/>
          <w:szCs w:val="22"/>
        </w:rPr>
        <w:t>25</w:t>
      </w:r>
      <w:r w:rsidR="006474ED">
        <w:rPr>
          <w:rFonts w:cs="Arial"/>
          <w:szCs w:val="22"/>
        </w:rPr>
        <w:t xml:space="preserve"> </w:t>
      </w:r>
      <w:r w:rsidR="009E0CD5">
        <w:rPr>
          <w:rFonts w:cs="Arial"/>
          <w:szCs w:val="22"/>
        </w:rPr>
        <w:t>februari</w:t>
      </w:r>
      <w:r w:rsidR="006474ED">
        <w:rPr>
          <w:rFonts w:cs="Arial"/>
          <w:szCs w:val="22"/>
        </w:rPr>
        <w:t xml:space="preserve"> </w:t>
      </w:r>
      <w:r w:rsidR="009E0CD5">
        <w:rPr>
          <w:rFonts w:cs="Arial"/>
          <w:szCs w:val="22"/>
        </w:rPr>
        <w:t>2011</w:t>
      </w:r>
    </w:p>
    <w:p w:rsidR="008D0FAC" w:rsidRPr="004D0E27" w:rsidRDefault="008D0FAC">
      <w:pPr>
        <w:pBdr>
          <w:bottom w:val="double" w:sz="6" w:space="1" w:color="auto"/>
        </w:pBdr>
        <w:rPr>
          <w:rFonts w:cs="Arial"/>
          <w:szCs w:val="22"/>
        </w:rPr>
      </w:pPr>
    </w:p>
    <w:p w:rsidR="00A1238E" w:rsidRPr="004D0E27" w:rsidRDefault="00A1238E" w:rsidP="00A52913">
      <w:pPr>
        <w:spacing w:line="276" w:lineRule="auto"/>
        <w:rPr>
          <w:rFonts w:cs="Arial"/>
          <w:szCs w:val="22"/>
        </w:rPr>
      </w:pPr>
      <w:r w:rsidRPr="004D0E27">
        <w:rPr>
          <w:rFonts w:cs="Arial"/>
          <w:szCs w:val="22"/>
        </w:rPr>
        <w:t>Noot voor de redactie</w:t>
      </w:r>
    </w:p>
    <w:p w:rsidR="00A1238E" w:rsidRPr="004D0E27" w:rsidRDefault="00A1238E" w:rsidP="00A52913">
      <w:pPr>
        <w:spacing w:line="276" w:lineRule="auto"/>
        <w:rPr>
          <w:rFonts w:cs="Arial"/>
          <w:szCs w:val="22"/>
        </w:rPr>
      </w:pPr>
    </w:p>
    <w:p w:rsidR="00A1238E" w:rsidRPr="00A52913" w:rsidRDefault="00A1238E" w:rsidP="00A52913">
      <w:pPr>
        <w:spacing w:line="276" w:lineRule="auto"/>
        <w:rPr>
          <w:rFonts w:cs="Arial"/>
          <w:b/>
          <w:szCs w:val="22"/>
          <w:lang w:val="en-US"/>
        </w:rPr>
      </w:pPr>
      <w:proofErr w:type="spellStart"/>
      <w:r w:rsidRPr="00A52913">
        <w:rPr>
          <w:rFonts w:cs="Arial"/>
          <w:b/>
          <w:szCs w:val="22"/>
          <w:lang w:val="en-US"/>
        </w:rPr>
        <w:t>Informatie</w:t>
      </w:r>
      <w:proofErr w:type="spellEnd"/>
      <w:r w:rsidRPr="00A52913">
        <w:rPr>
          <w:rFonts w:cs="Arial"/>
          <w:b/>
          <w:szCs w:val="22"/>
          <w:lang w:val="en-US"/>
        </w:rPr>
        <w:t>:</w:t>
      </w:r>
    </w:p>
    <w:p w:rsidR="00A1238E" w:rsidRPr="00185CE4" w:rsidRDefault="00A1238E" w:rsidP="00A52913">
      <w:pPr>
        <w:spacing w:line="276" w:lineRule="auto"/>
        <w:rPr>
          <w:rFonts w:cs="Arial"/>
          <w:szCs w:val="22"/>
          <w:lang w:val="en-US"/>
        </w:rPr>
      </w:pPr>
      <w:r w:rsidRPr="00185CE4">
        <w:rPr>
          <w:rFonts w:cs="Arial"/>
          <w:szCs w:val="22"/>
          <w:lang w:val="en-US"/>
        </w:rPr>
        <w:lastRenderedPageBreak/>
        <w:t xml:space="preserve">BMW </w:t>
      </w:r>
      <w:r w:rsidR="00185CE4">
        <w:rPr>
          <w:rFonts w:cs="Arial"/>
          <w:szCs w:val="22"/>
          <w:lang w:val="en-US"/>
        </w:rPr>
        <w:t xml:space="preserve">Group </w:t>
      </w:r>
      <w:r w:rsidRPr="00185CE4">
        <w:rPr>
          <w:rFonts w:cs="Arial"/>
          <w:szCs w:val="22"/>
          <w:lang w:val="en-US"/>
        </w:rPr>
        <w:t>Nederland, Public Relations &amp; Sponsoring</w:t>
      </w:r>
    </w:p>
    <w:p w:rsidR="00A1238E" w:rsidRPr="00AE768A" w:rsidRDefault="00185CE4" w:rsidP="00A52913">
      <w:pPr>
        <w:spacing w:line="276" w:lineRule="auto"/>
        <w:rPr>
          <w:rFonts w:cs="Arial"/>
          <w:szCs w:val="22"/>
          <w:lang w:val="de-DE"/>
        </w:rPr>
      </w:pPr>
      <w:r w:rsidRPr="00AE768A">
        <w:rPr>
          <w:rFonts w:cs="Arial"/>
          <w:szCs w:val="22"/>
          <w:lang w:val="de-DE"/>
        </w:rPr>
        <w:t>Mark Loojenga</w:t>
      </w:r>
    </w:p>
    <w:p w:rsidR="00A1238E" w:rsidRPr="00AE768A" w:rsidRDefault="00A1238E" w:rsidP="00A52913">
      <w:pPr>
        <w:spacing w:line="276" w:lineRule="auto"/>
        <w:rPr>
          <w:rFonts w:cs="Arial"/>
          <w:szCs w:val="22"/>
          <w:lang w:val="de-DE"/>
        </w:rPr>
      </w:pPr>
      <w:r w:rsidRPr="00AE768A">
        <w:rPr>
          <w:rFonts w:cs="Arial"/>
          <w:szCs w:val="22"/>
          <w:lang w:val="de-DE"/>
        </w:rPr>
        <w:t>Tel: (070) 413 33 38 Fax: (070) 413 32 68</w:t>
      </w:r>
    </w:p>
    <w:p w:rsidR="00FE36A4" w:rsidRPr="00AE768A" w:rsidRDefault="009015C1" w:rsidP="00A52913">
      <w:pPr>
        <w:spacing w:line="276" w:lineRule="auto"/>
        <w:rPr>
          <w:rFonts w:cs="Arial"/>
          <w:szCs w:val="22"/>
          <w:lang w:val="de-DE"/>
        </w:rPr>
      </w:pPr>
      <w:hyperlink r:id="rId8" w:history="1">
        <w:r w:rsidR="00185CE4" w:rsidRPr="00AE768A">
          <w:rPr>
            <w:rStyle w:val="Hyperlink"/>
            <w:rFonts w:cs="Arial"/>
            <w:szCs w:val="22"/>
            <w:lang w:val="de-DE"/>
          </w:rPr>
          <w:t>mark.loojenga@bmw.nl</w:t>
        </w:r>
      </w:hyperlink>
      <w:r w:rsidR="000B1BC4" w:rsidRPr="00AE768A">
        <w:rPr>
          <w:rFonts w:cs="Arial"/>
          <w:szCs w:val="22"/>
          <w:lang w:val="de-DE"/>
        </w:rPr>
        <w:t xml:space="preserve"> / </w:t>
      </w:r>
      <w:hyperlink r:id="rId9" w:history="1">
        <w:r w:rsidR="00AE768A" w:rsidRPr="00AE768A">
          <w:rPr>
            <w:rStyle w:val="Hyperlink"/>
            <w:rFonts w:cs="Arial"/>
            <w:szCs w:val="22"/>
            <w:lang w:val="de-DE"/>
          </w:rPr>
          <w:t>www.press.bmwgroup.</w:t>
        </w:r>
        <w:r w:rsidR="00AE768A" w:rsidRPr="00AE768A">
          <w:rPr>
            <w:rStyle w:val="Hyperlink"/>
            <w:lang w:val="de-DE"/>
          </w:rPr>
          <w:t>nl</w:t>
        </w:r>
      </w:hyperlink>
      <w:r w:rsidR="00185CE4" w:rsidRPr="00AE768A">
        <w:rPr>
          <w:lang w:val="de-DE"/>
        </w:rPr>
        <w:t xml:space="preserve"> </w:t>
      </w:r>
    </w:p>
    <w:p w:rsidR="0074262B" w:rsidRPr="00AE768A" w:rsidRDefault="0074262B" w:rsidP="00A52913">
      <w:pPr>
        <w:spacing w:line="276" w:lineRule="auto"/>
        <w:rPr>
          <w:rFonts w:cs="Arial"/>
          <w:szCs w:val="22"/>
          <w:lang w:val="de-DE"/>
        </w:rPr>
      </w:pPr>
    </w:p>
    <w:p w:rsidR="0074262B" w:rsidRPr="0074262B" w:rsidRDefault="0074262B" w:rsidP="00A52913">
      <w:pPr>
        <w:pStyle w:val="ListParagraph"/>
        <w:spacing w:line="276" w:lineRule="auto"/>
        <w:ind w:left="0"/>
        <w:rPr>
          <w:rFonts w:ascii="BMWTypeLight" w:hAnsi="BMWTypeLight"/>
        </w:rPr>
      </w:pPr>
      <w:r w:rsidRPr="0074262B">
        <w:rPr>
          <w:rFonts w:ascii="BMWTypeLight" w:eastAsia="Times New Roman" w:hAnsi="BMWTypeLight" w:cs="Arial"/>
          <w:kern w:val="25"/>
          <w:lang w:eastAsia="de-DE"/>
        </w:rPr>
        <w:t>Wilt u geen persberichten meer van ons ontvangen? Klik</w:t>
      </w:r>
      <w:r w:rsidRPr="0074262B">
        <w:rPr>
          <w:rFonts w:ascii="BMWTypeLight" w:hAnsi="BMWTypeLight"/>
        </w:rPr>
        <w:t xml:space="preserve"> </w:t>
      </w:r>
      <w:hyperlink r:id="rId10" w:history="1">
        <w:r w:rsidRPr="0074262B">
          <w:rPr>
            <w:rStyle w:val="Hyperlink"/>
            <w:rFonts w:ascii="BMWTypeLight" w:hAnsi="BMWTypeLight"/>
          </w:rPr>
          <w:t>hier</w:t>
        </w:r>
      </w:hyperlink>
    </w:p>
    <w:p w:rsidR="00A52913" w:rsidRDefault="00A52913" w:rsidP="00A52913">
      <w:pPr>
        <w:spacing w:line="360" w:lineRule="auto"/>
      </w:pPr>
    </w:p>
    <w:p w:rsidR="00EB657F" w:rsidRPr="00394A19" w:rsidRDefault="00EB657F" w:rsidP="00EB657F">
      <w:pPr>
        <w:spacing w:line="276" w:lineRule="auto"/>
      </w:pPr>
      <w:r w:rsidRPr="00394A19">
        <w:rPr>
          <w:b/>
        </w:rPr>
        <w:t>BMW Group</w:t>
      </w:r>
      <w:r w:rsidRPr="00394A19">
        <w:t xml:space="preserve"> is een van de meest succesvolle fabrikanten van auto’s en motorfietsen ter wereld. Met de merken BMW, MINI en </w:t>
      </w:r>
      <w:proofErr w:type="spellStart"/>
      <w:r w:rsidRPr="00394A19">
        <w:t>Rolls-Royce</w:t>
      </w:r>
      <w:proofErr w:type="spellEnd"/>
      <w:r w:rsidRPr="00394A19">
        <w:t xml:space="preserve"> is de BMW Group wereldwijd vertegenwoordigd met 24 productiefaciliteiten in 13 landen en een mondiaal dealernetwerk in meer dan 140 landen.</w:t>
      </w:r>
    </w:p>
    <w:p w:rsidR="00EB657F" w:rsidRPr="00394A19" w:rsidRDefault="00EB657F" w:rsidP="00EB657F">
      <w:pPr>
        <w:spacing w:line="276" w:lineRule="auto"/>
      </w:pPr>
    </w:p>
    <w:p w:rsidR="00EB657F" w:rsidRPr="00394A19" w:rsidRDefault="00EB657F" w:rsidP="00EB657F">
      <w:pPr>
        <w:spacing w:line="276" w:lineRule="auto"/>
      </w:pPr>
      <w:r w:rsidRPr="00394A19">
        <w:t>De BMW Group behaalde over 2010 een wereldwijd verkoopvolume van 1,46 miljoen auto’s en 98.000 motorfietsen. De omzet over 2009 bedroeg in totaal bijna 50,7 miljard euro. Per 31 december 2009 bood de onderneming werkgelegenheid aan ongeveer 96.000 medewerkers.</w:t>
      </w:r>
    </w:p>
    <w:p w:rsidR="00EB657F" w:rsidRPr="00394A19" w:rsidRDefault="00EB657F" w:rsidP="00EB657F">
      <w:pPr>
        <w:spacing w:line="276" w:lineRule="auto"/>
      </w:pPr>
    </w:p>
    <w:p w:rsidR="00EB657F" w:rsidRPr="00160A9F" w:rsidRDefault="00EB657F" w:rsidP="00EB657F">
      <w:pPr>
        <w:spacing w:line="276" w:lineRule="auto"/>
      </w:pPr>
      <w:r w:rsidRPr="00394A19">
        <w:t xml:space="preserve">Het succes van de BMW Group is al jaren gebaseerd op </w:t>
      </w:r>
      <w:proofErr w:type="spellStart"/>
      <w:r w:rsidRPr="00394A19">
        <w:t>langetermijndenken</w:t>
      </w:r>
      <w:proofErr w:type="spellEnd"/>
      <w:r w:rsidRPr="00394A19">
        <w:t xml:space="preserve"> en verantwoord ondernemen. De onderneming heeft ecologische en sociale verantwoordelijkheid over de gehele waardeketen vast in de strategie verankerd. Resultaat is dat de BMW Group al zes jaar op rij brancheleider is van de Dow Jones </w:t>
      </w:r>
      <w:proofErr w:type="spellStart"/>
      <w:r w:rsidRPr="00394A19">
        <w:t>Sustainability</w:t>
      </w:r>
      <w:proofErr w:type="spellEnd"/>
      <w:r w:rsidRPr="00394A19">
        <w:t xml:space="preserve"> Index.</w:t>
      </w:r>
    </w:p>
    <w:p w:rsidR="00F85507" w:rsidRPr="00160A9F" w:rsidRDefault="00F85507" w:rsidP="00F85507">
      <w:pPr>
        <w:spacing w:line="276" w:lineRule="auto"/>
      </w:pPr>
    </w:p>
    <w:p w:rsidR="00A52913" w:rsidRDefault="00A52913" w:rsidP="00FE36A4"/>
    <w:sectPr w:rsidR="00A52913" w:rsidSect="00580F30">
      <w:headerReference w:type="default" r:id="rId11"/>
      <w:headerReference w:type="first" r:id="rId12"/>
      <w:type w:val="continuous"/>
      <w:pgSz w:w="11907" w:h="16840" w:code="9"/>
      <w:pgMar w:top="2835" w:right="567" w:bottom="1134" w:left="2098" w:header="51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BD8" w:rsidRDefault="00E47BD8">
      <w:r>
        <w:separator/>
      </w:r>
    </w:p>
  </w:endnote>
  <w:endnote w:type="continuationSeparator" w:id="0">
    <w:p w:rsidR="00E47BD8" w:rsidRDefault="00E47B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BD8" w:rsidRDefault="00E47BD8">
      <w:r>
        <w:separator/>
      </w:r>
    </w:p>
  </w:footnote>
  <w:footnote w:type="continuationSeparator" w:id="0">
    <w:p w:rsidR="00E47BD8" w:rsidRDefault="00E47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E47BD8">
      <w:tc>
        <w:tcPr>
          <w:tcW w:w="1814" w:type="dxa"/>
        </w:tcPr>
        <w:p w:rsidR="00E47BD8" w:rsidRDefault="00E47BD8">
          <w:pPr>
            <w:pStyle w:val="FrameHeaderHeading"/>
            <w:framePr w:wrap="notBeside"/>
          </w:pPr>
        </w:p>
      </w:tc>
      <w:tc>
        <w:tcPr>
          <w:tcW w:w="170" w:type="dxa"/>
        </w:tcPr>
        <w:p w:rsidR="00E47BD8" w:rsidRDefault="00E47BD8">
          <w:pPr>
            <w:pStyle w:val="FrameHeaderHeading"/>
            <w:framePr w:wrap="notBeside"/>
          </w:pPr>
        </w:p>
      </w:tc>
      <w:tc>
        <w:tcPr>
          <w:tcW w:w="9299" w:type="dxa"/>
        </w:tcPr>
        <w:p w:rsidR="00E47BD8" w:rsidRDefault="00E47BD8">
          <w:pPr>
            <w:pStyle w:val="FrameHeaderData"/>
            <w:framePr w:wrap="notBeside"/>
            <w:rPr>
              <w:rStyle w:val="FrameHeaderSubject"/>
              <w:b w:val="0"/>
            </w:rPr>
          </w:pPr>
          <w:fldSimple w:instr=" DOCPROPERTY &quot;lngPers&quot; \* MERGEFORMAT ">
            <w:r w:rsidRPr="00E47BD8">
              <w:rPr>
                <w:rStyle w:val="FrameHeaderSubject"/>
                <w:b w:val="0"/>
              </w:rPr>
              <w:t>Persbericht</w:t>
            </w:r>
          </w:fldSimple>
        </w:p>
      </w:tc>
    </w:tr>
    <w:tr w:rsidR="00E47BD8">
      <w:tc>
        <w:tcPr>
          <w:tcW w:w="1814" w:type="dxa"/>
        </w:tcPr>
        <w:p w:rsidR="00E47BD8" w:rsidRDefault="00E47BD8" w:rsidP="004235F0">
          <w:pPr>
            <w:pStyle w:val="FrameHeaderHeading"/>
            <w:framePr w:wrap="notBeside"/>
          </w:pPr>
          <w:fldSimple w:instr=" DOCPROPERTY &quot;lngDatum&quot; \* MERGEFORMAT ">
            <w:r>
              <w:t>Datum</w:t>
            </w:r>
          </w:fldSimple>
        </w:p>
      </w:tc>
      <w:tc>
        <w:tcPr>
          <w:tcW w:w="170" w:type="dxa"/>
        </w:tcPr>
        <w:p w:rsidR="00E47BD8" w:rsidRDefault="00E47BD8" w:rsidP="004235F0">
          <w:pPr>
            <w:pStyle w:val="FrameHeaderHeading"/>
            <w:framePr w:wrap="notBeside"/>
          </w:pPr>
        </w:p>
      </w:tc>
      <w:tc>
        <w:tcPr>
          <w:tcW w:w="9299" w:type="dxa"/>
        </w:tcPr>
        <w:p w:rsidR="00E47BD8" w:rsidRDefault="00E47BD8" w:rsidP="009E0CD5">
          <w:pPr>
            <w:pStyle w:val="FrameReferenceData"/>
            <w:framePr w:wrap="notBeside"/>
          </w:pPr>
          <w:r>
            <w:t>25 februari 2011</w:t>
          </w:r>
        </w:p>
      </w:tc>
    </w:tr>
    <w:tr w:rsidR="00E47BD8">
      <w:tc>
        <w:tcPr>
          <w:tcW w:w="1814" w:type="dxa"/>
        </w:tcPr>
        <w:p w:rsidR="00E47BD8" w:rsidRDefault="00E47BD8" w:rsidP="004235F0">
          <w:pPr>
            <w:pStyle w:val="FrameHeaderHeading"/>
            <w:framePr w:wrap="notBeside"/>
          </w:pPr>
          <w:fldSimple w:instr=" DOCPROPERTY &quot;lngOnderwerp&quot; \* MERGEFORMAT ">
            <w:r>
              <w:t>Onderwerp</w:t>
            </w:r>
          </w:fldSimple>
        </w:p>
      </w:tc>
      <w:tc>
        <w:tcPr>
          <w:tcW w:w="170" w:type="dxa"/>
        </w:tcPr>
        <w:p w:rsidR="00E47BD8" w:rsidRDefault="00E47BD8" w:rsidP="004235F0">
          <w:pPr>
            <w:pStyle w:val="FrameHeaderHeading"/>
            <w:framePr w:wrap="notBeside"/>
          </w:pPr>
        </w:p>
      </w:tc>
      <w:tc>
        <w:tcPr>
          <w:tcW w:w="9299" w:type="dxa"/>
        </w:tcPr>
        <w:p w:rsidR="00E47BD8" w:rsidRPr="004235F0" w:rsidRDefault="00E47BD8" w:rsidP="00A20297">
          <w:pPr>
            <w:pStyle w:val="FrameReferenceData"/>
            <w:framePr w:wrap="notBeside"/>
          </w:pPr>
          <w:r w:rsidRPr="00000977">
            <w:t xml:space="preserve">BMW Motorrad Premium </w:t>
          </w:r>
          <w:proofErr w:type="spellStart"/>
          <w:r w:rsidRPr="00000977">
            <w:t>Selection</w:t>
          </w:r>
          <w:proofErr w:type="spellEnd"/>
          <w:r w:rsidRPr="00000977">
            <w:t>.</w:t>
          </w:r>
        </w:p>
      </w:tc>
    </w:tr>
    <w:tr w:rsidR="00E47BD8">
      <w:tc>
        <w:tcPr>
          <w:tcW w:w="1814" w:type="dxa"/>
        </w:tcPr>
        <w:p w:rsidR="00E47BD8" w:rsidRDefault="00E47BD8">
          <w:pPr>
            <w:pStyle w:val="FrameHeaderHeading"/>
            <w:framePr w:wrap="notBeside"/>
          </w:pPr>
          <w:fldSimple w:instr=" DOCPROPERTY &quot;lngBlad&quot; \* MERGEFORMAT ">
            <w:r>
              <w:t>Blad</w:t>
            </w:r>
          </w:fldSimple>
        </w:p>
      </w:tc>
      <w:tc>
        <w:tcPr>
          <w:tcW w:w="170" w:type="dxa"/>
        </w:tcPr>
        <w:p w:rsidR="00E47BD8" w:rsidRDefault="00E47BD8">
          <w:pPr>
            <w:pStyle w:val="FrameHeaderHeading"/>
            <w:framePr w:wrap="notBeside"/>
          </w:pPr>
        </w:p>
      </w:tc>
      <w:tc>
        <w:tcPr>
          <w:tcW w:w="9299" w:type="dxa"/>
        </w:tcPr>
        <w:p w:rsidR="00E47BD8" w:rsidRDefault="00E47BD8">
          <w:pPr>
            <w:pStyle w:val="FrameHeaderData"/>
            <w:framePr w:wrap="notBeside"/>
            <w:rPr>
              <w:lang w:val="en-US"/>
            </w:rPr>
          </w:pPr>
          <w:r>
            <w:fldChar w:fldCharType="begin"/>
          </w:r>
          <w:r>
            <w:rPr>
              <w:lang w:val="en-US"/>
            </w:rPr>
            <w:instrText xml:space="preserve"> PAGE </w:instrText>
          </w:r>
          <w:r>
            <w:fldChar w:fldCharType="separate"/>
          </w:r>
          <w:r w:rsidR="00CD3244">
            <w:rPr>
              <w:noProof/>
              <w:lang w:val="en-US"/>
            </w:rPr>
            <w:t>2</w:t>
          </w:r>
          <w:r>
            <w:fldChar w:fldCharType="end"/>
          </w:r>
        </w:p>
      </w:tc>
    </w:tr>
    <w:tr w:rsidR="00E47BD8">
      <w:tc>
        <w:tcPr>
          <w:tcW w:w="1814" w:type="dxa"/>
        </w:tcPr>
        <w:p w:rsidR="00E47BD8" w:rsidRDefault="00E47BD8">
          <w:pPr>
            <w:pStyle w:val="FrameHeaderHeading"/>
            <w:framePr w:wrap="notBeside"/>
            <w:rPr>
              <w:lang w:val="en-US"/>
            </w:rPr>
          </w:pPr>
        </w:p>
      </w:tc>
      <w:tc>
        <w:tcPr>
          <w:tcW w:w="170" w:type="dxa"/>
        </w:tcPr>
        <w:p w:rsidR="00E47BD8" w:rsidRDefault="00E47BD8">
          <w:pPr>
            <w:pStyle w:val="FrameHeaderHeading"/>
            <w:framePr w:wrap="notBeside"/>
            <w:rPr>
              <w:lang w:val="en-US"/>
            </w:rPr>
          </w:pPr>
        </w:p>
      </w:tc>
      <w:tc>
        <w:tcPr>
          <w:tcW w:w="9299" w:type="dxa"/>
        </w:tcPr>
        <w:p w:rsidR="00E47BD8" w:rsidRDefault="00E47BD8">
          <w:pPr>
            <w:pStyle w:val="FrameHeaderData"/>
            <w:framePr w:wrap="notBeside"/>
            <w:rPr>
              <w:lang w:val="en-US"/>
            </w:rPr>
          </w:pPr>
        </w:p>
      </w:tc>
    </w:tr>
  </w:tbl>
  <w:p w:rsidR="00E47BD8" w:rsidRDefault="00E47BD8">
    <w:pPr>
      <w:framePr w:w="1361" w:wrap="auto" w:hAnchor="text" w:x="511"/>
      <w:rPr>
        <w:lang w:val="en-US"/>
      </w:rPr>
    </w:pPr>
  </w:p>
  <w:p w:rsidR="00E47BD8" w:rsidRDefault="00E47BD8">
    <w:pPr>
      <w:pStyle w:val="FrameCompanyDescription"/>
      <w:framePr w:wrap="notBeside"/>
      <w:rPr>
        <w:lang w:val="en-US"/>
      </w:rPr>
    </w:pPr>
  </w:p>
  <w:p w:rsidR="00E47BD8" w:rsidRDefault="00E47BD8">
    <w:pPr>
      <w:pStyle w:val="FrameCompanyDescription"/>
      <w:framePr w:wrap="notBeside"/>
      <w:rPr>
        <w:lang w:val="en-US"/>
      </w:rPr>
    </w:pPr>
    <w:r>
      <w:fldChar w:fldCharType="begin"/>
    </w:r>
    <w:r>
      <w:rPr>
        <w:lang w:val="en-US"/>
      </w:rPr>
      <w:instrText xml:space="preserve"> DOCPROPERTY "cmpNaamOmschrijving" \* MERGEFORMAT </w:instrText>
    </w:r>
    <w:r>
      <w:fldChar w:fldCharType="end"/>
    </w:r>
  </w:p>
  <w:p w:rsidR="00E47BD8" w:rsidRDefault="00E47BD8">
    <w:pPr>
      <w:pStyle w:val="FrameCompanyName"/>
      <w:framePr w:wrap="notBeside"/>
      <w:rPr>
        <w:kern w:val="0"/>
        <w:lang w:val="en-US"/>
      </w:rPr>
    </w:pPr>
    <w:fldSimple w:instr=" DOCPROPERTY &quot;cmpNaamGroep&quot; \* MERGEFORMAT ">
      <w:r w:rsidRPr="00E47BD8">
        <w:rPr>
          <w:kern w:val="0"/>
          <w:lang w:val="en-US"/>
        </w:rPr>
        <w:t>BMW Group</w:t>
      </w:r>
    </w:fldSimple>
  </w:p>
  <w:p w:rsidR="00E47BD8" w:rsidRDefault="00E47BD8">
    <w:pPr>
      <w:pStyle w:val="FrameCompanyName"/>
      <w:framePr w:wrap="notBeside"/>
      <w:rPr>
        <w:rStyle w:val="FrameCompanyNameDivision"/>
        <w:lang w:val="en-US"/>
      </w:rPr>
    </w:pPr>
    <w:fldSimple w:instr=" DOCPROPERTY &quot;cmpNaamDivisie&quot; \* MERGEFORMAT ">
      <w:r w:rsidRPr="00E47BD8">
        <w:rPr>
          <w:rStyle w:val="FrameCompanyNameDivision"/>
          <w:lang w:val="en-US"/>
        </w:rPr>
        <w:t>Nederland</w:t>
      </w:r>
    </w:fldSimple>
  </w:p>
  <w:p w:rsidR="00E47BD8" w:rsidRDefault="00E47BD8">
    <w:pPr>
      <w:pStyle w:val="FrameCompanyName"/>
      <w:framePr w:wrap="notBeside"/>
      <w:rPr>
        <w:rStyle w:val="FrameCompanyNameDivision"/>
        <w:lang w:val="en-US"/>
      </w:rPr>
    </w:pPr>
    <w:fldSimple w:instr=" DOCPROPERTY &quot;cmpNaamAfdelingPR&quot; \* MERGEFORMAT ">
      <w:r w:rsidRPr="00E47BD8">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D8" w:rsidRDefault="00E47BD8">
    <w:pPr>
      <w:pStyle w:val="FrameCompanyDescription"/>
      <w:framePr w:wrap="notBeside"/>
      <w:rPr>
        <w:lang w:val="en-US"/>
      </w:rPr>
    </w:pPr>
  </w:p>
  <w:p w:rsidR="00E47BD8" w:rsidRDefault="00E47BD8">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E47BD8" w:rsidRDefault="00E47BD8">
    <w:pPr>
      <w:pStyle w:val="FrameCompanyName"/>
      <w:framePr w:wrap="notBeside"/>
      <w:rPr>
        <w:lang w:val="en-US"/>
      </w:rPr>
    </w:pPr>
    <w:fldSimple w:instr=" DOCPROPERTY &quot;cmpNaamGroep&quot; \* MERGEFORMAT ">
      <w:r w:rsidRPr="00E47BD8">
        <w:rPr>
          <w:lang w:val="en-US"/>
        </w:rPr>
        <w:t>BMW Group</w:t>
      </w:r>
    </w:fldSimple>
  </w:p>
  <w:p w:rsidR="00E47BD8" w:rsidRDefault="00E47BD8">
    <w:pPr>
      <w:pStyle w:val="FrameCompanyName"/>
      <w:framePr w:wrap="notBeside"/>
      <w:rPr>
        <w:rStyle w:val="FrameCompanyNameDivision"/>
        <w:lang w:val="en-US"/>
      </w:rPr>
    </w:pPr>
    <w:fldSimple w:instr=" DOCPROPERTY &quot;cmpNaamDivisie&quot; \* MERGEFORMAT ">
      <w:r w:rsidRPr="00E47BD8">
        <w:rPr>
          <w:rStyle w:val="FrameCompanyNameDivision"/>
          <w:lang w:val="en-GB"/>
        </w:rPr>
        <w:t>Nederland</w:t>
      </w:r>
    </w:fldSimple>
  </w:p>
  <w:p w:rsidR="00E47BD8" w:rsidRDefault="00E47BD8">
    <w:pPr>
      <w:pStyle w:val="FrameCompanyName"/>
      <w:framePr w:wrap="notBeside"/>
      <w:rPr>
        <w:rStyle w:val="FrameCompanyNameDivision"/>
        <w:lang w:val="en-US"/>
      </w:rPr>
    </w:pPr>
    <w:fldSimple w:instr=" DOCPROPERTY &quot;cmpNaamAfdelingPR&quot; \* MERGEFORMAT ">
      <w:r w:rsidRPr="00E47BD8">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E47BD8">
      <w:trPr>
        <w:cantSplit/>
        <w:trHeight w:hRule="exact" w:val="7371"/>
      </w:trPr>
      <w:tc>
        <w:tcPr>
          <w:tcW w:w="1814" w:type="dxa"/>
          <w:vAlign w:val="bottom"/>
        </w:tcPr>
        <w:p w:rsidR="00E47BD8" w:rsidRDefault="00E47BD8">
          <w:pPr>
            <w:pStyle w:val="FrameCompanyAddress"/>
            <w:framePr w:wrap="notBeside"/>
            <w:rPr>
              <w:rStyle w:val="FrameCompanyAddressHeading"/>
              <w:lang w:val="en-GB"/>
            </w:rPr>
          </w:pPr>
          <w:fldSimple w:instr=" DOCPROPERTY &quot;lngFirma&quot; \* MERGEFORMAT ">
            <w:r w:rsidRPr="00E47BD8">
              <w:rPr>
                <w:rStyle w:val="FrameCompanyAddressHeading"/>
              </w:rPr>
              <w:t>Firma</w:t>
            </w:r>
          </w:fldSimple>
        </w:p>
        <w:p w:rsidR="00E47BD8" w:rsidRDefault="00E47BD8">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bv</w:t>
          </w:r>
        </w:p>
        <w:p w:rsidR="00E47BD8" w:rsidRDefault="00E47BD8">
          <w:pPr>
            <w:pStyle w:val="FrameCompanyAddress"/>
            <w:framePr w:wrap="notBeside"/>
            <w:rPr>
              <w:lang w:val="en-US"/>
            </w:rPr>
          </w:pPr>
          <w:r>
            <w:rPr>
              <w:lang w:val="en-US"/>
            </w:rPr>
            <w:t>BMW Group Company</w:t>
          </w:r>
        </w:p>
        <w:p w:rsidR="00E47BD8" w:rsidRDefault="00E47BD8">
          <w:pPr>
            <w:pStyle w:val="FrameCompanyAddress"/>
            <w:framePr w:wrap="notBeside"/>
            <w:rPr>
              <w:lang w:val="en-US"/>
            </w:rPr>
          </w:pPr>
        </w:p>
        <w:p w:rsidR="00E47BD8" w:rsidRDefault="00E47BD8">
          <w:pPr>
            <w:pStyle w:val="FrameCompanyAddress"/>
            <w:framePr w:wrap="notBeside"/>
            <w:rPr>
              <w:rStyle w:val="FrameCompanyAddressHeading"/>
              <w:lang w:val="en-US"/>
            </w:rPr>
          </w:pPr>
          <w:r>
            <w:rPr>
              <w:rStyle w:val="FrameCompanyAddressHeading"/>
            </w:rPr>
            <w:fldChar w:fldCharType="begin"/>
          </w:r>
          <w:r>
            <w:rPr>
              <w:rStyle w:val="FrameCompanyAddressHeading"/>
              <w:lang w:val="en-US"/>
            </w:rPr>
            <w:instrText xml:space="preserve"> DOCPROPERTY "lngPostadres" \* MERGEFORMAT </w:instrText>
          </w:r>
          <w:r>
            <w:rPr>
              <w:rStyle w:val="FrameCompanyAddressHeading"/>
            </w:rPr>
            <w:fldChar w:fldCharType="separate"/>
          </w:r>
          <w:proofErr w:type="spellStart"/>
          <w:r w:rsidRPr="00E47BD8">
            <w:rPr>
              <w:rStyle w:val="FrameCompanyAddressHeading"/>
              <w:lang w:val="en-GB"/>
            </w:rPr>
            <w:t>Postadres</w:t>
          </w:r>
          <w:proofErr w:type="spellEnd"/>
          <w:r>
            <w:rPr>
              <w:rStyle w:val="FrameCompanyAddressHeading"/>
            </w:rPr>
            <w:fldChar w:fldCharType="end"/>
          </w:r>
        </w:p>
        <w:p w:rsidR="00E47BD8" w:rsidRDefault="00E47BD8">
          <w:pPr>
            <w:pStyle w:val="FrameCompanyAddress"/>
            <w:framePr w:wrap="notBeside"/>
            <w:rPr>
              <w:lang w:val="en-GB"/>
            </w:rPr>
          </w:pPr>
          <w:proofErr w:type="spellStart"/>
          <w:r>
            <w:rPr>
              <w:lang w:val="en-GB"/>
            </w:rPr>
            <w:t>Postbus</w:t>
          </w:r>
          <w:proofErr w:type="spellEnd"/>
          <w:r>
            <w:rPr>
              <w:lang w:val="en-GB"/>
            </w:rPr>
            <w:t xml:space="preserve"> 5808</w:t>
          </w:r>
        </w:p>
        <w:p w:rsidR="00E47BD8" w:rsidRPr="00185CE4" w:rsidRDefault="00E47BD8">
          <w:pPr>
            <w:pStyle w:val="FrameCompanyAddress"/>
            <w:framePr w:wrap="notBeside"/>
            <w:rPr>
              <w:lang w:val="en-US"/>
            </w:rPr>
          </w:pPr>
          <w:r w:rsidRPr="00185CE4">
            <w:rPr>
              <w:lang w:val="en-US"/>
            </w:rPr>
            <w:t>2280 HV Rijswijk</w:t>
          </w:r>
        </w:p>
        <w:p w:rsidR="00E47BD8" w:rsidRPr="00185CE4" w:rsidRDefault="00E47BD8">
          <w:pPr>
            <w:pStyle w:val="FrameCompanyAddress"/>
            <w:framePr w:wrap="notBeside"/>
            <w:rPr>
              <w:lang w:val="en-US"/>
            </w:rPr>
          </w:pPr>
        </w:p>
        <w:p w:rsidR="00E47BD8" w:rsidRPr="00185CE4" w:rsidRDefault="00E47BD8">
          <w:pPr>
            <w:pStyle w:val="FrameCompanyAddress"/>
            <w:framePr w:wrap="notBeside"/>
            <w:rPr>
              <w:rStyle w:val="FrameCompanyAddressHeading"/>
              <w:lang w:val="en-US"/>
            </w:rPr>
          </w:pPr>
          <w:fldSimple w:instr=" DOCPROPERTY &quot;lngBezoekadres&quot; \* MERGEFORMAT ">
            <w:r w:rsidRPr="00E47BD8">
              <w:rPr>
                <w:rStyle w:val="FrameCompanyAddressHeading"/>
              </w:rPr>
              <w:t>Bezoekadres</w:t>
            </w:r>
          </w:fldSimple>
        </w:p>
        <w:p w:rsidR="00E47BD8" w:rsidRPr="00CC0259" w:rsidRDefault="00E47BD8">
          <w:pPr>
            <w:pStyle w:val="FrameCompanyAddress"/>
            <w:framePr w:wrap="notBeside"/>
            <w:rPr>
              <w:lang w:val="en-US"/>
            </w:rPr>
          </w:pPr>
          <w:r w:rsidRPr="00CC0259">
            <w:rPr>
              <w:lang w:val="en-US"/>
            </w:rPr>
            <w:t>Einsteinlaan 5</w:t>
          </w:r>
        </w:p>
        <w:p w:rsidR="00E47BD8" w:rsidRPr="00CC0259" w:rsidRDefault="00E47BD8">
          <w:pPr>
            <w:pStyle w:val="FrameCompanyAddress"/>
            <w:framePr w:wrap="notBeside"/>
            <w:rPr>
              <w:lang w:val="en-US"/>
            </w:rPr>
          </w:pPr>
          <w:r w:rsidRPr="00CC0259">
            <w:rPr>
              <w:lang w:val="en-US"/>
            </w:rPr>
            <w:t>2289 CC Rijswijk</w:t>
          </w:r>
        </w:p>
        <w:p w:rsidR="00E47BD8" w:rsidRPr="00CC0259" w:rsidRDefault="00E47BD8">
          <w:pPr>
            <w:pStyle w:val="FrameCompanyAddress"/>
            <w:framePr w:wrap="notBeside"/>
            <w:rPr>
              <w:lang w:val="en-US"/>
            </w:rPr>
          </w:pPr>
        </w:p>
        <w:p w:rsidR="00E47BD8" w:rsidRDefault="00E47BD8">
          <w:pPr>
            <w:pStyle w:val="FrameCompanyAddress"/>
            <w:framePr w:wrap="notBeside"/>
            <w:rPr>
              <w:rStyle w:val="FrameCompanyAddressHeading"/>
            </w:rPr>
          </w:pPr>
          <w:fldSimple w:instr=" DOCPROPERTY &quot;lngTelefoon&quot;  \* MERGEFORMAT ">
            <w:r w:rsidRPr="00E47BD8">
              <w:rPr>
                <w:rStyle w:val="FrameCompanyAddressHeading"/>
              </w:rPr>
              <w:t>Telefoon</w:t>
            </w:r>
          </w:fldSimple>
        </w:p>
        <w:p w:rsidR="00E47BD8" w:rsidRDefault="00E47BD8">
          <w:pPr>
            <w:pStyle w:val="FrameCompanyAddress"/>
            <w:framePr w:wrap="notBeside"/>
          </w:pPr>
          <w:r>
            <w:t>(070) 41 33 222</w:t>
          </w:r>
        </w:p>
        <w:p w:rsidR="00E47BD8" w:rsidRDefault="00E47BD8">
          <w:pPr>
            <w:pStyle w:val="FrameCompanyAddress"/>
            <w:framePr w:wrap="notBeside"/>
          </w:pPr>
        </w:p>
        <w:p w:rsidR="00E47BD8" w:rsidRDefault="00E47BD8">
          <w:pPr>
            <w:pStyle w:val="FrameCompanyAddress"/>
            <w:framePr w:wrap="notBeside"/>
            <w:rPr>
              <w:rStyle w:val="FrameCompanyAddressHeading"/>
            </w:rPr>
          </w:pPr>
          <w:fldSimple w:instr=" DOCPROPERTY &quot;lngFax(Nummer)&quot; \* MERGEFORMAT ">
            <w:r w:rsidRPr="00E47BD8">
              <w:rPr>
                <w:rStyle w:val="FrameCompanyAddressHeading"/>
              </w:rPr>
              <w:t>Fax</w:t>
            </w:r>
          </w:fldSimple>
        </w:p>
        <w:p w:rsidR="00E47BD8" w:rsidRDefault="00E47BD8">
          <w:pPr>
            <w:pStyle w:val="FrameCompanyAddress"/>
            <w:framePr w:wrap="notBeside"/>
          </w:pPr>
          <w:r>
            <w:t>(070) 39 07 771</w:t>
          </w:r>
        </w:p>
        <w:p w:rsidR="00E47BD8" w:rsidRDefault="00E47BD8">
          <w:pPr>
            <w:pStyle w:val="FrameCompanyAddress"/>
            <w:framePr w:wrap="notBeside"/>
          </w:pPr>
        </w:p>
        <w:p w:rsidR="00E47BD8" w:rsidRDefault="00E47BD8">
          <w:pPr>
            <w:pStyle w:val="FrameCompanyAddress"/>
            <w:framePr w:wrap="notBeside"/>
            <w:rPr>
              <w:rStyle w:val="FrameCompanyAddressHeading"/>
            </w:rPr>
          </w:pPr>
          <w:fldSimple w:instr=" DOCPROPERTY &quot;lngInternet&quot; \* MERGEFORMAT ">
            <w:r w:rsidRPr="00E47BD8">
              <w:rPr>
                <w:rStyle w:val="FrameCompanyAddressHeading"/>
              </w:rPr>
              <w:t>Internet</w:t>
            </w:r>
          </w:fldSimple>
        </w:p>
        <w:p w:rsidR="00E47BD8" w:rsidRDefault="00E47BD8">
          <w:pPr>
            <w:pStyle w:val="FrameCompanyAddress"/>
            <w:framePr w:wrap="notBeside"/>
          </w:pPr>
          <w:r>
            <w:t>www.bmw.nl</w:t>
          </w:r>
        </w:p>
        <w:p w:rsidR="00E47BD8" w:rsidRDefault="00E47BD8">
          <w:pPr>
            <w:pStyle w:val="FrameCompanyAddress"/>
            <w:framePr w:wrap="notBeside"/>
          </w:pPr>
          <w:r>
            <w:t>www.mini.nl</w:t>
          </w:r>
        </w:p>
        <w:p w:rsidR="00E47BD8" w:rsidRDefault="00E47BD8">
          <w:pPr>
            <w:pStyle w:val="FrameCompanyAddress"/>
            <w:framePr w:wrap="notBeside"/>
          </w:pPr>
        </w:p>
        <w:p w:rsidR="00E47BD8" w:rsidRDefault="00E47BD8">
          <w:pPr>
            <w:pStyle w:val="FrameCompanyAddress"/>
            <w:framePr w:wrap="notBeside"/>
          </w:pPr>
          <w:r>
            <w:t>F001</w:t>
          </w:r>
        </w:p>
      </w:tc>
    </w:tr>
  </w:tbl>
  <w:p w:rsidR="00E47BD8" w:rsidRDefault="00E47BD8">
    <w:pPr>
      <w:pStyle w:val="Header"/>
    </w:pPr>
    <w:r>
      <w:rPr>
        <w:noProof/>
        <w:lang w:val="en-US" w:eastAsia="en-US"/>
      </w:rPr>
      <w:drawing>
        <wp:anchor distT="0" distB="0" distL="114300" distR="114300" simplePos="0" relativeHeight="251657728" behindDoc="1" locked="0" layoutInCell="1" allowOverlap="1">
          <wp:simplePos x="0" y="0"/>
          <wp:positionH relativeFrom="column">
            <wp:posOffset>5238750</wp:posOffset>
          </wp:positionH>
          <wp:positionV relativeFrom="margin">
            <wp:posOffset>-1475740</wp:posOffset>
          </wp:positionV>
          <wp:extent cx="609600" cy="609600"/>
          <wp:effectExtent l="19050" t="0" r="0" b="0"/>
          <wp:wrapNone/>
          <wp:docPr id="3" name="Picture 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p w:rsidR="00E47BD8" w:rsidRDefault="00E47B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691D45F3"/>
    <w:multiLevelType w:val="hybridMultilevel"/>
    <w:tmpl w:val="253CCC86"/>
    <w:lvl w:ilvl="0" w:tplc="AA5E5402">
      <w:start w:val="2004"/>
      <w:numFmt w:val="bullet"/>
      <w:lvlText w:val="-"/>
      <w:lvlJc w:val="left"/>
      <w:pPr>
        <w:ind w:left="720" w:hanging="360"/>
      </w:pPr>
      <w:rPr>
        <w:rFonts w:ascii="BMWTypeLight" w:eastAsia="Calibri" w:hAnsi="BMWTypeLight"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nl-NL" w:vendorID="1" w:dllVersion="512" w:checkStyle="1"/>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cVars>
    <w:docVar w:name="Teilnehmer1$" w:val="N:\Netdisk\User\PP\Communicatie\Persbericht BMW leeg.doc"/>
    <w:docVar w:name="Teilnehmer6$" w:val="C:\Documents and Settings\QT46477\Local Settings\Temporary Internet Files\Content.MSO\98E6B53C.docx恀VW砀Ň䖤Ì＀＀耀恀VW砀Ň䖤Ì＀＀"/>
    <w:docVar w:name="Thema$" w:val="N:\Netdisk\User\PP\Communicatie\Persbericht BMW l"/>
    <w:docVar w:name="ZeitOrt$" w:val="N:\Netdisk\User\PP\Communicatie\Persbericht BMW leeg.doc"/>
    <w:docVar w:name="ZeitOrt1$" w:val="ᢜܬ䕔员釠Э䏨ѫŔ᠄ܬ䕔员釠Э䐐ѫ㸔ӱ᠄ܬᠴܬ䕔员釠Э䐸ѫŔ嬳ᣄܬᤴܬᡔܬᙦ저ᙦ저ᣴܬᙦᙦᤤܬᥔܬ᧌ܬᦔܬᦄܬᦴܬ᧤ܬ᧤ܬᩤܬᨔܬᩄܬ᪄ܬᩴܬ᫼ܬ᪤ܬ᫔ܬ᫔ܬᬄܬᮔܬ᬴ܬ噸ሴ᭴ܬ᭤ܬᮔܬᯄܬᰬܬ᯴ܬᰤܬᱤܬ᱔ܬ᳄ܬᲄܬᲴܬᴄܬᵜܬᵔܬᶤܬᷴܬṄܬẔܬネꬳ栀ꬳ栀ꬳỤܬ죍ꬳ栀"/>
    <w:docVar w:name="ZeitOrt2$" w:val="w:docVa"/>
  </w:docVars>
  <w:rsids>
    <w:rsidRoot w:val="00D25A82"/>
    <w:rsid w:val="00001102"/>
    <w:rsid w:val="00001E1F"/>
    <w:rsid w:val="00006690"/>
    <w:rsid w:val="00006BD7"/>
    <w:rsid w:val="000072F8"/>
    <w:rsid w:val="00010010"/>
    <w:rsid w:val="0001270F"/>
    <w:rsid w:val="000149D2"/>
    <w:rsid w:val="00016E9F"/>
    <w:rsid w:val="00027593"/>
    <w:rsid w:val="00032720"/>
    <w:rsid w:val="00036108"/>
    <w:rsid w:val="0004453C"/>
    <w:rsid w:val="000459FE"/>
    <w:rsid w:val="00047BAC"/>
    <w:rsid w:val="00052F66"/>
    <w:rsid w:val="000548F8"/>
    <w:rsid w:val="0006018A"/>
    <w:rsid w:val="00061559"/>
    <w:rsid w:val="00064EA4"/>
    <w:rsid w:val="00066801"/>
    <w:rsid w:val="00070725"/>
    <w:rsid w:val="0007084C"/>
    <w:rsid w:val="00072784"/>
    <w:rsid w:val="00072977"/>
    <w:rsid w:val="0007379C"/>
    <w:rsid w:val="000909FE"/>
    <w:rsid w:val="00093652"/>
    <w:rsid w:val="000A0D09"/>
    <w:rsid w:val="000A4700"/>
    <w:rsid w:val="000A70C5"/>
    <w:rsid w:val="000A7DBB"/>
    <w:rsid w:val="000B1BC4"/>
    <w:rsid w:val="000B4096"/>
    <w:rsid w:val="000C79DF"/>
    <w:rsid w:val="000D2533"/>
    <w:rsid w:val="000F741D"/>
    <w:rsid w:val="000F7AE2"/>
    <w:rsid w:val="001020B9"/>
    <w:rsid w:val="00103E2B"/>
    <w:rsid w:val="00110385"/>
    <w:rsid w:val="001162C4"/>
    <w:rsid w:val="00116BDF"/>
    <w:rsid w:val="00120F72"/>
    <w:rsid w:val="00126E70"/>
    <w:rsid w:val="00127794"/>
    <w:rsid w:val="001406A3"/>
    <w:rsid w:val="00155CFB"/>
    <w:rsid w:val="00170136"/>
    <w:rsid w:val="00174070"/>
    <w:rsid w:val="00175A0C"/>
    <w:rsid w:val="0018028E"/>
    <w:rsid w:val="00180CFB"/>
    <w:rsid w:val="00182A9A"/>
    <w:rsid w:val="001838D5"/>
    <w:rsid w:val="0018552B"/>
    <w:rsid w:val="00185CE4"/>
    <w:rsid w:val="00185CF0"/>
    <w:rsid w:val="001A05E2"/>
    <w:rsid w:val="001A5D36"/>
    <w:rsid w:val="001A7E4B"/>
    <w:rsid w:val="001C2087"/>
    <w:rsid w:val="001D1D42"/>
    <w:rsid w:val="001D1D45"/>
    <w:rsid w:val="001D4AE9"/>
    <w:rsid w:val="00210A2D"/>
    <w:rsid w:val="00214AB1"/>
    <w:rsid w:val="002233A1"/>
    <w:rsid w:val="002250CE"/>
    <w:rsid w:val="00230EFD"/>
    <w:rsid w:val="00240677"/>
    <w:rsid w:val="002408FA"/>
    <w:rsid w:val="00243715"/>
    <w:rsid w:val="002462BA"/>
    <w:rsid w:val="00247EE7"/>
    <w:rsid w:val="0025303D"/>
    <w:rsid w:val="002537AD"/>
    <w:rsid w:val="00257D82"/>
    <w:rsid w:val="00266899"/>
    <w:rsid w:val="002679A6"/>
    <w:rsid w:val="00273270"/>
    <w:rsid w:val="002834D6"/>
    <w:rsid w:val="00290E57"/>
    <w:rsid w:val="00297467"/>
    <w:rsid w:val="002A2F86"/>
    <w:rsid w:val="002A3FE0"/>
    <w:rsid w:val="002C25F0"/>
    <w:rsid w:val="002C67C1"/>
    <w:rsid w:val="002C7378"/>
    <w:rsid w:val="002D192C"/>
    <w:rsid w:val="002E5BA8"/>
    <w:rsid w:val="002F2EAE"/>
    <w:rsid w:val="00300E6C"/>
    <w:rsid w:val="00307510"/>
    <w:rsid w:val="0032747E"/>
    <w:rsid w:val="0033010C"/>
    <w:rsid w:val="003307B1"/>
    <w:rsid w:val="00333580"/>
    <w:rsid w:val="0035054E"/>
    <w:rsid w:val="003509D7"/>
    <w:rsid w:val="003511A5"/>
    <w:rsid w:val="0035489F"/>
    <w:rsid w:val="00364A05"/>
    <w:rsid w:val="003660CA"/>
    <w:rsid w:val="00370509"/>
    <w:rsid w:val="00372231"/>
    <w:rsid w:val="00375AE6"/>
    <w:rsid w:val="00381418"/>
    <w:rsid w:val="00395244"/>
    <w:rsid w:val="003B0297"/>
    <w:rsid w:val="003C0EB5"/>
    <w:rsid w:val="003C372A"/>
    <w:rsid w:val="003C785F"/>
    <w:rsid w:val="003D4AA5"/>
    <w:rsid w:val="003E4EA3"/>
    <w:rsid w:val="003F2B19"/>
    <w:rsid w:val="00400871"/>
    <w:rsid w:val="0040252C"/>
    <w:rsid w:val="00405579"/>
    <w:rsid w:val="0041072C"/>
    <w:rsid w:val="004107DB"/>
    <w:rsid w:val="004137B2"/>
    <w:rsid w:val="004235F0"/>
    <w:rsid w:val="004245F1"/>
    <w:rsid w:val="00431268"/>
    <w:rsid w:val="00435C1A"/>
    <w:rsid w:val="004472E0"/>
    <w:rsid w:val="00464ECE"/>
    <w:rsid w:val="0046562D"/>
    <w:rsid w:val="004675B7"/>
    <w:rsid w:val="00471BE2"/>
    <w:rsid w:val="004747DE"/>
    <w:rsid w:val="00490D2A"/>
    <w:rsid w:val="004A1854"/>
    <w:rsid w:val="004C0CF8"/>
    <w:rsid w:val="004C22BE"/>
    <w:rsid w:val="004C421F"/>
    <w:rsid w:val="004C5F2C"/>
    <w:rsid w:val="004D0E27"/>
    <w:rsid w:val="004D3432"/>
    <w:rsid w:val="004D4321"/>
    <w:rsid w:val="004D4BE3"/>
    <w:rsid w:val="004F2DC5"/>
    <w:rsid w:val="005013D3"/>
    <w:rsid w:val="0050580E"/>
    <w:rsid w:val="005070B5"/>
    <w:rsid w:val="00510B8E"/>
    <w:rsid w:val="00514C75"/>
    <w:rsid w:val="00523A16"/>
    <w:rsid w:val="00530E38"/>
    <w:rsid w:val="0053484B"/>
    <w:rsid w:val="00536C04"/>
    <w:rsid w:val="005532F8"/>
    <w:rsid w:val="00555240"/>
    <w:rsid w:val="005628C3"/>
    <w:rsid w:val="005662D4"/>
    <w:rsid w:val="00574757"/>
    <w:rsid w:val="00576633"/>
    <w:rsid w:val="00580F30"/>
    <w:rsid w:val="00584A59"/>
    <w:rsid w:val="005940CD"/>
    <w:rsid w:val="00595994"/>
    <w:rsid w:val="005B394B"/>
    <w:rsid w:val="005C1434"/>
    <w:rsid w:val="005D0EAF"/>
    <w:rsid w:val="005D62D4"/>
    <w:rsid w:val="005D7309"/>
    <w:rsid w:val="005E1775"/>
    <w:rsid w:val="005E4C7B"/>
    <w:rsid w:val="005F14D8"/>
    <w:rsid w:val="005F521B"/>
    <w:rsid w:val="005F6682"/>
    <w:rsid w:val="006059E4"/>
    <w:rsid w:val="006063A9"/>
    <w:rsid w:val="00622778"/>
    <w:rsid w:val="00627AAE"/>
    <w:rsid w:val="00630F03"/>
    <w:rsid w:val="006321BC"/>
    <w:rsid w:val="006348E5"/>
    <w:rsid w:val="006366A5"/>
    <w:rsid w:val="006439B7"/>
    <w:rsid w:val="006474ED"/>
    <w:rsid w:val="00653D35"/>
    <w:rsid w:val="00666F98"/>
    <w:rsid w:val="00681306"/>
    <w:rsid w:val="00684F0C"/>
    <w:rsid w:val="00686F97"/>
    <w:rsid w:val="00692941"/>
    <w:rsid w:val="00694BC0"/>
    <w:rsid w:val="006956B7"/>
    <w:rsid w:val="00695EAD"/>
    <w:rsid w:val="00696794"/>
    <w:rsid w:val="006973A7"/>
    <w:rsid w:val="006A1C69"/>
    <w:rsid w:val="006A3A81"/>
    <w:rsid w:val="006B4A7F"/>
    <w:rsid w:val="006C4C0E"/>
    <w:rsid w:val="006C4E7A"/>
    <w:rsid w:val="006D6182"/>
    <w:rsid w:val="006E11E5"/>
    <w:rsid w:val="006E76B4"/>
    <w:rsid w:val="006F18B7"/>
    <w:rsid w:val="006F40FE"/>
    <w:rsid w:val="006F4173"/>
    <w:rsid w:val="006F5009"/>
    <w:rsid w:val="006F654C"/>
    <w:rsid w:val="00700F08"/>
    <w:rsid w:val="007153D1"/>
    <w:rsid w:val="00715B5F"/>
    <w:rsid w:val="00721FC3"/>
    <w:rsid w:val="00724157"/>
    <w:rsid w:val="00735E40"/>
    <w:rsid w:val="00735EC3"/>
    <w:rsid w:val="0074262B"/>
    <w:rsid w:val="00753127"/>
    <w:rsid w:val="00754562"/>
    <w:rsid w:val="00761BB4"/>
    <w:rsid w:val="00764B46"/>
    <w:rsid w:val="00770CE8"/>
    <w:rsid w:val="00771848"/>
    <w:rsid w:val="00773D50"/>
    <w:rsid w:val="007765C5"/>
    <w:rsid w:val="00780F69"/>
    <w:rsid w:val="00782A03"/>
    <w:rsid w:val="00782DC0"/>
    <w:rsid w:val="007877CC"/>
    <w:rsid w:val="007A037C"/>
    <w:rsid w:val="007A2961"/>
    <w:rsid w:val="007A7FE6"/>
    <w:rsid w:val="007B3E1F"/>
    <w:rsid w:val="007B54CF"/>
    <w:rsid w:val="007B65A3"/>
    <w:rsid w:val="007B7CB2"/>
    <w:rsid w:val="007C4500"/>
    <w:rsid w:val="007C4983"/>
    <w:rsid w:val="007E0024"/>
    <w:rsid w:val="007E18CF"/>
    <w:rsid w:val="007E1D3F"/>
    <w:rsid w:val="007E4C33"/>
    <w:rsid w:val="007E4E2C"/>
    <w:rsid w:val="007F082C"/>
    <w:rsid w:val="007F11AC"/>
    <w:rsid w:val="007F35C2"/>
    <w:rsid w:val="007F5605"/>
    <w:rsid w:val="00801B7A"/>
    <w:rsid w:val="00803D7A"/>
    <w:rsid w:val="00810C36"/>
    <w:rsid w:val="00813865"/>
    <w:rsid w:val="00820265"/>
    <w:rsid w:val="00827C4A"/>
    <w:rsid w:val="00835BC6"/>
    <w:rsid w:val="00836499"/>
    <w:rsid w:val="00853806"/>
    <w:rsid w:val="00865DB0"/>
    <w:rsid w:val="00887722"/>
    <w:rsid w:val="008A147D"/>
    <w:rsid w:val="008B56DE"/>
    <w:rsid w:val="008C4486"/>
    <w:rsid w:val="008D0FAC"/>
    <w:rsid w:val="008D57E3"/>
    <w:rsid w:val="008E4A78"/>
    <w:rsid w:val="008E4BFA"/>
    <w:rsid w:val="008E7724"/>
    <w:rsid w:val="008F1EDF"/>
    <w:rsid w:val="008F3651"/>
    <w:rsid w:val="008F5EC9"/>
    <w:rsid w:val="008F638A"/>
    <w:rsid w:val="0090131D"/>
    <w:rsid w:val="009015C1"/>
    <w:rsid w:val="0090389B"/>
    <w:rsid w:val="00903FCF"/>
    <w:rsid w:val="00930753"/>
    <w:rsid w:val="009366F3"/>
    <w:rsid w:val="00945396"/>
    <w:rsid w:val="0095679E"/>
    <w:rsid w:val="00960D5E"/>
    <w:rsid w:val="0096105C"/>
    <w:rsid w:val="0096558B"/>
    <w:rsid w:val="00966C75"/>
    <w:rsid w:val="00987237"/>
    <w:rsid w:val="009909F6"/>
    <w:rsid w:val="0099543D"/>
    <w:rsid w:val="00997DC0"/>
    <w:rsid w:val="00997E2A"/>
    <w:rsid w:val="009A2DB1"/>
    <w:rsid w:val="009E0CD5"/>
    <w:rsid w:val="009E1706"/>
    <w:rsid w:val="009E3970"/>
    <w:rsid w:val="009E7A8C"/>
    <w:rsid w:val="009F6EBE"/>
    <w:rsid w:val="00A040CE"/>
    <w:rsid w:val="00A04822"/>
    <w:rsid w:val="00A07530"/>
    <w:rsid w:val="00A1238E"/>
    <w:rsid w:val="00A127F3"/>
    <w:rsid w:val="00A131FE"/>
    <w:rsid w:val="00A15618"/>
    <w:rsid w:val="00A175A8"/>
    <w:rsid w:val="00A20297"/>
    <w:rsid w:val="00A219B1"/>
    <w:rsid w:val="00A24D0F"/>
    <w:rsid w:val="00A35F45"/>
    <w:rsid w:val="00A52913"/>
    <w:rsid w:val="00A53760"/>
    <w:rsid w:val="00A55657"/>
    <w:rsid w:val="00A640D1"/>
    <w:rsid w:val="00A66474"/>
    <w:rsid w:val="00A715C8"/>
    <w:rsid w:val="00A75F73"/>
    <w:rsid w:val="00A84712"/>
    <w:rsid w:val="00A87856"/>
    <w:rsid w:val="00A952AB"/>
    <w:rsid w:val="00AA6735"/>
    <w:rsid w:val="00AB4724"/>
    <w:rsid w:val="00AB5D3D"/>
    <w:rsid w:val="00AC5169"/>
    <w:rsid w:val="00AD3BBA"/>
    <w:rsid w:val="00AD4679"/>
    <w:rsid w:val="00AE479F"/>
    <w:rsid w:val="00AE5FA3"/>
    <w:rsid w:val="00AE64B4"/>
    <w:rsid w:val="00AE768A"/>
    <w:rsid w:val="00AF25A7"/>
    <w:rsid w:val="00AF512E"/>
    <w:rsid w:val="00B278FF"/>
    <w:rsid w:val="00B35311"/>
    <w:rsid w:val="00B36CFA"/>
    <w:rsid w:val="00B40BD3"/>
    <w:rsid w:val="00B435FC"/>
    <w:rsid w:val="00B5773F"/>
    <w:rsid w:val="00B66148"/>
    <w:rsid w:val="00B73957"/>
    <w:rsid w:val="00B75CCC"/>
    <w:rsid w:val="00B77B05"/>
    <w:rsid w:val="00B8492E"/>
    <w:rsid w:val="00B91AEF"/>
    <w:rsid w:val="00B94755"/>
    <w:rsid w:val="00BA5FA5"/>
    <w:rsid w:val="00BB1B43"/>
    <w:rsid w:val="00BB1B9F"/>
    <w:rsid w:val="00BB4402"/>
    <w:rsid w:val="00BB7C55"/>
    <w:rsid w:val="00BC228A"/>
    <w:rsid w:val="00BC6681"/>
    <w:rsid w:val="00BF0B66"/>
    <w:rsid w:val="00BF4001"/>
    <w:rsid w:val="00C01305"/>
    <w:rsid w:val="00C06276"/>
    <w:rsid w:val="00C06B6C"/>
    <w:rsid w:val="00C1441E"/>
    <w:rsid w:val="00C26BF9"/>
    <w:rsid w:val="00C3252B"/>
    <w:rsid w:val="00C32829"/>
    <w:rsid w:val="00C44B53"/>
    <w:rsid w:val="00C5580E"/>
    <w:rsid w:val="00C7021A"/>
    <w:rsid w:val="00C7102E"/>
    <w:rsid w:val="00C76A36"/>
    <w:rsid w:val="00C77F38"/>
    <w:rsid w:val="00C853E4"/>
    <w:rsid w:val="00C97DB6"/>
    <w:rsid w:val="00CA0E0F"/>
    <w:rsid w:val="00CA3694"/>
    <w:rsid w:val="00CA4B53"/>
    <w:rsid w:val="00CA601F"/>
    <w:rsid w:val="00CC0259"/>
    <w:rsid w:val="00CC4546"/>
    <w:rsid w:val="00CD12B6"/>
    <w:rsid w:val="00CD3244"/>
    <w:rsid w:val="00CE25E9"/>
    <w:rsid w:val="00CF0E36"/>
    <w:rsid w:val="00CF3CA2"/>
    <w:rsid w:val="00D23DA7"/>
    <w:rsid w:val="00D25A82"/>
    <w:rsid w:val="00D27A04"/>
    <w:rsid w:val="00D27CF1"/>
    <w:rsid w:val="00D357A7"/>
    <w:rsid w:val="00D41655"/>
    <w:rsid w:val="00D71215"/>
    <w:rsid w:val="00D75259"/>
    <w:rsid w:val="00D767D6"/>
    <w:rsid w:val="00D76C3E"/>
    <w:rsid w:val="00D80019"/>
    <w:rsid w:val="00D81887"/>
    <w:rsid w:val="00D83103"/>
    <w:rsid w:val="00D8542A"/>
    <w:rsid w:val="00D87833"/>
    <w:rsid w:val="00D93583"/>
    <w:rsid w:val="00D948F8"/>
    <w:rsid w:val="00D97864"/>
    <w:rsid w:val="00DA27E1"/>
    <w:rsid w:val="00DA4303"/>
    <w:rsid w:val="00DE7773"/>
    <w:rsid w:val="00DF16FC"/>
    <w:rsid w:val="00DF1959"/>
    <w:rsid w:val="00DF36FE"/>
    <w:rsid w:val="00DF3BC9"/>
    <w:rsid w:val="00DF70BE"/>
    <w:rsid w:val="00DF7228"/>
    <w:rsid w:val="00E00D2C"/>
    <w:rsid w:val="00E12389"/>
    <w:rsid w:val="00E1566F"/>
    <w:rsid w:val="00E2306D"/>
    <w:rsid w:val="00E23540"/>
    <w:rsid w:val="00E246F0"/>
    <w:rsid w:val="00E309BD"/>
    <w:rsid w:val="00E3370E"/>
    <w:rsid w:val="00E367C8"/>
    <w:rsid w:val="00E4414A"/>
    <w:rsid w:val="00E47BD8"/>
    <w:rsid w:val="00E5068D"/>
    <w:rsid w:val="00E572E3"/>
    <w:rsid w:val="00E656F8"/>
    <w:rsid w:val="00E65B31"/>
    <w:rsid w:val="00E662C5"/>
    <w:rsid w:val="00E70F5C"/>
    <w:rsid w:val="00E767AC"/>
    <w:rsid w:val="00E90AD5"/>
    <w:rsid w:val="00E9652D"/>
    <w:rsid w:val="00E96FB6"/>
    <w:rsid w:val="00E97360"/>
    <w:rsid w:val="00EB0192"/>
    <w:rsid w:val="00EB657F"/>
    <w:rsid w:val="00EC7D7E"/>
    <w:rsid w:val="00ED15F5"/>
    <w:rsid w:val="00EE39F3"/>
    <w:rsid w:val="00EE7D25"/>
    <w:rsid w:val="00EF45C5"/>
    <w:rsid w:val="00F06C10"/>
    <w:rsid w:val="00F13D01"/>
    <w:rsid w:val="00F1545C"/>
    <w:rsid w:val="00F1598E"/>
    <w:rsid w:val="00F2220F"/>
    <w:rsid w:val="00F245CD"/>
    <w:rsid w:val="00F25719"/>
    <w:rsid w:val="00F35446"/>
    <w:rsid w:val="00F463EE"/>
    <w:rsid w:val="00F465AB"/>
    <w:rsid w:val="00F46708"/>
    <w:rsid w:val="00F51554"/>
    <w:rsid w:val="00F53B62"/>
    <w:rsid w:val="00F56242"/>
    <w:rsid w:val="00F84AA5"/>
    <w:rsid w:val="00F85507"/>
    <w:rsid w:val="00F85BEB"/>
    <w:rsid w:val="00F87C74"/>
    <w:rsid w:val="00F96BF3"/>
    <w:rsid w:val="00FA0DA6"/>
    <w:rsid w:val="00FA45CD"/>
    <w:rsid w:val="00FC434A"/>
    <w:rsid w:val="00FC54E4"/>
    <w:rsid w:val="00FC737A"/>
    <w:rsid w:val="00FC792B"/>
    <w:rsid w:val="00FD7AED"/>
    <w:rsid w:val="00FE36A4"/>
    <w:rsid w:val="00FE4705"/>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679"/>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AD4679"/>
    <w:pPr>
      <w:keepNext/>
      <w:outlineLvl w:val="0"/>
    </w:pPr>
    <w:rPr>
      <w:kern w:val="0"/>
    </w:rPr>
  </w:style>
  <w:style w:type="paragraph" w:styleId="Heading2">
    <w:name w:val="heading 2"/>
    <w:basedOn w:val="Normal"/>
    <w:next w:val="Normal"/>
    <w:qFormat/>
    <w:rsid w:val="00AD4679"/>
    <w:pPr>
      <w:keepNext/>
      <w:outlineLvl w:val="1"/>
    </w:pPr>
  </w:style>
  <w:style w:type="paragraph" w:styleId="Heading3">
    <w:name w:val="heading 3"/>
    <w:basedOn w:val="Normal"/>
    <w:next w:val="Normal"/>
    <w:qFormat/>
    <w:rsid w:val="00AD4679"/>
    <w:pPr>
      <w:keepNext/>
      <w:outlineLvl w:val="2"/>
    </w:pPr>
  </w:style>
  <w:style w:type="paragraph" w:styleId="Heading4">
    <w:name w:val="heading 4"/>
    <w:basedOn w:val="Normal"/>
    <w:next w:val="Normal"/>
    <w:qFormat/>
    <w:rsid w:val="00AD4679"/>
    <w:pPr>
      <w:keepNext/>
      <w:outlineLvl w:val="3"/>
    </w:pPr>
  </w:style>
  <w:style w:type="paragraph" w:styleId="Heading5">
    <w:name w:val="heading 5"/>
    <w:basedOn w:val="Normal"/>
    <w:next w:val="Normal"/>
    <w:qFormat/>
    <w:rsid w:val="00AD4679"/>
    <w:pPr>
      <w:keepNext/>
      <w:outlineLvl w:val="4"/>
    </w:pPr>
  </w:style>
  <w:style w:type="paragraph" w:styleId="Heading6">
    <w:name w:val="heading 6"/>
    <w:basedOn w:val="Normal"/>
    <w:next w:val="Normal"/>
    <w:qFormat/>
    <w:rsid w:val="00AD4679"/>
    <w:pPr>
      <w:keepNext/>
      <w:outlineLvl w:val="5"/>
    </w:pPr>
  </w:style>
  <w:style w:type="paragraph" w:styleId="Heading7">
    <w:name w:val="heading 7"/>
    <w:basedOn w:val="Normal"/>
    <w:next w:val="Normal"/>
    <w:qFormat/>
    <w:rsid w:val="00AD4679"/>
    <w:pPr>
      <w:keepNext/>
      <w:outlineLvl w:val="6"/>
    </w:pPr>
  </w:style>
  <w:style w:type="paragraph" w:styleId="Heading8">
    <w:name w:val="heading 8"/>
    <w:basedOn w:val="Normal"/>
    <w:next w:val="Normal"/>
    <w:qFormat/>
    <w:rsid w:val="00AD4679"/>
    <w:pPr>
      <w:keepNext/>
      <w:outlineLvl w:val="7"/>
    </w:pPr>
  </w:style>
  <w:style w:type="paragraph" w:styleId="Heading9">
    <w:name w:val="heading 9"/>
    <w:basedOn w:val="Normal"/>
    <w:next w:val="Normal"/>
    <w:qFormat/>
    <w:rsid w:val="00AD467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4679"/>
    <w:pPr>
      <w:tabs>
        <w:tab w:val="center" w:pos="4536"/>
        <w:tab w:val="right" w:pos="9072"/>
      </w:tabs>
    </w:pPr>
  </w:style>
  <w:style w:type="paragraph" w:styleId="Footer">
    <w:name w:val="footer"/>
    <w:basedOn w:val="Normal"/>
    <w:rsid w:val="00AD4679"/>
    <w:pPr>
      <w:tabs>
        <w:tab w:val="center" w:pos="4536"/>
        <w:tab w:val="right" w:pos="9072"/>
      </w:tabs>
    </w:pPr>
  </w:style>
  <w:style w:type="paragraph" w:customStyle="1" w:styleId="FrameCompanyDescription">
    <w:name w:val="Frame CompanyDescription"/>
    <w:basedOn w:val="Normal"/>
    <w:rsid w:val="00AD4679"/>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AD4679"/>
    <w:pPr>
      <w:framePr w:w="7371" w:wrap="notBeside" w:vAnchor="page" w:hAnchor="page" w:x="2099" w:y="568"/>
      <w:spacing w:line="370" w:lineRule="exact"/>
    </w:pPr>
    <w:rPr>
      <w:b/>
      <w:spacing w:val="-16"/>
      <w:sz w:val="36"/>
    </w:rPr>
  </w:style>
  <w:style w:type="paragraph" w:customStyle="1" w:styleId="FrameAddress">
    <w:name w:val="Frame Address"/>
    <w:basedOn w:val="Normal"/>
    <w:rsid w:val="00AD4679"/>
    <w:pPr>
      <w:framePr w:w="5670" w:h="2268" w:hRule="exact" w:hSpace="181" w:vSpace="181" w:wrap="notBeside" w:vAnchor="page" w:hAnchor="page" w:x="2099" w:y="2609"/>
    </w:pPr>
  </w:style>
  <w:style w:type="paragraph" w:customStyle="1" w:styleId="FrameReferenceData">
    <w:name w:val="Frame Reference Data"/>
    <w:basedOn w:val="Normal"/>
    <w:rsid w:val="00AD4679"/>
    <w:pPr>
      <w:framePr w:w="11340" w:hSpace="181" w:vSpace="181" w:wrap="notBeside" w:vAnchor="page" w:hAnchor="page" w:x="114" w:y="2156"/>
    </w:pPr>
    <w:rPr>
      <w:kern w:val="0"/>
    </w:rPr>
  </w:style>
  <w:style w:type="paragraph" w:customStyle="1" w:styleId="FrameReferenceHeading">
    <w:name w:val="Frame Reference Heading"/>
    <w:basedOn w:val="Normal"/>
    <w:rsid w:val="00AD4679"/>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rsid w:val="00AD4679"/>
    <w:rPr>
      <w:b/>
    </w:rPr>
  </w:style>
  <w:style w:type="character" w:customStyle="1" w:styleId="FrameReferenceSubject">
    <w:name w:val="Frame Reference Subject"/>
    <w:basedOn w:val="DefaultParagraphFont"/>
    <w:rsid w:val="00AD4679"/>
    <w:rPr>
      <w:b/>
    </w:rPr>
  </w:style>
  <w:style w:type="paragraph" w:customStyle="1" w:styleId="FrameCompanyAddress">
    <w:name w:val="Frame CompanyAddress"/>
    <w:basedOn w:val="Normal"/>
    <w:rsid w:val="00AD4679"/>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rsid w:val="00AD4679"/>
    <w:rPr>
      <w:b/>
    </w:rPr>
  </w:style>
  <w:style w:type="paragraph" w:customStyle="1" w:styleId="FrameHeaderData">
    <w:name w:val="Frame Header Data"/>
    <w:basedOn w:val="Normal"/>
    <w:rsid w:val="00AD4679"/>
    <w:pPr>
      <w:framePr w:w="11340" w:hSpace="181" w:vSpace="181" w:wrap="notBeside" w:vAnchor="page" w:hAnchor="page" w:x="114" w:y="2156"/>
    </w:pPr>
  </w:style>
  <w:style w:type="paragraph" w:customStyle="1" w:styleId="FrameHeaderHeading">
    <w:name w:val="Frame Header Heading"/>
    <w:basedOn w:val="Normal"/>
    <w:rsid w:val="00AD4679"/>
    <w:pPr>
      <w:framePr w:w="11340" w:hSpace="181" w:vSpace="181" w:wrap="notBeside" w:vAnchor="page" w:hAnchor="page" w:x="114" w:y="2156"/>
      <w:jc w:val="right"/>
    </w:pPr>
    <w:rPr>
      <w:sz w:val="12"/>
    </w:rPr>
  </w:style>
  <w:style w:type="character" w:customStyle="1" w:styleId="FrameHeaderSubject">
    <w:name w:val="Frame Header Subject"/>
    <w:basedOn w:val="DefaultParagraphFont"/>
    <w:rsid w:val="00AD4679"/>
    <w:rPr>
      <w:b/>
    </w:rPr>
  </w:style>
  <w:style w:type="character" w:customStyle="1" w:styleId="FrameCompanyNameDivision">
    <w:name w:val="Frame CompanyName Division"/>
    <w:basedOn w:val="DefaultParagraphFont"/>
    <w:rsid w:val="00AD4679"/>
    <w:rPr>
      <w:color w:val="808080"/>
    </w:rPr>
  </w:style>
  <w:style w:type="paragraph" w:customStyle="1" w:styleId="DocumentTitle">
    <w:name w:val="DocumentTitle"/>
    <w:basedOn w:val="Normal"/>
    <w:rsid w:val="00AD4679"/>
    <w:rPr>
      <w:b/>
      <w:sz w:val="24"/>
    </w:rPr>
  </w:style>
  <w:style w:type="paragraph" w:customStyle="1" w:styleId="FrameLogo">
    <w:name w:val="Frame Logo"/>
    <w:basedOn w:val="Normal"/>
    <w:rsid w:val="00AD4679"/>
    <w:pPr>
      <w:framePr w:w="1004" w:wrap="notBeside" w:vAnchor="page" w:hAnchor="page" w:x="10377" w:y="568"/>
      <w:spacing w:line="240" w:lineRule="atLeast"/>
    </w:pPr>
  </w:style>
  <w:style w:type="character" w:styleId="Hyperlink">
    <w:name w:val="Hyperlink"/>
    <w:basedOn w:val="DefaultParagraphFont"/>
    <w:rsid w:val="00AD4679"/>
    <w:rPr>
      <w:color w:val="0000FF"/>
      <w:u w:val="single"/>
    </w:rPr>
  </w:style>
  <w:style w:type="paragraph" w:styleId="BodyText">
    <w:name w:val="Body Text"/>
    <w:basedOn w:val="Normal"/>
    <w:rsid w:val="00AD4679"/>
    <w:pPr>
      <w:ind w:right="1020"/>
    </w:pPr>
  </w:style>
  <w:style w:type="paragraph" w:styleId="BodyText2">
    <w:name w:val="Body Text 2"/>
    <w:basedOn w:val="Normal"/>
    <w:rsid w:val="00AD4679"/>
    <w:pPr>
      <w:spacing w:line="360" w:lineRule="auto"/>
      <w:ind w:right="737"/>
    </w:pPr>
  </w:style>
  <w:style w:type="paragraph" w:styleId="Caption">
    <w:name w:val="caption"/>
    <w:basedOn w:val="Normal"/>
    <w:next w:val="Normal"/>
    <w:qFormat/>
    <w:rsid w:val="00AD4679"/>
    <w:pPr>
      <w:spacing w:line="240" w:lineRule="auto"/>
    </w:pPr>
    <w:rPr>
      <w:b/>
      <w:bCs/>
      <w:sz w:val="28"/>
    </w:rPr>
  </w:style>
  <w:style w:type="paragraph" w:customStyle="1" w:styleId="Flietext-Top">
    <w:name w:val="Fließtext-Top"/>
    <w:rsid w:val="00AD4679"/>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AD4679"/>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AD4679"/>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AD4679"/>
    <w:rPr>
      <w:rFonts w:ascii="Tahoma" w:hAnsi="Tahoma" w:cs="Tahoma"/>
      <w:sz w:val="16"/>
      <w:szCs w:val="16"/>
    </w:rPr>
  </w:style>
  <w:style w:type="paragraph" w:customStyle="1" w:styleId="BalloonText1">
    <w:name w:val="Balloon Text1"/>
    <w:basedOn w:val="Normal"/>
    <w:semiHidden/>
    <w:rsid w:val="00AD4679"/>
    <w:rPr>
      <w:rFonts w:ascii="Tahoma" w:hAnsi="Tahoma" w:cs="Tahoma"/>
      <w:sz w:val="16"/>
      <w:szCs w:val="16"/>
    </w:rPr>
  </w:style>
  <w:style w:type="paragraph" w:styleId="DocumentMap">
    <w:name w:val="Document Map"/>
    <w:basedOn w:val="Normal"/>
    <w:semiHidden/>
    <w:rsid w:val="00AD4679"/>
    <w:pPr>
      <w:shd w:val="clear" w:color="auto" w:fill="000080"/>
    </w:pPr>
    <w:rPr>
      <w:rFonts w:ascii="Tahoma" w:hAnsi="Tahoma" w:cs="Tahoma"/>
      <w:sz w:val="20"/>
    </w:rPr>
  </w:style>
  <w:style w:type="paragraph" w:customStyle="1" w:styleId="BalloonText2">
    <w:name w:val="Balloon Text2"/>
    <w:basedOn w:val="Normal"/>
    <w:semiHidden/>
    <w:rsid w:val="00AD4679"/>
    <w:rPr>
      <w:rFonts w:ascii="Tahoma" w:hAnsi="Tahoma" w:cs="Tahoma"/>
      <w:sz w:val="16"/>
      <w:szCs w:val="16"/>
    </w:rPr>
  </w:style>
  <w:style w:type="character" w:styleId="CommentReference">
    <w:name w:val="annotation reference"/>
    <w:basedOn w:val="DefaultParagraphFont"/>
    <w:semiHidden/>
    <w:rsid w:val="00AD4679"/>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4262B"/>
    <w:pPr>
      <w:widowControl/>
      <w:overflowPunct/>
      <w:autoSpaceDE/>
      <w:autoSpaceDN/>
      <w:adjustRightInd/>
      <w:spacing w:line="240" w:lineRule="auto"/>
      <w:ind w:left="720"/>
      <w:textAlignment w:val="auto"/>
    </w:pPr>
    <w:rPr>
      <w:rFonts w:ascii="Calibri" w:eastAsiaTheme="minorHAnsi" w:hAnsi="Calibri"/>
      <w:kern w:val="0"/>
      <w:szCs w:val="22"/>
      <w:lang w:eastAsia="nl-NL"/>
    </w:r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2080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loojenga@bmw.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bmw.nl" TargetMode="External"/><Relationship Id="rId4" Type="http://schemas.openxmlformats.org/officeDocument/2006/relationships/settings" Target="settings.xml"/><Relationship Id="rId9" Type="http://schemas.openxmlformats.org/officeDocument/2006/relationships/hyperlink" Target="http://www.press.bmwgroup.n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51EB-6334-48DA-9BE9-5D3805D5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2593</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Manager/>
  <Company>Parity Solutions BV</Company>
  <LinksUpToDate>false</LinksUpToDate>
  <CharactersWithSpaces>3021</CharactersWithSpaces>
  <SharedDoc>false</SharedDoc>
  <HLinks>
    <vt:vector size="12" baseType="variant">
      <vt:variant>
        <vt:i4>3211364</vt:i4>
      </vt:variant>
      <vt:variant>
        <vt:i4>6</vt:i4>
      </vt:variant>
      <vt:variant>
        <vt:i4>0</vt:i4>
      </vt:variant>
      <vt:variant>
        <vt:i4>5</vt:i4>
      </vt:variant>
      <vt:variant>
        <vt:lpwstr>http://www.press.bmwgroup.com/</vt:lpwstr>
      </vt:variant>
      <vt:variant>
        <vt:lpwstr/>
      </vt:variant>
      <vt:variant>
        <vt:i4>5373996</vt:i4>
      </vt:variant>
      <vt:variant>
        <vt:i4>3</vt:i4>
      </vt:variant>
      <vt:variant>
        <vt:i4>0</vt:i4>
      </vt:variant>
      <vt:variant>
        <vt:i4>5</vt:i4>
      </vt:variant>
      <vt:variant>
        <vt:lpwstr>mailto:diederik.reitsma@bmw.nl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Kralingen Leon-van, FZ-221NL</cp:lastModifiedBy>
  <cp:revision>2</cp:revision>
  <cp:lastPrinted>2011-02-25T13:25:00Z</cp:lastPrinted>
  <dcterms:created xsi:type="dcterms:W3CDTF">2011-02-25T13:32:00Z</dcterms:created>
  <dcterms:modified xsi:type="dcterms:W3CDTF">2011-02-25T13:32:00Z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