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26" w:rsidRPr="00D167B2" w:rsidRDefault="00ED42BB" w:rsidP="00F7265A">
      <w:pPr>
        <w:pStyle w:val="Fliesstext"/>
        <w:spacing w:line="330" w:lineRule="atLeast"/>
        <w:rPr>
          <w:lang w:val="en-US"/>
        </w:rPr>
      </w:pPr>
      <w:r w:rsidRPr="00D167B2">
        <w:rPr>
          <w:lang w:val="en-US"/>
        </w:rPr>
        <w:t xml:space="preserve">Media </w:t>
      </w:r>
      <w:r w:rsidR="00007D26" w:rsidRPr="00D167B2">
        <w:rPr>
          <w:lang w:val="en-US"/>
        </w:rPr>
        <w:t>Information</w:t>
      </w:r>
    </w:p>
    <w:p w:rsidR="00007D26" w:rsidRPr="00D167B2" w:rsidRDefault="00D6197B" w:rsidP="00F7265A">
      <w:pPr>
        <w:pStyle w:val="Fliesstext"/>
        <w:spacing w:line="330" w:lineRule="atLeast"/>
        <w:rPr>
          <w:lang w:val="en-US"/>
        </w:rPr>
      </w:pPr>
      <w:r>
        <w:rPr>
          <w:lang w:val="en-US"/>
        </w:rPr>
        <w:t>J</w:t>
      </w:r>
      <w:r w:rsidR="00FC5414" w:rsidRPr="00D167B2">
        <w:rPr>
          <w:lang w:val="en-US"/>
        </w:rPr>
        <w:t>anuary</w:t>
      </w:r>
      <w:r w:rsidR="001910CC" w:rsidRPr="00D167B2">
        <w:rPr>
          <w:lang w:val="en-US"/>
        </w:rPr>
        <w:t xml:space="preserve"> </w:t>
      </w:r>
      <w:r>
        <w:rPr>
          <w:lang w:val="en-US"/>
        </w:rPr>
        <w:t>12</w:t>
      </w:r>
      <w:r w:rsidR="008A51F3" w:rsidRPr="00D167B2">
        <w:rPr>
          <w:lang w:val="en-US"/>
        </w:rPr>
        <w:t>, 201</w:t>
      </w:r>
      <w:r>
        <w:rPr>
          <w:lang w:val="en-US"/>
        </w:rPr>
        <w:t>5</w:t>
      </w:r>
    </w:p>
    <w:p w:rsidR="00FA26C2" w:rsidRPr="00D167B2" w:rsidRDefault="00FA26C2">
      <w:pPr>
        <w:pStyle w:val="Fliesstext"/>
        <w:rPr>
          <w:lang w:val="en-US"/>
        </w:rPr>
      </w:pPr>
    </w:p>
    <w:p w:rsidR="00FA26C2" w:rsidRPr="00D167B2" w:rsidRDefault="00FA26C2" w:rsidP="00F7265A">
      <w:pPr>
        <w:pStyle w:val="Fliesstext"/>
        <w:spacing w:line="330" w:lineRule="atLeast"/>
        <w:rPr>
          <w:lang w:val="en-US"/>
        </w:rPr>
      </w:pPr>
    </w:p>
    <w:p w:rsidR="00FA26C2" w:rsidRPr="00D167B2" w:rsidRDefault="00007D26" w:rsidP="00F7265A">
      <w:pPr>
        <w:pStyle w:val="Fliesstext"/>
        <w:spacing w:line="330" w:lineRule="atLeast"/>
        <w:rPr>
          <w:lang w:val="en-US"/>
        </w:rPr>
      </w:pPr>
      <w:r w:rsidRPr="00D167B2">
        <w:rPr>
          <w:lang w:val="en-US"/>
        </w:rPr>
        <w:t>- Check against delivery</w:t>
      </w:r>
      <w:r w:rsidR="00FA26C2" w:rsidRPr="00D167B2">
        <w:rPr>
          <w:lang w:val="en-US"/>
        </w:rPr>
        <w:t xml:space="preserve"> -</w:t>
      </w:r>
    </w:p>
    <w:p w:rsidR="00007D26" w:rsidRPr="00D167B2" w:rsidRDefault="00007D26" w:rsidP="00F7265A">
      <w:pPr>
        <w:pStyle w:val="Fliesstext"/>
        <w:spacing w:line="330" w:lineRule="atLeast"/>
        <w:rPr>
          <w:lang w:val="en-US"/>
        </w:rPr>
      </w:pPr>
    </w:p>
    <w:p w:rsidR="00E508B5" w:rsidRPr="00D167B2" w:rsidRDefault="00E508B5" w:rsidP="00F7265A">
      <w:pPr>
        <w:pStyle w:val="Fliesstext"/>
        <w:spacing w:line="330" w:lineRule="atLeast"/>
        <w:rPr>
          <w:lang w:val="en-US"/>
        </w:rPr>
      </w:pPr>
    </w:p>
    <w:p w:rsidR="00E508B5" w:rsidRPr="00D167B2" w:rsidRDefault="00E508B5" w:rsidP="00F7265A">
      <w:pPr>
        <w:pStyle w:val="Fliesstext"/>
        <w:spacing w:line="330" w:lineRule="atLeast"/>
        <w:rPr>
          <w:lang w:val="en-US"/>
        </w:rPr>
      </w:pPr>
    </w:p>
    <w:p w:rsidR="00E508B5" w:rsidRPr="00D167B2" w:rsidRDefault="00E508B5" w:rsidP="00F7265A">
      <w:pPr>
        <w:pStyle w:val="Fliesstext"/>
        <w:spacing w:line="330" w:lineRule="atLeast"/>
        <w:rPr>
          <w:lang w:val="en-US"/>
        </w:rPr>
      </w:pPr>
    </w:p>
    <w:p w:rsidR="00E508B5" w:rsidRPr="00D167B2" w:rsidRDefault="00E508B5" w:rsidP="00F7265A">
      <w:pPr>
        <w:pStyle w:val="Fliesstext"/>
        <w:spacing w:line="330" w:lineRule="atLeast"/>
        <w:rPr>
          <w:lang w:val="en-US"/>
        </w:rPr>
      </w:pPr>
    </w:p>
    <w:p w:rsidR="00007D26" w:rsidRPr="00D6197B" w:rsidRDefault="00007D26" w:rsidP="00E508B5">
      <w:pPr>
        <w:pStyle w:val="zzmarginalieregular"/>
        <w:framePr w:h="1911" w:hRule="exact" w:wrap="around" w:x="568" w:y="14431"/>
        <w:rPr>
          <w:rFonts w:ascii="BMWType V2 Light" w:hAnsi="BMWType V2 Light" w:cs="BMWType V2 Light"/>
          <w:szCs w:val="12"/>
          <w:lang w:val="en-US"/>
        </w:rPr>
      </w:pPr>
      <w:r w:rsidRPr="00D6197B">
        <w:rPr>
          <w:rFonts w:ascii="BMWType V2 Light" w:hAnsi="BMWType V2 Light" w:cs="BMWType V2 Light"/>
          <w:szCs w:val="12"/>
          <w:lang w:val="en-US"/>
        </w:rPr>
        <w:t>Company</w:t>
      </w:r>
    </w:p>
    <w:p w:rsidR="00007D26" w:rsidRPr="00D6197B" w:rsidRDefault="00007D26" w:rsidP="00E508B5">
      <w:pPr>
        <w:pStyle w:val="zzmarginalielight"/>
        <w:framePr w:h="1911" w:hRule="exact" w:wrap="around" w:x="568" w:y="14431"/>
        <w:rPr>
          <w:rFonts w:cs="BMWType V2 Light"/>
          <w:szCs w:val="12"/>
          <w:lang w:val="en-US"/>
        </w:rPr>
      </w:pPr>
      <w:proofErr w:type="spellStart"/>
      <w:r w:rsidRPr="00D6197B">
        <w:rPr>
          <w:rFonts w:cs="BMWType V2 Light"/>
          <w:szCs w:val="12"/>
          <w:lang w:val="en-US"/>
        </w:rPr>
        <w:t>Bayerische</w:t>
      </w:r>
      <w:proofErr w:type="spellEnd"/>
    </w:p>
    <w:p w:rsidR="00007D26" w:rsidRPr="00D6197B" w:rsidRDefault="00007D26" w:rsidP="00E508B5">
      <w:pPr>
        <w:pStyle w:val="zzmarginalielight"/>
        <w:framePr w:h="1911" w:hRule="exact" w:wrap="around" w:x="568" w:y="14431"/>
        <w:rPr>
          <w:rFonts w:cs="BMWType V2 Light"/>
          <w:szCs w:val="12"/>
          <w:lang w:val="en-US"/>
        </w:rPr>
      </w:pPr>
      <w:proofErr w:type="spellStart"/>
      <w:r w:rsidRPr="00D6197B">
        <w:rPr>
          <w:rFonts w:cs="BMWType V2 Light"/>
          <w:szCs w:val="12"/>
          <w:lang w:val="en-US"/>
        </w:rPr>
        <w:t>Motoren</w:t>
      </w:r>
      <w:proofErr w:type="spellEnd"/>
      <w:r w:rsidRPr="00D6197B">
        <w:rPr>
          <w:rFonts w:cs="BMWType V2 Light"/>
          <w:szCs w:val="12"/>
          <w:lang w:val="en-US"/>
        </w:rPr>
        <w:t xml:space="preserve"> </w:t>
      </w:r>
      <w:proofErr w:type="spellStart"/>
      <w:r w:rsidRPr="00D6197B">
        <w:rPr>
          <w:rFonts w:cs="BMWType V2 Light"/>
          <w:szCs w:val="12"/>
          <w:lang w:val="en-US"/>
        </w:rPr>
        <w:t>Werke</w:t>
      </w:r>
      <w:proofErr w:type="spellEnd"/>
    </w:p>
    <w:p w:rsidR="00007D26" w:rsidRPr="00CF3497" w:rsidRDefault="00007D26" w:rsidP="00E508B5">
      <w:pPr>
        <w:pStyle w:val="zzmarginalielight"/>
        <w:framePr w:h="1911" w:hRule="exact" w:wrap="around" w:x="568" w:y="14431"/>
        <w:rPr>
          <w:rFonts w:cs="BMWType V2 Light"/>
          <w:szCs w:val="12"/>
        </w:rPr>
      </w:pPr>
      <w:r w:rsidRPr="00CF3497">
        <w:rPr>
          <w:rFonts w:cs="BMWType V2 Light"/>
          <w:szCs w:val="12"/>
        </w:rPr>
        <w:t>Aktiengesellschaft</w:t>
      </w:r>
    </w:p>
    <w:p w:rsidR="00007D26" w:rsidRPr="00CF3497" w:rsidRDefault="00007D26" w:rsidP="00E508B5">
      <w:pPr>
        <w:pStyle w:val="zzmarginalielight"/>
        <w:framePr w:h="1911" w:hRule="exact" w:wrap="around" w:x="568" w:y="14431"/>
        <w:rPr>
          <w:rFonts w:cs="BMWType V2 Light"/>
          <w:szCs w:val="12"/>
        </w:rPr>
      </w:pPr>
    </w:p>
    <w:p w:rsidR="00007D26" w:rsidRPr="00CF3497" w:rsidRDefault="00007D26" w:rsidP="00E508B5">
      <w:pPr>
        <w:pStyle w:val="zzmarginalieregular"/>
        <w:framePr w:h="1911" w:hRule="exact" w:wrap="around" w:x="568" w:y="14431"/>
        <w:rPr>
          <w:rFonts w:ascii="BMWType V2 Light" w:hAnsi="BMWType V2 Light" w:cs="BMWType V2 Light"/>
          <w:szCs w:val="12"/>
        </w:rPr>
      </w:pPr>
      <w:r w:rsidRPr="00CF3497">
        <w:rPr>
          <w:rFonts w:ascii="BMWType V2 Light" w:hAnsi="BMWType V2 Light" w:cs="BMWType V2 Light"/>
          <w:szCs w:val="12"/>
        </w:rPr>
        <w:t>Postal Address</w:t>
      </w:r>
    </w:p>
    <w:p w:rsidR="00007D26" w:rsidRPr="00CF3497" w:rsidRDefault="00007D26" w:rsidP="00E508B5">
      <w:pPr>
        <w:pStyle w:val="zzmarginalielight"/>
        <w:framePr w:h="1911" w:hRule="exact" w:wrap="around" w:x="568" w:y="14431"/>
      </w:pPr>
      <w:r w:rsidRPr="00CF3497">
        <w:t>BMW AG</w:t>
      </w:r>
    </w:p>
    <w:p w:rsidR="00007D26" w:rsidRPr="00CF3497" w:rsidRDefault="00007D26" w:rsidP="00E508B5">
      <w:pPr>
        <w:pStyle w:val="zzmarginalielight"/>
        <w:framePr w:h="1911" w:hRule="exact" w:wrap="around" w:x="568" w:y="14431"/>
      </w:pPr>
      <w:r w:rsidRPr="00CF3497">
        <w:t>80788 München</w:t>
      </w:r>
    </w:p>
    <w:p w:rsidR="00007D26" w:rsidRPr="00CF3497" w:rsidRDefault="00007D26" w:rsidP="00E508B5">
      <w:pPr>
        <w:pStyle w:val="zzmarginalielight"/>
        <w:framePr w:h="1911" w:hRule="exact" w:wrap="around" w:x="568" w:y="14431"/>
      </w:pPr>
    </w:p>
    <w:p w:rsidR="00007D26" w:rsidRPr="00CF3497" w:rsidRDefault="00007D26" w:rsidP="00E508B5">
      <w:pPr>
        <w:pStyle w:val="zzmarginalieregular"/>
        <w:framePr w:h="1911" w:hRule="exact" w:wrap="around" w:x="568" w:y="14431"/>
      </w:pPr>
      <w:r w:rsidRPr="00CF3497">
        <w:t>Telephone</w:t>
      </w:r>
    </w:p>
    <w:bookmarkStart w:id="0" w:name="Telefon1"/>
    <w:p w:rsidR="00FA26C2" w:rsidRPr="00CF3497" w:rsidRDefault="0025249B" w:rsidP="00E508B5">
      <w:pPr>
        <w:pStyle w:val="zzmarginalielight"/>
        <w:framePr w:h="1911" w:hRule="exact" w:wrap="around" w:x="568" w:y="14431"/>
      </w:pPr>
      <w:r w:rsidRPr="00D167B2">
        <w:rPr>
          <w:lang w:val="en-US"/>
        </w:rPr>
        <w:fldChar w:fldCharType="begin">
          <w:ffData>
            <w:name w:val="Telefon1"/>
            <w:enabled/>
            <w:calcOnExit w:val="0"/>
            <w:textInput>
              <w:default w:val="+49 (0)89 / 382-24544"/>
            </w:textInput>
          </w:ffData>
        </w:fldChar>
      </w:r>
      <w:r w:rsidR="00E508B5" w:rsidRPr="00CF3497">
        <w:instrText xml:space="preserve"> FORMTEXT </w:instrText>
      </w:r>
      <w:r w:rsidRPr="00D167B2">
        <w:rPr>
          <w:lang w:val="en-US"/>
        </w:rPr>
      </w:r>
      <w:r w:rsidRPr="00D167B2">
        <w:rPr>
          <w:lang w:val="en-US"/>
        </w:rPr>
        <w:fldChar w:fldCharType="separate"/>
      </w:r>
      <w:r w:rsidR="00E508B5" w:rsidRPr="00CF3497">
        <w:t>+49 (0)89 / 382-24544</w:t>
      </w:r>
      <w:r w:rsidRPr="00D167B2">
        <w:rPr>
          <w:lang w:val="en-US"/>
        </w:rPr>
        <w:fldChar w:fldCharType="end"/>
      </w:r>
      <w:bookmarkEnd w:id="0"/>
    </w:p>
    <w:p w:rsidR="00007D26" w:rsidRPr="00CF3497" w:rsidRDefault="00007D26" w:rsidP="00E508B5">
      <w:pPr>
        <w:pStyle w:val="zzmarginalielight"/>
        <w:framePr w:h="1911" w:hRule="exact" w:wrap="around" w:x="568" w:y="14431"/>
      </w:pPr>
    </w:p>
    <w:p w:rsidR="00007D26" w:rsidRPr="00CF3497" w:rsidRDefault="00007D26" w:rsidP="00E508B5">
      <w:pPr>
        <w:pStyle w:val="zzmarginalieregular"/>
        <w:framePr w:h="1911" w:hRule="exact" w:wrap="around" w:x="568" w:y="14431"/>
      </w:pPr>
      <w:r w:rsidRPr="00CF3497">
        <w:t>Internet</w:t>
      </w:r>
    </w:p>
    <w:p w:rsidR="00007D26" w:rsidRPr="00CF3497" w:rsidRDefault="00007D26" w:rsidP="00E508B5">
      <w:pPr>
        <w:pStyle w:val="zzmarginalielight"/>
        <w:framePr w:h="1911" w:hRule="exact" w:wrap="around" w:x="568" w:y="14431"/>
      </w:pPr>
      <w:r w:rsidRPr="00CF3497">
        <w:t>www.bmwgroup.com</w:t>
      </w:r>
    </w:p>
    <w:p w:rsidR="00007D26" w:rsidRPr="00CF3497" w:rsidRDefault="00007D26" w:rsidP="00F7265A">
      <w:pPr>
        <w:pStyle w:val="zzmarginalielight"/>
        <w:framePr w:h="1911" w:hRule="exact" w:wrap="around" w:x="568" w:y="14431"/>
        <w:spacing w:line="330" w:lineRule="atLeast"/>
      </w:pPr>
    </w:p>
    <w:p w:rsidR="00FC5414" w:rsidRPr="00CF3497" w:rsidRDefault="00FC5414" w:rsidP="00FC5414">
      <w:pPr>
        <w:pStyle w:val="Titel"/>
        <w:rPr>
          <w:sz w:val="24"/>
          <w:szCs w:val="24"/>
        </w:rPr>
      </w:pPr>
    </w:p>
    <w:p w:rsidR="00FC5414" w:rsidRPr="00D6197B" w:rsidRDefault="00FC5414" w:rsidP="00FC5414">
      <w:pPr>
        <w:pStyle w:val="Titel"/>
        <w:rPr>
          <w:sz w:val="24"/>
          <w:szCs w:val="24"/>
        </w:rPr>
      </w:pPr>
      <w:r w:rsidRPr="00D6197B">
        <w:rPr>
          <w:sz w:val="24"/>
          <w:szCs w:val="24"/>
        </w:rPr>
        <w:t xml:space="preserve">Mr. Ludwig </w:t>
      </w:r>
      <w:proofErr w:type="spellStart"/>
      <w:r w:rsidRPr="00D6197B">
        <w:rPr>
          <w:sz w:val="24"/>
          <w:szCs w:val="24"/>
        </w:rPr>
        <w:t>Willisch</w:t>
      </w:r>
      <w:proofErr w:type="spellEnd"/>
    </w:p>
    <w:p w:rsidR="001910CC" w:rsidRPr="00D167B2" w:rsidRDefault="00FC5414" w:rsidP="006A4CD1">
      <w:pPr>
        <w:pStyle w:val="Titel"/>
        <w:rPr>
          <w:sz w:val="24"/>
          <w:szCs w:val="24"/>
          <w:lang w:val="en-US"/>
        </w:rPr>
      </w:pPr>
      <w:r w:rsidRPr="00D167B2">
        <w:rPr>
          <w:sz w:val="24"/>
          <w:szCs w:val="24"/>
          <w:lang w:val="en-US"/>
        </w:rPr>
        <w:t xml:space="preserve">President and CEO, BMW </w:t>
      </w:r>
      <w:r w:rsidR="00EB5289">
        <w:rPr>
          <w:sz w:val="24"/>
          <w:szCs w:val="24"/>
          <w:lang w:val="en-US"/>
        </w:rPr>
        <w:t xml:space="preserve">of </w:t>
      </w:r>
      <w:r w:rsidRPr="00D167B2">
        <w:rPr>
          <w:sz w:val="24"/>
          <w:szCs w:val="24"/>
          <w:lang w:val="en-US"/>
        </w:rPr>
        <w:t>North America</w:t>
      </w:r>
    </w:p>
    <w:p w:rsidR="001910CC" w:rsidRPr="00D167B2" w:rsidRDefault="001910CC" w:rsidP="006A4CD1">
      <w:pPr>
        <w:pStyle w:val="Titel"/>
        <w:rPr>
          <w:sz w:val="24"/>
          <w:szCs w:val="24"/>
          <w:lang w:val="en-US"/>
        </w:rPr>
      </w:pPr>
    </w:p>
    <w:p w:rsidR="006A4CD1" w:rsidRPr="00D167B2" w:rsidRDefault="006A4CD1" w:rsidP="006A4CD1">
      <w:pPr>
        <w:pStyle w:val="Titel"/>
        <w:rPr>
          <w:sz w:val="24"/>
          <w:szCs w:val="24"/>
          <w:lang w:val="en-US"/>
        </w:rPr>
      </w:pPr>
      <w:r w:rsidRPr="00D167B2">
        <w:rPr>
          <w:sz w:val="24"/>
          <w:szCs w:val="24"/>
          <w:lang w:val="en-US"/>
        </w:rPr>
        <w:t>Dr. Ian Robertson (HonDSc)</w:t>
      </w:r>
    </w:p>
    <w:p w:rsidR="006A4CD1" w:rsidRPr="00D167B2" w:rsidRDefault="006A4CD1" w:rsidP="006A4CD1">
      <w:pPr>
        <w:pStyle w:val="Titel"/>
        <w:rPr>
          <w:sz w:val="24"/>
          <w:szCs w:val="24"/>
          <w:lang w:val="en-US"/>
        </w:rPr>
      </w:pPr>
      <w:r w:rsidRPr="00D167B2">
        <w:rPr>
          <w:sz w:val="24"/>
          <w:szCs w:val="24"/>
          <w:lang w:val="en-US"/>
        </w:rPr>
        <w:t>Member of the Board of Management of BMW AG, Sales and Marketing</w:t>
      </w:r>
      <w:r w:rsidR="00D6197B">
        <w:rPr>
          <w:sz w:val="24"/>
          <w:szCs w:val="24"/>
          <w:lang w:val="en-US"/>
        </w:rPr>
        <w:t xml:space="preserve"> BMW</w:t>
      </w:r>
    </w:p>
    <w:p w:rsidR="006A4CD1" w:rsidRPr="00D167B2" w:rsidRDefault="006A4CD1" w:rsidP="006A4CD1">
      <w:pPr>
        <w:pStyle w:val="Titel"/>
        <w:rPr>
          <w:sz w:val="24"/>
          <w:szCs w:val="24"/>
          <w:lang w:val="en-US"/>
        </w:rPr>
      </w:pPr>
    </w:p>
    <w:p w:rsidR="006A4CD1" w:rsidRPr="00D167B2" w:rsidRDefault="006A4CD1" w:rsidP="006A4CD1">
      <w:pPr>
        <w:pStyle w:val="Titel"/>
        <w:rPr>
          <w:sz w:val="24"/>
          <w:szCs w:val="24"/>
          <w:lang w:val="en-US"/>
        </w:rPr>
      </w:pPr>
    </w:p>
    <w:p w:rsidR="006A4CD1" w:rsidRPr="00D167B2" w:rsidRDefault="006A4CD1" w:rsidP="006A4CD1">
      <w:pPr>
        <w:pStyle w:val="Titel"/>
        <w:rPr>
          <w:sz w:val="24"/>
          <w:szCs w:val="24"/>
          <w:lang w:val="en-US"/>
        </w:rPr>
      </w:pPr>
    </w:p>
    <w:p w:rsidR="001910CC" w:rsidRPr="00D167B2" w:rsidRDefault="001910CC" w:rsidP="006A4CD1">
      <w:pPr>
        <w:pStyle w:val="Titel"/>
        <w:rPr>
          <w:sz w:val="24"/>
          <w:szCs w:val="24"/>
          <w:lang w:val="en-US"/>
        </w:rPr>
      </w:pPr>
    </w:p>
    <w:p w:rsidR="006A4CD1" w:rsidRPr="00D167B2" w:rsidRDefault="006A4CD1" w:rsidP="006A4CD1">
      <w:pPr>
        <w:pStyle w:val="Titel"/>
        <w:rPr>
          <w:sz w:val="24"/>
          <w:szCs w:val="24"/>
          <w:lang w:val="en-US"/>
        </w:rPr>
      </w:pPr>
    </w:p>
    <w:p w:rsidR="006A4CD1" w:rsidRPr="00D167B2" w:rsidRDefault="006A4CD1" w:rsidP="006A4CD1">
      <w:pPr>
        <w:pStyle w:val="Titel"/>
        <w:rPr>
          <w:sz w:val="24"/>
          <w:szCs w:val="24"/>
          <w:lang w:val="en-US"/>
        </w:rPr>
      </w:pPr>
    </w:p>
    <w:p w:rsidR="006A4CD1" w:rsidRPr="00D167B2" w:rsidRDefault="006A4CD1" w:rsidP="006A4CD1">
      <w:pPr>
        <w:pStyle w:val="Titel"/>
        <w:rPr>
          <w:sz w:val="24"/>
          <w:szCs w:val="24"/>
          <w:lang w:val="en-US"/>
        </w:rPr>
      </w:pPr>
    </w:p>
    <w:p w:rsidR="006A4CD1" w:rsidRPr="00D167B2" w:rsidRDefault="00CF3497" w:rsidP="006A4CD1">
      <w:pPr>
        <w:pStyle w:val="Titel"/>
        <w:rPr>
          <w:sz w:val="24"/>
          <w:szCs w:val="24"/>
          <w:lang w:val="en-US"/>
        </w:rPr>
      </w:pPr>
      <w:r>
        <w:rPr>
          <w:sz w:val="24"/>
          <w:szCs w:val="24"/>
          <w:lang w:val="en-US"/>
        </w:rPr>
        <w:t>BMW Group</w:t>
      </w:r>
    </w:p>
    <w:p w:rsidR="006A4CD1" w:rsidRPr="00D167B2" w:rsidRDefault="00FC5414" w:rsidP="006A4CD1">
      <w:pPr>
        <w:pStyle w:val="Titel"/>
        <w:rPr>
          <w:sz w:val="24"/>
          <w:szCs w:val="24"/>
          <w:lang w:val="en-US"/>
        </w:rPr>
      </w:pPr>
      <w:r w:rsidRPr="00D167B2">
        <w:rPr>
          <w:sz w:val="24"/>
          <w:szCs w:val="24"/>
          <w:lang w:val="en-US"/>
        </w:rPr>
        <w:t>North American International</w:t>
      </w:r>
      <w:r w:rsidR="00E871EB" w:rsidRPr="00D167B2">
        <w:rPr>
          <w:sz w:val="24"/>
          <w:szCs w:val="24"/>
          <w:lang w:val="en-US"/>
        </w:rPr>
        <w:t xml:space="preserve"> Auto Show</w:t>
      </w:r>
    </w:p>
    <w:p w:rsidR="006A4CD1" w:rsidRPr="00D167B2" w:rsidRDefault="00FC5414" w:rsidP="006A4CD1">
      <w:pPr>
        <w:pStyle w:val="Titel"/>
        <w:rPr>
          <w:sz w:val="24"/>
          <w:szCs w:val="24"/>
          <w:lang w:val="en-US"/>
        </w:rPr>
      </w:pPr>
      <w:r w:rsidRPr="00D167B2">
        <w:rPr>
          <w:sz w:val="24"/>
          <w:szCs w:val="24"/>
          <w:lang w:val="en-US"/>
        </w:rPr>
        <w:t>January</w:t>
      </w:r>
      <w:r w:rsidR="006A4CD1" w:rsidRPr="00D167B2">
        <w:rPr>
          <w:sz w:val="24"/>
          <w:szCs w:val="24"/>
          <w:lang w:val="en-US"/>
        </w:rPr>
        <w:t xml:space="preserve"> </w:t>
      </w:r>
      <w:r w:rsidR="00D6197B">
        <w:rPr>
          <w:sz w:val="24"/>
          <w:szCs w:val="24"/>
          <w:lang w:val="en-US"/>
        </w:rPr>
        <w:t>12</w:t>
      </w:r>
      <w:r w:rsidR="006A4CD1" w:rsidRPr="00D167B2">
        <w:rPr>
          <w:sz w:val="24"/>
          <w:szCs w:val="24"/>
          <w:lang w:val="en-US"/>
        </w:rPr>
        <w:t>, 201</w:t>
      </w:r>
      <w:r w:rsidR="00D6197B">
        <w:rPr>
          <w:sz w:val="24"/>
          <w:szCs w:val="24"/>
          <w:lang w:val="en-US"/>
        </w:rPr>
        <w:t>5</w:t>
      </w:r>
    </w:p>
    <w:p w:rsidR="00E508B5" w:rsidRPr="00D167B2" w:rsidRDefault="00E508B5" w:rsidP="00A11319">
      <w:pPr>
        <w:pStyle w:val="Titel"/>
        <w:rPr>
          <w:sz w:val="24"/>
          <w:szCs w:val="24"/>
          <w:lang w:val="en-US"/>
        </w:rPr>
      </w:pPr>
    </w:p>
    <w:p w:rsidR="00087CDC" w:rsidRPr="00D167B2" w:rsidRDefault="00087CDC" w:rsidP="00A11319">
      <w:pPr>
        <w:pStyle w:val="Titel"/>
        <w:rPr>
          <w:sz w:val="24"/>
          <w:szCs w:val="24"/>
          <w:lang w:val="en-US"/>
        </w:rPr>
      </w:pPr>
    </w:p>
    <w:p w:rsidR="00B44263" w:rsidRPr="00B72453" w:rsidRDefault="00B72453" w:rsidP="00A11319">
      <w:pPr>
        <w:pStyle w:val="Titel"/>
        <w:rPr>
          <w:color w:val="FF0000"/>
          <w:sz w:val="24"/>
          <w:szCs w:val="24"/>
          <w:lang w:val="en-US"/>
        </w:rPr>
      </w:pPr>
      <w:r w:rsidRPr="00B72453">
        <w:rPr>
          <w:color w:val="FF0000"/>
          <w:sz w:val="24"/>
          <w:szCs w:val="24"/>
          <w:lang w:val="en-US"/>
        </w:rPr>
        <w:t>Embargo: 10:50 EST / 16:50 CET</w:t>
      </w:r>
    </w:p>
    <w:p w:rsidR="00F95B80" w:rsidRPr="00D167B2" w:rsidRDefault="00F95B80" w:rsidP="005C1F52">
      <w:pPr>
        <w:pStyle w:val="Fliesstext"/>
        <w:tabs>
          <w:tab w:val="clear" w:pos="4706"/>
        </w:tabs>
        <w:spacing w:line="240" w:lineRule="atLeast"/>
        <w:rPr>
          <w:lang w:val="en-US"/>
        </w:rPr>
      </w:pPr>
    </w:p>
    <w:p w:rsidR="00D608C1" w:rsidRPr="00D167B2" w:rsidRDefault="00D608C1" w:rsidP="005C1F52">
      <w:pPr>
        <w:pStyle w:val="Fliesstext"/>
        <w:tabs>
          <w:tab w:val="clear" w:pos="4706"/>
        </w:tabs>
        <w:spacing w:line="240" w:lineRule="atLeast"/>
        <w:rPr>
          <w:lang w:val="en-US"/>
        </w:rPr>
      </w:pPr>
    </w:p>
    <w:p w:rsidR="00D608C1" w:rsidRPr="00D167B2" w:rsidRDefault="00D608C1" w:rsidP="005C1F52">
      <w:pPr>
        <w:pStyle w:val="Fliesstext"/>
        <w:tabs>
          <w:tab w:val="clear" w:pos="4706"/>
        </w:tabs>
        <w:spacing w:line="240" w:lineRule="atLeast"/>
        <w:rPr>
          <w:lang w:val="en-US"/>
        </w:rPr>
      </w:pPr>
    </w:p>
    <w:p w:rsidR="00D608C1" w:rsidRPr="00D167B2" w:rsidRDefault="00D608C1" w:rsidP="005C1F52">
      <w:pPr>
        <w:pStyle w:val="Fliesstext"/>
        <w:tabs>
          <w:tab w:val="clear" w:pos="4706"/>
        </w:tabs>
        <w:spacing w:line="240" w:lineRule="atLeast"/>
        <w:rPr>
          <w:lang w:val="en-US"/>
        </w:rPr>
      </w:pPr>
    </w:p>
    <w:p w:rsidR="00D608C1" w:rsidRPr="00D167B2" w:rsidRDefault="00D608C1" w:rsidP="005C1F52">
      <w:pPr>
        <w:pStyle w:val="Fliesstext"/>
        <w:tabs>
          <w:tab w:val="clear" w:pos="4706"/>
        </w:tabs>
        <w:spacing w:line="240" w:lineRule="atLeast"/>
        <w:rPr>
          <w:lang w:val="en-US"/>
        </w:rPr>
      </w:pPr>
    </w:p>
    <w:p w:rsidR="00D608C1" w:rsidRPr="00D167B2" w:rsidRDefault="00D608C1" w:rsidP="005C1F52">
      <w:pPr>
        <w:pStyle w:val="Fliesstext"/>
        <w:tabs>
          <w:tab w:val="clear" w:pos="4706"/>
        </w:tabs>
        <w:spacing w:line="240" w:lineRule="atLeast"/>
        <w:rPr>
          <w:lang w:val="en-US"/>
        </w:rPr>
      </w:pPr>
    </w:p>
    <w:p w:rsidR="00D608C1" w:rsidRPr="00D167B2" w:rsidRDefault="00D608C1" w:rsidP="005C1F52">
      <w:pPr>
        <w:pStyle w:val="Fliesstext"/>
        <w:tabs>
          <w:tab w:val="clear" w:pos="4706"/>
        </w:tabs>
        <w:spacing w:line="240" w:lineRule="atLeast"/>
        <w:rPr>
          <w:lang w:val="en-US"/>
        </w:rPr>
      </w:pPr>
    </w:p>
    <w:p w:rsidR="00D6197B" w:rsidRDefault="00D6197B" w:rsidP="0012614C">
      <w:pPr>
        <w:widowControl w:val="0"/>
        <w:autoSpaceDE w:val="0"/>
        <w:autoSpaceDN w:val="0"/>
        <w:adjustRightInd w:val="0"/>
        <w:spacing w:after="120" w:line="360" w:lineRule="auto"/>
        <w:rPr>
          <w:b/>
          <w:lang w:val="en-US"/>
        </w:rPr>
      </w:pPr>
    </w:p>
    <w:p w:rsidR="00D6197B" w:rsidRDefault="00D6197B" w:rsidP="0012614C">
      <w:pPr>
        <w:widowControl w:val="0"/>
        <w:autoSpaceDE w:val="0"/>
        <w:autoSpaceDN w:val="0"/>
        <w:adjustRightInd w:val="0"/>
        <w:spacing w:after="120" w:line="360" w:lineRule="auto"/>
        <w:rPr>
          <w:b/>
          <w:lang w:val="en-US"/>
        </w:rPr>
      </w:pPr>
    </w:p>
    <w:p w:rsidR="0012614C" w:rsidRPr="00D167B2" w:rsidRDefault="0012614C" w:rsidP="00CB379C">
      <w:pPr>
        <w:spacing w:line="360" w:lineRule="auto"/>
        <w:rPr>
          <w:lang w:val="en-US"/>
        </w:rPr>
      </w:pPr>
    </w:p>
    <w:p w:rsidR="00CB379C" w:rsidRDefault="00CB379C" w:rsidP="00CB379C">
      <w:pPr>
        <w:spacing w:line="360" w:lineRule="auto"/>
        <w:rPr>
          <w:lang w:val="en-US"/>
        </w:rPr>
      </w:pPr>
    </w:p>
    <w:p w:rsidR="00CB379C" w:rsidRPr="00D167B2" w:rsidRDefault="00CB379C" w:rsidP="00CB379C">
      <w:pPr>
        <w:widowControl w:val="0"/>
        <w:autoSpaceDE w:val="0"/>
        <w:autoSpaceDN w:val="0"/>
        <w:adjustRightInd w:val="0"/>
        <w:spacing w:after="120" w:line="360" w:lineRule="auto"/>
        <w:rPr>
          <w:b/>
          <w:lang w:val="en-US"/>
        </w:rPr>
      </w:pPr>
      <w:r w:rsidRPr="00D167B2">
        <w:rPr>
          <w:b/>
          <w:lang w:val="en-US"/>
        </w:rPr>
        <w:t xml:space="preserve">Mr. Ludwig </w:t>
      </w:r>
      <w:proofErr w:type="spellStart"/>
      <w:r w:rsidRPr="00D167B2">
        <w:rPr>
          <w:b/>
          <w:lang w:val="en-US"/>
        </w:rPr>
        <w:t>Willisch</w:t>
      </w:r>
      <w:proofErr w:type="spellEnd"/>
    </w:p>
    <w:p w:rsidR="00CB379C" w:rsidRDefault="00CB379C" w:rsidP="00CB379C">
      <w:pPr>
        <w:spacing w:line="360" w:lineRule="auto"/>
        <w:rPr>
          <w:lang w:val="en-US"/>
        </w:rPr>
      </w:pPr>
    </w:p>
    <w:p w:rsidR="00D6197B" w:rsidRPr="00CB379C" w:rsidRDefault="00D6197B" w:rsidP="00CB379C">
      <w:pPr>
        <w:spacing w:line="360" w:lineRule="auto"/>
        <w:rPr>
          <w:lang w:val="en-US"/>
        </w:rPr>
      </w:pPr>
      <w:r w:rsidRPr="00CB379C">
        <w:rPr>
          <w:lang w:val="en-US"/>
        </w:rPr>
        <w:t>Good morning and a very special welcome at a very special time for BMW.</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 xml:space="preserve">Once again, we finished 2014 as the Number One premium brand in the United States, </w:t>
      </w:r>
    </w:p>
    <w:p w:rsidR="00D6197B" w:rsidRPr="00CB379C" w:rsidRDefault="00D6197B" w:rsidP="00CB379C">
      <w:pPr>
        <w:spacing w:line="360" w:lineRule="auto"/>
        <w:rPr>
          <w:lang w:val="en-US"/>
        </w:rPr>
      </w:pPr>
      <w:proofErr w:type="gramStart"/>
      <w:r w:rsidRPr="00CB379C">
        <w:rPr>
          <w:lang w:val="en-US"/>
        </w:rPr>
        <w:t>selling</w:t>
      </w:r>
      <w:proofErr w:type="gramEnd"/>
      <w:r w:rsidRPr="00CB379C">
        <w:rPr>
          <w:lang w:val="en-US"/>
        </w:rPr>
        <w:t xml:space="preserve"> almost 340,000 units - a new re</w:t>
      </w:r>
      <w:r w:rsidR="005443D0">
        <w:rPr>
          <w:lang w:val="en-US"/>
        </w:rPr>
        <w:t xml:space="preserve">cord, and the highest US volume </w:t>
      </w:r>
      <w:r w:rsidRPr="00CB379C">
        <w:rPr>
          <w:lang w:val="en-US"/>
        </w:rPr>
        <w:t xml:space="preserve">in BMW's history. </w:t>
      </w:r>
    </w:p>
    <w:p w:rsidR="00D6197B" w:rsidRPr="00CB379C" w:rsidRDefault="00D6197B" w:rsidP="00CB379C">
      <w:pPr>
        <w:spacing w:line="360" w:lineRule="auto"/>
        <w:rPr>
          <w:lang w:val="en-US"/>
        </w:rPr>
      </w:pPr>
      <w:r w:rsidRPr="00CB379C">
        <w:rPr>
          <w:lang w:val="en-US"/>
        </w:rPr>
        <w:t xml:space="preserve"> </w:t>
      </w:r>
    </w:p>
    <w:p w:rsidR="00D6197B" w:rsidRPr="00CB379C" w:rsidRDefault="00D6197B" w:rsidP="00CB379C">
      <w:pPr>
        <w:spacing w:line="360" w:lineRule="auto"/>
        <w:rPr>
          <w:lang w:val="en-US"/>
        </w:rPr>
      </w:pPr>
      <w:r w:rsidRPr="00CB379C">
        <w:rPr>
          <w:lang w:val="en-US"/>
        </w:rPr>
        <w:t>And we're proud to be the premium leader in the Americas - from Canada to South America.</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 xml:space="preserve">But BMW's long-standing success in the US goes well beyond our products.  </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 xml:space="preserve">This year we are proud to celebrate BMW of North America's 40th Anniversary. </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 xml:space="preserve">Our long-standing commitment to this market - and our footprint we've established here - </w:t>
      </w:r>
    </w:p>
    <w:p w:rsidR="00D6197B" w:rsidRPr="00CB379C" w:rsidRDefault="005443D0" w:rsidP="00CB379C">
      <w:pPr>
        <w:spacing w:line="360" w:lineRule="auto"/>
        <w:rPr>
          <w:lang w:val="en-US"/>
        </w:rPr>
      </w:pPr>
      <w:proofErr w:type="gramStart"/>
      <w:r>
        <w:rPr>
          <w:lang w:val="en-US"/>
        </w:rPr>
        <w:t>is</w:t>
      </w:r>
      <w:proofErr w:type="gramEnd"/>
      <w:r>
        <w:rPr>
          <w:lang w:val="en-US"/>
        </w:rPr>
        <w:t xml:space="preserve"> </w:t>
      </w:r>
      <w:r w:rsidR="00D6197B" w:rsidRPr="00CB379C">
        <w:rPr>
          <w:lang w:val="en-US"/>
        </w:rPr>
        <w:t>strong and far reaching.</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 xml:space="preserve">For example, in South Carolina, our manufacturing plant is a cornerstone of production for BMW.  </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In fact, the plant achieved a new record in 2014, producing over 350,000 BMWs.</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In all, BMW is responsible for supporting over 70,000 jobs in America.</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Where we are today is a result of our unrelenting drive to grow BMW in this country, and provide the finest premium performance vehicles available anywhere.</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As 2015 marks the company's 40th Anniversary in the US, these achievements are especially impressive when we reflect on our humble beginnings.</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lastRenderedPageBreak/>
        <w:t>When BMW of North America was founded in 1975, we offered only 4 models and sold around 19,000 cars.</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But BMW had a clear vision:</w:t>
      </w:r>
    </w:p>
    <w:p w:rsidR="00D6197B" w:rsidRPr="00CB379C" w:rsidRDefault="00D6197B" w:rsidP="00CB379C">
      <w:pPr>
        <w:spacing w:line="360" w:lineRule="auto"/>
        <w:rPr>
          <w:lang w:val="en-US"/>
        </w:rPr>
      </w:pPr>
      <w:r w:rsidRPr="00CB379C">
        <w:rPr>
          <w:lang w:val="en-US"/>
        </w:rPr>
        <w:t xml:space="preserve">- establish our performance and engineering reputation in the US, </w:t>
      </w:r>
    </w:p>
    <w:p w:rsidR="00D6197B" w:rsidRPr="00CB379C" w:rsidRDefault="00D6197B" w:rsidP="00CB379C">
      <w:pPr>
        <w:spacing w:line="360" w:lineRule="auto"/>
        <w:rPr>
          <w:lang w:val="en-US"/>
        </w:rPr>
      </w:pPr>
      <w:r w:rsidRPr="00CB379C">
        <w:rPr>
          <w:lang w:val="en-US"/>
        </w:rPr>
        <w:t xml:space="preserve">- </w:t>
      </w:r>
      <w:proofErr w:type="gramStart"/>
      <w:r w:rsidRPr="00CB379C">
        <w:rPr>
          <w:lang w:val="en-US"/>
        </w:rPr>
        <w:t>and</w:t>
      </w:r>
      <w:proofErr w:type="gramEnd"/>
      <w:r w:rsidRPr="00CB379C">
        <w:rPr>
          <w:lang w:val="en-US"/>
        </w:rPr>
        <w:t xml:space="preserve"> set in stone BMW as the Ultimate Driving Machine.</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To grow the brand, we knew we had to get more visibility, so we decided to go racing!</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In January 1975 we entered the challenging IMSA GT endurance series, which included the 24 hours of Daytona and the 12 hours of Sebring, with a very clear mission:</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Ladies and gentlemen, we're proud to have the 1975 BMW 3.0 CSL on the stand here today!</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This CSL stunned everyone who witnessed it - particularly our competitors who only saw it from behind.</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 xml:space="preserve">At Sebring in 75, this car secured the first victory for our new American company.  </w:t>
      </w:r>
    </w:p>
    <w:p w:rsidR="00D6197B" w:rsidRPr="00CB379C" w:rsidRDefault="00D6197B" w:rsidP="00CB379C">
      <w:pPr>
        <w:spacing w:line="360" w:lineRule="auto"/>
        <w:rPr>
          <w:lang w:val="en-US"/>
        </w:rPr>
      </w:pPr>
      <w:r w:rsidRPr="00CB379C">
        <w:rPr>
          <w:lang w:val="en-US"/>
        </w:rPr>
        <w:t xml:space="preserve">And other victories - such as Daytona a year later - followed. </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 xml:space="preserve">Yet, the CSL's greatest achievement was to help firmly establish the company as the maker of the Ultimate Driving Machine. </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 xml:space="preserve">And over the last 40 years, it has been our enduring commitment to this philosophy that remains a cornerstone of BMW's success in the US today. </w:t>
      </w:r>
    </w:p>
    <w:p w:rsidR="00D6197B" w:rsidRPr="00CB379C" w:rsidRDefault="00D6197B" w:rsidP="00CB379C">
      <w:pPr>
        <w:spacing w:line="360" w:lineRule="auto"/>
        <w:rPr>
          <w:lang w:val="en-US"/>
        </w:rPr>
      </w:pPr>
    </w:p>
    <w:p w:rsidR="00D6197B" w:rsidRPr="00CB379C" w:rsidRDefault="00D6197B" w:rsidP="00CB379C">
      <w:pPr>
        <w:spacing w:line="360" w:lineRule="auto"/>
        <w:rPr>
          <w:lang w:val="en-US"/>
        </w:rPr>
      </w:pPr>
      <w:r w:rsidRPr="00CB379C">
        <w:rPr>
          <w:lang w:val="en-US"/>
        </w:rPr>
        <w:t>BMW is about the future!  And this BMW CSL is an important precursor to the latest models we have to show you today!</w:t>
      </w:r>
    </w:p>
    <w:p w:rsidR="00D6197B" w:rsidRDefault="00D6197B" w:rsidP="00CB379C">
      <w:pPr>
        <w:widowControl w:val="0"/>
        <w:autoSpaceDE w:val="0"/>
        <w:autoSpaceDN w:val="0"/>
        <w:adjustRightInd w:val="0"/>
        <w:spacing w:after="120" w:line="360" w:lineRule="auto"/>
        <w:rPr>
          <w:rFonts w:eastAsia="@Arial Unicode MS" w:cs="BMWType V2 Light"/>
          <w:bCs/>
          <w:color w:val="000000" w:themeColor="text1"/>
          <w:szCs w:val="22"/>
          <w:lang w:val="en-US"/>
        </w:rPr>
      </w:pPr>
    </w:p>
    <w:p w:rsidR="00D6197B" w:rsidRDefault="00D6197B" w:rsidP="00D6197B">
      <w:pPr>
        <w:widowControl w:val="0"/>
        <w:autoSpaceDE w:val="0"/>
        <w:autoSpaceDN w:val="0"/>
        <w:adjustRightInd w:val="0"/>
        <w:spacing w:after="120" w:line="360" w:lineRule="auto"/>
        <w:rPr>
          <w:rFonts w:eastAsia="@Arial Unicode MS" w:cs="BMWType V2 Light"/>
          <w:b/>
          <w:bCs/>
          <w:color w:val="000000" w:themeColor="text1"/>
          <w:szCs w:val="22"/>
          <w:lang w:val="en-US"/>
        </w:rPr>
      </w:pPr>
    </w:p>
    <w:p w:rsidR="00D6197B" w:rsidRPr="00D6197B" w:rsidRDefault="00D6197B" w:rsidP="00D6197B">
      <w:pPr>
        <w:widowControl w:val="0"/>
        <w:autoSpaceDE w:val="0"/>
        <w:autoSpaceDN w:val="0"/>
        <w:adjustRightInd w:val="0"/>
        <w:spacing w:after="120" w:line="360" w:lineRule="auto"/>
        <w:rPr>
          <w:b/>
          <w:lang w:val="en-US"/>
        </w:rPr>
      </w:pPr>
      <w:r w:rsidRPr="00D6197B">
        <w:rPr>
          <w:rFonts w:eastAsia="@Arial Unicode MS" w:cs="BMWType V2 Light"/>
          <w:b/>
          <w:bCs/>
          <w:color w:val="000000" w:themeColor="text1"/>
          <w:szCs w:val="22"/>
          <w:lang w:val="en-US"/>
        </w:rPr>
        <w:t>Dr. Ian Robertson</w:t>
      </w:r>
    </w:p>
    <w:p w:rsidR="00D6197B" w:rsidRPr="00D6197B" w:rsidRDefault="00D6197B" w:rsidP="00D6197B">
      <w:pPr>
        <w:widowControl w:val="0"/>
        <w:autoSpaceDE w:val="0"/>
        <w:autoSpaceDN w:val="0"/>
        <w:adjustRightInd w:val="0"/>
        <w:spacing w:line="360" w:lineRule="auto"/>
        <w:rPr>
          <w:rFonts w:eastAsia="@Arial Unicode MS" w:cs="BMWType V2 Light"/>
          <w:bCs/>
          <w:color w:val="000000" w:themeColor="text1"/>
          <w:szCs w:val="22"/>
          <w:lang w:val="en-US"/>
        </w:rPr>
      </w:pPr>
    </w:p>
    <w:p w:rsidR="00D6197B" w:rsidRPr="001C09C5" w:rsidRDefault="00D6197B" w:rsidP="001C09C5">
      <w:pPr>
        <w:spacing w:line="360" w:lineRule="auto"/>
        <w:rPr>
          <w:lang w:val="en-US"/>
        </w:rPr>
      </w:pPr>
      <w:r w:rsidRPr="001C09C5">
        <w:rPr>
          <w:lang w:val="en-US"/>
        </w:rPr>
        <w:t>Ladies and Gentlemen,</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 xml:space="preserve">The 40th year of BMW North America will indeed be an exciting one. </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And the excitement will continue to build as we look ahead to 2016, which marks the 100th anniversary of the BMW Group.</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You can be certain</w:t>
      </w:r>
      <w:r w:rsidR="001C09C5">
        <w:rPr>
          <w:lang w:val="en-US"/>
        </w:rPr>
        <w:t xml:space="preserve"> </w:t>
      </w:r>
      <w:r w:rsidRPr="001C09C5">
        <w:rPr>
          <w:lang w:val="en-US"/>
        </w:rPr>
        <w:t>we will continue to embrace the unique DNA that formed the Ultimate Driving Machine - to give our customers the driving pleasure they have come to expect from us.</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 xml:space="preserve">We will continue to invest in </w:t>
      </w:r>
    </w:p>
    <w:p w:rsidR="00D6197B" w:rsidRPr="001C09C5" w:rsidRDefault="003A53C3" w:rsidP="001C09C5">
      <w:pPr>
        <w:spacing w:line="360" w:lineRule="auto"/>
        <w:rPr>
          <w:lang w:val="en-US"/>
        </w:rPr>
      </w:pPr>
      <w:r>
        <w:rPr>
          <w:lang w:val="en-US"/>
        </w:rPr>
        <w:t xml:space="preserve">- </w:t>
      </w:r>
      <w:proofErr w:type="gramStart"/>
      <w:r>
        <w:rPr>
          <w:lang w:val="en-US"/>
        </w:rPr>
        <w:t>innovative</w:t>
      </w:r>
      <w:proofErr w:type="gramEnd"/>
      <w:r>
        <w:rPr>
          <w:lang w:val="en-US"/>
        </w:rPr>
        <w:t xml:space="preserve"> drive-train </w:t>
      </w:r>
      <w:r w:rsidR="00D6197B" w:rsidRPr="001C09C5">
        <w:rPr>
          <w:lang w:val="en-US"/>
        </w:rPr>
        <w:t xml:space="preserve">technologies, </w:t>
      </w:r>
    </w:p>
    <w:p w:rsidR="00D6197B" w:rsidRPr="001C09C5" w:rsidRDefault="00D6197B" w:rsidP="001C09C5">
      <w:pPr>
        <w:spacing w:line="360" w:lineRule="auto"/>
        <w:rPr>
          <w:lang w:val="en-US"/>
        </w:rPr>
      </w:pPr>
      <w:r w:rsidRPr="001C09C5">
        <w:rPr>
          <w:lang w:val="en-US"/>
        </w:rPr>
        <w:t xml:space="preserve">- </w:t>
      </w:r>
      <w:proofErr w:type="gramStart"/>
      <w:r w:rsidRPr="001C09C5">
        <w:rPr>
          <w:lang w:val="en-US"/>
        </w:rPr>
        <w:t>lightweight</w:t>
      </w:r>
      <w:proofErr w:type="gramEnd"/>
      <w:r w:rsidRPr="001C09C5">
        <w:rPr>
          <w:lang w:val="en-US"/>
        </w:rPr>
        <w:t xml:space="preserve"> design </w:t>
      </w:r>
    </w:p>
    <w:p w:rsidR="00D6197B" w:rsidRPr="001C09C5" w:rsidRDefault="00D6197B" w:rsidP="001C09C5">
      <w:pPr>
        <w:spacing w:line="360" w:lineRule="auto"/>
        <w:rPr>
          <w:lang w:val="en-US"/>
        </w:rPr>
      </w:pPr>
      <w:r w:rsidRPr="001C09C5">
        <w:rPr>
          <w:lang w:val="en-US"/>
        </w:rPr>
        <w:t xml:space="preserve">- </w:t>
      </w:r>
      <w:proofErr w:type="gramStart"/>
      <w:r w:rsidRPr="001C09C5">
        <w:rPr>
          <w:lang w:val="en-US"/>
        </w:rPr>
        <w:t>and</w:t>
      </w:r>
      <w:proofErr w:type="gramEnd"/>
      <w:r w:rsidRPr="001C09C5">
        <w:rPr>
          <w:lang w:val="en-US"/>
        </w:rPr>
        <w:t xml:space="preserve"> connectivity.</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We will continue on our strategic path towards long-term profitable development.</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Last year was the most successful sales year ever for the BMW Group.</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It was the first time in our history that we sold over two million vehicles worldwide.</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 xml:space="preserve">It was our fourth consecutive year of record sales, and once again, we continued to lead the global premium segment. </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We are, therefore, on track to meet our business targets for the financial year.</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This success drives us forward.</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proofErr w:type="gramStart"/>
      <w:r w:rsidRPr="001C09C5">
        <w:rPr>
          <w:lang w:val="en-US"/>
        </w:rPr>
        <w:t>Looking ahead: In 2015 we want to build upon the momentum we've achieved in the past years.</w:t>
      </w:r>
      <w:proofErr w:type="gramEnd"/>
      <w:r w:rsidRPr="001C09C5">
        <w:rPr>
          <w:lang w:val="en-US"/>
        </w:rPr>
        <w:t xml:space="preserve"> </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Once again, we're aiming for further growth and a new all-time high in global sales.</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And we will aim for a balanced distribution of sales between Europe, Asia and the Americas.</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 xml:space="preserve">We'll achieve further growth through the expansion of our product portfolio. </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This year alone, the BMW Group will launch around 15 new models and model revisions, including the BMW X5 xDrive 40e, which shows the capabilities of plug-in hybrid electric vehicle technology.</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 xml:space="preserve">It will add a new chapter to the very successful BMW X family, which now comprises close to 30% of global BMW sales. </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To accommodate the strong global demand for these vehicles, we will expand the production in Spartanburg to 450,000 vehicles by 2016, making this plant the largest within the BMW Group global production network.</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This once again demonstrates the pivotal role that the US plays in our global business.</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The US is already our largest market for our electric vehicles, the BMW i3 and BMW i8.</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Worldwide, we sold c</w:t>
      </w:r>
      <w:r w:rsidR="005443D0">
        <w:rPr>
          <w:lang w:val="en-US"/>
        </w:rPr>
        <w:t>lose to 18,000 BMW i models last</w:t>
      </w:r>
      <w:r w:rsidRPr="001C09C5">
        <w:rPr>
          <w:lang w:val="en-US"/>
        </w:rPr>
        <w:t xml:space="preserve"> year.</w:t>
      </w:r>
    </w:p>
    <w:p w:rsidR="00D6197B" w:rsidRPr="001C09C5" w:rsidRDefault="00D6197B" w:rsidP="001C09C5">
      <w:pPr>
        <w:spacing w:line="360" w:lineRule="auto"/>
        <w:rPr>
          <w:lang w:val="en-US"/>
        </w:rPr>
      </w:pPr>
      <w:r w:rsidRPr="001C09C5">
        <w:rPr>
          <w:lang w:val="en-US"/>
        </w:rPr>
        <w:t xml:space="preserve"> </w:t>
      </w:r>
    </w:p>
    <w:p w:rsidR="00D6197B" w:rsidRPr="001C09C5" w:rsidRDefault="00D6197B" w:rsidP="001C09C5">
      <w:pPr>
        <w:spacing w:line="360" w:lineRule="auto"/>
        <w:rPr>
          <w:lang w:val="en-US"/>
        </w:rPr>
      </w:pPr>
      <w:r w:rsidRPr="001C09C5">
        <w:rPr>
          <w:lang w:val="en-US"/>
        </w:rPr>
        <w:t>Nearly three-quarters of these sales occurred in the second half of the year, when the global roll-out - including the US - really got underway.</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lastRenderedPageBreak/>
        <w:t xml:space="preserve">Demand for these vehicles continues to be high and I'm delighted that we've been able to increase production to meet that demand. </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Ladies and Gentlemen,</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 xml:space="preserve">The BMW brand stands for sustainability as much as for dynamics and sporting flair. </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These next vehicles represent the epitome of BMW sports performance and luxury.</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Please enjoy - the world premiere of the new BMW 6 Series!</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Over three generations, the BMW 6 Series has defined that unique blend of style and elegance, with the performance and handling that one would expect of The Ultimate Driving Machine.</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Today, we offer three distinct body styles to suit our customers' varying needs:</w:t>
      </w:r>
    </w:p>
    <w:p w:rsidR="00D6197B" w:rsidRPr="001C09C5" w:rsidRDefault="00D6197B" w:rsidP="001C09C5">
      <w:pPr>
        <w:spacing w:line="360" w:lineRule="auto"/>
        <w:rPr>
          <w:lang w:val="en-US"/>
        </w:rPr>
      </w:pPr>
      <w:r w:rsidRPr="001C09C5">
        <w:rPr>
          <w:lang w:val="en-US"/>
        </w:rPr>
        <w:t xml:space="preserve">- </w:t>
      </w:r>
      <w:proofErr w:type="gramStart"/>
      <w:r w:rsidRPr="001C09C5">
        <w:rPr>
          <w:lang w:val="en-US"/>
        </w:rPr>
        <w:t>the</w:t>
      </w:r>
      <w:proofErr w:type="gramEnd"/>
      <w:r w:rsidRPr="001C09C5">
        <w:rPr>
          <w:lang w:val="en-US"/>
        </w:rPr>
        <w:t xml:space="preserve"> sporty two-door Coupé, </w:t>
      </w:r>
    </w:p>
    <w:p w:rsidR="00D6197B" w:rsidRPr="001C09C5" w:rsidRDefault="00D6197B" w:rsidP="001C09C5">
      <w:pPr>
        <w:spacing w:line="360" w:lineRule="auto"/>
        <w:rPr>
          <w:lang w:val="en-US"/>
        </w:rPr>
      </w:pPr>
      <w:r w:rsidRPr="001C09C5">
        <w:rPr>
          <w:lang w:val="en-US"/>
        </w:rPr>
        <w:t xml:space="preserve">- </w:t>
      </w:r>
      <w:proofErr w:type="gramStart"/>
      <w:r w:rsidRPr="001C09C5">
        <w:rPr>
          <w:lang w:val="en-US"/>
        </w:rPr>
        <w:t>the</w:t>
      </w:r>
      <w:proofErr w:type="gramEnd"/>
      <w:r w:rsidRPr="001C09C5">
        <w:rPr>
          <w:lang w:val="en-US"/>
        </w:rPr>
        <w:t xml:space="preserve"> open-air Convertible and </w:t>
      </w:r>
    </w:p>
    <w:p w:rsidR="00D6197B" w:rsidRPr="001C09C5" w:rsidRDefault="00D6197B" w:rsidP="001C09C5">
      <w:pPr>
        <w:spacing w:line="360" w:lineRule="auto"/>
        <w:rPr>
          <w:lang w:val="en-US"/>
        </w:rPr>
      </w:pPr>
      <w:r w:rsidRPr="001C09C5">
        <w:rPr>
          <w:lang w:val="en-US"/>
        </w:rPr>
        <w:t xml:space="preserve">- </w:t>
      </w:r>
      <w:proofErr w:type="gramStart"/>
      <w:r w:rsidRPr="001C09C5">
        <w:rPr>
          <w:lang w:val="en-US"/>
        </w:rPr>
        <w:t>the</w:t>
      </w:r>
      <w:proofErr w:type="gramEnd"/>
      <w:r w:rsidRPr="001C09C5">
        <w:rPr>
          <w:lang w:val="en-US"/>
        </w:rPr>
        <w:t xml:space="preserve"> unique four-door Gran Coupé. </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These are clearly the sportiest and most luxurious 6 Series vehicles we have ever built.</w:t>
      </w:r>
    </w:p>
    <w:p w:rsidR="00D6197B" w:rsidRPr="001C09C5" w:rsidRDefault="00D6197B" w:rsidP="001C09C5">
      <w:pPr>
        <w:spacing w:line="360" w:lineRule="auto"/>
        <w:rPr>
          <w:lang w:val="en-US"/>
        </w:rPr>
      </w:pPr>
      <w:r w:rsidRPr="001C09C5">
        <w:rPr>
          <w:lang w:val="en-US"/>
        </w:rPr>
        <w:t>And of course each model is available as an M version.</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They have a great set of new features and I'd like to give you just a few highlights.</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The newly designed front and rear aprons, LED headlights and BMW kidney grille, accentuate the body's powerful stance.</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 xml:space="preserve">On the performance side, the suspension and steering settings have been refined, </w:t>
      </w:r>
    </w:p>
    <w:p w:rsidR="00D6197B" w:rsidRPr="001C09C5" w:rsidRDefault="00D6197B" w:rsidP="001C09C5">
      <w:pPr>
        <w:spacing w:line="360" w:lineRule="auto"/>
        <w:rPr>
          <w:lang w:val="en-US"/>
        </w:rPr>
      </w:pPr>
      <w:proofErr w:type="gramStart"/>
      <w:r w:rsidRPr="001C09C5">
        <w:rPr>
          <w:lang w:val="en-US"/>
        </w:rPr>
        <w:t>and</w:t>
      </w:r>
      <w:proofErr w:type="gramEnd"/>
      <w:r w:rsidRPr="001C09C5">
        <w:rPr>
          <w:lang w:val="en-US"/>
        </w:rPr>
        <w:t xml:space="preserve"> customers can choose from an unrivaled variety of driving dynamic features.</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Aerodynamic features, together with the extensive package of BMW EfficientDynamics technologies, means these models are even more fuel-efficient than before.</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In addition to all the performance and technology refinements we've added, our priority was also to satisfy our customers' desire for luxury.</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New packages, such as Design Pure Experience and Design Pure Excellence,</w:t>
      </w:r>
      <w:r w:rsidR="005443D0">
        <w:rPr>
          <w:lang w:val="en-US"/>
        </w:rPr>
        <w:t xml:space="preserve"> </w:t>
      </w:r>
      <w:r w:rsidRPr="001C09C5">
        <w:rPr>
          <w:lang w:val="en-US"/>
        </w:rPr>
        <w:t>give our customers even more choice.</w:t>
      </w:r>
      <w:r w:rsidR="00673CF9">
        <w:rPr>
          <w:lang w:val="en-US"/>
        </w:rPr>
        <w:t xml:space="preserve"> </w:t>
      </w:r>
      <w:r w:rsidR="005443D0">
        <w:rPr>
          <w:lang w:val="en-US"/>
        </w:rPr>
        <w:t>Now they can emphasiz</w:t>
      </w:r>
      <w:r w:rsidRPr="001C09C5">
        <w:rPr>
          <w:lang w:val="en-US"/>
        </w:rPr>
        <w:t xml:space="preserve">e sportiness or luxury as they desire. </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For even more discerning customers…  In the US, we offer a unique BMW Individual "Consultation Program".</w:t>
      </w:r>
      <w:r w:rsidR="005443D0">
        <w:rPr>
          <w:lang w:val="en-US"/>
        </w:rPr>
        <w:t xml:space="preserve"> </w:t>
      </w:r>
      <w:r w:rsidRPr="001C09C5">
        <w:rPr>
          <w:lang w:val="en-US"/>
        </w:rPr>
        <w:t xml:space="preserve">Customers can work directly with a Designer from BMW Group Designworks USA to commission their own, exclusive BMW. </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 xml:space="preserve">Worldwide, almost 80,000 6 Series have been sold in three years, with the Gran Coupé now claiming almost half of those sales. </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And we're very proud that US customers really love our BMW 6 Series vehicles - more than one-third of them are sold in the US.</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r w:rsidRPr="001C09C5">
        <w:rPr>
          <w:lang w:val="en-US"/>
        </w:rPr>
        <w:t>We fully expect these new models - which will be available in spring - to continue the success story.</w:t>
      </w: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p>
    <w:p w:rsidR="00D6197B" w:rsidRPr="001C09C5" w:rsidRDefault="00D6197B" w:rsidP="001C09C5">
      <w:pPr>
        <w:spacing w:line="360" w:lineRule="auto"/>
        <w:rPr>
          <w:lang w:val="en-US"/>
        </w:rPr>
      </w:pPr>
    </w:p>
    <w:sectPr w:rsidR="00D6197B" w:rsidRPr="001C09C5" w:rsidSect="00D6197B">
      <w:headerReference w:type="default" r:id="rId7"/>
      <w:footerReference w:type="even" r:id="rId8"/>
      <w:headerReference w:type="first" r:id="rId9"/>
      <w:type w:val="continuous"/>
      <w:pgSz w:w="12240" w:h="15840" w:code="1"/>
      <w:pgMar w:top="1417" w:right="1417" w:bottom="1134" w:left="1417" w:header="510" w:footer="567" w:gutter="0"/>
      <w:pgNumType w:start="1"/>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F01" w:rsidRDefault="00E37F01">
      <w:r>
        <w:separator/>
      </w:r>
    </w:p>
  </w:endnote>
  <w:endnote w:type="continuationSeparator" w:id="0">
    <w:p w:rsidR="00E37F01" w:rsidRDefault="00E37F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BEA" w:rsidRDefault="0025249B">
    <w:pPr>
      <w:framePr w:wrap="around" w:vAnchor="text" w:hAnchor="margin" w:y="1"/>
    </w:pPr>
    <w:r>
      <w:fldChar w:fldCharType="begin"/>
    </w:r>
    <w:r w:rsidR="001F4BEA">
      <w:instrText xml:space="preserve">PAGE  </w:instrText>
    </w:r>
    <w:r>
      <w:fldChar w:fldCharType="end"/>
    </w:r>
  </w:p>
  <w:p w:rsidR="001F4BEA" w:rsidRDefault="001F4BEA">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F01" w:rsidRDefault="00E37F01">
      <w:r>
        <w:separator/>
      </w:r>
    </w:p>
  </w:footnote>
  <w:footnote w:type="continuationSeparator" w:id="0">
    <w:p w:rsidR="00E37F01" w:rsidRDefault="00E37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F4BEA" w:rsidRPr="00FC5414">
      <w:tc>
        <w:tcPr>
          <w:tcW w:w="1928" w:type="dxa"/>
        </w:tcPr>
        <w:p w:rsidR="001F4BEA" w:rsidRPr="00FC5414" w:rsidRDefault="001F4BEA">
          <w:pPr>
            <w:pStyle w:val="zzmarginalielightseite2"/>
            <w:framePr w:w="9809" w:wrap="notBeside" w:y="1815"/>
            <w:rPr>
              <w:lang w:val="en-US"/>
            </w:rPr>
          </w:pPr>
        </w:p>
      </w:tc>
      <w:tc>
        <w:tcPr>
          <w:tcW w:w="170" w:type="dxa"/>
        </w:tcPr>
        <w:p w:rsidR="001F4BEA" w:rsidRPr="00FC5414" w:rsidRDefault="001F4BEA">
          <w:pPr>
            <w:pStyle w:val="zzmarginalielightseite2"/>
            <w:framePr w:w="9809" w:wrap="notBeside" w:y="1815"/>
            <w:rPr>
              <w:lang w:val="en-US"/>
            </w:rPr>
          </w:pPr>
        </w:p>
      </w:tc>
      <w:tc>
        <w:tcPr>
          <w:tcW w:w="9299" w:type="dxa"/>
        </w:tcPr>
        <w:p w:rsidR="001F4BEA" w:rsidRPr="00FC5414" w:rsidRDefault="001F4BEA">
          <w:pPr>
            <w:pStyle w:val="Fliesstext"/>
            <w:framePr w:w="9809" w:hSpace="142" w:wrap="notBeside" w:vAnchor="page" w:hAnchor="page" w:y="1815" w:anchorLock="1"/>
            <w:rPr>
              <w:lang w:val="en-US"/>
            </w:rPr>
          </w:pPr>
          <w:r w:rsidRPr="00FC5414">
            <w:rPr>
              <w:lang w:val="en-US"/>
            </w:rPr>
            <w:t>Media Information</w:t>
          </w:r>
        </w:p>
      </w:tc>
    </w:tr>
    <w:tr w:rsidR="001F4BEA" w:rsidRPr="00FC5414">
      <w:tc>
        <w:tcPr>
          <w:tcW w:w="1928" w:type="dxa"/>
        </w:tcPr>
        <w:p w:rsidR="001F4BEA" w:rsidRPr="00FC5414" w:rsidRDefault="001F4BEA">
          <w:pPr>
            <w:pStyle w:val="zzmarginalielightseite2"/>
            <w:framePr w:w="9809" w:wrap="notBeside" w:y="1815"/>
            <w:spacing w:line="330" w:lineRule="exact"/>
            <w:rPr>
              <w:lang w:val="en-US"/>
            </w:rPr>
          </w:pPr>
          <w:r w:rsidRPr="00FC5414">
            <w:rPr>
              <w:lang w:val="en-US"/>
            </w:rPr>
            <w:t>Date</w:t>
          </w:r>
        </w:p>
      </w:tc>
      <w:tc>
        <w:tcPr>
          <w:tcW w:w="170" w:type="dxa"/>
        </w:tcPr>
        <w:p w:rsidR="001F4BEA" w:rsidRPr="00FC5414" w:rsidRDefault="001F4BEA">
          <w:pPr>
            <w:pStyle w:val="zzmarginalielightseite2"/>
            <w:framePr w:w="9809" w:wrap="notBeside" w:y="1815"/>
            <w:rPr>
              <w:lang w:val="en-US"/>
            </w:rPr>
          </w:pPr>
        </w:p>
      </w:tc>
      <w:tc>
        <w:tcPr>
          <w:tcW w:w="9299" w:type="dxa"/>
        </w:tcPr>
        <w:p w:rsidR="001F4BEA" w:rsidRPr="00FC5414" w:rsidRDefault="00FC5414" w:rsidP="00EB5289">
          <w:pPr>
            <w:pStyle w:val="Fliesstext"/>
            <w:framePr w:w="9809" w:hSpace="142" w:wrap="notBeside" w:vAnchor="page" w:hAnchor="page" w:y="1815" w:anchorLock="1"/>
            <w:rPr>
              <w:lang w:val="en-US"/>
            </w:rPr>
          </w:pPr>
          <w:r w:rsidRPr="00FC5414">
            <w:rPr>
              <w:lang w:val="en-US"/>
            </w:rPr>
            <w:t>1</w:t>
          </w:r>
          <w:r w:rsidR="00D6197B">
            <w:rPr>
              <w:lang w:val="en-US"/>
            </w:rPr>
            <w:t>2</w:t>
          </w:r>
          <w:r w:rsidR="001F4BEA" w:rsidRPr="00FC5414">
            <w:rPr>
              <w:lang w:val="en-US"/>
            </w:rPr>
            <w:t xml:space="preserve"> </w:t>
          </w:r>
          <w:r w:rsidRPr="00FC5414">
            <w:rPr>
              <w:lang w:val="en-US"/>
            </w:rPr>
            <w:t>January</w:t>
          </w:r>
          <w:r w:rsidR="001F4BEA" w:rsidRPr="00FC5414">
            <w:rPr>
              <w:lang w:val="en-US"/>
            </w:rPr>
            <w:t xml:space="preserve"> 201</w:t>
          </w:r>
          <w:r w:rsidR="00D6197B">
            <w:rPr>
              <w:lang w:val="en-US"/>
            </w:rPr>
            <w:t>5</w:t>
          </w:r>
        </w:p>
      </w:tc>
    </w:tr>
    <w:tr w:rsidR="001F4BEA" w:rsidRPr="00D6197B">
      <w:tc>
        <w:tcPr>
          <w:tcW w:w="1928" w:type="dxa"/>
        </w:tcPr>
        <w:p w:rsidR="001F4BEA" w:rsidRPr="00FC5414" w:rsidRDefault="001F4BEA">
          <w:pPr>
            <w:pStyle w:val="zzmarginalielightseite2"/>
            <w:framePr w:w="9809" w:wrap="notBeside" w:y="1815"/>
            <w:spacing w:line="330" w:lineRule="exact"/>
            <w:rPr>
              <w:lang w:val="en-US"/>
            </w:rPr>
          </w:pPr>
          <w:r w:rsidRPr="00FC5414">
            <w:rPr>
              <w:lang w:val="en-US"/>
            </w:rPr>
            <w:t>Subject</w:t>
          </w:r>
        </w:p>
      </w:tc>
      <w:tc>
        <w:tcPr>
          <w:tcW w:w="170" w:type="dxa"/>
        </w:tcPr>
        <w:p w:rsidR="001F4BEA" w:rsidRPr="00FC5414" w:rsidRDefault="001F4BEA">
          <w:pPr>
            <w:pStyle w:val="zzmarginalielightseite2"/>
            <w:framePr w:w="9809" w:wrap="notBeside" w:y="1815"/>
            <w:rPr>
              <w:lang w:val="en-US"/>
            </w:rPr>
          </w:pPr>
        </w:p>
      </w:tc>
      <w:tc>
        <w:tcPr>
          <w:tcW w:w="9299" w:type="dxa"/>
        </w:tcPr>
        <w:p w:rsidR="001F4BEA" w:rsidRPr="00FC5414" w:rsidRDefault="00CF3497" w:rsidP="003D4425">
          <w:pPr>
            <w:pStyle w:val="Fliesstext"/>
            <w:rPr>
              <w:lang w:val="en-US"/>
            </w:rPr>
          </w:pPr>
          <w:r>
            <w:rPr>
              <w:sz w:val="24"/>
              <w:lang w:val="en-US"/>
            </w:rPr>
            <w:t xml:space="preserve">BMW Group at the </w:t>
          </w:r>
          <w:r w:rsidR="00FC5414" w:rsidRPr="00FC5414">
            <w:rPr>
              <w:sz w:val="24"/>
              <w:lang w:val="en-US"/>
            </w:rPr>
            <w:t>North American International</w:t>
          </w:r>
          <w:r w:rsidR="001F4BEA" w:rsidRPr="00FC5414">
            <w:rPr>
              <w:sz w:val="24"/>
              <w:lang w:val="en-US"/>
            </w:rPr>
            <w:t xml:space="preserve"> Auto Show</w:t>
          </w:r>
        </w:p>
      </w:tc>
    </w:tr>
    <w:tr w:rsidR="001F4BEA" w:rsidRPr="00FC5414">
      <w:tc>
        <w:tcPr>
          <w:tcW w:w="1928" w:type="dxa"/>
        </w:tcPr>
        <w:p w:rsidR="001F4BEA" w:rsidRPr="00FC5414" w:rsidRDefault="001F4BEA">
          <w:pPr>
            <w:pStyle w:val="zzmarginalielightseite2"/>
            <w:framePr w:w="9809" w:wrap="notBeside" w:y="1815"/>
            <w:spacing w:line="330" w:lineRule="exact"/>
            <w:rPr>
              <w:lang w:val="en-US"/>
            </w:rPr>
          </w:pPr>
          <w:r w:rsidRPr="00FC5414">
            <w:rPr>
              <w:lang w:val="en-US"/>
            </w:rPr>
            <w:t>Page</w:t>
          </w:r>
        </w:p>
      </w:tc>
      <w:tc>
        <w:tcPr>
          <w:tcW w:w="170" w:type="dxa"/>
        </w:tcPr>
        <w:p w:rsidR="001F4BEA" w:rsidRPr="00FC5414" w:rsidRDefault="001F4BEA">
          <w:pPr>
            <w:pStyle w:val="zzmarginalielightseite2"/>
            <w:framePr w:w="9809" w:wrap="notBeside" w:y="1815"/>
            <w:rPr>
              <w:lang w:val="en-US"/>
            </w:rPr>
          </w:pPr>
        </w:p>
      </w:tc>
      <w:tc>
        <w:tcPr>
          <w:tcW w:w="9299" w:type="dxa"/>
          <w:vAlign w:val="bottom"/>
        </w:tcPr>
        <w:p w:rsidR="001F4BEA" w:rsidRPr="00FC5414" w:rsidRDefault="0025249B">
          <w:pPr>
            <w:pStyle w:val="Fliesstext"/>
            <w:framePr w:w="9809" w:hSpace="142" w:wrap="notBeside" w:vAnchor="page" w:hAnchor="page" w:y="1815" w:anchorLock="1"/>
            <w:rPr>
              <w:lang w:val="en-US"/>
            </w:rPr>
          </w:pPr>
          <w:r w:rsidRPr="00FC5414">
            <w:rPr>
              <w:lang w:val="en-US"/>
            </w:rPr>
            <w:fldChar w:fldCharType="begin"/>
          </w:r>
          <w:r w:rsidR="000332E6" w:rsidRPr="00FC5414">
            <w:rPr>
              <w:lang w:val="en-US"/>
            </w:rPr>
            <w:instrText xml:space="preserve"> PAGE </w:instrText>
          </w:r>
          <w:r w:rsidRPr="00FC5414">
            <w:rPr>
              <w:lang w:val="en-US"/>
            </w:rPr>
            <w:fldChar w:fldCharType="separate"/>
          </w:r>
          <w:r w:rsidR="00B72453">
            <w:rPr>
              <w:noProof/>
              <w:lang w:val="en-US"/>
            </w:rPr>
            <w:t>7</w:t>
          </w:r>
          <w:r w:rsidRPr="00FC5414">
            <w:rPr>
              <w:lang w:val="en-US"/>
            </w:rPr>
            <w:fldChar w:fldCharType="end"/>
          </w:r>
        </w:p>
      </w:tc>
    </w:tr>
    <w:tr w:rsidR="001F4BEA" w:rsidRPr="00FC5414">
      <w:tc>
        <w:tcPr>
          <w:tcW w:w="1928" w:type="dxa"/>
          <w:vAlign w:val="bottom"/>
        </w:tcPr>
        <w:p w:rsidR="001F4BEA" w:rsidRPr="00FC5414" w:rsidRDefault="001F4BEA">
          <w:pPr>
            <w:pStyle w:val="zzmarginalielightseite2"/>
            <w:framePr w:w="9809" w:wrap="notBeside" w:y="1815"/>
            <w:rPr>
              <w:lang w:val="en-US"/>
            </w:rPr>
          </w:pPr>
        </w:p>
        <w:p w:rsidR="001F4BEA" w:rsidRPr="00FC5414" w:rsidRDefault="001F4BEA">
          <w:pPr>
            <w:pStyle w:val="zzmarginalielightseite2"/>
            <w:framePr w:w="9809" w:wrap="notBeside" w:y="1815"/>
            <w:rPr>
              <w:lang w:val="en-US"/>
            </w:rPr>
          </w:pPr>
        </w:p>
      </w:tc>
      <w:tc>
        <w:tcPr>
          <w:tcW w:w="170" w:type="dxa"/>
        </w:tcPr>
        <w:p w:rsidR="001F4BEA" w:rsidRPr="00FC5414" w:rsidRDefault="001F4BEA">
          <w:pPr>
            <w:pStyle w:val="zzmarginalielightseite2"/>
            <w:framePr w:w="9809" w:wrap="notBeside" w:y="1815"/>
            <w:rPr>
              <w:lang w:val="en-US"/>
            </w:rPr>
          </w:pPr>
        </w:p>
      </w:tc>
      <w:tc>
        <w:tcPr>
          <w:tcW w:w="9299" w:type="dxa"/>
          <w:vAlign w:val="bottom"/>
        </w:tcPr>
        <w:p w:rsidR="001F4BEA" w:rsidRPr="00FC5414" w:rsidRDefault="001F4BEA">
          <w:pPr>
            <w:pStyle w:val="Fliesstext"/>
            <w:framePr w:w="9809" w:hSpace="142" w:wrap="notBeside" w:vAnchor="page" w:hAnchor="page" w:y="1815" w:anchorLock="1"/>
            <w:rPr>
              <w:lang w:val="en-US"/>
            </w:rPr>
          </w:pPr>
        </w:p>
      </w:tc>
    </w:tr>
  </w:tbl>
  <w:p w:rsidR="001F4BEA" w:rsidRPr="00FC5414" w:rsidRDefault="0025249B" w:rsidP="005C1F52">
    <w:pPr>
      <w:pStyle w:val="zzbmw-group"/>
      <w:framePr w:w="0" w:hRule="auto" w:hSpace="0" w:wrap="auto" w:vAnchor="margin" w:hAnchor="text" w:xAlign="left" w:yAlign="inline"/>
      <w:rPr>
        <w:color w:val="808080"/>
        <w:lang w:val="en-US"/>
      </w:rPr>
    </w:pPr>
    <w:r w:rsidRPr="0025249B">
      <w:rPr>
        <w:noProof/>
        <w:color w:val="808080"/>
        <w:lang w:val="en-US"/>
      </w:rPr>
      <w:pict>
        <v:shapetype id="_x0000_t202" coordsize="21600,21600" o:spt="202" path="m,l,21600r21600,l21600,xe">
          <v:stroke joinstyle="miter"/>
          <v:path gradientshapeok="t" o:connecttype="rect"/>
        </v:shapetype>
        <v:shape id="_x0000_s2054" type="#_x0000_t202" style="position:absolute;margin-left:104.85pt;margin-top:60.95pt;width:462.05pt;height:19.85pt;z-index:-251658240;mso-position-horizontal-relative:page;mso-position-vertical-relative:page" wrapcoords="-35 0 -35 20769 21600 20769 21600 0 -35 0" stroked="f">
          <v:textbox style="mso-next-textbox:#_x0000_s2054" inset="0,0,0,0">
            <w:txbxContent>
              <w:p w:rsidR="001F4BEA" w:rsidRDefault="001F4BEA" w:rsidP="006C56A0">
                <w:pPr>
                  <w:rPr>
                    <w:sz w:val="24"/>
                  </w:rPr>
                </w:pPr>
                <w:r>
                  <w:rPr>
                    <w:sz w:val="24"/>
                  </w:rPr>
                  <w:t>Corporate Communications</w:t>
                </w:r>
              </w:p>
              <w:p w:rsidR="001F4BEA" w:rsidRPr="006C56A0" w:rsidRDefault="001F4BEA" w:rsidP="006C56A0"/>
            </w:txbxContent>
          </v:textbox>
          <w10:wrap type="tight" anchorx="page" anchory="page"/>
        </v:shape>
      </w:pict>
    </w:r>
    <w:r w:rsidR="001F4BEA" w:rsidRPr="00FC5414">
      <w:rPr>
        <w:noProof/>
        <w:color w:val="808080"/>
      </w:rPr>
      <w:drawing>
        <wp:anchor distT="0" distB="0" distL="114300" distR="114300" simplePos="0" relativeHeight="25166028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sidR="001F4BEA" w:rsidRPr="00FC5414">
      <w:rPr>
        <w:noProof/>
        <w:color w:val="808080"/>
      </w:rPr>
      <w:drawing>
        <wp:anchor distT="0" distB="0" distL="114300" distR="114300" simplePos="0" relativeHeight="25165926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BEA" w:rsidRDefault="0025249B">
    <w:pPr>
      <w:pStyle w:val="Kopfzeile"/>
    </w:pPr>
    <w:r>
      <w:rPr>
        <w:noProof/>
      </w:rPr>
      <w:pict>
        <v:shapetype id="_x0000_t202" coordsize="21600,21600" o:spt="202" path="m,l,21600r21600,l21600,xe">
          <v:stroke joinstyle="miter"/>
          <v:path gradientshapeok="t" o:connecttype="rect"/>
        </v:shapetype>
        <v:shape id="_x0000_s2051" type="#_x0000_t202" style="position:absolute;margin-left:104.85pt;margin-top:60.95pt;width:462.05pt;height:19.85pt;z-index:-251661312;mso-position-horizontal-relative:page;mso-position-vertical-relative:page" wrapcoords="-35 0 -35 20769 21600 20769 21600 0 -35 0" stroked="f">
          <v:textbox inset="0,0,0,0">
            <w:txbxContent>
              <w:p w:rsidR="001F4BEA" w:rsidRDefault="001F4BEA" w:rsidP="004F0E38">
                <w:pPr>
                  <w:rPr>
                    <w:sz w:val="24"/>
                  </w:rPr>
                </w:pPr>
                <w:r>
                  <w:rPr>
                    <w:sz w:val="24"/>
                  </w:rPr>
                  <w:t>Corporate Communications</w:t>
                </w:r>
              </w:p>
            </w:txbxContent>
          </v:textbox>
          <w10:wrap type="tight" anchorx="page" anchory="page"/>
        </v:shape>
      </w:pict>
    </w:r>
    <w:r w:rsidR="001F4BEA">
      <w:rPr>
        <w:noProof/>
      </w:rPr>
      <w:drawing>
        <wp:anchor distT="0" distB="0" distL="114300" distR="114300" simplePos="0" relativeHeight="25165619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sidR="001F4BEA">
      <w:rPr>
        <w:rFonts w:ascii="Times New Roman" w:hAnsi="Times New Roman"/>
        <w:noProof/>
        <w:sz w:val="24"/>
      </w:rPr>
      <w:drawing>
        <wp:anchor distT="0" distB="0" distL="114300" distR="114300" simplePos="0" relativeHeight="25165721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287"/>
    <w:multiLevelType w:val="hybridMultilevel"/>
    <w:tmpl w:val="43DCC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F65EF5"/>
    <w:multiLevelType w:val="hybridMultilevel"/>
    <w:tmpl w:val="B658C6A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nsid w:val="13696276"/>
    <w:multiLevelType w:val="hybridMultilevel"/>
    <w:tmpl w:val="25E88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A170B21"/>
    <w:multiLevelType w:val="hybridMultilevel"/>
    <w:tmpl w:val="2702D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F796415"/>
    <w:multiLevelType w:val="hybridMultilevel"/>
    <w:tmpl w:val="9A460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93B5A64"/>
    <w:multiLevelType w:val="hybridMultilevel"/>
    <w:tmpl w:val="D7768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F100A67"/>
    <w:multiLevelType w:val="hybridMultilevel"/>
    <w:tmpl w:val="9710A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42A35A9"/>
    <w:multiLevelType w:val="hybridMultilevel"/>
    <w:tmpl w:val="91E69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6DC2D64"/>
    <w:multiLevelType w:val="hybridMultilevel"/>
    <w:tmpl w:val="079C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B52256"/>
    <w:multiLevelType w:val="hybridMultilevel"/>
    <w:tmpl w:val="E6444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94A6DB3"/>
    <w:multiLevelType w:val="hybridMultilevel"/>
    <w:tmpl w:val="82C401F6"/>
    <w:lvl w:ilvl="0" w:tplc="04070001">
      <w:start w:val="1"/>
      <w:numFmt w:val="bullet"/>
      <w:lvlText w:val=""/>
      <w:lvlJc w:val="left"/>
      <w:pPr>
        <w:ind w:left="753" w:hanging="360"/>
      </w:pPr>
      <w:rPr>
        <w:rFonts w:ascii="Symbol" w:hAnsi="Symbol" w:hint="default"/>
      </w:rPr>
    </w:lvl>
    <w:lvl w:ilvl="1" w:tplc="04070003" w:tentative="1">
      <w:start w:val="1"/>
      <w:numFmt w:val="bullet"/>
      <w:lvlText w:val="o"/>
      <w:lvlJc w:val="left"/>
      <w:pPr>
        <w:ind w:left="1473" w:hanging="360"/>
      </w:pPr>
      <w:rPr>
        <w:rFonts w:ascii="Courier New" w:hAnsi="Courier New" w:cs="Courier New" w:hint="default"/>
      </w:rPr>
    </w:lvl>
    <w:lvl w:ilvl="2" w:tplc="04070005" w:tentative="1">
      <w:start w:val="1"/>
      <w:numFmt w:val="bullet"/>
      <w:lvlText w:val=""/>
      <w:lvlJc w:val="left"/>
      <w:pPr>
        <w:ind w:left="2193" w:hanging="360"/>
      </w:pPr>
      <w:rPr>
        <w:rFonts w:ascii="Wingdings" w:hAnsi="Wingdings" w:hint="default"/>
      </w:rPr>
    </w:lvl>
    <w:lvl w:ilvl="3" w:tplc="04070001" w:tentative="1">
      <w:start w:val="1"/>
      <w:numFmt w:val="bullet"/>
      <w:lvlText w:val=""/>
      <w:lvlJc w:val="left"/>
      <w:pPr>
        <w:ind w:left="2913" w:hanging="360"/>
      </w:pPr>
      <w:rPr>
        <w:rFonts w:ascii="Symbol" w:hAnsi="Symbol" w:hint="default"/>
      </w:rPr>
    </w:lvl>
    <w:lvl w:ilvl="4" w:tplc="04070003" w:tentative="1">
      <w:start w:val="1"/>
      <w:numFmt w:val="bullet"/>
      <w:lvlText w:val="o"/>
      <w:lvlJc w:val="left"/>
      <w:pPr>
        <w:ind w:left="3633" w:hanging="360"/>
      </w:pPr>
      <w:rPr>
        <w:rFonts w:ascii="Courier New" w:hAnsi="Courier New" w:cs="Courier New" w:hint="default"/>
      </w:rPr>
    </w:lvl>
    <w:lvl w:ilvl="5" w:tplc="04070005" w:tentative="1">
      <w:start w:val="1"/>
      <w:numFmt w:val="bullet"/>
      <w:lvlText w:val=""/>
      <w:lvlJc w:val="left"/>
      <w:pPr>
        <w:ind w:left="4353" w:hanging="360"/>
      </w:pPr>
      <w:rPr>
        <w:rFonts w:ascii="Wingdings" w:hAnsi="Wingdings" w:hint="default"/>
      </w:rPr>
    </w:lvl>
    <w:lvl w:ilvl="6" w:tplc="04070001" w:tentative="1">
      <w:start w:val="1"/>
      <w:numFmt w:val="bullet"/>
      <w:lvlText w:val=""/>
      <w:lvlJc w:val="left"/>
      <w:pPr>
        <w:ind w:left="5073" w:hanging="360"/>
      </w:pPr>
      <w:rPr>
        <w:rFonts w:ascii="Symbol" w:hAnsi="Symbol" w:hint="default"/>
      </w:rPr>
    </w:lvl>
    <w:lvl w:ilvl="7" w:tplc="04070003" w:tentative="1">
      <w:start w:val="1"/>
      <w:numFmt w:val="bullet"/>
      <w:lvlText w:val="o"/>
      <w:lvlJc w:val="left"/>
      <w:pPr>
        <w:ind w:left="5793" w:hanging="360"/>
      </w:pPr>
      <w:rPr>
        <w:rFonts w:ascii="Courier New" w:hAnsi="Courier New" w:cs="Courier New" w:hint="default"/>
      </w:rPr>
    </w:lvl>
    <w:lvl w:ilvl="8" w:tplc="04070005" w:tentative="1">
      <w:start w:val="1"/>
      <w:numFmt w:val="bullet"/>
      <w:lvlText w:val=""/>
      <w:lvlJc w:val="left"/>
      <w:pPr>
        <w:ind w:left="6513" w:hanging="360"/>
      </w:pPr>
      <w:rPr>
        <w:rFonts w:ascii="Wingdings" w:hAnsi="Wingdings" w:hint="default"/>
      </w:rPr>
    </w:lvl>
  </w:abstractNum>
  <w:abstractNum w:abstractNumId="11">
    <w:nsid w:val="4EE74A3D"/>
    <w:multiLevelType w:val="hybridMultilevel"/>
    <w:tmpl w:val="A8D46F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133699A"/>
    <w:multiLevelType w:val="hybridMultilevel"/>
    <w:tmpl w:val="E990E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5392BA6"/>
    <w:multiLevelType w:val="hybridMultilevel"/>
    <w:tmpl w:val="397A58E2"/>
    <w:lvl w:ilvl="0" w:tplc="10DE6130">
      <w:numFmt w:val="bullet"/>
      <w:lvlText w:val=""/>
      <w:lvlJc w:val="left"/>
      <w:pPr>
        <w:ind w:left="720" w:hanging="360"/>
      </w:pPr>
      <w:rPr>
        <w:rFonts w:ascii="Wingdings" w:eastAsiaTheme="minorHAnsi" w:hAnsi="Wingdings"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nsid w:val="5A146D0D"/>
    <w:multiLevelType w:val="hybridMultilevel"/>
    <w:tmpl w:val="F2B46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BF91988"/>
    <w:multiLevelType w:val="hybridMultilevel"/>
    <w:tmpl w:val="34029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70A4446"/>
    <w:multiLevelType w:val="hybridMultilevel"/>
    <w:tmpl w:val="FC107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A132DDB"/>
    <w:multiLevelType w:val="hybridMultilevel"/>
    <w:tmpl w:val="B11AA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CB8208A"/>
    <w:multiLevelType w:val="hybridMultilevel"/>
    <w:tmpl w:val="E69ED932"/>
    <w:lvl w:ilvl="0" w:tplc="B9EABA56">
      <w:numFmt w:val="bullet"/>
      <w:lvlText w:val=""/>
      <w:lvlJc w:val="left"/>
      <w:pPr>
        <w:ind w:left="720" w:hanging="360"/>
      </w:pPr>
      <w:rPr>
        <w:rFonts w:ascii="Wingdings" w:eastAsiaTheme="minorHAnsi" w:hAnsi="Wingdings"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nsid w:val="6D3C5A81"/>
    <w:multiLevelType w:val="hybridMultilevel"/>
    <w:tmpl w:val="1B6EA582"/>
    <w:lvl w:ilvl="0" w:tplc="10DE6130">
      <w:numFmt w:val="bullet"/>
      <w:lvlText w:val=""/>
      <w:lvlJc w:val="left"/>
      <w:pPr>
        <w:ind w:left="720" w:hanging="360"/>
      </w:pPr>
      <w:rPr>
        <w:rFonts w:ascii="Wingdings" w:eastAsiaTheme="minorHAnsi" w:hAnsi="Wingdings"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1">
    <w:nsid w:val="6D6B5FD7"/>
    <w:multiLevelType w:val="hybridMultilevel"/>
    <w:tmpl w:val="11EE3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23417C8"/>
    <w:multiLevelType w:val="hybridMultilevel"/>
    <w:tmpl w:val="09B6E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981137C"/>
    <w:multiLevelType w:val="hybridMultilevel"/>
    <w:tmpl w:val="66E60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3"/>
  </w:num>
  <w:num w:numId="4">
    <w:abstractNumId w:val="21"/>
  </w:num>
  <w:num w:numId="5">
    <w:abstractNumId w:val="9"/>
  </w:num>
  <w:num w:numId="6">
    <w:abstractNumId w:val="8"/>
  </w:num>
  <w:num w:numId="7">
    <w:abstractNumId w:val="15"/>
  </w:num>
  <w:num w:numId="8">
    <w:abstractNumId w:val="22"/>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7"/>
  </w:num>
  <w:num w:numId="20">
    <w:abstractNumId w:val="2"/>
  </w:num>
  <w:num w:numId="21">
    <w:abstractNumId w:val="12"/>
  </w:num>
  <w:num w:numId="22">
    <w:abstractNumId w:val="18"/>
  </w:num>
  <w:num w:numId="23">
    <w:abstractNumId w:val="14"/>
  </w:num>
  <w:num w:numId="24">
    <w:abstractNumId w:val="5"/>
  </w:num>
  <w:num w:numId="25">
    <w:abstractNumId w:val="4"/>
  </w:num>
  <w:num w:numId="26">
    <w:abstractNumId w:val="0"/>
  </w:num>
  <w:num w:numId="27">
    <w:abstractNumId w:val="3"/>
  </w:num>
  <w:num w:numId="28">
    <w:abstractNumId w:val="16"/>
  </w:num>
  <w:num w:numId="29">
    <w:abstractNumId w:val="6"/>
  </w:num>
  <w:num w:numId="30">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D5E84"/>
    <w:rsid w:val="00007D26"/>
    <w:rsid w:val="00017BAC"/>
    <w:rsid w:val="00020015"/>
    <w:rsid w:val="000332E6"/>
    <w:rsid w:val="00042CBC"/>
    <w:rsid w:val="00057810"/>
    <w:rsid w:val="000669E0"/>
    <w:rsid w:val="00077459"/>
    <w:rsid w:val="00086FEF"/>
    <w:rsid w:val="00087CDC"/>
    <w:rsid w:val="000B32F2"/>
    <w:rsid w:val="000B7D79"/>
    <w:rsid w:val="000C0853"/>
    <w:rsid w:val="000C746D"/>
    <w:rsid w:val="000D09A8"/>
    <w:rsid w:val="0010147D"/>
    <w:rsid w:val="00107698"/>
    <w:rsid w:val="0012614C"/>
    <w:rsid w:val="001441F1"/>
    <w:rsid w:val="00176CA8"/>
    <w:rsid w:val="001777E4"/>
    <w:rsid w:val="001818BF"/>
    <w:rsid w:val="001910CC"/>
    <w:rsid w:val="00193164"/>
    <w:rsid w:val="00195891"/>
    <w:rsid w:val="001B432D"/>
    <w:rsid w:val="001B7830"/>
    <w:rsid w:val="001C02B5"/>
    <w:rsid w:val="001C09C5"/>
    <w:rsid w:val="001C54CF"/>
    <w:rsid w:val="001F4BEA"/>
    <w:rsid w:val="002270BD"/>
    <w:rsid w:val="0025249B"/>
    <w:rsid w:val="00264D22"/>
    <w:rsid w:val="00273C38"/>
    <w:rsid w:val="00276C9E"/>
    <w:rsid w:val="002A577A"/>
    <w:rsid w:val="002B133C"/>
    <w:rsid w:val="002B766C"/>
    <w:rsid w:val="002C6244"/>
    <w:rsid w:val="002E345F"/>
    <w:rsid w:val="002E3C3B"/>
    <w:rsid w:val="002E4242"/>
    <w:rsid w:val="002F4329"/>
    <w:rsid w:val="002F574A"/>
    <w:rsid w:val="002F6989"/>
    <w:rsid w:val="002F79C7"/>
    <w:rsid w:val="00301DC9"/>
    <w:rsid w:val="00324E9F"/>
    <w:rsid w:val="00333AB0"/>
    <w:rsid w:val="00335149"/>
    <w:rsid w:val="00347983"/>
    <w:rsid w:val="00353A7E"/>
    <w:rsid w:val="00363794"/>
    <w:rsid w:val="00364B5D"/>
    <w:rsid w:val="003A4F9B"/>
    <w:rsid w:val="003A53C3"/>
    <w:rsid w:val="003A62DA"/>
    <w:rsid w:val="003A6EB8"/>
    <w:rsid w:val="003C0D80"/>
    <w:rsid w:val="003C1396"/>
    <w:rsid w:val="003C6974"/>
    <w:rsid w:val="003D2666"/>
    <w:rsid w:val="003D4425"/>
    <w:rsid w:val="003D6EEC"/>
    <w:rsid w:val="003E05E4"/>
    <w:rsid w:val="00426899"/>
    <w:rsid w:val="004326BD"/>
    <w:rsid w:val="00483221"/>
    <w:rsid w:val="00492D74"/>
    <w:rsid w:val="004A0A40"/>
    <w:rsid w:val="004B1D8D"/>
    <w:rsid w:val="004B4957"/>
    <w:rsid w:val="004F0E38"/>
    <w:rsid w:val="0051068A"/>
    <w:rsid w:val="00517C75"/>
    <w:rsid w:val="005443D0"/>
    <w:rsid w:val="005B25A9"/>
    <w:rsid w:val="005C1F52"/>
    <w:rsid w:val="005D0137"/>
    <w:rsid w:val="00602877"/>
    <w:rsid w:val="006064F9"/>
    <w:rsid w:val="0061202B"/>
    <w:rsid w:val="00624672"/>
    <w:rsid w:val="006412DD"/>
    <w:rsid w:val="006559CE"/>
    <w:rsid w:val="00673CF9"/>
    <w:rsid w:val="00676483"/>
    <w:rsid w:val="00680F59"/>
    <w:rsid w:val="0068784A"/>
    <w:rsid w:val="006A41AE"/>
    <w:rsid w:val="006A4CD1"/>
    <w:rsid w:val="006C56A0"/>
    <w:rsid w:val="006D0D4A"/>
    <w:rsid w:val="00702D2F"/>
    <w:rsid w:val="007041B6"/>
    <w:rsid w:val="00706DEF"/>
    <w:rsid w:val="0072122B"/>
    <w:rsid w:val="00740B65"/>
    <w:rsid w:val="00744922"/>
    <w:rsid w:val="00771BDB"/>
    <w:rsid w:val="00774D51"/>
    <w:rsid w:val="007769D1"/>
    <w:rsid w:val="00786409"/>
    <w:rsid w:val="00787F2B"/>
    <w:rsid w:val="007D2B13"/>
    <w:rsid w:val="007F0D71"/>
    <w:rsid w:val="007F44A1"/>
    <w:rsid w:val="00824284"/>
    <w:rsid w:val="0083257B"/>
    <w:rsid w:val="008368AF"/>
    <w:rsid w:val="00844373"/>
    <w:rsid w:val="00854CC5"/>
    <w:rsid w:val="00855E36"/>
    <w:rsid w:val="008661E9"/>
    <w:rsid w:val="008742E4"/>
    <w:rsid w:val="0087589B"/>
    <w:rsid w:val="00880066"/>
    <w:rsid w:val="00880F7C"/>
    <w:rsid w:val="008A51F3"/>
    <w:rsid w:val="008C6C02"/>
    <w:rsid w:val="008E0903"/>
    <w:rsid w:val="008F0F33"/>
    <w:rsid w:val="00916890"/>
    <w:rsid w:val="00934C95"/>
    <w:rsid w:val="009416F5"/>
    <w:rsid w:val="00943E33"/>
    <w:rsid w:val="0096075F"/>
    <w:rsid w:val="00974887"/>
    <w:rsid w:val="0098579B"/>
    <w:rsid w:val="009948CB"/>
    <w:rsid w:val="00995BC0"/>
    <w:rsid w:val="009B479C"/>
    <w:rsid w:val="009C753F"/>
    <w:rsid w:val="009D21DC"/>
    <w:rsid w:val="009E6204"/>
    <w:rsid w:val="009F01A5"/>
    <w:rsid w:val="00A046AC"/>
    <w:rsid w:val="00A11319"/>
    <w:rsid w:val="00A211FA"/>
    <w:rsid w:val="00A33BF9"/>
    <w:rsid w:val="00A34E48"/>
    <w:rsid w:val="00A402C1"/>
    <w:rsid w:val="00A82AD5"/>
    <w:rsid w:val="00A83205"/>
    <w:rsid w:val="00A8480F"/>
    <w:rsid w:val="00A9401F"/>
    <w:rsid w:val="00A94863"/>
    <w:rsid w:val="00AC15AD"/>
    <w:rsid w:val="00AD5E84"/>
    <w:rsid w:val="00AF48A6"/>
    <w:rsid w:val="00B00680"/>
    <w:rsid w:val="00B0091D"/>
    <w:rsid w:val="00B042DE"/>
    <w:rsid w:val="00B04C09"/>
    <w:rsid w:val="00B35E2F"/>
    <w:rsid w:val="00B36A59"/>
    <w:rsid w:val="00B44231"/>
    <w:rsid w:val="00B44263"/>
    <w:rsid w:val="00B5346A"/>
    <w:rsid w:val="00B56796"/>
    <w:rsid w:val="00B6100A"/>
    <w:rsid w:val="00B71486"/>
    <w:rsid w:val="00B72453"/>
    <w:rsid w:val="00BD3A48"/>
    <w:rsid w:val="00BE0FBC"/>
    <w:rsid w:val="00BF5BD9"/>
    <w:rsid w:val="00C01640"/>
    <w:rsid w:val="00C52017"/>
    <w:rsid w:val="00C67466"/>
    <w:rsid w:val="00C77B14"/>
    <w:rsid w:val="00C8646A"/>
    <w:rsid w:val="00C867F7"/>
    <w:rsid w:val="00CA0C74"/>
    <w:rsid w:val="00CA6FD4"/>
    <w:rsid w:val="00CA7EE3"/>
    <w:rsid w:val="00CB379C"/>
    <w:rsid w:val="00CE4EDD"/>
    <w:rsid w:val="00CF3497"/>
    <w:rsid w:val="00D01973"/>
    <w:rsid w:val="00D167B2"/>
    <w:rsid w:val="00D17928"/>
    <w:rsid w:val="00D3660B"/>
    <w:rsid w:val="00D57C7A"/>
    <w:rsid w:val="00D608C1"/>
    <w:rsid w:val="00D6197B"/>
    <w:rsid w:val="00D642B5"/>
    <w:rsid w:val="00D90FFF"/>
    <w:rsid w:val="00DA1CAE"/>
    <w:rsid w:val="00DD14B7"/>
    <w:rsid w:val="00DD5462"/>
    <w:rsid w:val="00DF17EB"/>
    <w:rsid w:val="00DF6EE3"/>
    <w:rsid w:val="00E04FAF"/>
    <w:rsid w:val="00E071E0"/>
    <w:rsid w:val="00E25AE8"/>
    <w:rsid w:val="00E27EA6"/>
    <w:rsid w:val="00E37F01"/>
    <w:rsid w:val="00E508B5"/>
    <w:rsid w:val="00E605B2"/>
    <w:rsid w:val="00E76917"/>
    <w:rsid w:val="00E871EB"/>
    <w:rsid w:val="00E918FA"/>
    <w:rsid w:val="00EA3F28"/>
    <w:rsid w:val="00EA7F1D"/>
    <w:rsid w:val="00EB5289"/>
    <w:rsid w:val="00ED00E2"/>
    <w:rsid w:val="00ED42BB"/>
    <w:rsid w:val="00EF27A8"/>
    <w:rsid w:val="00EF2C3C"/>
    <w:rsid w:val="00F00A2E"/>
    <w:rsid w:val="00F112E3"/>
    <w:rsid w:val="00F13DDA"/>
    <w:rsid w:val="00F20D4D"/>
    <w:rsid w:val="00F2785D"/>
    <w:rsid w:val="00F51D13"/>
    <w:rsid w:val="00F52FC7"/>
    <w:rsid w:val="00F7265A"/>
    <w:rsid w:val="00F92F29"/>
    <w:rsid w:val="00F95B80"/>
    <w:rsid w:val="00FA26C2"/>
    <w:rsid w:val="00FC206E"/>
    <w:rsid w:val="00FC541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F48A6"/>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F48A6"/>
    <w:pPr>
      <w:keepNext/>
      <w:outlineLvl w:val="0"/>
    </w:pPr>
    <w:rPr>
      <w:rFonts w:ascii="BMWType V2 Bold" w:hAnsi="BMWType V2 Bold" w:cs="Arial"/>
      <w:bCs/>
      <w:sz w:val="36"/>
      <w:szCs w:val="32"/>
    </w:rPr>
  </w:style>
  <w:style w:type="paragraph" w:styleId="berschrift2">
    <w:name w:val="heading 2"/>
    <w:basedOn w:val="Standard"/>
    <w:next w:val="Standard"/>
    <w:qFormat/>
    <w:rsid w:val="00AF48A6"/>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F48A6"/>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676483"/>
    <w:rPr>
      <w:rFonts w:ascii="BMWTypeLight" w:hAnsi="BMWTypeLight" w:cs="Arial"/>
      <w:kern w:val="25"/>
      <w:sz w:val="28"/>
      <w:szCs w:val="28"/>
      <w:lang w:val="de-DE" w:eastAsia="de-DE" w:bidi="ar-SA"/>
    </w:rPr>
  </w:style>
  <w:style w:type="paragraph" w:styleId="Untertitel">
    <w:name w:val="Subtitle"/>
    <w:basedOn w:val="Standard"/>
    <w:qFormat/>
    <w:rsid w:val="00AF48A6"/>
    <w:pPr>
      <w:outlineLvl w:val="1"/>
    </w:pPr>
    <w:rPr>
      <w:rFonts w:ascii="BMWType V2 Bold" w:hAnsi="BMWType V2 Bold" w:cs="Arial"/>
    </w:rPr>
  </w:style>
  <w:style w:type="paragraph" w:customStyle="1" w:styleId="Aufzhlung">
    <w:name w:val="Aufzählung"/>
    <w:basedOn w:val="Standard"/>
    <w:rsid w:val="00AF48A6"/>
    <w:pPr>
      <w:numPr>
        <w:numId w:val="1"/>
      </w:numPr>
      <w:spacing w:before="60" w:after="60"/>
    </w:pPr>
  </w:style>
  <w:style w:type="paragraph" w:customStyle="1" w:styleId="Fliesstext">
    <w:name w:val="Fliesstext"/>
    <w:basedOn w:val="Standard"/>
    <w:rsid w:val="00AF48A6"/>
  </w:style>
  <w:style w:type="character" w:customStyle="1" w:styleId="FliesstextChar">
    <w:name w:val="Fliesstext Char"/>
    <w:basedOn w:val="Absatz-Standardschriftart"/>
    <w:rsid w:val="00676483"/>
    <w:rPr>
      <w:rFonts w:ascii="BMWTypeLight" w:hAnsi="BMWTypeLight"/>
      <w:sz w:val="22"/>
      <w:szCs w:val="24"/>
      <w:lang w:val="de-DE" w:eastAsia="de-DE" w:bidi="ar-SA"/>
    </w:rPr>
  </w:style>
  <w:style w:type="paragraph" w:styleId="Funotentext">
    <w:name w:val="footnote text"/>
    <w:basedOn w:val="Standard"/>
    <w:semiHidden/>
    <w:rsid w:val="00AF48A6"/>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F48A6"/>
    <w:rPr>
      <w:rFonts w:ascii="BMWTypeCondensedLight" w:hAnsi="BMWTypeCondensedLight"/>
      <w:position w:val="4"/>
      <w:sz w:val="12"/>
      <w:vertAlign w:val="baseline"/>
      <w:lang w:val="de-DE"/>
    </w:rPr>
  </w:style>
  <w:style w:type="paragraph" w:styleId="Fuzeile">
    <w:name w:val="footer"/>
    <w:basedOn w:val="Standard"/>
    <w:rsid w:val="00AF48A6"/>
    <w:pPr>
      <w:tabs>
        <w:tab w:val="clear" w:pos="454"/>
        <w:tab w:val="clear" w:pos="4706"/>
        <w:tab w:val="center" w:pos="4536"/>
        <w:tab w:val="right" w:pos="9072"/>
      </w:tabs>
    </w:pPr>
  </w:style>
  <w:style w:type="paragraph" w:styleId="Kopfzeile">
    <w:name w:val="header"/>
    <w:basedOn w:val="Standard"/>
    <w:rsid w:val="00AF48A6"/>
    <w:pPr>
      <w:tabs>
        <w:tab w:val="clear" w:pos="454"/>
        <w:tab w:val="clear" w:pos="4706"/>
        <w:tab w:val="center" w:pos="4536"/>
        <w:tab w:val="right" w:pos="9072"/>
      </w:tabs>
    </w:pPr>
  </w:style>
  <w:style w:type="paragraph" w:styleId="Sprechblasentext">
    <w:name w:val="Balloon Text"/>
    <w:basedOn w:val="Standard"/>
    <w:semiHidden/>
    <w:rsid w:val="00AF48A6"/>
    <w:rPr>
      <w:rFonts w:ascii="Tahoma" w:hAnsi="Tahoma" w:cs="Tahoma"/>
      <w:sz w:val="16"/>
      <w:szCs w:val="16"/>
    </w:rPr>
  </w:style>
  <w:style w:type="paragraph" w:customStyle="1" w:styleId="Tabellentitel">
    <w:name w:val="Tabellentitel"/>
    <w:basedOn w:val="Standard"/>
    <w:rsid w:val="00AF48A6"/>
    <w:pPr>
      <w:spacing w:before="40" w:after="50" w:line="210" w:lineRule="exact"/>
    </w:pPr>
    <w:rPr>
      <w:rFonts w:ascii="BMWType V2 Bold" w:hAnsi="BMWType V2 Bold"/>
      <w:sz w:val="18"/>
    </w:rPr>
  </w:style>
  <w:style w:type="paragraph" w:customStyle="1" w:styleId="Tabelleneintrag">
    <w:name w:val="Tabelleneintrag"/>
    <w:basedOn w:val="Tabellentitel"/>
    <w:rsid w:val="00AF48A6"/>
  </w:style>
  <w:style w:type="paragraph" w:styleId="Titel">
    <w:name w:val="Title"/>
    <w:basedOn w:val="Standard"/>
    <w:qFormat/>
    <w:rsid w:val="00AF48A6"/>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AF48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F48A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F48A6"/>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AF48A6"/>
    <w:pPr>
      <w:spacing w:after="290" w:line="210" w:lineRule="exact"/>
    </w:pPr>
    <w:rPr>
      <w:rFonts w:ascii="BMWType V2 Bold" w:hAnsi="BMWType V2 Bold"/>
      <w:sz w:val="18"/>
    </w:rPr>
  </w:style>
  <w:style w:type="paragraph" w:customStyle="1" w:styleId="zzbmw-group">
    <w:name w:val="zz_bmw-group"/>
    <w:basedOn w:val="Standard"/>
    <w:rsid w:val="00AF48A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F48A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F48A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F48A6"/>
  </w:style>
  <w:style w:type="paragraph" w:customStyle="1" w:styleId="zzmarginalielight">
    <w:name w:val="zz_marginalie_light"/>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F48A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F48A6"/>
    <w:rPr>
      <w:rFonts w:ascii="BMWType V2 Bold" w:hAnsi="BMWType V2 Bold"/>
    </w:rPr>
  </w:style>
  <w:style w:type="paragraph" w:customStyle="1" w:styleId="zztitelseite2">
    <w:name w:val="zz_titel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AF48A6"/>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AF48A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AF48A6"/>
  </w:style>
  <w:style w:type="paragraph" w:customStyle="1" w:styleId="zzabstand9pt">
    <w:name w:val="zz_abstand_9pt"/>
    <w:rsid w:val="00AF48A6"/>
    <w:rPr>
      <w:rFonts w:ascii="BMWType V2 Light" w:hAnsi="BMWType V2 Light"/>
      <w:sz w:val="18"/>
    </w:rPr>
  </w:style>
  <w:style w:type="paragraph" w:customStyle="1" w:styleId="zztabelleseite2">
    <w:name w:val="zz_tabelle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F48A6"/>
  </w:style>
  <w:style w:type="character" w:customStyle="1" w:styleId="Char0">
    <w:name w:val="Char"/>
    <w:basedOn w:val="Absatz-Standardschriftart"/>
    <w:rsid w:val="00AF48A6"/>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F48A6"/>
    <w:rPr>
      <w:rFonts w:ascii="BMWType V2 Light" w:hAnsi="BMWType V2 Light"/>
      <w:spacing w:val="0"/>
      <w:position w:val="0"/>
      <w:sz w:val="22"/>
      <w:szCs w:val="24"/>
      <w:lang w:val="de-DE" w:eastAsia="de-DE" w:bidi="ar-SA"/>
    </w:rPr>
  </w:style>
  <w:style w:type="paragraph" w:styleId="Listenabsatz">
    <w:name w:val="List Paragraph"/>
    <w:basedOn w:val="Standard"/>
    <w:uiPriority w:val="34"/>
    <w:qFormat/>
    <w:rsid w:val="00A11319"/>
    <w:pPr>
      <w:tabs>
        <w:tab w:val="clear" w:pos="454"/>
        <w:tab w:val="clear" w:pos="4706"/>
      </w:tabs>
      <w:spacing w:line="240" w:lineRule="auto"/>
      <w:ind w:left="708"/>
    </w:pPr>
    <w:rPr>
      <w:rFonts w:ascii="Calibri" w:eastAsia="Calibri" w:hAnsi="Calibri" w:cs="Calibri"/>
      <w:sz w:val="20"/>
      <w:szCs w:val="20"/>
    </w:rPr>
  </w:style>
  <w:style w:type="paragraph" w:styleId="Textkrper">
    <w:name w:val="Body Text"/>
    <w:basedOn w:val="Standard"/>
    <w:link w:val="TextkrperZchn"/>
    <w:uiPriority w:val="99"/>
    <w:unhideWhenUsed/>
    <w:rsid w:val="008A51F3"/>
    <w:pPr>
      <w:tabs>
        <w:tab w:val="clear" w:pos="454"/>
        <w:tab w:val="clear" w:pos="4706"/>
      </w:tabs>
      <w:spacing w:after="120" w:line="276" w:lineRule="auto"/>
    </w:pPr>
    <w:rPr>
      <w:rFonts w:ascii="Calibri" w:hAnsi="Calibri"/>
      <w:szCs w:val="22"/>
    </w:rPr>
  </w:style>
  <w:style w:type="character" w:customStyle="1" w:styleId="TextkrperZchn">
    <w:name w:val="Textkörper Zchn"/>
    <w:basedOn w:val="Absatz-Standardschriftart"/>
    <w:link w:val="Textkrper"/>
    <w:uiPriority w:val="99"/>
    <w:rsid w:val="008A51F3"/>
    <w:rPr>
      <w:rFonts w:ascii="Calibri" w:hAnsi="Calibri"/>
      <w:sz w:val="22"/>
      <w:szCs w:val="22"/>
    </w:rPr>
  </w:style>
  <w:style w:type="paragraph" w:styleId="StandardWeb">
    <w:name w:val="Normal (Web)"/>
    <w:basedOn w:val="Standard"/>
    <w:uiPriority w:val="99"/>
    <w:unhideWhenUsed/>
    <w:rsid w:val="00E871EB"/>
    <w:pPr>
      <w:tabs>
        <w:tab w:val="clear" w:pos="454"/>
        <w:tab w:val="clear" w:pos="4706"/>
      </w:tabs>
      <w:spacing w:before="100" w:beforeAutospacing="1" w:after="100" w:afterAutospacing="1" w:line="240" w:lineRule="auto"/>
    </w:pPr>
    <w:rPr>
      <w:rFonts w:ascii="Times New Roman" w:hAnsi="Times New Roman"/>
      <w:sz w:val="24"/>
    </w:rPr>
  </w:style>
  <w:style w:type="character" w:styleId="Hyperlink">
    <w:name w:val="Hyperlink"/>
    <w:basedOn w:val="Absatz-Standardschriftart"/>
    <w:uiPriority w:val="99"/>
    <w:unhideWhenUsed/>
    <w:rsid w:val="00E871EB"/>
    <w:rPr>
      <w:color w:val="0000FF"/>
      <w:u w:val="single"/>
    </w:rPr>
  </w:style>
</w:styles>
</file>

<file path=word/webSettings.xml><?xml version="1.0" encoding="utf-8"?>
<w:webSettings xmlns:r="http://schemas.openxmlformats.org/officeDocument/2006/relationships" xmlns:w="http://schemas.openxmlformats.org/wordprocessingml/2006/main">
  <w:divs>
    <w:div w:id="8644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1252</Words>
  <Characters>6269</Characters>
  <Application>Microsoft Office Word</Application>
  <DocSecurity>0</DocSecurity>
  <Lines>52</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 Doreen</dc:creator>
  <cp:lastModifiedBy>Croissant Linda</cp:lastModifiedBy>
  <cp:revision>3</cp:revision>
  <cp:lastPrinted>2012-09-24T12:59:00Z</cp:lastPrinted>
  <dcterms:created xsi:type="dcterms:W3CDTF">2015-01-12T11:16:00Z</dcterms:created>
  <dcterms:modified xsi:type="dcterms:W3CDTF">2015-01-12T11:17:00Z</dcterms:modified>
</cp:coreProperties>
</file>