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7FE564C3" w:rsidR="001568FA" w:rsidRPr="00817CD6" w:rsidRDefault="002F2F4E" w:rsidP="001568FA">
      <w:pPr>
        <w:rPr>
          <w:lang w:val="nl-NL"/>
        </w:rPr>
      </w:pPr>
      <w:r w:rsidRPr="00817CD6">
        <w:rPr>
          <w:lang w:val="nl-NL"/>
        </w:rPr>
        <w:t>Media</w:t>
      </w:r>
      <w:r w:rsidR="00817CD6" w:rsidRPr="00817CD6">
        <w:rPr>
          <w:lang w:val="nl-NL"/>
        </w:rPr>
        <w:t xml:space="preserve"> informatie</w:t>
      </w:r>
      <w:r w:rsidR="001568FA" w:rsidRPr="00817CD6">
        <w:rPr>
          <w:lang w:val="nl-NL"/>
        </w:rPr>
        <w:br/>
      </w:r>
      <w:r w:rsidR="006430CB">
        <w:rPr>
          <w:lang w:val="nl-NL"/>
        </w:rPr>
        <w:t>30 september 2026</w:t>
      </w:r>
    </w:p>
    <w:p w14:paraId="3D8B5C71" w14:textId="77777777" w:rsidR="001568FA" w:rsidRPr="00817CD6" w:rsidRDefault="001568FA" w:rsidP="001568FA">
      <w:pPr>
        <w:rPr>
          <w:lang w:val="nl-NL"/>
        </w:rPr>
      </w:pPr>
    </w:p>
    <w:p w14:paraId="5AC7DA42" w14:textId="60E87DF4" w:rsidR="00817CD6" w:rsidRPr="00F97369" w:rsidRDefault="00400EB7">
      <w:pPr>
        <w:pStyle w:val="Standaard1"/>
        <w:rPr>
          <w:b/>
          <w:bCs/>
          <w:kern w:val="16"/>
          <w14:ligatures w14:val="standard"/>
          <w14:numSpacing w14:val="tabular"/>
        </w:rPr>
      </w:pPr>
      <w:r w:rsidRPr="006D6C29">
        <w:rPr>
          <w:b/>
          <w:bCs/>
          <w:sz w:val="26"/>
          <w:szCs w:val="26"/>
        </w:rPr>
        <w:t xml:space="preserve">BMW </w:t>
      </w:r>
      <w:r>
        <w:rPr>
          <w:b/>
          <w:bCs/>
          <w:sz w:val="26"/>
          <w:szCs w:val="26"/>
        </w:rPr>
        <w:t xml:space="preserve">Nederland </w:t>
      </w:r>
      <w:r w:rsidR="00F97369" w:rsidRPr="00F97369">
        <w:rPr>
          <w:b/>
          <w:bCs/>
          <w:sz w:val="26"/>
          <w:szCs w:val="26"/>
        </w:rPr>
        <w:t>voegt drie aandrijf</w:t>
      </w:r>
      <w:r w:rsidR="003C62D6">
        <w:rPr>
          <w:b/>
          <w:bCs/>
          <w:sz w:val="26"/>
          <w:szCs w:val="26"/>
        </w:rPr>
        <w:t>lijn</w:t>
      </w:r>
      <w:r w:rsidR="00F97369" w:rsidRPr="00F97369">
        <w:rPr>
          <w:b/>
          <w:bCs/>
          <w:sz w:val="26"/>
          <w:szCs w:val="26"/>
        </w:rPr>
        <w:t>varianten toe aan de BMW</w:t>
      </w:r>
      <w:r w:rsidRPr="006D6C29">
        <w:rPr>
          <w:b/>
          <w:bCs/>
          <w:sz w:val="26"/>
          <w:szCs w:val="26"/>
        </w:rPr>
        <w:t xml:space="preserve"> 7 Serie Sedan</w:t>
      </w:r>
    </w:p>
    <w:p w14:paraId="4BC2DFDF" w14:textId="77777777" w:rsidR="00817CD6" w:rsidRPr="006D6C4D" w:rsidRDefault="006D6C4D">
      <w:pPr>
        <w:pStyle w:val="Standaard1"/>
        <w:rPr>
          <w:b/>
          <w:bCs/>
          <w:kern w:val="16"/>
          <w14:ligatures w14:val="standard"/>
          <w14:numSpacing w14:val="tabular"/>
        </w:rPr>
      </w:pPr>
      <w:r w:rsidRPr="006D6C4D">
        <w:rPr>
          <w:sz w:val="26"/>
          <w:szCs w:val="26"/>
        </w:rPr>
        <w:t>Twee</w:t>
      </w:r>
      <w:r w:rsidR="00400EB7" w:rsidRPr="006D6C29">
        <w:rPr>
          <w:bCs/>
          <w:sz w:val="26"/>
          <w:szCs w:val="26"/>
        </w:rPr>
        <w:t xml:space="preserve"> Plug-In Hybrid-modellen en </w:t>
      </w:r>
      <w:r w:rsidRPr="006D6C4D">
        <w:rPr>
          <w:sz w:val="26"/>
          <w:szCs w:val="26"/>
        </w:rPr>
        <w:t>één</w:t>
      </w:r>
      <w:r w:rsidR="00400EB7" w:rsidRPr="006D6C29">
        <w:rPr>
          <w:bCs/>
          <w:sz w:val="26"/>
          <w:szCs w:val="26"/>
        </w:rPr>
        <w:t xml:space="preserve"> dieselvariant zijn vanaf 30 september 2026 configureerbaar; de prijzen gelden </w:t>
      </w:r>
      <w:r w:rsidRPr="006D6C4D">
        <w:rPr>
          <w:sz w:val="26"/>
          <w:szCs w:val="26"/>
        </w:rPr>
        <w:t>vanaf</w:t>
      </w:r>
      <w:r w:rsidR="00400EB7" w:rsidRPr="006D6C29">
        <w:rPr>
          <w:bCs/>
          <w:sz w:val="26"/>
          <w:szCs w:val="26"/>
        </w:rPr>
        <w:t xml:space="preserve"> 1 november 2026.</w:t>
      </w:r>
      <w:r w:rsidRPr="006D6C4D">
        <w:rPr>
          <w:sz w:val="26"/>
          <w:szCs w:val="26"/>
        </w:rPr>
        <w:t xml:space="preserve"> Het aanbod omvat vermogens van 230 kW (313 pk) tot 450 kW (612 pk) en een volledig elektrische WLTP-actieradius tot 88 kilometer voor de BMW 750e xDrive Sedan.</w:t>
      </w:r>
    </w:p>
    <w:p w14:paraId="1A56DEFE" w14:textId="40230FE0" w:rsidR="00817CD6" w:rsidRPr="00817CD6" w:rsidRDefault="00400EB7">
      <w:pPr>
        <w:pStyle w:val="Standaard1"/>
        <w:rPr>
          <w:b/>
          <w:bCs/>
          <w:kern w:val="16"/>
          <w:lang w:val="en-US"/>
          <w14:ligatures w14:val="standard"/>
          <w14:numSpacing w14:val="tabular"/>
        </w:rPr>
      </w:pPr>
      <w:r w:rsidRPr="001C6D8D">
        <w:br/>
      </w:r>
      <w:r w:rsidRPr="001C6D8D">
        <w:br/>
      </w:r>
      <w:r w:rsidRPr="003C62D6">
        <w:rPr>
          <w:b/>
          <w:bCs/>
        </w:rPr>
        <w:t>Rijswijk.</w:t>
      </w:r>
      <w:r>
        <w:t xml:space="preserve"> </w:t>
      </w:r>
      <w:r w:rsidRPr="001C6D8D">
        <w:t>BMW Nederland breidt het Nederlandse aanbod van de BMW 7 Serie Sedan uit met de BMW 750e xDrive Sedan, BMW M760e xDrive Sedan en BMW 740d xDrive Sedan. De BMW 750e xDrive en BMW M760e xDrive combineren een zescilinder-in-lijn benzinemotor met Plug-In Hybrid technologie; de BMW 740d xDrive heeft een zescilinder-in-lijn dieselmotor met Mild-Hybrid technologie. De drie varianten zijn vanaf 30 september 2026 beschikbaar in de BMW Configurator op bmw.nl. De nieuwe prijslijst geldt vanaf 1 november 2026. De consumentenadviesprijzen beginnen bij € 136.227,- voor de BMW 750e xDrive Sedan.</w:t>
      </w:r>
      <w:r>
        <w:br/>
      </w:r>
      <w:r>
        <w:rPr>
          <w:b/>
          <w:bCs/>
        </w:rPr>
        <w:br/>
      </w:r>
      <w:r w:rsidRPr="006D6C29">
        <w:t xml:space="preserve">BMW Nederland </w:t>
      </w:r>
      <w:r w:rsidRPr="00953AD0">
        <w:t>voegt drie varianten toe aan</w:t>
      </w:r>
      <w:r w:rsidRPr="006D6C29">
        <w:t xml:space="preserve"> het modellengamma van de BMW 7 Serie Sedan</w:t>
      </w:r>
      <w:r w:rsidRPr="00953AD0">
        <w:t>.</w:t>
      </w:r>
      <w:r w:rsidRPr="006D6C29">
        <w:t xml:space="preserve"> De BMW 750e xDrive </w:t>
      </w:r>
      <w:r w:rsidRPr="00953AD0">
        <w:t xml:space="preserve">Sedan </w:t>
      </w:r>
      <w:r w:rsidRPr="006D6C29">
        <w:t xml:space="preserve">en BMW M760e xDrive </w:t>
      </w:r>
      <w:r w:rsidRPr="00953AD0">
        <w:t xml:space="preserve">Sedan zijn </w:t>
      </w:r>
      <w:r w:rsidRPr="006D6C29">
        <w:t>Plug-In Hybrid</w:t>
      </w:r>
      <w:r w:rsidRPr="00953AD0">
        <w:t>-modellen met BMW xDrive vierwielaandrijving.</w:t>
      </w:r>
      <w:r w:rsidRPr="006D6C29">
        <w:t xml:space="preserve"> De BMW 740d xDrive </w:t>
      </w:r>
      <w:r w:rsidRPr="00953AD0">
        <w:t xml:space="preserve">Sedan combineert een </w:t>
      </w:r>
      <w:r w:rsidRPr="006D6C29">
        <w:t>dieselmotor met Mild-Hybrid ondersteuning</w:t>
      </w:r>
      <w:r w:rsidRPr="00953AD0">
        <w:t xml:space="preserve"> en BMW xDrive vierwielaandrijving</w:t>
      </w:r>
      <w:r w:rsidRPr="006D6C29">
        <w:t>.</w:t>
      </w:r>
      <w:r>
        <w:br/>
      </w:r>
      <w:r>
        <w:br/>
      </w:r>
      <w:r w:rsidR="00290DA1" w:rsidRPr="00290DA1">
        <w:rPr>
          <w:b/>
          <w:bCs/>
        </w:rPr>
        <w:t>Prijzen vanaf 1 november 2026</w:t>
      </w:r>
      <w:r w:rsidR="00290DA1">
        <w:rPr>
          <w:b/>
          <w:bCs/>
        </w:rPr>
        <w:br/>
      </w:r>
      <w:r w:rsidRPr="006D6C29">
        <w:t xml:space="preserve">Per 1 november 2026 </w:t>
      </w:r>
      <w:r w:rsidRPr="00953AD0">
        <w:t>gelden de volgende prijzen:</w:t>
      </w:r>
    </w:p>
    <w:tbl>
      <w:tblPr>
        <w:tblW w:w="8781" w:type="dxa"/>
        <w:tblCellSpacing w:w="15" w:type="dxa"/>
        <w:tblCellMar>
          <w:top w:w="15" w:type="dxa"/>
          <w:left w:w="15" w:type="dxa"/>
          <w:bottom w:w="15" w:type="dxa"/>
          <w:right w:w="15" w:type="dxa"/>
        </w:tblCellMar>
        <w:tblLook w:val="04A0" w:firstRow="1" w:lastRow="0" w:firstColumn="1" w:lastColumn="0" w:noHBand="0" w:noVBand="1"/>
      </w:tblPr>
      <w:tblGrid>
        <w:gridCol w:w="2686"/>
        <w:gridCol w:w="1842"/>
        <w:gridCol w:w="1843"/>
        <w:gridCol w:w="1134"/>
        <w:gridCol w:w="1276"/>
      </w:tblGrid>
      <w:tr w:rsidR="006D6C29" w:rsidRPr="006D6C29" w14:paraId="3DECD294" w14:textId="77777777" w:rsidTr="006D6C29">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002BD" w14:textId="77777777" w:rsidR="006D6C29" w:rsidRPr="006D6C29" w:rsidRDefault="006D6C29" w:rsidP="006D6C29">
            <w:pPr>
              <w:rPr>
                <w:b/>
                <w:bCs/>
                <w:lang w:val="nl-NL"/>
              </w:rPr>
            </w:pPr>
            <w:r w:rsidRPr="006D6C29">
              <w:rPr>
                <w:b/>
                <w:bCs/>
                <w:lang w:val="nl-NL"/>
              </w:rPr>
              <w:t>Model</w:t>
            </w:r>
          </w:p>
        </w:tc>
        <w:tc>
          <w:tcPr>
            <w:tcW w:w="181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95B4AB" w14:textId="5964D8E3" w:rsidR="006D6C29" w:rsidRPr="006D6C29" w:rsidRDefault="006D6C29" w:rsidP="006D6C29">
            <w:pPr>
              <w:rPr>
                <w:b/>
                <w:bCs/>
                <w:lang w:val="nl-NL"/>
              </w:rPr>
            </w:pPr>
            <w:r w:rsidRPr="006D6C29">
              <w:rPr>
                <w:b/>
                <w:bCs/>
                <w:lang w:val="nl-NL"/>
              </w:rPr>
              <w:t>Consumenten</w:t>
            </w:r>
            <w:r>
              <w:rPr>
                <w:b/>
                <w:bCs/>
                <w:lang w:val="nl-NL"/>
              </w:rPr>
              <w:t>-</w:t>
            </w:r>
            <w:r w:rsidRPr="006D6C29">
              <w:rPr>
                <w:b/>
                <w:bCs/>
                <w:lang w:val="nl-NL"/>
              </w:rPr>
              <w:t>adviesprijs</w:t>
            </w:r>
          </w:p>
        </w:tc>
        <w:tc>
          <w:tcPr>
            <w:tcW w:w="181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41042C" w14:textId="77777777" w:rsidR="006D6C29" w:rsidRPr="006D6C29" w:rsidRDefault="006D6C29" w:rsidP="006D6C29">
            <w:pPr>
              <w:rPr>
                <w:b/>
                <w:bCs/>
                <w:lang w:val="nl-NL"/>
              </w:rPr>
            </w:pPr>
            <w:r w:rsidRPr="006D6C29">
              <w:rPr>
                <w:b/>
                <w:bCs/>
                <w:lang w:val="nl-NL"/>
              </w:rPr>
              <w:t>Fiscale waarde</w:t>
            </w:r>
          </w:p>
        </w:tc>
        <w:tc>
          <w:tcPr>
            <w:tcW w:w="110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49F629" w14:textId="77777777" w:rsidR="006D6C29" w:rsidRPr="006D6C29" w:rsidRDefault="006D6C29" w:rsidP="006D6C29">
            <w:pPr>
              <w:rPr>
                <w:b/>
                <w:bCs/>
                <w:lang w:val="nl-NL"/>
              </w:rPr>
            </w:pPr>
            <w:r w:rsidRPr="006D6C29">
              <w:rPr>
                <w:b/>
                <w:bCs/>
                <w:lang w:val="nl-NL"/>
              </w:rPr>
              <w:t>BPM</w:t>
            </w:r>
          </w:p>
        </w:tc>
        <w:tc>
          <w:tcPr>
            <w:tcW w:w="123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754535" w14:textId="77777777" w:rsidR="006D6C29" w:rsidRPr="006D6C29" w:rsidRDefault="006D6C29" w:rsidP="006D6C29">
            <w:pPr>
              <w:rPr>
                <w:b/>
                <w:bCs/>
                <w:lang w:val="nl-NL"/>
              </w:rPr>
            </w:pPr>
            <w:r w:rsidRPr="006D6C29">
              <w:rPr>
                <w:b/>
                <w:bCs/>
                <w:lang w:val="nl-NL"/>
              </w:rPr>
              <w:t>BTW</w:t>
            </w:r>
          </w:p>
        </w:tc>
      </w:tr>
      <w:tr w:rsidR="006D6C29" w:rsidRPr="006D6C29" w14:paraId="13F4B2FA" w14:textId="77777777" w:rsidTr="006D6C2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415746D1" w14:textId="77777777" w:rsidR="006D6C29" w:rsidRPr="006D6C29" w:rsidRDefault="006D6C29" w:rsidP="006D6C29">
            <w:pPr>
              <w:rPr>
                <w:lang w:val="nl-NL"/>
              </w:rPr>
            </w:pPr>
            <w:r w:rsidRPr="006D6C29">
              <w:rPr>
                <w:lang w:val="nl-NL"/>
              </w:rPr>
              <w:t>BMW 750e xDrive Sedan</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4C448B9A" w14:textId="77777777" w:rsidR="006D6C29" w:rsidRPr="006D6C29" w:rsidRDefault="006D6C29" w:rsidP="006D6C29">
            <w:pPr>
              <w:rPr>
                <w:lang w:val="nl-NL"/>
              </w:rPr>
            </w:pPr>
            <w:r w:rsidRPr="006D6C29">
              <w:rPr>
                <w:lang w:val="nl-NL"/>
              </w:rPr>
              <w:t>€ 136.227,-</w:t>
            </w:r>
          </w:p>
        </w:tc>
        <w:tc>
          <w:tcPr>
            <w:tcW w:w="1813" w:type="dxa"/>
            <w:tcBorders>
              <w:top w:val="single" w:sz="6" w:space="0" w:color="E6E6E6"/>
              <w:left w:val="single" w:sz="6" w:space="0" w:color="E6E6E6"/>
              <w:bottom w:val="single" w:sz="6" w:space="0" w:color="E6E6E6"/>
              <w:right w:val="single" w:sz="6" w:space="0" w:color="E6E6E6"/>
            </w:tcBorders>
            <w:vAlign w:val="center"/>
            <w:hideMark/>
          </w:tcPr>
          <w:p w14:paraId="7CAC7E50" w14:textId="77777777" w:rsidR="006D6C29" w:rsidRPr="006D6C29" w:rsidRDefault="006D6C29" w:rsidP="006D6C29">
            <w:pPr>
              <w:rPr>
                <w:lang w:val="nl-NL"/>
              </w:rPr>
            </w:pPr>
            <w:r w:rsidRPr="006D6C29">
              <w:rPr>
                <w:lang w:val="nl-NL"/>
              </w:rPr>
              <w:t>€ 134.606,-</w:t>
            </w:r>
          </w:p>
        </w:tc>
        <w:tc>
          <w:tcPr>
            <w:tcW w:w="1104" w:type="dxa"/>
            <w:tcBorders>
              <w:top w:val="single" w:sz="6" w:space="0" w:color="E6E6E6"/>
              <w:left w:val="single" w:sz="6" w:space="0" w:color="E6E6E6"/>
              <w:bottom w:val="single" w:sz="6" w:space="0" w:color="E6E6E6"/>
              <w:right w:val="single" w:sz="6" w:space="0" w:color="E6E6E6"/>
            </w:tcBorders>
            <w:vAlign w:val="center"/>
            <w:hideMark/>
          </w:tcPr>
          <w:p w14:paraId="0076CE6F" w14:textId="77777777" w:rsidR="006D6C29" w:rsidRPr="006D6C29" w:rsidRDefault="006D6C29" w:rsidP="006D6C29">
            <w:pPr>
              <w:rPr>
                <w:lang w:val="nl-NL"/>
              </w:rPr>
            </w:pPr>
            <w:r w:rsidRPr="006D6C29">
              <w:rPr>
                <w:lang w:val="nl-NL"/>
              </w:rPr>
              <w:t>€ 4.356,-</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68DA261A" w14:textId="77777777" w:rsidR="006D6C29" w:rsidRPr="006D6C29" w:rsidRDefault="006D6C29" w:rsidP="006D6C29">
            <w:pPr>
              <w:rPr>
                <w:lang w:val="nl-NL"/>
              </w:rPr>
            </w:pPr>
            <w:r w:rsidRPr="006D6C29">
              <w:rPr>
                <w:lang w:val="nl-NL"/>
              </w:rPr>
              <w:t>€ 22.605,-</w:t>
            </w:r>
          </w:p>
        </w:tc>
      </w:tr>
      <w:tr w:rsidR="006D6C29" w:rsidRPr="006D6C29" w14:paraId="7F50AEE6" w14:textId="77777777" w:rsidTr="006D6C2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2D82E59B" w14:textId="77777777" w:rsidR="006D6C29" w:rsidRPr="006D6C29" w:rsidRDefault="006D6C29" w:rsidP="006D6C29">
            <w:pPr>
              <w:rPr>
                <w:lang w:val="nl-NL"/>
              </w:rPr>
            </w:pPr>
            <w:r w:rsidRPr="006D6C29">
              <w:rPr>
                <w:lang w:val="nl-NL"/>
              </w:rPr>
              <w:t>BMW M760e xDrive Sedan</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11AF3B69" w14:textId="77777777" w:rsidR="006D6C29" w:rsidRPr="006D6C29" w:rsidRDefault="006D6C29" w:rsidP="006D6C29">
            <w:pPr>
              <w:rPr>
                <w:lang w:val="nl-NL"/>
              </w:rPr>
            </w:pPr>
            <w:r w:rsidRPr="006D6C29">
              <w:rPr>
                <w:lang w:val="nl-NL"/>
              </w:rPr>
              <w:t>€ 166.941,-</w:t>
            </w:r>
          </w:p>
        </w:tc>
        <w:tc>
          <w:tcPr>
            <w:tcW w:w="1813" w:type="dxa"/>
            <w:tcBorders>
              <w:top w:val="single" w:sz="6" w:space="0" w:color="E6E6E6"/>
              <w:left w:val="single" w:sz="6" w:space="0" w:color="E6E6E6"/>
              <w:bottom w:val="single" w:sz="6" w:space="0" w:color="E6E6E6"/>
              <w:right w:val="single" w:sz="6" w:space="0" w:color="E6E6E6"/>
            </w:tcBorders>
            <w:vAlign w:val="center"/>
            <w:hideMark/>
          </w:tcPr>
          <w:p w14:paraId="0A86E54B" w14:textId="77777777" w:rsidR="006D6C29" w:rsidRPr="006D6C29" w:rsidRDefault="006D6C29" w:rsidP="006D6C29">
            <w:pPr>
              <w:rPr>
                <w:lang w:val="nl-NL"/>
              </w:rPr>
            </w:pPr>
            <w:r w:rsidRPr="006D6C29">
              <w:rPr>
                <w:lang w:val="nl-NL"/>
              </w:rPr>
              <w:t>€ 165.320,-</w:t>
            </w:r>
          </w:p>
        </w:tc>
        <w:tc>
          <w:tcPr>
            <w:tcW w:w="1104" w:type="dxa"/>
            <w:tcBorders>
              <w:top w:val="single" w:sz="6" w:space="0" w:color="E6E6E6"/>
              <w:left w:val="single" w:sz="6" w:space="0" w:color="E6E6E6"/>
              <w:bottom w:val="single" w:sz="6" w:space="0" w:color="E6E6E6"/>
              <w:right w:val="single" w:sz="6" w:space="0" w:color="E6E6E6"/>
            </w:tcBorders>
            <w:vAlign w:val="center"/>
            <w:hideMark/>
          </w:tcPr>
          <w:p w14:paraId="74171FEC" w14:textId="77777777" w:rsidR="006D6C29" w:rsidRPr="006D6C29" w:rsidRDefault="006D6C29" w:rsidP="006D6C29">
            <w:pPr>
              <w:rPr>
                <w:lang w:val="nl-NL"/>
              </w:rPr>
            </w:pPr>
            <w:r w:rsidRPr="006D6C29">
              <w:rPr>
                <w:lang w:val="nl-NL"/>
              </w:rPr>
              <w:t>€ 9.062,-</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36308AFC" w14:textId="77777777" w:rsidR="006D6C29" w:rsidRPr="006D6C29" w:rsidRDefault="006D6C29" w:rsidP="006D6C29">
            <w:pPr>
              <w:rPr>
                <w:lang w:val="nl-NL"/>
              </w:rPr>
            </w:pPr>
            <w:r w:rsidRPr="006D6C29">
              <w:rPr>
                <w:lang w:val="nl-NL"/>
              </w:rPr>
              <w:t>€ 27.119,-</w:t>
            </w:r>
          </w:p>
        </w:tc>
      </w:tr>
      <w:tr w:rsidR="006D6C29" w:rsidRPr="006D6C29" w14:paraId="5014958A" w14:textId="77777777" w:rsidTr="006D6C2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5552A716" w14:textId="77777777" w:rsidR="006D6C29" w:rsidRPr="006D6C29" w:rsidRDefault="006D6C29" w:rsidP="006D6C29">
            <w:pPr>
              <w:rPr>
                <w:lang w:val="nl-NL"/>
              </w:rPr>
            </w:pPr>
            <w:r w:rsidRPr="006D6C29">
              <w:rPr>
                <w:lang w:val="nl-NL"/>
              </w:rPr>
              <w:t>BMW 740d xDrive Sedan</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5EE0E8CF" w14:textId="77777777" w:rsidR="006D6C29" w:rsidRPr="006D6C29" w:rsidRDefault="006D6C29" w:rsidP="006D6C29">
            <w:pPr>
              <w:rPr>
                <w:lang w:val="nl-NL"/>
              </w:rPr>
            </w:pPr>
            <w:r w:rsidRPr="006D6C29">
              <w:rPr>
                <w:lang w:val="nl-NL"/>
              </w:rPr>
              <w:t>€ 159.159,-</w:t>
            </w:r>
          </w:p>
        </w:tc>
        <w:tc>
          <w:tcPr>
            <w:tcW w:w="1813" w:type="dxa"/>
            <w:tcBorders>
              <w:top w:val="single" w:sz="6" w:space="0" w:color="E6E6E6"/>
              <w:left w:val="single" w:sz="6" w:space="0" w:color="E6E6E6"/>
              <w:bottom w:val="single" w:sz="6" w:space="0" w:color="E6E6E6"/>
              <w:right w:val="single" w:sz="6" w:space="0" w:color="E6E6E6"/>
            </w:tcBorders>
            <w:vAlign w:val="center"/>
            <w:hideMark/>
          </w:tcPr>
          <w:p w14:paraId="755023AA" w14:textId="77777777" w:rsidR="006D6C29" w:rsidRPr="006D6C29" w:rsidRDefault="006D6C29" w:rsidP="006D6C29">
            <w:pPr>
              <w:rPr>
                <w:lang w:val="nl-NL"/>
              </w:rPr>
            </w:pPr>
            <w:r w:rsidRPr="006D6C29">
              <w:rPr>
                <w:lang w:val="nl-NL"/>
              </w:rPr>
              <w:t>€ 157.578,-</w:t>
            </w:r>
          </w:p>
        </w:tc>
        <w:tc>
          <w:tcPr>
            <w:tcW w:w="1104" w:type="dxa"/>
            <w:tcBorders>
              <w:top w:val="single" w:sz="6" w:space="0" w:color="E6E6E6"/>
              <w:left w:val="single" w:sz="6" w:space="0" w:color="E6E6E6"/>
              <w:bottom w:val="single" w:sz="6" w:space="0" w:color="E6E6E6"/>
              <w:right w:val="single" w:sz="6" w:space="0" w:color="E6E6E6"/>
            </w:tcBorders>
            <w:vAlign w:val="center"/>
            <w:hideMark/>
          </w:tcPr>
          <w:p w14:paraId="1E752220" w14:textId="77777777" w:rsidR="006D6C29" w:rsidRPr="006D6C29" w:rsidRDefault="006D6C29" w:rsidP="006D6C29">
            <w:pPr>
              <w:rPr>
                <w:lang w:val="nl-NL"/>
              </w:rPr>
            </w:pPr>
            <w:r w:rsidRPr="006D6C29">
              <w:rPr>
                <w:lang w:val="nl-NL"/>
              </w:rPr>
              <w:t>€ 36.463,-</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0EAAF8B9" w14:textId="77777777" w:rsidR="006D6C29" w:rsidRPr="006D6C29" w:rsidRDefault="006D6C29" w:rsidP="006D6C29">
            <w:pPr>
              <w:rPr>
                <w:lang w:val="nl-NL"/>
              </w:rPr>
            </w:pPr>
            <w:r w:rsidRPr="006D6C29">
              <w:rPr>
                <w:lang w:val="nl-NL"/>
              </w:rPr>
              <w:t>€ 21.020,-</w:t>
            </w:r>
          </w:p>
        </w:tc>
      </w:tr>
    </w:tbl>
    <w:p w14:paraId="292DA95C" w14:textId="2F021E9B" w:rsidR="00290DA1" w:rsidRDefault="00290DA1">
      <w:pPr>
        <w:pStyle w:val="Standaard1"/>
        <w:divId w:val="1057317229"/>
      </w:pPr>
      <w:r>
        <w:rPr>
          <w:b/>
          <w:bCs/>
        </w:rPr>
        <w:br/>
        <w:t>Breder aanbod aan aandrijflijnen</w:t>
      </w:r>
    </w:p>
    <w:p w14:paraId="57C701AB" w14:textId="5F8496A9" w:rsidR="00290DA1" w:rsidRDefault="00290DA1">
      <w:pPr>
        <w:pStyle w:val="Standaard1"/>
        <w:divId w:val="1057317229"/>
      </w:pPr>
      <w:r>
        <w:t>Met de uitbreiding biedt BMW Nederland naast drie volledig elektrische varianten van de BMW i7 en de BMW 740 xDrive met Mild-Hybrid benzinemotor ook twee Plug-In Hybrid-modellen en een dieselvariant aan. Daarmee bestaat het Nederlandse gamma uit elektrische, Plug-In Hybrid-, benzine- en dieselaandrijflijnen.</w:t>
      </w:r>
      <w:r>
        <w:br/>
      </w:r>
      <w:r>
        <w:br/>
      </w:r>
      <w:r>
        <w:br/>
      </w:r>
    </w:p>
    <w:p w14:paraId="0897CF65" w14:textId="77777777" w:rsidR="00290DA1" w:rsidRDefault="00290DA1">
      <w:pPr>
        <w:pStyle w:val="Standaard1"/>
        <w:divId w:val="1057317229"/>
      </w:pPr>
      <w:r>
        <w:rPr>
          <w:b/>
          <w:bCs/>
        </w:rPr>
        <w:lastRenderedPageBreak/>
        <w:t>Vermogen en prestaties</w:t>
      </w:r>
    </w:p>
    <w:p w14:paraId="5C822B10" w14:textId="112EA0E0" w:rsidR="00290DA1" w:rsidRDefault="00290DA1">
      <w:pPr>
        <w:pStyle w:val="Standaard1"/>
        <w:divId w:val="1057317229"/>
      </w:pPr>
      <w:r>
        <w:t>De BMW 750e xDrive Sedan levert een systeemvermogen van 360 kW (489 pk) en een systeemkoppel van 700 Nm. De auto accelereert in 4,6 seconden van 0 naar 100 km/u en heeft een elektronisch begrensde topsnelheid van 250 km/u.</w:t>
      </w:r>
      <w:r>
        <w:br/>
      </w:r>
      <w:r>
        <w:br/>
        <w:t>De BMW M760e xDrive Sedan levert een systeemvermogen van 450 kW (612 pk) en een systeemkoppel van 800 Nm. De auto accelereert in 4,1 seconden van 0 naar 100 km/u en heeft een elektronisch begrensde topsnelheid van 250 km/u. De BMW 740d xDrive Sedan levert een systeemvermogen van 230 kW (313 pk) en een maximumkoppel van 670 Nm. De auto accelereert in 5,6 seconden van 0 naar 100 km/u en heeft een elektronisch begrensde topsnelheid van 250 km/u.</w:t>
      </w:r>
      <w:r>
        <w:br/>
      </w:r>
      <w:r>
        <w:br/>
      </w:r>
      <w:r>
        <w:rPr>
          <w:b/>
          <w:bCs/>
        </w:rPr>
        <w:t>Elektrische actieradius en laden</w:t>
      </w:r>
    </w:p>
    <w:p w14:paraId="0812CF45" w14:textId="2F7823CC" w:rsidR="00290DA1" w:rsidRDefault="00290DA1">
      <w:pPr>
        <w:pStyle w:val="Standaard1"/>
        <w:divId w:val="1057317229"/>
      </w:pPr>
      <w:r>
        <w:t>De BMW 750e xDrive Sedan en BMW M760e xDrive Sedan kunnen volledig elektrisch rijden en beschikken over BMW xDrive vierwielaandrijving. De BMW 750e xDrive Sedan heeft een hoogvoltage-accupakket met een capaciteit van 18,6 kWh en een volledig elektrische WLTP-actieradius tot 88 kilometer. Het maximale laadvermogen bedraagt 11 kW. Een volledige laadbeurt duurt ongeveer twee uur. De BMW M760e xDrive Sedan is met 450 kW (612 pk) het krachtigste Plug-In Hybrid-model binnen het beschreven aanbod. Het systeemvermogen ligt 90 kW (123 pk) hoger dan dat van de BMW 750e xDrive Sedan. De BMW 740d xDrive Sedan koppelt zijn zescilinder-in-lijn dieselmotor aan een achttraps Steptronic automatische transmissie. Mild-Hybrid technologie ondersteunt de aandrijflijn.</w:t>
      </w:r>
      <w:r>
        <w:br/>
      </w:r>
      <w:r>
        <w:br/>
      </w:r>
      <w:r>
        <w:rPr>
          <w:b/>
          <w:bCs/>
        </w:rPr>
        <w:t>Euro 7 en beschikbaarheid</w:t>
      </w:r>
    </w:p>
    <w:p w14:paraId="54A63932" w14:textId="77777777" w:rsidR="00290DA1" w:rsidRDefault="00290DA1">
      <w:pPr>
        <w:pStyle w:val="Standaard1"/>
        <w:divId w:val="1057317229"/>
      </w:pPr>
      <w:r>
        <w:t>De BMW 750e xDrive Sedan, BMW M760e xDrive Sedan en BMW 740d xDrive Sedan zijn gehomologeerd volgens de Europese Euro 7-emissiestandaard. De modellen zijn vanaf 30 september 2026 te configureren via de BMW Configurator op bmw.nl. De nieuwe prijslijst van de BMW 7 Serie Sedan geldt vanaf 1 november 2026.</w:t>
      </w:r>
    </w:p>
    <w:p w14:paraId="3263BBC3" w14:textId="77777777" w:rsidR="006430CB" w:rsidRDefault="006430CB">
      <w:pPr>
        <w:pStyle w:val="Standaard1"/>
        <w:divId w:val="1057317229"/>
      </w:pPr>
    </w:p>
    <w:p w14:paraId="37EA480F" w14:textId="0A2E54D9" w:rsidR="006430CB" w:rsidRPr="006430CB" w:rsidRDefault="006430CB" w:rsidP="006430CB">
      <w:pPr>
        <w:pStyle w:val="Standaard1"/>
        <w:divId w:val="1057317229"/>
      </w:pPr>
      <w:r>
        <w:rPr>
          <w:b/>
          <w:bCs/>
        </w:rPr>
        <w:br/>
      </w:r>
      <w:r>
        <w:rPr>
          <w:b/>
          <w:bCs/>
        </w:rPr>
        <w:br/>
      </w:r>
      <w:r>
        <w:rPr>
          <w:b/>
          <w:bCs/>
        </w:rPr>
        <w:br/>
      </w:r>
      <w:r>
        <w:rPr>
          <w:b/>
          <w:bCs/>
        </w:rPr>
        <w:br/>
      </w:r>
      <w:r>
        <w:rPr>
          <w:b/>
          <w:bCs/>
        </w:rPr>
        <w:br/>
      </w:r>
      <w:r>
        <w:rPr>
          <w:b/>
          <w:bCs/>
        </w:rPr>
        <w:br/>
      </w:r>
      <w:r>
        <w:rPr>
          <w:b/>
          <w:bCs/>
        </w:rPr>
        <w:br/>
      </w:r>
      <w:r>
        <w:rPr>
          <w:b/>
          <w:bCs/>
        </w:rPr>
        <w:br/>
      </w:r>
      <w:r>
        <w:rPr>
          <w:b/>
          <w:bCs/>
        </w:rPr>
        <w:lastRenderedPageBreak/>
        <w:br/>
      </w:r>
      <w:r w:rsidRPr="006430CB">
        <w:rPr>
          <w:b/>
          <w:bCs/>
        </w:rPr>
        <w:t>BMW Individual Premiere Collection</w:t>
      </w:r>
    </w:p>
    <w:p w14:paraId="31DB4ABB" w14:textId="77777777" w:rsidR="006430CB" w:rsidRDefault="006430CB" w:rsidP="006430CB">
      <w:pPr>
        <w:pStyle w:val="Standaard1"/>
        <w:divId w:val="1057317229"/>
      </w:pPr>
      <w:r w:rsidRPr="006430CB">
        <w:t xml:space="preserve">Om de BMW Individual opties in het eerst productie jaar van de nieuwe BMW 7 Serie Sedan extra te benadrukken wordt er een editie gevoerd: de </w:t>
      </w:r>
      <w:r w:rsidRPr="006430CB">
        <w:rPr>
          <w:b/>
          <w:bCs/>
        </w:rPr>
        <w:t>BMW Individual Premiere Collection</w:t>
      </w:r>
      <w:r w:rsidRPr="006430CB">
        <w:t>. De editie kent een consumentenadviesprijs van €17.495,- en bestaat uit de volgende opties:</w:t>
      </w:r>
    </w:p>
    <w:p w14:paraId="51A703F9" w14:textId="77777777" w:rsidR="006430CB" w:rsidRPr="006430CB" w:rsidRDefault="006430CB" w:rsidP="006430CB">
      <w:pPr>
        <w:pStyle w:val="Standaard1"/>
        <w:divId w:val="1057317229"/>
      </w:pPr>
    </w:p>
    <w:p w14:paraId="44CEB542" w14:textId="77777777" w:rsidR="006430CB" w:rsidRPr="006430CB" w:rsidRDefault="006430CB" w:rsidP="006430CB">
      <w:pPr>
        <w:pStyle w:val="Standaard1"/>
        <w:numPr>
          <w:ilvl w:val="0"/>
          <w:numId w:val="6"/>
        </w:numPr>
        <w:divId w:val="1057317229"/>
      </w:pPr>
      <w:r w:rsidRPr="006430CB">
        <w:t>BMW Individual interieur met exclusieve omvang (Gran Lusso)</w:t>
      </w:r>
    </w:p>
    <w:p w14:paraId="490C9033" w14:textId="77777777" w:rsidR="006430CB" w:rsidRPr="006430CB" w:rsidRDefault="006430CB" w:rsidP="006430CB">
      <w:pPr>
        <w:pStyle w:val="Standaard1"/>
        <w:numPr>
          <w:ilvl w:val="0"/>
          <w:numId w:val="6"/>
        </w:numPr>
        <w:divId w:val="1057317229"/>
      </w:pPr>
      <w:r w:rsidRPr="006430CB">
        <w:t>BMW Individual Two Tone exterieuruitvoering</w:t>
      </w:r>
    </w:p>
    <w:p w14:paraId="0204CB99" w14:textId="77777777" w:rsidR="006430CB" w:rsidRPr="006430CB" w:rsidRDefault="006430CB" w:rsidP="006430CB">
      <w:pPr>
        <w:pStyle w:val="Standaard1"/>
        <w:numPr>
          <w:ilvl w:val="0"/>
          <w:numId w:val="6"/>
        </w:numPr>
        <w:divId w:val="1057317229"/>
      </w:pPr>
      <w:r w:rsidRPr="006430CB">
        <w:t>BMW Iconic Glow Kristalkoplampen</w:t>
      </w:r>
    </w:p>
    <w:p w14:paraId="0D03629C" w14:textId="77777777" w:rsidR="006430CB" w:rsidRPr="006430CB" w:rsidRDefault="006430CB" w:rsidP="006430CB">
      <w:pPr>
        <w:pStyle w:val="Standaard1"/>
        <w:numPr>
          <w:ilvl w:val="0"/>
          <w:numId w:val="6"/>
        </w:numPr>
        <w:divId w:val="1057317229"/>
      </w:pPr>
      <w:r w:rsidRPr="006430CB">
        <w:t>21 inch lichtmetalen BMW Individual Wielen multispaak (styling 1055 I)</w:t>
      </w:r>
    </w:p>
    <w:p w14:paraId="55EAACBA" w14:textId="77777777" w:rsidR="006430CB" w:rsidRPr="006430CB" w:rsidRDefault="006430CB" w:rsidP="006430CB">
      <w:pPr>
        <w:pStyle w:val="Standaard1"/>
        <w:numPr>
          <w:ilvl w:val="0"/>
          <w:numId w:val="6"/>
        </w:numPr>
        <w:divId w:val="1057317229"/>
      </w:pPr>
      <w:r w:rsidRPr="006430CB">
        <w:t>Glazen panoramadak Sky Lounge</w:t>
      </w:r>
    </w:p>
    <w:p w14:paraId="3BF8A90A" w14:textId="77777777" w:rsidR="006430CB" w:rsidRDefault="006430CB">
      <w:pPr>
        <w:pStyle w:val="Standaard1"/>
        <w:divId w:val="1057317229"/>
      </w:pPr>
    </w:p>
    <w:p w14:paraId="6B4DA65A" w14:textId="6DCBBC03" w:rsidR="006430CB" w:rsidRDefault="006430CB">
      <w:pPr>
        <w:pStyle w:val="Standaard1"/>
        <w:divId w:val="1057317229"/>
      </w:pPr>
      <w:r w:rsidRPr="006430CB">
        <w:t>De BMW Individual Premiere Collection editie is te combineren met het M Sportpakket of</w:t>
      </w:r>
      <w:r w:rsidRPr="006430CB">
        <w:br/>
        <w:t>M Sportpakket Pro. Voor de M Performance modellen geldt een consumentenadviesprijs van € 15.195,- voor de editie, aangezien deze uitvoeringen standaard zijn uitgerust met BMW Iconic Glow kristalkoplampen.</w:t>
      </w:r>
    </w:p>
    <w:p w14:paraId="32CD5D5C" w14:textId="77777777" w:rsidR="003C62D6" w:rsidRPr="003C62D6" w:rsidRDefault="003C62D6" w:rsidP="003C62D6">
      <w:pPr>
        <w:pStyle w:val="Standaard1"/>
        <w:rPr>
          <w:b/>
          <w:bCs/>
          <w:kern w:val="16"/>
          <w14:ligatures w14:val="standard"/>
          <w14:numSpacing w14:val="tabular"/>
        </w:rPr>
      </w:pPr>
    </w:p>
    <w:p w14:paraId="3D1AB7DD" w14:textId="77777777" w:rsidR="003C62D6" w:rsidRDefault="003C62D6">
      <w:pPr>
        <w:pStyle w:val="Standaard1"/>
        <w:divId w:val="2140997408"/>
      </w:pPr>
      <w:r>
        <w:rPr>
          <w:b/>
          <w:bCs/>
        </w:rPr>
        <w:t>FAQ</w:t>
      </w:r>
      <w:r>
        <w:rPr>
          <w:b/>
          <w:bCs/>
        </w:rPr>
        <w:br/>
      </w:r>
      <w:r w:rsidR="005D6ECD">
        <w:rPr>
          <w:b/>
          <w:bCs/>
        </w:rPr>
        <w:t>Welke nieuwe BMW 7 Serie-modellen komen naar Nederland?</w:t>
      </w:r>
      <w:r>
        <w:rPr>
          <w:b/>
          <w:bCs/>
        </w:rPr>
        <w:br/>
      </w:r>
      <w:r w:rsidR="005D6ECD">
        <w:t>BMW Nederland voegt de BMW 750e xDrive Sedan, BMW M760e xDrive Sedan en BMW 740d xDrive Sedan toe aan het Nederlandse aanbod.</w:t>
      </w:r>
      <w:r>
        <w:br/>
      </w:r>
      <w:r>
        <w:br/>
      </w:r>
      <w:r w:rsidR="005D6ECD">
        <w:rPr>
          <w:b/>
          <w:bCs/>
        </w:rPr>
        <w:t>Wanneer zijn de nieuwe BMW 7 Serie-varianten configureerbaar?</w:t>
      </w:r>
      <w:r>
        <w:rPr>
          <w:b/>
          <w:bCs/>
        </w:rPr>
        <w:br/>
      </w:r>
      <w:r w:rsidR="005D6ECD">
        <w:t>De drie nieuwe varianten zijn vanaf 30 september 2026 beschikbaar in de BMW Configurator op bmw.nl.</w:t>
      </w:r>
      <w:r>
        <w:br/>
      </w:r>
      <w:r>
        <w:br/>
      </w:r>
      <w:r w:rsidR="005D6ECD">
        <w:rPr>
          <w:b/>
          <w:bCs/>
        </w:rPr>
        <w:t>Wanneer gelden de nieuwe prijzen?</w:t>
      </w:r>
      <w:r>
        <w:rPr>
          <w:b/>
          <w:bCs/>
        </w:rPr>
        <w:br/>
      </w:r>
      <w:r w:rsidR="005D6ECD">
        <w:t>De nieuwe prijslijst van de BMW 7 Serie Sedan geldt vanaf 1 november 2026.</w:t>
      </w:r>
    </w:p>
    <w:p w14:paraId="07A11BB5" w14:textId="77777777" w:rsidR="003C62D6" w:rsidRDefault="003C62D6">
      <w:pPr>
        <w:spacing w:after="160" w:line="259" w:lineRule="auto"/>
        <w:rPr>
          <w:rFonts w:cs="Times New Roman"/>
          <w:kern w:val="2"/>
          <w:lang w:val="nl-NL" w:eastAsia="nl-NL"/>
          <w14:ligatures w14:val="standardContextual"/>
          <w14:numSpacing w14:val="default"/>
        </w:rPr>
      </w:pPr>
      <w:r w:rsidRPr="003C62D6">
        <w:rPr>
          <w:lang w:val="nl-NL"/>
        </w:rPr>
        <w:br w:type="page"/>
      </w:r>
    </w:p>
    <w:p w14:paraId="6C766366" w14:textId="4F50AA5E" w:rsidR="006D6C29" w:rsidRPr="003C62D6" w:rsidRDefault="005D6ECD" w:rsidP="003C62D6">
      <w:pPr>
        <w:pStyle w:val="Standaard1"/>
        <w:divId w:val="2020306689"/>
        <w:rPr>
          <w:sz w:val="24"/>
          <w:szCs w:val="24"/>
        </w:rPr>
      </w:pPr>
      <w:r>
        <w:rPr>
          <w:b/>
          <w:bCs/>
        </w:rPr>
        <w:lastRenderedPageBreak/>
        <w:t>Wat kost de BMW 750e xDrive Sedan?</w:t>
      </w:r>
      <w:r w:rsidR="003C62D6">
        <w:rPr>
          <w:b/>
          <w:bCs/>
        </w:rPr>
        <w:br/>
      </w:r>
      <w:r>
        <w:t>De consumentenadviesprijs bedraagt € 136.227,-.</w:t>
      </w:r>
      <w:r w:rsidR="003C62D6">
        <w:br/>
      </w:r>
      <w:r w:rsidR="003C62D6">
        <w:br/>
      </w:r>
      <w:r>
        <w:rPr>
          <w:b/>
          <w:bCs/>
        </w:rPr>
        <w:t>Wat kost de BMW M760e xDrive Sedan?</w:t>
      </w:r>
      <w:r w:rsidR="003C62D6">
        <w:rPr>
          <w:b/>
          <w:bCs/>
        </w:rPr>
        <w:br/>
      </w:r>
      <w:r>
        <w:t>De consumentenadviesprijs bedraagt € 166.941,-.</w:t>
      </w:r>
      <w:r w:rsidR="003C62D6">
        <w:br/>
      </w:r>
      <w:r w:rsidR="003C62D6">
        <w:br/>
      </w:r>
      <w:r>
        <w:rPr>
          <w:b/>
          <w:bCs/>
        </w:rPr>
        <w:t>Wat kost de BMW 740d xDrive Sedan?</w:t>
      </w:r>
      <w:r w:rsidR="003C62D6">
        <w:rPr>
          <w:b/>
          <w:bCs/>
        </w:rPr>
        <w:br/>
      </w:r>
      <w:r>
        <w:t>De consumentenadviesprijs bedraagt € 159.159,-.</w:t>
      </w:r>
      <w:r w:rsidR="003C62D6">
        <w:br/>
      </w:r>
      <w:r w:rsidR="003C62D6">
        <w:br/>
      </w:r>
      <w:r>
        <w:rPr>
          <w:b/>
          <w:bCs/>
        </w:rPr>
        <w:t>Hoe groot is de elektrische actieradius van de BMW 750e xDrive Sedan?</w:t>
      </w:r>
      <w:r w:rsidR="003C62D6">
        <w:rPr>
          <w:b/>
          <w:bCs/>
        </w:rPr>
        <w:br/>
      </w:r>
      <w:r>
        <w:t>De volledig elektrische actieradius bedraagt maximaal 88 kilometer volgens WLTP.</w:t>
      </w:r>
      <w:r w:rsidR="003C62D6">
        <w:br/>
      </w:r>
      <w:r w:rsidR="003C62D6">
        <w:br/>
      </w:r>
      <w:r>
        <w:rPr>
          <w:b/>
          <w:bCs/>
        </w:rPr>
        <w:t>Hoe snel laadt de BMW 750e xDrive Sedan?</w:t>
      </w:r>
      <w:r w:rsidR="003C62D6">
        <w:rPr>
          <w:b/>
          <w:bCs/>
        </w:rPr>
        <w:br/>
      </w:r>
      <w:r>
        <w:t>Het maximale laadvermogen bedraagt 11 kW en een volledige laadbeurt duurt ongeveer twee uur.</w:t>
      </w:r>
      <w:r w:rsidR="003C62D6">
        <w:br/>
      </w:r>
      <w:r w:rsidR="003C62D6">
        <w:br/>
      </w:r>
      <w:r>
        <w:rPr>
          <w:b/>
          <w:bCs/>
        </w:rPr>
        <w:t>Wat is het vermogen van de BMW M760e xDrive Sedan?</w:t>
      </w:r>
      <w:r w:rsidR="003C62D6">
        <w:rPr>
          <w:b/>
          <w:bCs/>
        </w:rPr>
        <w:br/>
      </w:r>
      <w:r>
        <w:t>Het Plug-In Hybrid-systeem levert 450 kW (612 pk) en 800 Nm.</w:t>
      </w:r>
      <w:r w:rsidR="003C62D6">
        <w:br/>
      </w:r>
      <w:r w:rsidR="003C62D6">
        <w:br/>
      </w:r>
      <w:r>
        <w:rPr>
          <w:b/>
          <w:bCs/>
        </w:rPr>
        <w:t>Welke aandrijflijn heeft de BMW 740d xDrive Sedan?</w:t>
      </w:r>
      <w:r w:rsidR="003C62D6">
        <w:rPr>
          <w:b/>
          <w:bCs/>
        </w:rPr>
        <w:br/>
      </w:r>
      <w:r>
        <w:t>De BMW 740d xDrive Sedan heeft een zescilinder-in-lijn dieselmotor met Mild-Hybrid technologie, een achttraps Steptronic automatische transmissie en BMW xDrive vierwielaandrijving.</w:t>
      </w:r>
      <w:r w:rsidR="003C62D6">
        <w:br/>
      </w:r>
      <w:r w:rsidR="003C62D6">
        <w:br/>
      </w:r>
      <w:r>
        <w:rPr>
          <w:b/>
          <w:bCs/>
        </w:rPr>
        <w:t>Voldoen de nieuwe varianten aan Euro 7?</w:t>
      </w:r>
      <w:r w:rsidR="003C62D6">
        <w:rPr>
          <w:b/>
          <w:bCs/>
        </w:rPr>
        <w:br/>
      </w:r>
      <w:r>
        <w:t>Ja. De BMW 750e xDrive Sedan, BMW M760e xDrive Sedan en BMW 740d xDrive Sedan zijn gehomologeerd volgens de Europese Euro 7-emissiestandaard.</w:t>
      </w:r>
      <w:r w:rsidR="003C62D6">
        <w:br/>
      </w:r>
    </w:p>
    <w:p w14:paraId="0E52C6A7" w14:textId="77777777" w:rsidR="00817CD6" w:rsidRPr="00D160A2"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D160A2"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6430CB" w:rsidRDefault="00817CD6" w:rsidP="00817CD6">
      <w:pPr>
        <w:pStyle w:val="Geenafstand"/>
        <w:rPr>
          <w:rFonts w:ascii="BMWTypeNext" w:hAnsi="BMWTypeNext"/>
          <w:b/>
          <w:bCs/>
          <w:kern w:val="16"/>
          <w:lang w:val="nl-NL"/>
          <w14:ligatures w14:val="standard"/>
          <w14:numSpacing w14:val="tabular"/>
        </w:rPr>
      </w:pPr>
      <w:r w:rsidRPr="006430CB">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6430CB" w:rsidRDefault="00817CD6" w:rsidP="00817CD6">
      <w:pPr>
        <w:pStyle w:val="Geenafstand"/>
        <w:rPr>
          <w:rFonts w:ascii="BMWTypeNext" w:hAnsi="BMWTypeNext"/>
          <w:kern w:val="16"/>
          <w:lang w:val="en-US"/>
          <w14:ligatures w14:val="standard"/>
          <w14:numSpacing w14:val="tabular"/>
        </w:rPr>
      </w:pPr>
      <w:r w:rsidRPr="006430CB">
        <w:rPr>
          <w:rFonts w:ascii="BMWTypeNext" w:hAnsi="BMWTypeNext"/>
          <w:kern w:val="16"/>
          <w:lang w:val="en-US"/>
          <w14:ligatures w14:val="standard"/>
          <w14:numSpacing w14:val="tabular"/>
        </w:rPr>
        <w:t>Bryan Barendrecht</w:t>
      </w:r>
    </w:p>
    <w:p w14:paraId="5EE9998B" w14:textId="77777777" w:rsidR="00817CD6" w:rsidRPr="006430CB" w:rsidRDefault="00817CD6" w:rsidP="00817CD6">
      <w:pPr>
        <w:pStyle w:val="Geenafstand"/>
        <w:rPr>
          <w:rFonts w:ascii="BMWTypeNext" w:hAnsi="BMWTypeNext"/>
          <w:kern w:val="16"/>
          <w:lang w:val="de-DE"/>
          <w14:ligatures w14:val="standard"/>
          <w14:numSpacing w14:val="tabular"/>
        </w:rPr>
      </w:pPr>
      <w:r w:rsidRPr="006430CB">
        <w:rPr>
          <w:rFonts w:ascii="BMWTypeNext" w:hAnsi="BMWTypeNext"/>
          <w:kern w:val="16"/>
          <w:lang w:val="de-DE"/>
          <w14:ligatures w14:val="standard"/>
          <w14:numSpacing w14:val="tabular"/>
        </w:rPr>
        <w:t>Tel.: (0)70 41 33 227</w:t>
      </w:r>
    </w:p>
    <w:p w14:paraId="42B45FF5" w14:textId="177C943B" w:rsidR="00817CD6" w:rsidRPr="006430CB" w:rsidRDefault="00817CD6" w:rsidP="00817CD6">
      <w:pPr>
        <w:pStyle w:val="Geenafstand"/>
        <w:rPr>
          <w:rFonts w:ascii="BMWTypeNext" w:hAnsi="BMWTypeNext"/>
          <w:kern w:val="16"/>
          <w:lang w:val="de-DE"/>
          <w14:ligatures w14:val="standard"/>
          <w14:numSpacing w14:val="tabular"/>
        </w:rPr>
      </w:pPr>
      <w:hyperlink r:id="rId11" w:history="1">
        <w:r w:rsidRPr="006430CB">
          <w:rPr>
            <w:rStyle w:val="Hyperlink"/>
            <w:rFonts w:ascii="BMWTypeNext" w:hAnsi="BMWTypeNext"/>
            <w:kern w:val="16"/>
            <w:lang w:val="de-DE"/>
            <w14:ligatures w14:val="standard"/>
            <w14:numSpacing w14:val="tabular"/>
          </w:rPr>
          <w:t>bryan.barendrecht@bmw.nl</w:t>
        </w:r>
      </w:hyperlink>
      <w:r w:rsidRPr="006430CB">
        <w:rPr>
          <w:rFonts w:ascii="BMWTypeNext" w:hAnsi="BMWTypeNext"/>
          <w:kern w:val="16"/>
          <w:lang w:val="de-DE"/>
          <w14:ligatures w14:val="standard"/>
          <w14:numSpacing w14:val="tabular"/>
        </w:rPr>
        <w:t xml:space="preserve"> / </w:t>
      </w:r>
      <w:hyperlink r:id="rId12" w:history="1">
        <w:r w:rsidRPr="006430CB">
          <w:rPr>
            <w:rStyle w:val="Hyperlink"/>
            <w:rFonts w:ascii="BMWTypeNext" w:hAnsi="BMWTypeNext"/>
            <w:kern w:val="16"/>
            <w:lang w:val="de-DE"/>
            <w14:ligatures w14:val="standard"/>
            <w14:numSpacing w14:val="tabular"/>
          </w:rPr>
          <w:t>www.press.bmwgroup.nl</w:t>
        </w:r>
      </w:hyperlink>
    </w:p>
    <w:p w14:paraId="1CD21A84" w14:textId="77777777" w:rsidR="00817CD6" w:rsidRPr="006430CB"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lastRenderedPageBreak/>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default" r:id="rId22"/>
      <w:footerReference w:type="even" r:id="rId23"/>
      <w:headerReference w:type="first" r:id="rId24"/>
      <w:footerReference w:type="first" r:id="rId25"/>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6F65D" w14:textId="77777777" w:rsidR="005A25EC" w:rsidRDefault="005A25EC" w:rsidP="001568FA">
      <w:pPr>
        <w:spacing w:line="240" w:lineRule="auto"/>
      </w:pPr>
      <w:r>
        <w:separator/>
      </w:r>
    </w:p>
  </w:endnote>
  <w:endnote w:type="continuationSeparator" w:id="0">
    <w:p w14:paraId="139448B4" w14:textId="77777777" w:rsidR="005A25EC" w:rsidRDefault="005A25EC"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8F562B"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r w:rsidRPr="00817CD6">
            <w:rPr>
              <w:rStyle w:val="fvMarginalbold"/>
              <w:lang w:val="en-US"/>
            </w:rPr>
            <w:t>Firma</w:t>
          </w:r>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1C92A" w14:textId="77777777" w:rsidR="005A25EC" w:rsidRDefault="005A25EC" w:rsidP="001568FA">
      <w:pPr>
        <w:spacing w:line="240" w:lineRule="auto"/>
      </w:pPr>
      <w:r>
        <w:separator/>
      </w:r>
    </w:p>
  </w:footnote>
  <w:footnote w:type="continuationSeparator" w:id="0">
    <w:p w14:paraId="3FFEFA03" w14:textId="77777777" w:rsidR="005A25EC" w:rsidRDefault="005A25EC"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a-informatie</w:t>
          </w:r>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5D913FA2" w:rsidR="000911F8" w:rsidRPr="002F2F4E" w:rsidRDefault="006430CB"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30 september 2026</w:t>
          </w:r>
        </w:p>
      </w:tc>
    </w:tr>
    <w:tr w:rsidR="000911F8" w:rsidRPr="008F562B"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39AA404" w:rsidR="000911F8" w:rsidRPr="006430CB" w:rsidRDefault="006430CB"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r w:rsidRPr="006430CB">
            <w:rPr>
              <w:rFonts w:eastAsia="Times New Roman" w:cs="BMWType V2 Bold"/>
              <w:spacing w:val="-4"/>
              <w:kern w:val="0"/>
              <w:lang w:val="nl-NL" w:eastAsia="de-DE"/>
              <w14:ligatures w14:val="none"/>
              <w14:numSpacing w14:val="default"/>
            </w:rPr>
            <w:t>BMW Nederland voegt drie aandrijflijnvarianten toe aan de BMW 7 Serie Sedan</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E6534"/>
    <w:multiLevelType w:val="multilevel"/>
    <w:tmpl w:val="8A9E5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27092"/>
    <w:multiLevelType w:val="multilevel"/>
    <w:tmpl w:val="C4A0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F0122"/>
    <w:multiLevelType w:val="multilevel"/>
    <w:tmpl w:val="55E2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C22E92"/>
    <w:multiLevelType w:val="multilevel"/>
    <w:tmpl w:val="88A6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997D14"/>
    <w:multiLevelType w:val="multilevel"/>
    <w:tmpl w:val="9332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1"/>
  </w:num>
  <w:num w:numId="2" w16cid:durableId="94593027">
    <w:abstractNumId w:val="4"/>
  </w:num>
  <w:num w:numId="3" w16cid:durableId="996767017">
    <w:abstractNumId w:val="5"/>
  </w:num>
  <w:num w:numId="4" w16cid:durableId="995109776">
    <w:abstractNumId w:val="3"/>
  </w:num>
  <w:num w:numId="5" w16cid:durableId="1437823775">
    <w:abstractNumId w:val="0"/>
  </w:num>
  <w:num w:numId="6" w16cid:durableId="1092166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19D"/>
    <w:rsid w:val="001C335B"/>
    <w:rsid w:val="001C37D8"/>
    <w:rsid w:val="001C44D2"/>
    <w:rsid w:val="001C5EDF"/>
    <w:rsid w:val="001C6D8D"/>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1A1"/>
    <w:rsid w:val="00250B16"/>
    <w:rsid w:val="00251241"/>
    <w:rsid w:val="00271626"/>
    <w:rsid w:val="0027354A"/>
    <w:rsid w:val="00273D11"/>
    <w:rsid w:val="002766D3"/>
    <w:rsid w:val="00276B0B"/>
    <w:rsid w:val="00277083"/>
    <w:rsid w:val="00280263"/>
    <w:rsid w:val="002859AD"/>
    <w:rsid w:val="00287A38"/>
    <w:rsid w:val="00290AC7"/>
    <w:rsid w:val="00290DA1"/>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194D"/>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2D6"/>
    <w:rsid w:val="003C6E16"/>
    <w:rsid w:val="003D1589"/>
    <w:rsid w:val="003D2883"/>
    <w:rsid w:val="003D304E"/>
    <w:rsid w:val="003D6147"/>
    <w:rsid w:val="003D7BEC"/>
    <w:rsid w:val="003D7BFA"/>
    <w:rsid w:val="003E3938"/>
    <w:rsid w:val="003E45EE"/>
    <w:rsid w:val="003F2E2F"/>
    <w:rsid w:val="003F3C3B"/>
    <w:rsid w:val="00400EB7"/>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A25EC"/>
    <w:rsid w:val="005B1117"/>
    <w:rsid w:val="005B1F17"/>
    <w:rsid w:val="005B6A9D"/>
    <w:rsid w:val="005B7880"/>
    <w:rsid w:val="005C10AC"/>
    <w:rsid w:val="005C2093"/>
    <w:rsid w:val="005C33F2"/>
    <w:rsid w:val="005C7A6E"/>
    <w:rsid w:val="005D2BBA"/>
    <w:rsid w:val="005D4BAE"/>
    <w:rsid w:val="005D6ECD"/>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30CB"/>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6C29"/>
    <w:rsid w:val="006D6C4D"/>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528E9"/>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562B"/>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53AD0"/>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0C10"/>
    <w:rsid w:val="00DD64CC"/>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369"/>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6D6C2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6D6C29"/>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Standaard1">
    <w:name w:val="Standaard1"/>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057317229">
      <w:marLeft w:val="0"/>
      <w:marRight w:val="0"/>
      <w:marTop w:val="0"/>
      <w:marBottom w:val="0"/>
      <w:divBdr>
        <w:top w:val="none" w:sz="0" w:space="0" w:color="auto"/>
        <w:left w:val="none" w:sz="0" w:space="0" w:color="auto"/>
        <w:bottom w:val="none" w:sz="0" w:space="0" w:color="auto"/>
        <w:right w:val="none" w:sz="0" w:space="0" w:color="auto"/>
      </w:divBdr>
    </w:div>
    <w:div w:id="1264194018">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 w:id="2020306689">
      <w:marLeft w:val="0"/>
      <w:marRight w:val="0"/>
      <w:marTop w:val="0"/>
      <w:marBottom w:val="0"/>
      <w:divBdr>
        <w:top w:val="none" w:sz="0" w:space="0" w:color="auto"/>
        <w:left w:val="none" w:sz="0" w:space="0" w:color="auto"/>
        <w:bottom w:val="none" w:sz="0" w:space="0" w:color="auto"/>
        <w:right w:val="none" w:sz="0" w:space="0" w:color="auto"/>
      </w:divBdr>
    </w:div>
    <w:div w:id="21409974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7D2E2B-E0A3-44C0-B5AE-0A5CC99456FE}">
  <ds:schemaRefs>
    <ds:schemaRef ds:uri="http://schemas.microsoft.com/sharepoint/v3/contenttype/forms"/>
  </ds:schemaRefs>
</ds:datastoreItem>
</file>

<file path=customXml/itemProps4.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6963</Characters>
  <Application>Microsoft Office Word</Application>
  <DocSecurity>0</DocSecurity>
  <Lines>211</Lines>
  <Paragraphs>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4</cp:revision>
  <cp:lastPrinted>2024-10-02T07:26:00Z</cp:lastPrinted>
  <dcterms:created xsi:type="dcterms:W3CDTF">2026-09-29T12:35:00Z</dcterms:created>
  <dcterms:modified xsi:type="dcterms:W3CDTF">2026-09-29T13:31:00Z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