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C2" w:rsidRPr="00141E55" w:rsidRDefault="00B86C81" w:rsidP="00E90534">
      <w:pPr>
        <w:pStyle w:val="a-kapitel"/>
        <w:framePr w:h="2601" w:hRule="exact" w:wrap="notBeside" w:y="604"/>
        <w:numPr>
          <w:ilvl w:val="0"/>
          <w:numId w:val="0"/>
        </w:numPr>
        <w:spacing w:line="240" w:lineRule="auto"/>
        <w:rPr>
          <w:rFonts w:ascii="BMWType V2 Bold" w:hAnsi="BMWType V2 Bold" w:cs="BMWType V2 Bold"/>
          <w:b w:val="0"/>
          <w:kern w:val="0"/>
          <w:lang w:val="pl-PL"/>
        </w:rPr>
      </w:pPr>
      <w:r w:rsidRPr="00141E55">
        <w:rPr>
          <w:rFonts w:ascii="BMWType V2 Bold" w:hAnsi="BMWType V2 Bold" w:cs="BMWType V2 Bold"/>
          <w:b w:val="0"/>
          <w:kern w:val="0"/>
          <w:lang w:val="pl-PL"/>
        </w:rPr>
        <w:t xml:space="preserve">MINI Coupe </w:t>
      </w:r>
      <w:r w:rsidR="00F004C2" w:rsidRPr="00141E55">
        <w:rPr>
          <w:rFonts w:ascii="BMWType V2 Bold" w:hAnsi="BMWType V2 Bold" w:cs="BMWType V2 Bold"/>
          <w:b w:val="0"/>
          <w:kern w:val="0"/>
          <w:lang w:val="pl-PL"/>
        </w:rPr>
        <w:br/>
      </w:r>
      <w:r w:rsidRPr="00141E55">
        <w:rPr>
          <w:rStyle w:val="z-grau"/>
          <w:rFonts w:ascii="BMWType V2 Bold" w:hAnsi="BMWType V2 Bold" w:cs="BMWType V2 Bold"/>
          <w:b w:val="0"/>
          <w:kern w:val="0"/>
          <w:lang w:val="pl-PL"/>
        </w:rPr>
        <w:t>Spis treści</w:t>
      </w:r>
      <w:r w:rsidR="00F004C2" w:rsidRPr="00141E55">
        <w:rPr>
          <w:rStyle w:val="z-grau"/>
          <w:rFonts w:ascii="BMWType V2 Bold" w:hAnsi="BMWType V2 Bold" w:cs="BMWType V2 Bold"/>
          <w:b w:val="0"/>
          <w:kern w:val="0"/>
          <w:lang w:val="pl-PL"/>
        </w:rPr>
        <w:t>.</w:t>
      </w:r>
    </w:p>
    <w:p w:rsidR="00F004C2" w:rsidRPr="005920F3" w:rsidRDefault="00F004C2" w:rsidP="00E90534">
      <w:pPr>
        <w:pStyle w:val="Flietext"/>
        <w:tabs>
          <w:tab w:val="right" w:pos="340"/>
          <w:tab w:val="left" w:pos="680"/>
          <w:tab w:val="right" w:leader="dot" w:pos="8562"/>
        </w:tabs>
        <w:spacing w:line="360" w:lineRule="auto"/>
        <w:ind w:left="675" w:hanging="675"/>
        <w:rPr>
          <w:rFonts w:ascii="BMWType V2 Bold" w:hAnsi="BMWType V2 Bold" w:cs="BMWType V2 Bold"/>
          <w:noProof w:val="0"/>
          <w:color w:val="auto"/>
          <w:kern w:val="0"/>
          <w:lang w:val="en-GB"/>
        </w:rPr>
      </w:pPr>
      <w:r w:rsidRPr="00141E55">
        <w:rPr>
          <w:rFonts w:ascii="BMWType V2 Bold" w:hAnsi="BMWType V2 Bold" w:cs="BMWType V2 Bold"/>
          <w:b/>
          <w:bCs/>
          <w:noProof w:val="0"/>
          <w:color w:val="auto"/>
          <w:kern w:val="0"/>
          <w:szCs w:val="22"/>
          <w:lang w:val="pl-PL"/>
        </w:rPr>
        <w:tab/>
        <w:t>1.</w:t>
      </w:r>
      <w:r w:rsidRPr="00141E55">
        <w:rPr>
          <w:rFonts w:ascii="BMWType V2 Bold" w:hAnsi="BMWType V2 Bold" w:cs="BMWType V2 Bold"/>
          <w:b/>
          <w:bCs/>
          <w:noProof w:val="0"/>
          <w:color w:val="auto"/>
          <w:kern w:val="0"/>
          <w:szCs w:val="22"/>
          <w:lang w:val="pl-PL"/>
        </w:rPr>
        <w:tab/>
      </w:r>
      <w:r w:rsidR="00141E55" w:rsidRPr="00141E55">
        <w:rPr>
          <w:rFonts w:ascii="BMWType V2 Bold" w:hAnsi="BMWType V2 Bold" w:cs="BMWType V2 Bold"/>
          <w:b/>
          <w:bCs/>
          <w:noProof w:val="0"/>
          <w:color w:val="auto"/>
          <w:kern w:val="0"/>
          <w:szCs w:val="22"/>
          <w:lang w:val="pl-PL"/>
        </w:rPr>
        <w:t>Nieograniczona przyjemność jazdy</w:t>
      </w:r>
      <w:r w:rsidRPr="00141E55">
        <w:rPr>
          <w:rFonts w:ascii="BMWType V2 Bold" w:hAnsi="BMWType V2 Bold" w:cs="BMWType V2 Bold"/>
          <w:b/>
          <w:noProof w:val="0"/>
          <w:color w:val="auto"/>
          <w:kern w:val="0"/>
          <w:lang w:val="pl-PL"/>
        </w:rPr>
        <w:t>.</w:t>
      </w:r>
      <w:r w:rsidRPr="00141E55">
        <w:rPr>
          <w:rFonts w:ascii="BMWType V2 Bold" w:hAnsi="BMWType V2 Bold" w:cs="BMWType V2 Bold"/>
          <w:b/>
          <w:noProof w:val="0"/>
          <w:color w:val="auto"/>
          <w:kern w:val="0"/>
          <w:lang w:val="pl-PL"/>
        </w:rPr>
        <w:br/>
      </w:r>
      <w:r w:rsidRPr="005920F3">
        <w:rPr>
          <w:rFonts w:ascii="BMWType V2 Bold" w:hAnsi="BMWType V2 Bold" w:cs="BMWType V2 Bold"/>
          <w:b/>
          <w:noProof w:val="0"/>
          <w:color w:val="auto"/>
          <w:kern w:val="0"/>
          <w:lang w:val="en-GB"/>
        </w:rPr>
        <w:t xml:space="preserve">MINI Coupé. </w:t>
      </w:r>
      <w:r w:rsidRPr="005920F3">
        <w:rPr>
          <w:rFonts w:ascii="BMWType V2 Bold" w:hAnsi="BMWType V2 Bold" w:cs="BMWType V2 Bold"/>
          <w:noProof w:val="0"/>
          <w:color w:val="auto"/>
          <w:kern w:val="0"/>
          <w:lang w:val="en-GB"/>
        </w:rPr>
        <w:tab/>
        <w:t xml:space="preserve"> 2</w:t>
      </w:r>
    </w:p>
    <w:p w:rsidR="00F004C2" w:rsidRPr="005920F3" w:rsidRDefault="00F004C2" w:rsidP="00E90534">
      <w:pPr>
        <w:pStyle w:val="Flietext"/>
        <w:tabs>
          <w:tab w:val="right" w:pos="340"/>
          <w:tab w:val="left" w:pos="680"/>
          <w:tab w:val="right" w:leader="dot" w:pos="8562"/>
        </w:tabs>
        <w:spacing w:line="360" w:lineRule="auto"/>
        <w:ind w:left="340" w:hanging="340"/>
        <w:rPr>
          <w:rFonts w:ascii="BMWType V2 Bold" w:hAnsi="BMWType V2 Bold" w:cs="BMWType V2 Bold"/>
          <w:noProof w:val="0"/>
          <w:color w:val="auto"/>
          <w:kern w:val="0"/>
          <w:lang w:val="en-GB"/>
        </w:rPr>
      </w:pPr>
      <w:r w:rsidRPr="005920F3">
        <w:rPr>
          <w:rFonts w:ascii="BMWType V2 Bold" w:hAnsi="BMWType V2 Bold" w:cs="BMWType V2 Bold"/>
          <w:b/>
          <w:bCs/>
          <w:noProof w:val="0"/>
          <w:color w:val="auto"/>
          <w:kern w:val="0"/>
          <w:szCs w:val="22"/>
          <w:lang w:val="en-GB"/>
        </w:rPr>
        <w:tab/>
        <w:t>2.</w:t>
      </w:r>
      <w:r w:rsidRPr="005920F3">
        <w:rPr>
          <w:rFonts w:ascii="BMWType V2 Bold" w:hAnsi="BMWType V2 Bold" w:cs="BMWType V2 Bold"/>
          <w:b/>
          <w:bCs/>
          <w:noProof w:val="0"/>
          <w:color w:val="auto"/>
          <w:kern w:val="0"/>
          <w:szCs w:val="22"/>
          <w:lang w:val="en-GB"/>
        </w:rPr>
        <w:tab/>
      </w:r>
      <w:r w:rsidR="00141E55">
        <w:rPr>
          <w:rFonts w:ascii="BMWType V2 Bold" w:hAnsi="BMWType V2 Bold" w:cs="BMWType V2 Bold"/>
          <w:b/>
          <w:noProof w:val="0"/>
          <w:color w:val="auto"/>
          <w:kern w:val="0"/>
          <w:lang w:val="en-GB"/>
        </w:rPr>
        <w:t>W skrócie</w:t>
      </w:r>
      <w:r w:rsidRPr="005920F3">
        <w:rPr>
          <w:rFonts w:ascii="BMWType V2 Bold" w:hAnsi="BMWType V2 Bold" w:cs="BMWType V2 Bold"/>
          <w:b/>
          <w:noProof w:val="0"/>
          <w:color w:val="auto"/>
          <w:kern w:val="0"/>
          <w:lang w:val="en-GB"/>
        </w:rPr>
        <w:t xml:space="preserve">. </w:t>
      </w:r>
      <w:r w:rsidRPr="005920F3">
        <w:rPr>
          <w:rFonts w:ascii="BMWType V2 Bold" w:hAnsi="BMWType V2 Bold" w:cs="BMWType V2 Bold"/>
          <w:noProof w:val="0"/>
          <w:color w:val="auto"/>
          <w:kern w:val="0"/>
          <w:lang w:val="en-GB"/>
        </w:rPr>
        <w:tab/>
        <w:t xml:space="preserve"> </w:t>
      </w:r>
      <w:r w:rsidR="00B43296" w:rsidRPr="005920F3">
        <w:rPr>
          <w:rFonts w:ascii="BMWType V2 Bold" w:hAnsi="BMWType V2 Bold" w:cs="BMWType V2 Bold"/>
          <w:noProof w:val="0"/>
          <w:color w:val="auto"/>
          <w:kern w:val="0"/>
          <w:lang w:val="en-GB"/>
        </w:rPr>
        <w:t>4</w:t>
      </w:r>
    </w:p>
    <w:p w:rsidR="00F004C2" w:rsidRPr="005920F3" w:rsidRDefault="00F004C2" w:rsidP="00E90534">
      <w:pPr>
        <w:pStyle w:val="Flietext"/>
        <w:tabs>
          <w:tab w:val="right" w:pos="340"/>
          <w:tab w:val="left" w:pos="680"/>
          <w:tab w:val="right" w:leader="dot" w:pos="8562"/>
        </w:tabs>
        <w:spacing w:line="360" w:lineRule="auto"/>
        <w:ind w:left="675" w:hanging="675"/>
        <w:rPr>
          <w:rFonts w:ascii="BMWType V2 Bold" w:hAnsi="BMWType V2 Bold" w:cs="BMWType V2 Bold"/>
          <w:noProof w:val="0"/>
          <w:color w:val="auto"/>
          <w:kern w:val="0"/>
          <w:lang w:val="en-GB"/>
        </w:rPr>
      </w:pPr>
      <w:r w:rsidRPr="005920F3">
        <w:rPr>
          <w:rFonts w:ascii="BMWType V2 Bold" w:hAnsi="BMWType V2 Bold" w:cs="BMWType V2 Bold"/>
          <w:b/>
          <w:bCs/>
          <w:noProof w:val="0"/>
          <w:color w:val="auto"/>
          <w:kern w:val="0"/>
          <w:szCs w:val="22"/>
          <w:lang w:val="en-GB"/>
        </w:rPr>
        <w:tab/>
      </w:r>
      <w:r w:rsidRPr="00141E55">
        <w:rPr>
          <w:rFonts w:ascii="BMWType V2 Bold" w:hAnsi="BMWType V2 Bold" w:cs="BMWType V2 Bold"/>
          <w:b/>
          <w:bCs/>
          <w:noProof w:val="0"/>
          <w:color w:val="auto"/>
          <w:kern w:val="0"/>
          <w:szCs w:val="22"/>
          <w:lang w:val="pl-PL"/>
        </w:rPr>
        <w:t>3.</w:t>
      </w:r>
      <w:r w:rsidRPr="00141E55">
        <w:rPr>
          <w:rFonts w:ascii="BMWType V2 Bold" w:hAnsi="BMWType V2 Bold" w:cs="BMWType V2 Bold"/>
          <w:b/>
          <w:bCs/>
          <w:noProof w:val="0"/>
          <w:color w:val="auto"/>
          <w:kern w:val="0"/>
          <w:szCs w:val="22"/>
          <w:lang w:val="pl-PL"/>
        </w:rPr>
        <w:tab/>
      </w:r>
      <w:r w:rsidR="00141E55" w:rsidRPr="00141E55">
        <w:rPr>
          <w:rFonts w:ascii="BMWType V2 Bold" w:hAnsi="BMWType V2 Bold" w:cs="BMWType V2 Bold"/>
          <w:b/>
          <w:bCs/>
          <w:noProof w:val="0"/>
          <w:color w:val="auto"/>
          <w:kern w:val="0"/>
          <w:szCs w:val="22"/>
          <w:lang w:val="pl-PL"/>
        </w:rPr>
        <w:t>Spontaniczna elastyczność.</w:t>
      </w:r>
      <w:r w:rsidRPr="00141E55">
        <w:rPr>
          <w:rFonts w:ascii="BMWType V2 Bold" w:hAnsi="BMWType V2 Bold" w:cs="BMWType V2 Bold"/>
          <w:b/>
          <w:noProof w:val="0"/>
          <w:color w:val="auto"/>
          <w:kern w:val="0"/>
          <w:lang w:val="pl-PL"/>
        </w:rPr>
        <w:br/>
      </w:r>
      <w:r w:rsidR="00141E55" w:rsidRPr="00141E55">
        <w:rPr>
          <w:rFonts w:ascii="BMWType V2 Bold" w:hAnsi="BMWType V2 Bold" w:cs="BMWType V2 Bold"/>
          <w:b/>
          <w:noProof w:val="0"/>
          <w:color w:val="auto"/>
          <w:kern w:val="0"/>
          <w:lang w:val="pl-PL"/>
        </w:rPr>
        <w:t>Silniki i skrzynie biegów</w:t>
      </w:r>
      <w:r w:rsidRPr="00141E55">
        <w:rPr>
          <w:rFonts w:ascii="BMWType V2 Bold" w:hAnsi="BMWType V2 Bold" w:cs="BMWType V2 Bold"/>
          <w:b/>
          <w:noProof w:val="0"/>
          <w:color w:val="auto"/>
          <w:kern w:val="0"/>
          <w:lang w:val="pl-PL"/>
        </w:rPr>
        <w:t xml:space="preserve">. </w:t>
      </w:r>
      <w:r w:rsidR="00B43296" w:rsidRPr="00141E55">
        <w:rPr>
          <w:rFonts w:ascii="BMWType V2 Bold" w:hAnsi="BMWType V2 Bold" w:cs="BMWType V2 Bold"/>
          <w:noProof w:val="0"/>
          <w:color w:val="auto"/>
          <w:kern w:val="0"/>
          <w:lang w:val="pl-PL"/>
        </w:rPr>
        <w:tab/>
        <w:t xml:space="preserve"> </w:t>
      </w:r>
      <w:r w:rsidR="00B43296" w:rsidRPr="005920F3">
        <w:rPr>
          <w:rFonts w:ascii="BMWType V2 Bold" w:hAnsi="BMWType V2 Bold" w:cs="BMWType V2 Bold"/>
          <w:noProof w:val="0"/>
          <w:color w:val="auto"/>
          <w:kern w:val="0"/>
          <w:lang w:val="en-GB"/>
        </w:rPr>
        <w:t>7</w:t>
      </w:r>
    </w:p>
    <w:p w:rsidR="00F004C2" w:rsidRPr="005920F3" w:rsidRDefault="00F004C2" w:rsidP="00E90534">
      <w:pPr>
        <w:pStyle w:val="Flietext"/>
        <w:tabs>
          <w:tab w:val="right" w:pos="340"/>
          <w:tab w:val="left" w:pos="680"/>
          <w:tab w:val="right" w:leader="dot" w:pos="8562"/>
        </w:tabs>
        <w:spacing w:line="360" w:lineRule="auto"/>
        <w:ind w:left="675" w:hanging="675"/>
        <w:rPr>
          <w:rFonts w:ascii="BMWType V2 Bold" w:hAnsi="BMWType V2 Bold" w:cs="BMWType V2 Bold"/>
          <w:noProof w:val="0"/>
          <w:color w:val="auto"/>
          <w:kern w:val="0"/>
          <w:lang w:val="en-GB"/>
        </w:rPr>
      </w:pPr>
      <w:r w:rsidRPr="005920F3">
        <w:rPr>
          <w:rFonts w:ascii="BMWType V2 Bold" w:hAnsi="BMWType V2 Bold" w:cs="BMWType V2 Bold"/>
          <w:b/>
          <w:bCs/>
          <w:noProof w:val="0"/>
          <w:color w:val="auto"/>
          <w:kern w:val="0"/>
          <w:szCs w:val="22"/>
          <w:lang w:val="en-GB"/>
        </w:rPr>
        <w:tab/>
      </w:r>
      <w:r w:rsidRPr="00141E55">
        <w:rPr>
          <w:rFonts w:ascii="BMWType V2 Bold" w:hAnsi="BMWType V2 Bold" w:cs="BMWType V2 Bold"/>
          <w:b/>
          <w:bCs/>
          <w:noProof w:val="0"/>
          <w:color w:val="auto"/>
          <w:kern w:val="0"/>
          <w:szCs w:val="22"/>
          <w:lang w:val="pl-PL"/>
        </w:rPr>
        <w:t>4.</w:t>
      </w:r>
      <w:r w:rsidRPr="00141E55">
        <w:rPr>
          <w:rFonts w:ascii="BMWType V2 Bold" w:hAnsi="BMWType V2 Bold" w:cs="BMWType V2 Bold"/>
          <w:b/>
          <w:bCs/>
          <w:noProof w:val="0"/>
          <w:color w:val="auto"/>
          <w:kern w:val="0"/>
          <w:szCs w:val="22"/>
          <w:lang w:val="pl-PL"/>
        </w:rPr>
        <w:tab/>
      </w:r>
      <w:r w:rsidR="00141E55" w:rsidRPr="00141E55">
        <w:rPr>
          <w:rFonts w:ascii="BMWType V2 Bold" w:hAnsi="BMWType V2 Bold" w:cs="BMWType V2 Bold"/>
          <w:b/>
          <w:bCs/>
          <w:noProof w:val="0"/>
          <w:color w:val="auto"/>
          <w:kern w:val="0"/>
          <w:szCs w:val="22"/>
          <w:lang w:val="pl-PL"/>
        </w:rPr>
        <w:t>Gokartowe wrażenia w najczystrzej postaci</w:t>
      </w:r>
      <w:r w:rsidRPr="00141E55">
        <w:rPr>
          <w:rFonts w:ascii="BMWType V2 Bold" w:hAnsi="BMWType V2 Bold" w:cs="BMWType V2 Bold"/>
          <w:b/>
          <w:noProof w:val="0"/>
          <w:color w:val="auto"/>
          <w:kern w:val="0"/>
          <w:lang w:val="pl-PL"/>
        </w:rPr>
        <w:t>.</w:t>
      </w:r>
      <w:r w:rsidRPr="00141E55">
        <w:rPr>
          <w:rFonts w:ascii="BMWType V2 Bold" w:hAnsi="BMWType V2 Bold" w:cs="BMWType V2 Bold"/>
          <w:b/>
          <w:noProof w:val="0"/>
          <w:color w:val="auto"/>
          <w:kern w:val="0"/>
          <w:lang w:val="pl-PL"/>
        </w:rPr>
        <w:br/>
      </w:r>
      <w:r w:rsidR="00141E55" w:rsidRPr="00141E55">
        <w:rPr>
          <w:rFonts w:ascii="BMWType V2 Bold" w:hAnsi="BMWType V2 Bold" w:cs="BMWType V2 Bold"/>
          <w:b/>
          <w:noProof w:val="0"/>
          <w:color w:val="auto"/>
          <w:kern w:val="0"/>
          <w:lang w:val="pl-PL"/>
        </w:rPr>
        <w:t>Układ jezdny i wrażenia z jazdy</w:t>
      </w:r>
      <w:r w:rsidRPr="00141E55">
        <w:rPr>
          <w:rFonts w:ascii="BMWType V2 Bold" w:hAnsi="BMWType V2 Bold" w:cs="BMWType V2 Bold"/>
          <w:b/>
          <w:noProof w:val="0"/>
          <w:color w:val="auto"/>
          <w:kern w:val="0"/>
          <w:lang w:val="pl-PL"/>
        </w:rPr>
        <w:t xml:space="preserve">. </w:t>
      </w:r>
      <w:r w:rsidRPr="00141E55">
        <w:rPr>
          <w:rFonts w:ascii="BMWType V2 Bold" w:hAnsi="BMWType V2 Bold" w:cs="BMWType V2 Bold"/>
          <w:noProof w:val="0"/>
          <w:color w:val="auto"/>
          <w:kern w:val="0"/>
          <w:lang w:val="pl-PL"/>
        </w:rPr>
        <w:tab/>
        <w:t xml:space="preserve"> </w:t>
      </w:r>
      <w:r w:rsidRPr="005920F3">
        <w:rPr>
          <w:rFonts w:ascii="BMWType V2 Bold" w:hAnsi="BMWType V2 Bold" w:cs="BMWType V2 Bold"/>
          <w:noProof w:val="0"/>
          <w:color w:val="auto"/>
          <w:kern w:val="0"/>
          <w:lang w:val="en-GB"/>
        </w:rPr>
        <w:t>1</w:t>
      </w:r>
      <w:r w:rsidR="005920F3" w:rsidRPr="005920F3">
        <w:rPr>
          <w:rFonts w:ascii="BMWType V2 Bold" w:hAnsi="BMWType V2 Bold" w:cs="BMWType V2 Bold"/>
          <w:noProof w:val="0"/>
          <w:color w:val="auto"/>
          <w:kern w:val="0"/>
          <w:lang w:val="en-GB"/>
        </w:rPr>
        <w:t>2</w:t>
      </w:r>
    </w:p>
    <w:p w:rsidR="00F004C2" w:rsidRPr="005920F3" w:rsidRDefault="00140286" w:rsidP="00E90534">
      <w:pPr>
        <w:pStyle w:val="Flietext"/>
        <w:tabs>
          <w:tab w:val="right" w:pos="340"/>
          <w:tab w:val="left" w:pos="680"/>
          <w:tab w:val="right" w:leader="dot" w:pos="8562"/>
        </w:tabs>
        <w:spacing w:line="360" w:lineRule="auto"/>
        <w:ind w:left="675" w:hanging="675"/>
        <w:rPr>
          <w:rFonts w:ascii="BMWType V2 Bold" w:hAnsi="BMWType V2 Bold" w:cs="BMWType V2 Bold"/>
          <w:noProof w:val="0"/>
          <w:color w:val="auto"/>
          <w:kern w:val="0"/>
          <w:lang w:val="en-GB"/>
        </w:rPr>
      </w:pPr>
      <w:r>
        <w:rPr>
          <w:rFonts w:ascii="BMWType V2 Bold" w:hAnsi="BMWType V2 Bold" w:cs="BMWType V2 Bold"/>
          <w:b/>
          <w:bCs/>
          <w:noProof w:val="0"/>
          <w:color w:val="auto"/>
          <w:kern w:val="0"/>
          <w:szCs w:val="22"/>
          <w:lang w:val="en-GB"/>
        </w:rPr>
        <w:tab/>
      </w:r>
      <w:r w:rsidRPr="00140286">
        <w:rPr>
          <w:rFonts w:ascii="BMWType V2 Bold" w:hAnsi="BMWType V2 Bold" w:cs="BMWType V2 Bold"/>
          <w:b/>
          <w:bCs/>
          <w:noProof w:val="0"/>
          <w:color w:val="auto"/>
          <w:kern w:val="0"/>
          <w:szCs w:val="22"/>
          <w:lang w:val="pl-PL"/>
        </w:rPr>
        <w:t>5.</w:t>
      </w:r>
      <w:r w:rsidRPr="00140286">
        <w:rPr>
          <w:rFonts w:ascii="BMWType V2 Bold" w:hAnsi="BMWType V2 Bold" w:cs="BMWType V2 Bold"/>
          <w:b/>
          <w:bCs/>
          <w:noProof w:val="0"/>
          <w:color w:val="auto"/>
          <w:kern w:val="0"/>
          <w:szCs w:val="22"/>
          <w:lang w:val="pl-PL"/>
        </w:rPr>
        <w:tab/>
        <w:t>Unikalny charakter – typowy dla MINI.</w:t>
      </w:r>
      <w:r w:rsidR="00F004C2" w:rsidRPr="00140286">
        <w:rPr>
          <w:rFonts w:ascii="BMWType V2 Bold" w:hAnsi="BMWType V2 Bold" w:cs="BMWType V2 Bold"/>
          <w:b/>
          <w:noProof w:val="0"/>
          <w:color w:val="auto"/>
          <w:kern w:val="0"/>
          <w:lang w:val="pl-PL"/>
        </w:rPr>
        <w:br/>
      </w:r>
      <w:r>
        <w:rPr>
          <w:rFonts w:ascii="BMWType V2 Bold" w:hAnsi="BMWType V2 Bold" w:cs="BMWType V2 Bold"/>
          <w:b/>
          <w:noProof w:val="0"/>
          <w:color w:val="auto"/>
          <w:kern w:val="0"/>
          <w:lang w:val="en-GB"/>
        </w:rPr>
        <w:t>Koncepcja i karesoeria</w:t>
      </w:r>
      <w:r w:rsidR="00F004C2" w:rsidRPr="005920F3">
        <w:rPr>
          <w:rFonts w:ascii="BMWType V2 Bold" w:hAnsi="BMWType V2 Bold" w:cs="BMWType V2 Bold"/>
          <w:b/>
          <w:noProof w:val="0"/>
          <w:color w:val="auto"/>
          <w:kern w:val="0"/>
          <w:lang w:val="en-GB"/>
        </w:rPr>
        <w:t xml:space="preserve">. </w:t>
      </w:r>
      <w:r w:rsidR="00B43296" w:rsidRPr="005920F3">
        <w:rPr>
          <w:rFonts w:ascii="BMWType V2 Bold" w:hAnsi="BMWType V2 Bold" w:cs="BMWType V2 Bold"/>
          <w:noProof w:val="0"/>
          <w:color w:val="auto"/>
          <w:kern w:val="0"/>
          <w:lang w:val="en-GB"/>
        </w:rPr>
        <w:tab/>
        <w:t xml:space="preserve"> 16</w:t>
      </w:r>
    </w:p>
    <w:p w:rsidR="00F004C2" w:rsidRDefault="00F004C2">
      <w:pPr>
        <w:rPr>
          <w:rFonts w:ascii="BMWType V2 Light" w:hAnsi="BMWType V2 Light"/>
          <w:b/>
          <w:lang w:val="en-GB"/>
        </w:rPr>
      </w:pPr>
    </w:p>
    <w:p w:rsidR="00F004C2" w:rsidRPr="00DB24F6" w:rsidRDefault="00F004C2" w:rsidP="00DB24F6">
      <w:pPr>
        <w:pStyle w:val="a-kapitel"/>
        <w:framePr w:w="7515" w:wrap="notBeside"/>
        <w:numPr>
          <w:ilvl w:val="0"/>
          <w:numId w:val="0"/>
        </w:numPr>
        <w:ind w:left="675" w:right="742" w:hanging="675"/>
        <w:rPr>
          <w:rFonts w:ascii="BMWType V2 Bold" w:hAnsi="BMWType V2 Bold" w:cs="BMWType V2 Bold"/>
          <w:b w:val="0"/>
          <w:kern w:val="0"/>
          <w:lang w:val="pl-PL"/>
        </w:rPr>
      </w:pPr>
      <w:r w:rsidRPr="00DB24F6">
        <w:rPr>
          <w:rFonts w:ascii="BMWType V2 Bold" w:hAnsi="BMWType V2 Bold" w:cs="BMWType V2 Bold"/>
          <w:b w:val="0"/>
          <w:kern w:val="0"/>
          <w:lang w:val="pl-PL"/>
        </w:rPr>
        <w:lastRenderedPageBreak/>
        <w:t>1.</w:t>
      </w:r>
      <w:r w:rsidRPr="00DB24F6">
        <w:rPr>
          <w:rFonts w:ascii="BMWType V2 Bold" w:hAnsi="BMWType V2 Bold" w:cs="BMWType V2 Bold"/>
          <w:b w:val="0"/>
          <w:kern w:val="0"/>
          <w:lang w:val="pl-PL"/>
        </w:rPr>
        <w:tab/>
      </w:r>
      <w:r w:rsidR="00DB24F6" w:rsidRPr="00DB24F6">
        <w:rPr>
          <w:rFonts w:ascii="BMWType V2 Bold" w:hAnsi="BMWType V2 Bold" w:cs="BMWType V2 Bold"/>
          <w:b w:val="0"/>
          <w:kern w:val="0"/>
          <w:lang w:val="pl-PL"/>
        </w:rPr>
        <w:t>Nieograniczona przyjemność jazdy</w:t>
      </w:r>
      <w:r w:rsidR="00DB24F6">
        <w:rPr>
          <w:rFonts w:ascii="BMWType V2 Bold" w:hAnsi="BMWType V2 Bold" w:cs="BMWType V2 Bold"/>
          <w:b w:val="0"/>
          <w:kern w:val="0"/>
          <w:lang w:val="pl-PL"/>
        </w:rPr>
        <w:t>.</w:t>
      </w:r>
      <w:r w:rsidR="00DB24F6">
        <w:rPr>
          <w:rFonts w:ascii="BMWType V2 Bold" w:hAnsi="BMWType V2 Bold" w:cs="BMWType V2 Bold"/>
          <w:b w:val="0"/>
          <w:kern w:val="0"/>
          <w:lang w:val="pl-PL"/>
        </w:rPr>
        <w:br/>
      </w:r>
      <w:r w:rsidRPr="00DB24F6">
        <w:rPr>
          <w:rFonts w:ascii="BMWType V2 Bold" w:hAnsi="BMWType V2 Bold" w:cs="BMWType V2 Bold"/>
          <w:b w:val="0"/>
          <w:kern w:val="0"/>
          <w:lang w:val="pl-PL"/>
        </w:rPr>
        <w:t>MINI Coupé.</w:t>
      </w:r>
      <w:r w:rsidR="00DB24F6" w:rsidRPr="00DB24F6">
        <w:rPr>
          <w:rFonts w:ascii="BMWType V2 Bold" w:hAnsi="BMWType V2 Bold" w:cs="BMWType V2 Bold"/>
          <w:b w:val="0"/>
          <w:kern w:val="0"/>
          <w:lang w:val="pl-PL"/>
        </w:rPr>
        <w:t xml:space="preserve"> </w:t>
      </w:r>
    </w:p>
    <w:p w:rsidR="00DB24F6" w:rsidRDefault="00FE46DD" w:rsidP="00DB24F6">
      <w:pPr>
        <w:pStyle w:val="a-grundtext"/>
        <w:spacing w:line="360" w:lineRule="auto"/>
      </w:pPr>
      <w:r>
        <w:rPr>
          <w:rFonts w:ascii="BMWType V2 Light" w:eastAsia="Times" w:hAnsi="BMWType V2 Light"/>
          <w:noProof/>
          <w:kern w:val="0"/>
          <w:lang w:val="pl-PL" w:eastAsia="pl-PL"/>
        </w:rPr>
        <w:drawing>
          <wp:anchor distT="0" distB="0" distL="114300" distR="114300" simplePos="0" relativeHeight="251656192" behindDoc="1" locked="0" layoutInCell="1" allowOverlap="1">
            <wp:simplePos x="0" y="0"/>
            <wp:positionH relativeFrom="column">
              <wp:posOffset>4397555</wp:posOffset>
            </wp:positionH>
            <wp:positionV relativeFrom="paragraph">
              <wp:posOffset>-804545</wp:posOffset>
            </wp:positionV>
            <wp:extent cx="1154514" cy="750498"/>
            <wp:effectExtent l="19050" t="0" r="7536" b="0"/>
            <wp:wrapNone/>
            <wp:docPr id="2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cstate="print"/>
                    <a:srcRect/>
                    <a:stretch>
                      <a:fillRect/>
                    </a:stretch>
                  </pic:blipFill>
                  <pic:spPr bwMode="auto">
                    <a:xfrm>
                      <a:off x="0" y="0"/>
                      <a:ext cx="1154514" cy="750498"/>
                    </a:xfrm>
                    <a:prstGeom prst="rect">
                      <a:avLst/>
                    </a:prstGeom>
                    <a:noFill/>
                    <a:ln w="9525">
                      <a:noFill/>
                      <a:miter lim="800000"/>
                      <a:headEnd/>
                      <a:tailEnd/>
                    </a:ln>
                  </pic:spPr>
                </pic:pic>
              </a:graphicData>
            </a:graphic>
          </wp:anchor>
        </w:drawing>
      </w:r>
      <w:r w:rsidR="00DB24F6" w:rsidRPr="008C126E">
        <w:t>MINI rozszerza rodzinę produktów o dodatkowy model konsekwentnie ukierunkowany na maksymalną przyjemność jazdy. MINI Coupé zachwyca zwinnością niespotykaną dotąd w segmencie małych samochodów, wyjątkową koncepcją karoserii i wnętrza oraz typowym dla tej marki charakterem premium jakości i wyposażenia. Pierwsza dwuosobowa wersja w programie MINI to nie tylko nawiązanie do bogatej w sukcesy historii marki w sportach motorowych, ale i również odtworzenie kategorii bardzo kompaktowych samochodów sportowych. Wybór silników, zestrojenie układu jezdnego, rozkład masy na osie i właściwości aerodynamiczne ukierunkowane są na uzyskanie optymalnych osiągów. Rezultat: MINI Coupé oferuje typowe dla tej marki gokartowe właściwości jezdne w jeszcze bardziej intensywnym wydaniu i może pochwalić się najlepszymi osiągami zmierzonymi dotychczas w seryjnych modelach MINI.</w:t>
      </w:r>
    </w:p>
    <w:p w:rsidR="00DB24F6" w:rsidRDefault="00DB24F6" w:rsidP="00DB24F6">
      <w:pPr>
        <w:pStyle w:val="a-grundtext"/>
        <w:spacing w:line="360" w:lineRule="auto"/>
        <w:rPr>
          <w:b/>
          <w:sz w:val="24"/>
        </w:rPr>
      </w:pPr>
      <w:r w:rsidRPr="008C126E">
        <w:rPr>
          <w:b/>
          <w:sz w:val="24"/>
        </w:rPr>
        <w:t>Czterocylindrowe silniki benzynowe i wysokoprężne najnowszej generacji.</w:t>
      </w:r>
    </w:p>
    <w:p w:rsidR="00DB24F6" w:rsidRDefault="00DB24F6" w:rsidP="00DB24F6">
      <w:pPr>
        <w:pStyle w:val="a-grundtext"/>
        <w:spacing w:line="360" w:lineRule="auto"/>
      </w:pPr>
      <w:r w:rsidRPr="008C126E">
        <w:t>W MINI Coupé oferowane są najmocniejsze silniki benzynowe i wysokoprężne z całej palety jednostek napędowych tej marki. Zakres mocy sięga od MINI Cooper Coupé (90 kW/122 KM), poprzez MINI Cooper SD Coupé (105 kW/143 KM) i MINI Cooper S Coupé (135 kW/184 KM), po MINI John Cooper Works Coupé (155 kW/211 KM).</w:t>
      </w:r>
    </w:p>
    <w:p w:rsidR="00DB24F6" w:rsidRDefault="00DB24F6" w:rsidP="00DB24F6">
      <w:pPr>
        <w:pStyle w:val="a-grundtext"/>
        <w:spacing w:line="360" w:lineRule="auto"/>
        <w:rPr>
          <w:b/>
          <w:sz w:val="24"/>
        </w:rPr>
      </w:pPr>
      <w:r w:rsidRPr="008C126E">
        <w:rPr>
          <w:b/>
          <w:sz w:val="24"/>
        </w:rPr>
        <w:t>Gokartowe właściwości jezdne na najwyższym poziomie.</w:t>
      </w:r>
    </w:p>
    <w:p w:rsidR="00DB24F6" w:rsidRDefault="00DB24F6" w:rsidP="00DB24F6">
      <w:pPr>
        <w:pStyle w:val="a-grundtext"/>
        <w:spacing w:line="360" w:lineRule="auto"/>
      </w:pPr>
      <w:r w:rsidRPr="008C126E">
        <w:t>Układ jezdny o jakości niespotykanej w segmencie małych samochodów gwarantuje prowadzenie typowe dla MINI. Precyzyjnie pracujące elektromechaniczne wspomaganie układu kierowniczego, standardowa regulacja stabilności jazdy DSC, mocne hamulce i specjalne środki optymalizujące sztywność karoserii gwarantują kierowcy MINI Coupé gokartowe wrażenia z jazdy na najwyższym poziomie.</w:t>
      </w:r>
    </w:p>
    <w:p w:rsidR="00DB24F6" w:rsidRDefault="00DB24F6" w:rsidP="00DB24F6">
      <w:pPr>
        <w:pStyle w:val="a-grundtext"/>
        <w:spacing w:line="360" w:lineRule="auto"/>
        <w:rPr>
          <w:b/>
          <w:sz w:val="24"/>
        </w:rPr>
      </w:pPr>
      <w:r w:rsidRPr="008C126E">
        <w:rPr>
          <w:b/>
          <w:sz w:val="24"/>
        </w:rPr>
        <w:lastRenderedPageBreak/>
        <w:t>Indywidualny kształt dachu, zoptymalizowana aerodynamika, duża przestrzeń bagażowa.</w:t>
      </w:r>
    </w:p>
    <w:p w:rsidR="00DB24F6" w:rsidRPr="005C33E9" w:rsidRDefault="00DB24F6" w:rsidP="00DB24F6">
      <w:pPr>
        <w:pStyle w:val="a-grundtext"/>
        <w:spacing w:line="360" w:lineRule="auto"/>
        <w:rPr>
          <w:rFonts w:ascii="BMWType V2 Light" w:eastAsia="Times" w:hAnsi="BMWType V2 Light"/>
          <w:kern w:val="0"/>
          <w:lang w:val="pl-PL"/>
        </w:rPr>
      </w:pPr>
      <w:r w:rsidRPr="005C33E9">
        <w:t>Płaska sylwetka oraz innowacyjny dach w kształcie hełmu dają MINI Coupé sportowy i indywidualny wygląd. Oprócz zintegrowanego spojlera dachowego strumień powietrza przy większych prędkościach optymalizuje dodatkowo aktywny spojler tylny. Otwierana szeroko do góry pokrywa bagażnika i duża przestrzeń bagażowa oraz przelotowy otwór bagażowy dają MINI Coupé doskonałą wszechstronność w codziennym ruchu miejskim, w przewozie sprzętu rekreacyjnego i sportowego oraz w podróżach.</w:t>
      </w:r>
    </w:p>
    <w:p w:rsidR="00F004C2" w:rsidRPr="00045025" w:rsidRDefault="00F004C2" w:rsidP="00045025">
      <w:pPr>
        <w:pStyle w:val="a-kapitel"/>
        <w:framePr w:wrap="notBeside"/>
        <w:numPr>
          <w:ilvl w:val="0"/>
          <w:numId w:val="0"/>
        </w:numPr>
        <w:spacing w:line="240" w:lineRule="auto"/>
        <w:rPr>
          <w:rFonts w:ascii="BMWType V2 Bold" w:hAnsi="BMWType V2 Bold" w:cs="BMWType V2 Bold"/>
          <w:b w:val="0"/>
          <w:kern w:val="0"/>
          <w:lang w:val="en-GB"/>
        </w:rPr>
      </w:pPr>
      <w:r w:rsidRPr="00045025">
        <w:rPr>
          <w:rFonts w:ascii="BMWType V2 Bold" w:hAnsi="BMWType V2 Bold" w:cs="BMWType V2 Bold"/>
          <w:b w:val="0"/>
          <w:kern w:val="0"/>
          <w:lang w:val="en-GB"/>
        </w:rPr>
        <w:lastRenderedPageBreak/>
        <w:t>2.</w:t>
      </w:r>
      <w:r w:rsidRPr="00045025">
        <w:rPr>
          <w:rFonts w:ascii="BMWType V2 Bold" w:hAnsi="BMWType V2 Bold" w:cs="BMWType V2 Bold"/>
          <w:b w:val="0"/>
          <w:kern w:val="0"/>
          <w:lang w:val="en-GB"/>
        </w:rPr>
        <w:tab/>
      </w:r>
      <w:r w:rsidR="00DB24F6">
        <w:rPr>
          <w:rFonts w:ascii="BMWType V2 Bold" w:hAnsi="BMWType V2 Bold" w:cs="BMWType V2 Bold"/>
          <w:b w:val="0"/>
          <w:kern w:val="0"/>
          <w:lang w:val="en-GB"/>
        </w:rPr>
        <w:t>W skrócie.</w:t>
      </w:r>
      <w:r w:rsidR="00FE46DD" w:rsidRPr="00FE46DD">
        <w:rPr>
          <w:rFonts w:ascii="BMWType V2 Bold" w:hAnsi="BMWType V2 Bold" w:cs="BMWType V2 Bold"/>
          <w:noProof/>
          <w:color w:val="auto"/>
          <w:kern w:val="0"/>
          <w:sz w:val="22"/>
          <w:szCs w:val="22"/>
        </w:rPr>
        <w:t xml:space="preserve"> </w:t>
      </w:r>
      <w:r w:rsidRPr="00045025">
        <w:rPr>
          <w:rFonts w:ascii="BMWType V2 Bold" w:hAnsi="BMWType V2 Bold" w:cs="BMWType V2 Bold"/>
          <w:b w:val="0"/>
          <w:kern w:val="0"/>
          <w:lang w:val="en-GB"/>
        </w:rPr>
        <w:br/>
      </w:r>
    </w:p>
    <w:p w:rsidR="005C33E9" w:rsidRPr="005C33E9" w:rsidRDefault="005C33E9" w:rsidP="005C33E9">
      <w:pPr>
        <w:pStyle w:val="Flietext"/>
        <w:spacing w:after="0" w:line="360" w:lineRule="auto"/>
        <w:rPr>
          <w:rFonts w:ascii="BMWType V2 Light" w:hAnsi="BMWType V2 Light"/>
          <w:noProof w:val="0"/>
          <w:kern w:val="0"/>
          <w:szCs w:val="22"/>
          <w:lang w:val="pl-PL"/>
        </w:rPr>
      </w:pPr>
    </w:p>
    <w:p w:rsidR="005C33E9" w:rsidRPr="005C33E9" w:rsidRDefault="005C33E9" w:rsidP="005C33E9">
      <w:pPr>
        <w:pStyle w:val="Flietext"/>
        <w:numPr>
          <w:ilvl w:val="0"/>
          <w:numId w:val="47"/>
        </w:numPr>
        <w:spacing w:after="0" w:line="360" w:lineRule="auto"/>
        <w:ind w:left="426" w:hanging="426"/>
        <w:rPr>
          <w:rFonts w:ascii="BMWTypeLight" w:hAnsi="BMWTypeLight"/>
          <w:noProof w:val="0"/>
          <w:kern w:val="0"/>
          <w:szCs w:val="22"/>
          <w:lang w:val="pl-PL"/>
        </w:rPr>
      </w:pPr>
      <w:r w:rsidRPr="005C33E9">
        <w:rPr>
          <w:rFonts w:ascii="BMWTypeLight" w:hAnsi="BMWTypeLight"/>
          <w:szCs w:val="22"/>
        </w:rPr>
        <w:t>MINI po raz kolejny dostarcza fascynują</w:t>
      </w:r>
      <w:r w:rsidRPr="005C33E9">
        <w:rPr>
          <w:rFonts w:ascii="BMWTypeLight" w:hAnsi="BMWTypeLight" w:cs="BMW Helvetica Light"/>
          <w:szCs w:val="22"/>
        </w:rPr>
        <w:t>c</w:t>
      </w:r>
      <w:r w:rsidRPr="005C33E9">
        <w:rPr>
          <w:rFonts w:ascii="BMWTypeLight" w:hAnsi="BMWTypeLight"/>
          <w:szCs w:val="22"/>
        </w:rPr>
        <w:t>ą</w:t>
      </w:r>
      <w:r w:rsidRPr="005C33E9">
        <w:rPr>
          <w:rFonts w:ascii="BMWTypeLight" w:hAnsi="BMWTypeLight" w:cs="BMW Helvetica Light"/>
          <w:szCs w:val="22"/>
        </w:rPr>
        <w:t xml:space="preserve"> i bogat</w:t>
      </w:r>
      <w:r w:rsidRPr="005C33E9">
        <w:rPr>
          <w:rFonts w:ascii="BMWTypeLight" w:hAnsi="BMWTypeLight"/>
          <w:szCs w:val="22"/>
        </w:rPr>
        <w:t>ą</w:t>
      </w:r>
      <w:r w:rsidRPr="005C33E9">
        <w:rPr>
          <w:rFonts w:ascii="BMWTypeLight" w:hAnsi="BMWTypeLight" w:cs="BMW Helvetica Light"/>
          <w:szCs w:val="22"/>
        </w:rPr>
        <w:t xml:space="preserve"> propozycj</w:t>
      </w:r>
      <w:r w:rsidRPr="005C33E9">
        <w:rPr>
          <w:rFonts w:ascii="BMWTypeLight" w:hAnsi="BMWTypeLight"/>
          <w:szCs w:val="22"/>
        </w:rPr>
        <w:t>ę</w:t>
      </w:r>
      <w:r w:rsidRPr="005C33E9">
        <w:rPr>
          <w:rFonts w:ascii="BMWTypeLight" w:hAnsi="BMWTypeLight" w:cs="BMW Helvetica Light"/>
          <w:szCs w:val="22"/>
        </w:rPr>
        <w:t xml:space="preserve"> w segmencie małych sa</w:t>
      </w:r>
      <w:r w:rsidRPr="005C33E9">
        <w:rPr>
          <w:rFonts w:ascii="BMWTypeLight" w:hAnsi="BMWTypeLight"/>
          <w:szCs w:val="22"/>
        </w:rPr>
        <w:t>mochodów i prezentuje pierwsze auto dwuosobowe w aktualnym programie modeli: MINI Coupé; autentyczne przeniesienie sportowych genów marki do nowocześ</w:t>
      </w:r>
      <w:r w:rsidRPr="005C33E9">
        <w:rPr>
          <w:rFonts w:ascii="BMWTypeLight" w:hAnsi="BMWTypeLight" w:cs="BMW Helvetica Light"/>
          <w:szCs w:val="22"/>
        </w:rPr>
        <w:t>niejszej koncepcji pojazdu; nowa interpretacja kategorii najbardziej kompaktowych samochodów sportowych; ni</w:t>
      </w:r>
      <w:r w:rsidRPr="005C33E9">
        <w:rPr>
          <w:rFonts w:ascii="BMWTypeLight" w:hAnsi="BMWTypeLight"/>
          <w:szCs w:val="22"/>
        </w:rPr>
        <w:t>edoś</w:t>
      </w:r>
      <w:r w:rsidRPr="005C33E9">
        <w:rPr>
          <w:rFonts w:ascii="BMWTypeLight" w:hAnsi="BMWTypeLight" w:cs="BMW Helvetica Light"/>
          <w:szCs w:val="22"/>
        </w:rPr>
        <w:t>cigniona zwinno</w:t>
      </w:r>
      <w:r w:rsidRPr="005C33E9">
        <w:rPr>
          <w:rFonts w:ascii="BMWTypeLight" w:hAnsi="BMWTypeLight"/>
          <w:szCs w:val="22"/>
        </w:rPr>
        <w:t>ść</w:t>
      </w:r>
      <w:r w:rsidRPr="005C33E9">
        <w:rPr>
          <w:rFonts w:ascii="BMWTypeLight" w:hAnsi="BMWTypeLight" w:cs="BMW Helvetica Light"/>
          <w:szCs w:val="22"/>
        </w:rPr>
        <w:t xml:space="preserve"> prowadzenia i najlepsze osi</w:t>
      </w:r>
      <w:r w:rsidRPr="005C33E9">
        <w:rPr>
          <w:rFonts w:ascii="BMWTypeLight" w:hAnsi="BMWTypeLight"/>
          <w:szCs w:val="22"/>
        </w:rPr>
        <w:t>ą</w:t>
      </w:r>
      <w:r w:rsidRPr="005C33E9">
        <w:rPr>
          <w:rFonts w:ascii="BMWTypeLight" w:hAnsi="BMWTypeLight" w:cs="BMW Helvetica Light"/>
          <w:szCs w:val="22"/>
        </w:rPr>
        <w:t>gi w całej palecie modeli; innowacyjna stylistyka z indywidualnym dachem w kształcie hełmu oraz zoptymalizowane wła</w:t>
      </w:r>
      <w:r w:rsidRPr="005C33E9">
        <w:rPr>
          <w:rFonts w:ascii="BMWTypeLight" w:hAnsi="BMWTypeLight"/>
          <w:szCs w:val="22"/>
        </w:rPr>
        <w:t>ś</w:t>
      </w:r>
      <w:r w:rsidRPr="005C33E9">
        <w:rPr>
          <w:rFonts w:ascii="BMWTypeLight" w:hAnsi="BMWTypeLight" w:cs="BMW Helvetica Light"/>
          <w:szCs w:val="22"/>
        </w:rPr>
        <w:t>ciwo</w:t>
      </w:r>
      <w:r w:rsidRPr="005C33E9">
        <w:rPr>
          <w:rFonts w:ascii="BMWTypeLight" w:hAnsi="BMWTypeLight"/>
          <w:szCs w:val="22"/>
        </w:rPr>
        <w:t>ś</w:t>
      </w:r>
      <w:r w:rsidRPr="005C33E9">
        <w:rPr>
          <w:rFonts w:ascii="BMWTypeLight" w:hAnsi="BMWTypeLight" w:cs="BMW Helvetica Light"/>
          <w:szCs w:val="22"/>
        </w:rPr>
        <w:t>ci aerodynamiczne; wi</w:t>
      </w:r>
      <w:r w:rsidRPr="005C33E9">
        <w:rPr>
          <w:rFonts w:ascii="BMWTypeLight" w:hAnsi="BMWTypeLight"/>
          <w:szCs w:val="22"/>
        </w:rPr>
        <w:t>ę</w:t>
      </w:r>
      <w:r w:rsidRPr="005C33E9">
        <w:rPr>
          <w:rFonts w:ascii="BMWTypeLight" w:hAnsi="BMWTypeLight" w:cs="BMW Helvetica Light"/>
          <w:szCs w:val="22"/>
        </w:rPr>
        <w:t>ksza wszechstronno</w:t>
      </w:r>
      <w:r w:rsidRPr="005C33E9">
        <w:rPr>
          <w:rFonts w:ascii="BMWTypeLight" w:hAnsi="BMWTypeLight"/>
          <w:szCs w:val="22"/>
        </w:rPr>
        <w:t>ść</w:t>
      </w:r>
      <w:r w:rsidRPr="005C33E9">
        <w:rPr>
          <w:rFonts w:ascii="BMWTypeLight" w:hAnsi="BMWTypeLight" w:cs="BMW Helvetica Light"/>
          <w:szCs w:val="22"/>
        </w:rPr>
        <w:t xml:space="preserve"> dzi</w:t>
      </w:r>
      <w:r w:rsidRPr="005C33E9">
        <w:rPr>
          <w:rFonts w:ascii="BMWTypeLight" w:hAnsi="BMWTypeLight"/>
          <w:szCs w:val="22"/>
        </w:rPr>
        <w:t>ę</w:t>
      </w:r>
      <w:r w:rsidRPr="005C33E9">
        <w:rPr>
          <w:rFonts w:ascii="BMWTypeLight" w:hAnsi="BMWTypeLight" w:cs="BMW Helvetica Light"/>
          <w:szCs w:val="22"/>
        </w:rPr>
        <w:t>ki szeroko otwieranej pokrywie baga</w:t>
      </w:r>
      <w:r w:rsidRPr="005C33E9">
        <w:rPr>
          <w:rFonts w:ascii="BMWTypeLight" w:hAnsi="BMWTypeLight"/>
          <w:szCs w:val="22"/>
        </w:rPr>
        <w:t>ż</w:t>
      </w:r>
      <w:r w:rsidRPr="005C33E9">
        <w:rPr>
          <w:rFonts w:ascii="BMWTypeLight" w:hAnsi="BMWTypeLight" w:cs="BMW Helvetica Light"/>
          <w:szCs w:val="22"/>
        </w:rPr>
        <w:t>ni</w:t>
      </w:r>
      <w:r w:rsidRPr="005C33E9">
        <w:rPr>
          <w:rFonts w:ascii="BMWTypeLight" w:hAnsi="BMWTypeLight"/>
          <w:szCs w:val="22"/>
        </w:rPr>
        <w:t>ka i duż</w:t>
      </w:r>
      <w:r w:rsidRPr="005C33E9">
        <w:rPr>
          <w:rFonts w:ascii="BMWTypeLight" w:hAnsi="BMWTypeLight" w:cs="BMW Helvetica Light"/>
          <w:szCs w:val="22"/>
        </w:rPr>
        <w:t>emu baga</w:t>
      </w:r>
      <w:r w:rsidRPr="005C33E9">
        <w:rPr>
          <w:rFonts w:ascii="BMWTypeLight" w:hAnsi="BMWTypeLight"/>
          <w:szCs w:val="22"/>
        </w:rPr>
        <w:t>ż</w:t>
      </w:r>
      <w:r w:rsidRPr="005C33E9">
        <w:rPr>
          <w:rFonts w:ascii="BMWTypeLight" w:hAnsi="BMWTypeLight" w:cs="BMW Helvetica Light"/>
          <w:szCs w:val="22"/>
        </w:rPr>
        <w:t>nikowi o uniwersalnym zastosowaniu.</w:t>
      </w:r>
    </w:p>
    <w:p w:rsidR="005C33E9" w:rsidRPr="005C33E9" w:rsidRDefault="005C33E9" w:rsidP="005C33E9">
      <w:pPr>
        <w:pStyle w:val="Flietext"/>
        <w:spacing w:after="0" w:line="360" w:lineRule="auto"/>
        <w:ind w:left="426"/>
        <w:rPr>
          <w:rFonts w:ascii="BMWTypeLight" w:hAnsi="BMWTypeLight"/>
          <w:noProof w:val="0"/>
          <w:kern w:val="0"/>
          <w:szCs w:val="22"/>
          <w:lang w:val="pl-PL"/>
        </w:rPr>
      </w:pPr>
    </w:p>
    <w:p w:rsidR="005C33E9" w:rsidRPr="005C33E9" w:rsidRDefault="005C33E9" w:rsidP="005C33E9">
      <w:pPr>
        <w:pStyle w:val="Flietext"/>
        <w:numPr>
          <w:ilvl w:val="0"/>
          <w:numId w:val="47"/>
        </w:numPr>
        <w:spacing w:after="0" w:line="360" w:lineRule="auto"/>
        <w:ind w:left="426" w:hanging="426"/>
        <w:rPr>
          <w:rFonts w:ascii="BMWTypeLight" w:hAnsi="BMWTypeLight"/>
          <w:noProof w:val="0"/>
          <w:kern w:val="0"/>
          <w:szCs w:val="22"/>
          <w:lang w:val="pl-PL"/>
        </w:rPr>
      </w:pPr>
      <w:r w:rsidRPr="005C33E9">
        <w:rPr>
          <w:rFonts w:ascii="BMWTypeLight" w:hAnsi="BMWTypeLight"/>
        </w:rPr>
        <w:t>Czterocylindrowe silniki najnowszej generacji; najmocniejsze jednostki benzynowe i wysokopręż</w:t>
      </w:r>
      <w:r w:rsidRPr="005C33E9">
        <w:rPr>
          <w:rFonts w:ascii="BMWTypeLight" w:hAnsi="BMWTypeLight" w:cs="BMW Helvetica Light"/>
        </w:rPr>
        <w:t>ne w całej ofercie silników MINI; technologie silnikó</w:t>
      </w:r>
      <w:r w:rsidRPr="005C33E9">
        <w:rPr>
          <w:rFonts w:ascii="BMWTypeLight" w:hAnsi="BMWTypeLight"/>
        </w:rPr>
        <w:t>w w oparciu o konstrukcyjne know-how BMW Group lub zaczerpnię</w:t>
      </w:r>
      <w:r w:rsidRPr="005C33E9">
        <w:rPr>
          <w:rFonts w:ascii="BMWTypeLight" w:hAnsi="BMWTypeLight" w:cs="BMW Helvetica Light"/>
        </w:rPr>
        <w:t>te bezpo</w:t>
      </w:r>
      <w:r w:rsidRPr="005C33E9">
        <w:rPr>
          <w:rFonts w:ascii="BMWTypeLight" w:hAnsi="BMWTypeLight"/>
        </w:rPr>
        <w:t>ś</w:t>
      </w:r>
      <w:r w:rsidRPr="005C33E9">
        <w:rPr>
          <w:rFonts w:ascii="BMWTypeLight" w:hAnsi="BMWTypeLight" w:cs="BMW Helvetica Light"/>
        </w:rPr>
        <w:t>rednio ze sportów motorowych; MINI John Cooper Works Coupé o mocy 155 kW/211 KM, MINI Cooper S Coupé o mocy 135 kW/184 KM, MINI Cooper Coupé o mocy 90 kW/122 KM, MINI Cooper SD Coupé o m</w:t>
      </w:r>
      <w:r w:rsidRPr="005C33E9">
        <w:rPr>
          <w:rFonts w:ascii="BMWTypeLight" w:hAnsi="BMWTypeLight"/>
        </w:rPr>
        <w:t>ocy 105 kW/143 KM; wzorcowa wydajność</w:t>
      </w:r>
      <w:r w:rsidRPr="005C33E9">
        <w:rPr>
          <w:rFonts w:ascii="BMWTypeLight" w:hAnsi="BMWTypeLight" w:cs="BMW Helvetica Light"/>
        </w:rPr>
        <w:t xml:space="preserve"> dzi</w:t>
      </w:r>
      <w:r w:rsidRPr="005C33E9">
        <w:rPr>
          <w:rFonts w:ascii="BMWTypeLight" w:hAnsi="BMWTypeLight"/>
        </w:rPr>
        <w:t>ę</w:t>
      </w:r>
      <w:r w:rsidRPr="005C33E9">
        <w:rPr>
          <w:rFonts w:ascii="BMWTypeLight" w:hAnsi="BMWTypeLight" w:cs="BMW Helvetica Light"/>
        </w:rPr>
        <w:t>ki bogatemu pakietowi technologicznemu MINIMALISM w wyposa</w:t>
      </w:r>
      <w:r w:rsidRPr="005C33E9">
        <w:rPr>
          <w:rFonts w:ascii="BMWTypeLight" w:hAnsi="BMWTypeLight"/>
        </w:rPr>
        <w:t>ż</w:t>
      </w:r>
      <w:r w:rsidRPr="005C33E9">
        <w:rPr>
          <w:rFonts w:ascii="BMWTypeLight" w:hAnsi="BMWTypeLight" w:cs="BMW Helvetica Light"/>
        </w:rPr>
        <w:t>eniu standardowym; sze</w:t>
      </w:r>
      <w:r w:rsidRPr="005C33E9">
        <w:rPr>
          <w:rFonts w:ascii="BMWTypeLight" w:hAnsi="BMWTypeLight"/>
        </w:rPr>
        <w:t>ś</w:t>
      </w:r>
      <w:r w:rsidRPr="005C33E9">
        <w:rPr>
          <w:rFonts w:ascii="BMWTypeLight" w:hAnsi="BMWTypeLight" w:cs="BMW Helvetica Light"/>
        </w:rPr>
        <w:t>ciobiegowa skrzynia manualna w standardzie, sze</w:t>
      </w:r>
      <w:r w:rsidRPr="005C33E9">
        <w:rPr>
          <w:rFonts w:ascii="BMWTypeLight" w:hAnsi="BMWTypeLight"/>
        </w:rPr>
        <w:t>ś</w:t>
      </w:r>
      <w:r w:rsidRPr="005C33E9">
        <w:rPr>
          <w:rFonts w:ascii="BMWTypeLight" w:hAnsi="BMWTypeLight" w:cs="BMW Helvetica Light"/>
        </w:rPr>
        <w:t>ciostopniowa skrzynia automatyczna jako opcja w MINI Cooper S Coupé, Cooper Coupé or</w:t>
      </w:r>
      <w:r w:rsidRPr="005C33E9">
        <w:rPr>
          <w:rFonts w:ascii="BMWTypeLight" w:hAnsi="BMWTypeLight"/>
        </w:rPr>
        <w:t>az MINI Cooper SD Coupé.</w:t>
      </w:r>
    </w:p>
    <w:p w:rsidR="005C33E9" w:rsidRDefault="005C33E9" w:rsidP="005C33E9">
      <w:pPr>
        <w:pStyle w:val="Flietext"/>
        <w:spacing w:after="0" w:line="360" w:lineRule="auto"/>
        <w:ind w:left="426"/>
        <w:rPr>
          <w:rFonts w:ascii="BMWType V2 Light" w:hAnsi="BMWType V2 Light"/>
          <w:noProof w:val="0"/>
          <w:kern w:val="0"/>
          <w:szCs w:val="22"/>
          <w:lang w:val="pl-PL"/>
        </w:rPr>
      </w:pPr>
    </w:p>
    <w:p w:rsidR="005C33E9" w:rsidRPr="005C33E9" w:rsidRDefault="005C33E9" w:rsidP="005C33E9">
      <w:pPr>
        <w:pStyle w:val="Flietext"/>
        <w:numPr>
          <w:ilvl w:val="0"/>
          <w:numId w:val="47"/>
        </w:numPr>
        <w:spacing w:after="0" w:line="360" w:lineRule="auto"/>
        <w:ind w:left="426" w:hanging="426"/>
        <w:rPr>
          <w:rFonts w:ascii="BMWTypeLight" w:hAnsi="BMWTypeLight"/>
          <w:noProof w:val="0"/>
          <w:kern w:val="0"/>
          <w:szCs w:val="22"/>
          <w:lang w:val="pl-PL"/>
        </w:rPr>
      </w:pPr>
      <w:r w:rsidRPr="005C33E9">
        <w:rPr>
          <w:rFonts w:ascii="BMWTypeLight" w:hAnsi="BMWTypeLight"/>
          <w:szCs w:val="22"/>
        </w:rPr>
        <w:t>Niezrównanie intensywne gokartowe właś</w:t>
      </w:r>
      <w:r w:rsidRPr="005C33E9">
        <w:rPr>
          <w:rFonts w:ascii="BMWTypeLight" w:hAnsi="BMWTypeLight" w:cs="BMW Helvetica Light"/>
          <w:szCs w:val="22"/>
        </w:rPr>
        <w:t>ciwo</w:t>
      </w:r>
      <w:r w:rsidRPr="005C33E9">
        <w:rPr>
          <w:rFonts w:ascii="BMWTypeLight" w:hAnsi="BMWTypeLight"/>
          <w:szCs w:val="22"/>
        </w:rPr>
        <w:t>ś</w:t>
      </w:r>
      <w:r w:rsidRPr="005C33E9">
        <w:rPr>
          <w:rFonts w:ascii="BMWTypeLight" w:hAnsi="BMWTypeLight" w:cs="BMW Helvetica Light"/>
          <w:szCs w:val="22"/>
        </w:rPr>
        <w:t>ci jezdne dzi</w:t>
      </w:r>
      <w:r w:rsidRPr="005C33E9">
        <w:rPr>
          <w:rFonts w:ascii="BMWTypeLight" w:hAnsi="BMWTypeLight"/>
          <w:szCs w:val="22"/>
        </w:rPr>
        <w:t>ę</w:t>
      </w:r>
      <w:r w:rsidRPr="005C33E9">
        <w:rPr>
          <w:rFonts w:ascii="BMWTypeLight" w:hAnsi="BMWTypeLight" w:cs="BMW Helvetica Light"/>
          <w:szCs w:val="22"/>
        </w:rPr>
        <w:t>ki konsekwentnemu nastawieniu układu jezdnego, rozkładu masy na osie i struktury karoserii na maksymaln</w:t>
      </w:r>
      <w:r w:rsidRPr="005C33E9">
        <w:rPr>
          <w:rFonts w:ascii="BMWTypeLight" w:hAnsi="BMWTypeLight"/>
          <w:szCs w:val="22"/>
        </w:rPr>
        <w:t>ą</w:t>
      </w:r>
      <w:r w:rsidRPr="005C33E9">
        <w:rPr>
          <w:rFonts w:ascii="BMWTypeLight" w:hAnsi="BMWTypeLight" w:cs="BMW Helvetica Light"/>
          <w:szCs w:val="22"/>
        </w:rPr>
        <w:t xml:space="preserve"> przyjemno</w:t>
      </w:r>
      <w:r w:rsidRPr="005C33E9">
        <w:rPr>
          <w:rFonts w:ascii="BMWTypeLight" w:hAnsi="BMWTypeLight"/>
          <w:szCs w:val="22"/>
        </w:rPr>
        <w:t>ść</w:t>
      </w:r>
      <w:r w:rsidRPr="005C33E9">
        <w:rPr>
          <w:rFonts w:ascii="BMWTypeLight" w:hAnsi="BMWTypeLight" w:cs="BMW Helvetica Light"/>
          <w:szCs w:val="22"/>
        </w:rPr>
        <w:t xml:space="preserve"> z jazdy; elektromechaniczne wspomaganie kierownicy i re</w:t>
      </w:r>
      <w:r w:rsidRPr="005C33E9">
        <w:rPr>
          <w:rFonts w:ascii="BMWTypeLight" w:hAnsi="BMWTypeLight"/>
          <w:szCs w:val="22"/>
        </w:rPr>
        <w:t>gulacja stabilnoś</w:t>
      </w:r>
      <w:r w:rsidRPr="005C33E9">
        <w:rPr>
          <w:rFonts w:ascii="BMWTypeLight" w:hAnsi="BMWTypeLight" w:cs="BMW Helvetica Light"/>
          <w:szCs w:val="22"/>
        </w:rPr>
        <w:t>ci jazdy DSC (układ dynamicznej kontroli stabilno</w:t>
      </w:r>
      <w:r w:rsidRPr="005C33E9">
        <w:rPr>
          <w:rFonts w:ascii="BMWTypeLight" w:hAnsi="BMWTypeLight"/>
          <w:szCs w:val="22"/>
        </w:rPr>
        <w:t>ś</w:t>
      </w:r>
      <w:r w:rsidRPr="005C33E9">
        <w:rPr>
          <w:rFonts w:ascii="BMWTypeLight" w:hAnsi="BMWTypeLight" w:cs="BMW Helvetica Light"/>
          <w:szCs w:val="22"/>
        </w:rPr>
        <w:t xml:space="preserve">ci) w standardzie, tryb dynamicznej kontroli trakcji DTC z EDLC (Electronic Differential Lock Control) opcjonalnie (standard w MINI John Cooper Works Coupé); </w:t>
      </w:r>
      <w:r w:rsidRPr="005C33E9">
        <w:rPr>
          <w:rFonts w:ascii="BMWTypeLight" w:hAnsi="BMWTypeLight" w:cs="BMW Helvetica Light"/>
          <w:szCs w:val="22"/>
        </w:rPr>
        <w:lastRenderedPageBreak/>
        <w:t xml:space="preserve">innowacyjne </w:t>
      </w:r>
      <w:r w:rsidRPr="005C33E9">
        <w:rPr>
          <w:rFonts w:ascii="BMWTypeLight" w:hAnsi="BMWTypeLight"/>
          <w:szCs w:val="22"/>
        </w:rPr>
        <w:t>ś</w:t>
      </w:r>
      <w:r w:rsidRPr="005C33E9">
        <w:rPr>
          <w:rFonts w:ascii="BMWTypeLight" w:hAnsi="BMWTypeLight" w:cs="BMW Helvetica Light"/>
          <w:szCs w:val="22"/>
        </w:rPr>
        <w:t>rodki ochrony pies</w:t>
      </w:r>
      <w:r w:rsidRPr="005C33E9">
        <w:rPr>
          <w:rFonts w:ascii="BMWTypeLight" w:hAnsi="BMWTypeLight"/>
          <w:szCs w:val="22"/>
        </w:rPr>
        <w:t>zych i ś</w:t>
      </w:r>
      <w:r w:rsidRPr="005C33E9">
        <w:rPr>
          <w:rFonts w:ascii="BMWTypeLight" w:hAnsi="BMWTypeLight" w:cs="BMW Helvetica Light"/>
          <w:szCs w:val="22"/>
        </w:rPr>
        <w:t>rodki wzmacniaj</w:t>
      </w:r>
      <w:r w:rsidRPr="005C33E9">
        <w:rPr>
          <w:rFonts w:ascii="BMWTypeLight" w:hAnsi="BMWTypeLight"/>
          <w:szCs w:val="22"/>
        </w:rPr>
        <w:t>ą</w:t>
      </w:r>
      <w:r w:rsidRPr="005C33E9">
        <w:rPr>
          <w:rFonts w:ascii="BMWTypeLight" w:hAnsi="BMWTypeLight" w:cs="BMW Helvetica Light"/>
          <w:szCs w:val="22"/>
        </w:rPr>
        <w:t>ce sztywno</w:t>
      </w:r>
      <w:r w:rsidRPr="005C33E9">
        <w:rPr>
          <w:rFonts w:ascii="BMWTypeLight" w:hAnsi="BMWTypeLight"/>
          <w:szCs w:val="22"/>
        </w:rPr>
        <w:t>ść</w:t>
      </w:r>
      <w:r w:rsidRPr="005C33E9">
        <w:rPr>
          <w:rFonts w:ascii="BMWTypeLight" w:hAnsi="BMWTypeLight" w:cs="BMW Helvetica Light"/>
          <w:szCs w:val="22"/>
        </w:rPr>
        <w:t xml:space="preserve"> karoserii skutkuj</w:t>
      </w:r>
      <w:r w:rsidRPr="005C33E9">
        <w:rPr>
          <w:rFonts w:ascii="BMWTypeLight" w:hAnsi="BMWTypeLight"/>
          <w:szCs w:val="22"/>
        </w:rPr>
        <w:t>ą</w:t>
      </w:r>
      <w:r w:rsidRPr="005C33E9">
        <w:rPr>
          <w:rFonts w:ascii="BMWTypeLight" w:hAnsi="BMWTypeLight" w:cs="BMW Helvetica Light"/>
          <w:szCs w:val="22"/>
        </w:rPr>
        <w:t xml:space="preserve"> lekkim przesuni</w:t>
      </w:r>
      <w:r w:rsidRPr="005C33E9">
        <w:rPr>
          <w:rFonts w:ascii="BMWTypeLight" w:hAnsi="BMWTypeLight"/>
          <w:szCs w:val="22"/>
        </w:rPr>
        <w:t>ę</w:t>
      </w:r>
      <w:r w:rsidRPr="005C33E9">
        <w:rPr>
          <w:rFonts w:ascii="BMWTypeLight" w:hAnsi="BMWTypeLight" w:cs="BMW Helvetica Light"/>
          <w:szCs w:val="22"/>
        </w:rPr>
        <w:t xml:space="preserve">ciem </w:t>
      </w:r>
      <w:r w:rsidRPr="005C33E9">
        <w:rPr>
          <w:rFonts w:ascii="BMWTypeLight" w:hAnsi="BMWTypeLight"/>
          <w:szCs w:val="22"/>
        </w:rPr>
        <w:t>ś</w:t>
      </w:r>
      <w:r w:rsidRPr="005C33E9">
        <w:rPr>
          <w:rFonts w:ascii="BMWTypeLight" w:hAnsi="BMWTypeLight" w:cs="BMW Helvetica Light"/>
          <w:szCs w:val="22"/>
        </w:rPr>
        <w:t>rodka ci</w:t>
      </w:r>
      <w:r w:rsidRPr="005C33E9">
        <w:rPr>
          <w:rFonts w:ascii="BMWTypeLight" w:hAnsi="BMWTypeLight"/>
          <w:szCs w:val="22"/>
        </w:rPr>
        <w:t>ęż</w:t>
      </w:r>
      <w:r w:rsidRPr="005C33E9">
        <w:rPr>
          <w:rFonts w:ascii="BMWTypeLight" w:hAnsi="BMWTypeLight" w:cs="BMW Helvetica Light"/>
          <w:szCs w:val="22"/>
        </w:rPr>
        <w:t>ko</w:t>
      </w:r>
      <w:r w:rsidRPr="005C33E9">
        <w:rPr>
          <w:rFonts w:ascii="BMWTypeLight" w:hAnsi="BMWTypeLight"/>
          <w:szCs w:val="22"/>
        </w:rPr>
        <w:t>ś</w:t>
      </w:r>
      <w:r w:rsidRPr="005C33E9">
        <w:rPr>
          <w:rFonts w:ascii="BMWTypeLight" w:hAnsi="BMWTypeLight" w:cs="BMW Helvetica Light"/>
          <w:szCs w:val="22"/>
        </w:rPr>
        <w:t>ci do przodu; dzi</w:t>
      </w:r>
      <w:r w:rsidRPr="005C33E9">
        <w:rPr>
          <w:rFonts w:ascii="BMWTypeLight" w:hAnsi="BMWTypeLight"/>
          <w:szCs w:val="22"/>
        </w:rPr>
        <w:t>ę</w:t>
      </w:r>
      <w:r w:rsidRPr="005C33E9">
        <w:rPr>
          <w:rFonts w:ascii="BMWTypeLight" w:hAnsi="BMWTypeLight" w:cs="BMW Helvetica Light"/>
          <w:szCs w:val="22"/>
        </w:rPr>
        <w:t>ki temu zoptymalizowana trakcja MINI Coupé z nap</w:t>
      </w:r>
      <w:r w:rsidRPr="005C33E9">
        <w:rPr>
          <w:rFonts w:ascii="BMWTypeLight" w:hAnsi="BMWTypeLight"/>
          <w:szCs w:val="22"/>
        </w:rPr>
        <w:t>ę</w:t>
      </w:r>
      <w:r w:rsidRPr="005C33E9">
        <w:rPr>
          <w:rFonts w:ascii="BMWTypeLight" w:hAnsi="BMWTypeLight" w:cs="BMW Helvetica Light"/>
          <w:szCs w:val="22"/>
        </w:rPr>
        <w:t>dem przednim; wi</w:t>
      </w:r>
      <w:r w:rsidRPr="005C33E9">
        <w:rPr>
          <w:rFonts w:ascii="BMWTypeLight" w:hAnsi="BMWTypeLight"/>
          <w:szCs w:val="22"/>
        </w:rPr>
        <w:t>ę</w:t>
      </w:r>
      <w:r w:rsidRPr="005C33E9">
        <w:rPr>
          <w:rFonts w:ascii="BMWTypeLight" w:hAnsi="BMWTypeLight" w:cs="BMW Helvetica Light"/>
          <w:szCs w:val="22"/>
        </w:rPr>
        <w:t>ksza zwinno</w:t>
      </w:r>
      <w:r w:rsidRPr="005C33E9">
        <w:rPr>
          <w:rFonts w:ascii="BMWTypeLight" w:hAnsi="BMWTypeLight"/>
          <w:szCs w:val="22"/>
        </w:rPr>
        <w:t>ść</w:t>
      </w:r>
      <w:r w:rsidRPr="005C33E9">
        <w:rPr>
          <w:rFonts w:ascii="BMWTypeLight" w:hAnsi="BMWTypeLight" w:cs="BMW Helvetica Light"/>
          <w:szCs w:val="22"/>
        </w:rPr>
        <w:t xml:space="preserve"> i bezpiecze</w:t>
      </w:r>
      <w:r w:rsidRPr="005C33E9">
        <w:rPr>
          <w:rFonts w:ascii="BMWTypeLight" w:hAnsi="BMWTypeLight"/>
          <w:szCs w:val="22"/>
        </w:rPr>
        <w:t>ń</w:t>
      </w:r>
      <w:r w:rsidRPr="005C33E9">
        <w:rPr>
          <w:rFonts w:ascii="BMWTypeLight" w:hAnsi="BMWTypeLight" w:cs="BMW Helvetica Light"/>
          <w:szCs w:val="22"/>
        </w:rPr>
        <w:t>stwo dzi</w:t>
      </w:r>
      <w:r w:rsidRPr="005C33E9">
        <w:rPr>
          <w:rFonts w:ascii="BMWTypeLight" w:hAnsi="BMWTypeLight"/>
          <w:szCs w:val="22"/>
        </w:rPr>
        <w:t>ę</w:t>
      </w:r>
      <w:r w:rsidRPr="005C33E9">
        <w:rPr>
          <w:rFonts w:ascii="BMWTypeLight" w:hAnsi="BMWTypeLight" w:cs="BMW Helvetica Light"/>
          <w:szCs w:val="22"/>
        </w:rPr>
        <w:t>ki wy</w:t>
      </w:r>
      <w:r w:rsidRPr="005C33E9">
        <w:rPr>
          <w:rFonts w:ascii="BMWTypeLight" w:hAnsi="BMWTypeLight"/>
          <w:szCs w:val="22"/>
        </w:rPr>
        <w:t>ż</w:t>
      </w:r>
      <w:r w:rsidRPr="005C33E9">
        <w:rPr>
          <w:rFonts w:ascii="BMWTypeLight" w:hAnsi="BMWTypeLight" w:cs="BMW Helvetica Light"/>
          <w:szCs w:val="22"/>
        </w:rPr>
        <w:t>szej sztywno</w:t>
      </w:r>
      <w:r w:rsidRPr="005C33E9">
        <w:rPr>
          <w:rFonts w:ascii="BMWTypeLight" w:hAnsi="BMWTypeLight"/>
          <w:szCs w:val="22"/>
        </w:rPr>
        <w:t>ś</w:t>
      </w:r>
      <w:r w:rsidRPr="005C33E9">
        <w:rPr>
          <w:rFonts w:ascii="BMWTypeLight" w:hAnsi="BMWTypeLight" w:cs="BMW Helvetica Light"/>
          <w:szCs w:val="22"/>
        </w:rPr>
        <w:t>ci karoserii uzyskanej prze</w:t>
      </w:r>
      <w:r w:rsidRPr="005C33E9">
        <w:rPr>
          <w:rFonts w:ascii="BMWTypeLight" w:hAnsi="BMWTypeLight"/>
          <w:szCs w:val="22"/>
        </w:rPr>
        <w:t>z zastosowanie odpowiednich wzmocnień</w:t>
      </w:r>
      <w:r w:rsidRPr="005C33E9">
        <w:rPr>
          <w:rFonts w:ascii="BMWTypeLight" w:hAnsi="BMWTypeLight" w:cs="BMW Helvetica Light"/>
          <w:szCs w:val="22"/>
        </w:rPr>
        <w:t>, specyficznych dla poszczególnych modeli.</w:t>
      </w:r>
    </w:p>
    <w:p w:rsidR="005C33E9" w:rsidRPr="005C33E9" w:rsidRDefault="005C33E9" w:rsidP="005C33E9">
      <w:pPr>
        <w:pStyle w:val="Akapitzlist"/>
      </w:pPr>
    </w:p>
    <w:p w:rsidR="005C33E9" w:rsidRPr="005C33E9" w:rsidRDefault="005C33E9" w:rsidP="005C33E9">
      <w:pPr>
        <w:pStyle w:val="Flietext"/>
        <w:numPr>
          <w:ilvl w:val="0"/>
          <w:numId w:val="47"/>
        </w:numPr>
        <w:spacing w:after="0" w:line="360" w:lineRule="auto"/>
        <w:ind w:left="426" w:hanging="426"/>
        <w:rPr>
          <w:rFonts w:ascii="BMWTypeLight" w:hAnsi="BMWTypeLight"/>
          <w:noProof w:val="0"/>
          <w:kern w:val="0"/>
          <w:szCs w:val="22"/>
          <w:lang w:val="pl-PL"/>
        </w:rPr>
      </w:pPr>
      <w:r w:rsidRPr="005C33E9">
        <w:rPr>
          <w:rFonts w:ascii="BMWTypeLight" w:hAnsi="BMWTypeLight"/>
          <w:szCs w:val="22"/>
        </w:rPr>
        <w:t>Pierwsze MINI o trójbryłowej karoserii z charakterystycznym tyłem w klasycznym stylu Gran Turismo; sportowo płaska sylwetka coupé; wysokość</w:t>
      </w:r>
      <w:r w:rsidRPr="005C33E9">
        <w:rPr>
          <w:rFonts w:ascii="BMWTypeLight" w:hAnsi="BMWTypeLight" w:cs="BMW Helvetica Light"/>
          <w:szCs w:val="22"/>
        </w:rPr>
        <w:t xml:space="preserve"> pojazdu mniejsza o 29 mm ni</w:t>
      </w:r>
      <w:r w:rsidRPr="005C33E9">
        <w:rPr>
          <w:rFonts w:ascii="BMWTypeLight" w:hAnsi="BMWTypeLight"/>
          <w:szCs w:val="22"/>
        </w:rPr>
        <w:t>ż w MINI; nowa, autentyczna wersja stylistyki typowej dla MINI; niepowtarzalny dach w kształcie hełmu ze zintegrowanym spojlerem dachowym; pierwsze MINI z aktywnym spojlerem tylnym optymalizują</w:t>
      </w:r>
      <w:r w:rsidRPr="005C33E9">
        <w:rPr>
          <w:rFonts w:ascii="BMWTypeLight" w:hAnsi="BMWTypeLight" w:cs="BMW Helvetica Light"/>
          <w:szCs w:val="22"/>
        </w:rPr>
        <w:t>cym prowadzenie powietrza przy wi</w:t>
      </w:r>
      <w:r w:rsidRPr="005C33E9">
        <w:rPr>
          <w:rFonts w:ascii="BMWTypeLight" w:hAnsi="BMWTypeLight"/>
          <w:szCs w:val="22"/>
        </w:rPr>
        <w:t>ę</w:t>
      </w:r>
      <w:r w:rsidRPr="005C33E9">
        <w:rPr>
          <w:rFonts w:ascii="BMWTypeLight" w:hAnsi="BMWTypeLight" w:cs="BMW Helvetica Light"/>
          <w:szCs w:val="22"/>
        </w:rPr>
        <w:t>kszych pr</w:t>
      </w:r>
      <w:r w:rsidRPr="005C33E9">
        <w:rPr>
          <w:rFonts w:ascii="BMWTypeLight" w:hAnsi="BMWTypeLight"/>
          <w:szCs w:val="22"/>
        </w:rPr>
        <w:t>ę</w:t>
      </w:r>
      <w:r w:rsidRPr="005C33E9">
        <w:rPr>
          <w:rFonts w:ascii="BMWTypeLight" w:hAnsi="BMWTypeLight" w:cs="BMW Helvetica Light"/>
          <w:szCs w:val="22"/>
        </w:rPr>
        <w:t>dko</w:t>
      </w:r>
      <w:r w:rsidRPr="005C33E9">
        <w:rPr>
          <w:rFonts w:ascii="BMWTypeLight" w:hAnsi="BMWTypeLight"/>
          <w:szCs w:val="22"/>
        </w:rPr>
        <w:t>ś</w:t>
      </w:r>
      <w:r w:rsidRPr="005C33E9">
        <w:rPr>
          <w:rFonts w:ascii="BMWTypeLight" w:hAnsi="BMWTypeLight" w:cs="BMW Helvetica Light"/>
          <w:szCs w:val="22"/>
        </w:rPr>
        <w:t>ciach; automatyc</w:t>
      </w:r>
      <w:r w:rsidRPr="005C33E9">
        <w:rPr>
          <w:rFonts w:ascii="BMWTypeLight" w:hAnsi="BMWTypeLight"/>
          <w:szCs w:val="22"/>
        </w:rPr>
        <w:t>zne wysuwanie spojlera przy prę</w:t>
      </w:r>
      <w:r w:rsidRPr="005C33E9">
        <w:rPr>
          <w:rFonts w:ascii="BMWTypeLight" w:hAnsi="BMWTypeLight" w:cs="BMW Helvetica Light"/>
          <w:szCs w:val="22"/>
        </w:rPr>
        <w:t>dko</w:t>
      </w:r>
      <w:r w:rsidRPr="005C33E9">
        <w:rPr>
          <w:rFonts w:ascii="BMWTypeLight" w:hAnsi="BMWTypeLight"/>
          <w:szCs w:val="22"/>
        </w:rPr>
        <w:t>ś</w:t>
      </w:r>
      <w:r w:rsidRPr="005C33E9">
        <w:rPr>
          <w:rFonts w:ascii="BMWTypeLight" w:hAnsi="BMWTypeLight" w:cs="BMW Helvetica Light"/>
          <w:szCs w:val="22"/>
        </w:rPr>
        <w:t>ci 80 km/h.</w:t>
      </w:r>
    </w:p>
    <w:p w:rsidR="005C33E9" w:rsidRPr="005C33E9" w:rsidRDefault="005C33E9" w:rsidP="005C33E9">
      <w:pPr>
        <w:pStyle w:val="Akapitzlist"/>
      </w:pPr>
    </w:p>
    <w:p w:rsidR="005C33E9" w:rsidRPr="005C33E9" w:rsidRDefault="005C33E9" w:rsidP="005C33E9">
      <w:pPr>
        <w:pStyle w:val="Flietext"/>
        <w:numPr>
          <w:ilvl w:val="0"/>
          <w:numId w:val="47"/>
        </w:numPr>
        <w:spacing w:after="0" w:line="360" w:lineRule="auto"/>
        <w:ind w:left="426" w:hanging="426"/>
        <w:rPr>
          <w:rFonts w:ascii="BMWTypeLight" w:hAnsi="BMWTypeLight"/>
          <w:noProof w:val="0"/>
          <w:kern w:val="0"/>
          <w:szCs w:val="22"/>
          <w:lang w:val="pl-PL"/>
        </w:rPr>
      </w:pPr>
      <w:r w:rsidRPr="005C33E9">
        <w:rPr>
          <w:rFonts w:ascii="BMWTypeLight" w:hAnsi="BMWTypeLight"/>
          <w:szCs w:val="22"/>
        </w:rPr>
        <w:t>Konsekwentna koncepcja auta dwuosobowego o zwię</w:t>
      </w:r>
      <w:r w:rsidRPr="005C33E9">
        <w:rPr>
          <w:rFonts w:ascii="BMWTypeLight" w:hAnsi="BMWTypeLight" w:cs="BMW Helvetica Light"/>
          <w:szCs w:val="22"/>
        </w:rPr>
        <w:t>kszonych mo</w:t>
      </w:r>
      <w:r w:rsidRPr="005C33E9">
        <w:rPr>
          <w:rFonts w:ascii="BMWTypeLight" w:hAnsi="BMWTypeLight"/>
          <w:szCs w:val="22"/>
        </w:rPr>
        <w:t>ż</w:t>
      </w:r>
      <w:r w:rsidRPr="005C33E9">
        <w:rPr>
          <w:rFonts w:ascii="BMWTypeLight" w:hAnsi="BMWTypeLight" w:cs="BMW Helvetica Light"/>
          <w:szCs w:val="22"/>
        </w:rPr>
        <w:t>liwo</w:t>
      </w:r>
      <w:r w:rsidRPr="005C33E9">
        <w:rPr>
          <w:rFonts w:ascii="BMWTypeLight" w:hAnsi="BMWTypeLight"/>
          <w:szCs w:val="22"/>
        </w:rPr>
        <w:t>ś</w:t>
      </w:r>
      <w:r w:rsidRPr="005C33E9">
        <w:rPr>
          <w:rFonts w:ascii="BMWTypeLight" w:hAnsi="BMWTypeLight" w:cs="BMW Helvetica Light"/>
          <w:szCs w:val="22"/>
        </w:rPr>
        <w:t>ciach przewozu baga</w:t>
      </w:r>
      <w:r w:rsidRPr="005C33E9">
        <w:rPr>
          <w:rFonts w:ascii="BMWTypeLight" w:hAnsi="BMWTypeLight"/>
          <w:szCs w:val="22"/>
        </w:rPr>
        <w:t>ż</w:t>
      </w:r>
      <w:r w:rsidRPr="005C33E9">
        <w:rPr>
          <w:rFonts w:ascii="BMWTypeLight" w:hAnsi="BMWTypeLight" w:cs="BMW Helvetica Light"/>
          <w:szCs w:val="22"/>
        </w:rPr>
        <w:t>u za fotelem kierowcy i pasa</w:t>
      </w:r>
      <w:r w:rsidRPr="005C33E9">
        <w:rPr>
          <w:rFonts w:ascii="BMWTypeLight" w:hAnsi="BMWTypeLight"/>
          <w:szCs w:val="22"/>
        </w:rPr>
        <w:t>ż</w:t>
      </w:r>
      <w:r w:rsidRPr="005C33E9">
        <w:rPr>
          <w:rFonts w:ascii="BMWTypeLight" w:hAnsi="BMWTypeLight" w:cs="BMW Helvetica Light"/>
          <w:szCs w:val="22"/>
        </w:rPr>
        <w:t>era; du</w:t>
      </w:r>
      <w:r w:rsidRPr="005C33E9">
        <w:rPr>
          <w:rFonts w:ascii="BMWTypeLight" w:hAnsi="BMWTypeLight"/>
          <w:szCs w:val="22"/>
        </w:rPr>
        <w:t>ż</w:t>
      </w:r>
      <w:r w:rsidRPr="005C33E9">
        <w:rPr>
          <w:rFonts w:ascii="BMWTypeLight" w:hAnsi="BMWTypeLight" w:cs="BMW Helvetica Light"/>
          <w:szCs w:val="22"/>
        </w:rPr>
        <w:t>y, wszechstronny baga</w:t>
      </w:r>
      <w:r w:rsidRPr="005C33E9">
        <w:rPr>
          <w:rFonts w:ascii="BMWTypeLight" w:hAnsi="BMWTypeLight"/>
          <w:szCs w:val="22"/>
        </w:rPr>
        <w:t>ż</w:t>
      </w:r>
      <w:r w:rsidRPr="005C33E9">
        <w:rPr>
          <w:rFonts w:ascii="BMWTypeLight" w:hAnsi="BMWTypeLight" w:cs="BMW Helvetica Light"/>
          <w:szCs w:val="22"/>
        </w:rPr>
        <w:t>nik; du</w:t>
      </w:r>
      <w:r w:rsidRPr="005C33E9">
        <w:rPr>
          <w:rFonts w:ascii="BMWTypeLight" w:hAnsi="BMWTypeLight"/>
          <w:szCs w:val="22"/>
        </w:rPr>
        <w:t>ż</w:t>
      </w:r>
      <w:r w:rsidRPr="005C33E9">
        <w:rPr>
          <w:rFonts w:ascii="BMWTypeLight" w:hAnsi="BMWTypeLight" w:cs="BMW Helvetica Light"/>
          <w:szCs w:val="22"/>
        </w:rPr>
        <w:t>y przelotowy otwór baga</w:t>
      </w:r>
      <w:r w:rsidRPr="005C33E9">
        <w:rPr>
          <w:rFonts w:ascii="BMWTypeLight" w:hAnsi="BMWTypeLight"/>
          <w:szCs w:val="22"/>
        </w:rPr>
        <w:t>ż</w:t>
      </w:r>
      <w:r w:rsidRPr="005C33E9">
        <w:rPr>
          <w:rFonts w:ascii="BMWTypeLight" w:hAnsi="BMWTypeLight" w:cs="BMW Helvetica Light"/>
          <w:szCs w:val="22"/>
        </w:rPr>
        <w:t xml:space="preserve">owy; szeroka, otwierana do góry </w:t>
      </w:r>
      <w:r w:rsidRPr="005C33E9">
        <w:rPr>
          <w:rFonts w:ascii="BMWTypeLight" w:hAnsi="BMWTypeLight"/>
          <w:szCs w:val="22"/>
        </w:rPr>
        <w:t>pokrywa bagaż</w:t>
      </w:r>
      <w:r w:rsidRPr="005C33E9">
        <w:rPr>
          <w:rFonts w:ascii="BMWTypeLight" w:hAnsi="BMWTypeLight" w:cs="BMW Helvetica Light"/>
          <w:szCs w:val="22"/>
        </w:rPr>
        <w:t>nika ułatwiaj</w:t>
      </w:r>
      <w:r w:rsidRPr="005C33E9">
        <w:rPr>
          <w:rFonts w:ascii="BMWTypeLight" w:hAnsi="BMWTypeLight"/>
          <w:szCs w:val="22"/>
        </w:rPr>
        <w:t>ą</w:t>
      </w:r>
      <w:r w:rsidRPr="005C33E9">
        <w:rPr>
          <w:rFonts w:ascii="BMWTypeLight" w:hAnsi="BMWTypeLight" w:cs="BMW Helvetica Light"/>
          <w:szCs w:val="22"/>
        </w:rPr>
        <w:t>ca załadunek.</w:t>
      </w:r>
    </w:p>
    <w:p w:rsidR="005C33E9" w:rsidRPr="005C33E9" w:rsidRDefault="005C33E9" w:rsidP="005C33E9">
      <w:pPr>
        <w:pStyle w:val="Akapitzlist"/>
      </w:pPr>
    </w:p>
    <w:p w:rsidR="005C33E9" w:rsidRPr="005C33E9" w:rsidRDefault="005C33E9" w:rsidP="005C33E9">
      <w:pPr>
        <w:pStyle w:val="Flietext"/>
        <w:numPr>
          <w:ilvl w:val="0"/>
          <w:numId w:val="47"/>
        </w:numPr>
        <w:spacing w:after="0" w:line="360" w:lineRule="auto"/>
        <w:ind w:left="426" w:hanging="426"/>
        <w:rPr>
          <w:rFonts w:ascii="BMWTypeLight" w:hAnsi="BMWTypeLight"/>
          <w:noProof w:val="0"/>
          <w:kern w:val="0"/>
          <w:szCs w:val="22"/>
          <w:lang w:val="pl-PL"/>
        </w:rPr>
      </w:pPr>
      <w:r w:rsidRPr="005C33E9">
        <w:rPr>
          <w:rFonts w:ascii="BMWTypeLight" w:hAnsi="BMWTypeLight"/>
          <w:szCs w:val="22"/>
        </w:rPr>
        <w:t>Warianty silnikowe:</w:t>
      </w:r>
    </w:p>
    <w:p w:rsidR="005C33E9" w:rsidRPr="005C33E9" w:rsidRDefault="005C33E9" w:rsidP="005C33E9">
      <w:pPr>
        <w:pStyle w:val="Akapitzlist"/>
        <w:rPr>
          <w:b/>
        </w:rPr>
      </w:pPr>
    </w:p>
    <w:p w:rsidR="005C33E9" w:rsidRPr="005C33E9" w:rsidRDefault="005C33E9" w:rsidP="005C33E9">
      <w:pPr>
        <w:pStyle w:val="Flietext"/>
        <w:spacing w:after="0" w:line="360" w:lineRule="auto"/>
        <w:ind w:left="426"/>
        <w:rPr>
          <w:rFonts w:ascii="BMWTypeLight" w:hAnsi="BMWTypeLight"/>
          <w:b/>
          <w:szCs w:val="22"/>
        </w:rPr>
      </w:pPr>
      <w:r w:rsidRPr="005C33E9">
        <w:rPr>
          <w:rFonts w:ascii="BMWTypeLight" w:hAnsi="BMWTypeLight"/>
          <w:b/>
          <w:szCs w:val="22"/>
        </w:rPr>
        <w:t xml:space="preserve">MINI John Cooper Works Coupé: </w:t>
      </w:r>
      <w:r w:rsidRPr="005C33E9">
        <w:rPr>
          <w:rFonts w:ascii="BMWTypeLight" w:hAnsi="BMWTypeLight"/>
          <w:szCs w:val="22"/>
        </w:rPr>
        <w:t>czterocylindrowy silnik benzynowy z turbospręż</w:t>
      </w:r>
      <w:r w:rsidRPr="005C33E9">
        <w:rPr>
          <w:rFonts w:ascii="BMWTypeLight" w:hAnsi="BMWTypeLight" w:cs="BMW Helvetica Light"/>
          <w:szCs w:val="22"/>
        </w:rPr>
        <w:t>ark</w:t>
      </w:r>
      <w:r w:rsidRPr="005C33E9">
        <w:rPr>
          <w:rFonts w:ascii="BMWTypeLight" w:hAnsi="BMWTypeLight"/>
          <w:szCs w:val="22"/>
        </w:rPr>
        <w:t>ą</w:t>
      </w:r>
      <w:r w:rsidRPr="005C33E9">
        <w:rPr>
          <w:rFonts w:ascii="BMWTypeLight" w:hAnsi="BMWTypeLight" w:cs="BMW Helvetica Light"/>
          <w:szCs w:val="22"/>
        </w:rPr>
        <w:t xml:space="preserve"> Twin Scroll, wtryskiem bezpo</w:t>
      </w:r>
      <w:r w:rsidRPr="005C33E9">
        <w:rPr>
          <w:rFonts w:ascii="BMWTypeLight" w:hAnsi="BMWTypeLight"/>
          <w:szCs w:val="22"/>
        </w:rPr>
        <w:t>ś</w:t>
      </w:r>
      <w:r w:rsidRPr="005C33E9">
        <w:rPr>
          <w:rFonts w:ascii="BMWTypeLight" w:hAnsi="BMWTypeLight" w:cs="BMW Helvetica Light"/>
          <w:szCs w:val="22"/>
        </w:rPr>
        <w:t>rednim oraz szeregiem technologii przej</w:t>
      </w:r>
      <w:r w:rsidRPr="005C33E9">
        <w:rPr>
          <w:rFonts w:ascii="BMWTypeLight" w:hAnsi="BMWTypeLight"/>
          <w:szCs w:val="22"/>
        </w:rPr>
        <w:t>ę</w:t>
      </w:r>
      <w:r w:rsidRPr="005C33E9">
        <w:rPr>
          <w:rFonts w:ascii="BMWTypeLight" w:hAnsi="BMWTypeLight" w:cs="BMW Helvetica Light"/>
          <w:szCs w:val="22"/>
        </w:rPr>
        <w:t>tych bezpo</w:t>
      </w:r>
      <w:r w:rsidRPr="005C33E9">
        <w:rPr>
          <w:rFonts w:ascii="BMWTypeLight" w:hAnsi="BMWTypeLight"/>
          <w:szCs w:val="22"/>
        </w:rPr>
        <w:t>ś</w:t>
      </w:r>
      <w:r w:rsidRPr="005C33E9">
        <w:rPr>
          <w:rFonts w:ascii="BMWTypeLight" w:hAnsi="BMWTypeLight" w:cs="BMW Helvetica Light"/>
          <w:szCs w:val="22"/>
        </w:rPr>
        <w:t>rednio ze sportów motorowych; po</w:t>
      </w:r>
      <w:r w:rsidRPr="005C33E9">
        <w:rPr>
          <w:rFonts w:ascii="BMWTypeLight" w:hAnsi="BMWTypeLight"/>
          <w:szCs w:val="22"/>
        </w:rPr>
        <w:t>jemność</w:t>
      </w:r>
      <w:r w:rsidRPr="005C33E9">
        <w:rPr>
          <w:rFonts w:ascii="BMWTypeLight" w:hAnsi="BMWTypeLight" w:cs="BMW Helvetica Light"/>
          <w:szCs w:val="22"/>
        </w:rPr>
        <w:t>: 1598 cm</w:t>
      </w:r>
      <w:r w:rsidRPr="005C33E9">
        <w:rPr>
          <w:rFonts w:ascii="BMWTypeLight" w:hAnsi="BMWTypeLight"/>
          <w:szCs w:val="22"/>
          <w:vertAlign w:val="superscript"/>
        </w:rPr>
        <w:t>3</w:t>
      </w:r>
      <w:r w:rsidRPr="005C33E9">
        <w:rPr>
          <w:rFonts w:ascii="BMWTypeLight" w:hAnsi="BMWTypeLight"/>
          <w:szCs w:val="22"/>
        </w:rPr>
        <w:t>, moc: 155 kW/211 KM przy 6000 obr/min, maks. moment obrotowy: 260 Nm przy 1850-5600 obr/min (280 Nm z funkcją</w:t>
      </w:r>
      <w:r w:rsidRPr="005C33E9">
        <w:rPr>
          <w:rFonts w:ascii="BMWTypeLight" w:hAnsi="BMWTypeLight" w:cs="BMW Helvetica Light"/>
          <w:szCs w:val="22"/>
        </w:rPr>
        <w:t xml:space="preserve"> overboost przy 1700-4500 obr/min), przyspieszenie (0-100 km/h): 6,4 s, pr</w:t>
      </w:r>
      <w:r w:rsidRPr="005C33E9">
        <w:rPr>
          <w:rFonts w:ascii="BMWTypeLight" w:hAnsi="BMWTypeLight"/>
          <w:szCs w:val="22"/>
        </w:rPr>
        <w:t>ę</w:t>
      </w:r>
      <w:r w:rsidRPr="005C33E9">
        <w:rPr>
          <w:rFonts w:ascii="BMWTypeLight" w:hAnsi="BMWTypeLight" w:cs="BMW Helvetica Light"/>
          <w:szCs w:val="22"/>
        </w:rPr>
        <w:t>dko</w:t>
      </w:r>
      <w:r w:rsidRPr="005C33E9">
        <w:rPr>
          <w:rFonts w:ascii="BMWTypeLight" w:hAnsi="BMWTypeLight"/>
          <w:szCs w:val="22"/>
        </w:rPr>
        <w:t>ść</w:t>
      </w:r>
      <w:r w:rsidRPr="005C33E9">
        <w:rPr>
          <w:rFonts w:ascii="BMWTypeLight" w:hAnsi="BMWTypeLight" w:cs="BMW Helvetica Light"/>
          <w:szCs w:val="22"/>
        </w:rPr>
        <w:t xml:space="preserve"> maksymalna: 240 km/h, </w:t>
      </w:r>
      <w:r w:rsidRPr="005C33E9">
        <w:rPr>
          <w:rFonts w:ascii="BMWTypeLight" w:hAnsi="BMWTypeLight"/>
          <w:szCs w:val="22"/>
        </w:rPr>
        <w:t>ś</w:t>
      </w:r>
      <w:r w:rsidRPr="005C33E9">
        <w:rPr>
          <w:rFonts w:ascii="BMWTypeLight" w:hAnsi="BMWTypeLight" w:cs="BMW Helvetica Light"/>
          <w:szCs w:val="22"/>
        </w:rPr>
        <w:t>rednie zu</w:t>
      </w:r>
      <w:r w:rsidRPr="005C33E9">
        <w:rPr>
          <w:rFonts w:ascii="BMWTypeLight" w:hAnsi="BMWTypeLight"/>
          <w:szCs w:val="22"/>
        </w:rPr>
        <w:t>ż</w:t>
      </w:r>
      <w:r w:rsidRPr="005C33E9">
        <w:rPr>
          <w:rFonts w:ascii="BMWTypeLight" w:hAnsi="BMWTypeLight" w:cs="BMW Helvetica Light"/>
          <w:szCs w:val="22"/>
        </w:rPr>
        <w:t xml:space="preserve">ycie paliwa wg </w:t>
      </w:r>
      <w:r w:rsidRPr="005C33E9">
        <w:rPr>
          <w:rFonts w:ascii="BMWTypeLight" w:hAnsi="BMWTypeLight"/>
          <w:szCs w:val="22"/>
        </w:rPr>
        <w:t>UE: 7,1 l/100 km, emisja CO</w:t>
      </w:r>
      <w:r w:rsidRPr="005C33E9">
        <w:rPr>
          <w:rFonts w:ascii="BMWTypeLight" w:hAnsi="BMWTypeLight"/>
          <w:szCs w:val="22"/>
          <w:vertAlign w:val="subscript"/>
        </w:rPr>
        <w:t>2</w:t>
      </w:r>
      <w:r w:rsidRPr="005C33E9">
        <w:rPr>
          <w:rFonts w:ascii="BMWTypeLight" w:hAnsi="BMWTypeLight"/>
          <w:szCs w:val="22"/>
        </w:rPr>
        <w:t>: 165 g/km.</w:t>
      </w:r>
      <w:r w:rsidRPr="005C33E9">
        <w:rPr>
          <w:rFonts w:ascii="BMWTypeLight" w:hAnsi="BMWTypeLight"/>
          <w:szCs w:val="22"/>
        </w:rPr>
        <w:br/>
      </w:r>
    </w:p>
    <w:p w:rsidR="005C33E9" w:rsidRPr="005C33E9" w:rsidRDefault="005C33E9" w:rsidP="005C33E9">
      <w:pPr>
        <w:pStyle w:val="Flietext"/>
        <w:spacing w:after="0" w:line="360" w:lineRule="auto"/>
        <w:ind w:left="426"/>
        <w:rPr>
          <w:rFonts w:ascii="BMWTypeLight" w:hAnsi="BMWTypeLight"/>
          <w:b/>
          <w:szCs w:val="22"/>
        </w:rPr>
      </w:pPr>
      <w:r w:rsidRPr="005C33E9">
        <w:rPr>
          <w:rFonts w:ascii="BMWTypeLight" w:hAnsi="BMWTypeLight"/>
          <w:b/>
          <w:szCs w:val="22"/>
        </w:rPr>
        <w:t xml:space="preserve">MINI Cooper S Coupé: </w:t>
      </w:r>
      <w:r w:rsidRPr="005C33E9">
        <w:rPr>
          <w:rFonts w:ascii="BMWTypeLight" w:hAnsi="BMWTypeLight"/>
          <w:szCs w:val="22"/>
        </w:rPr>
        <w:t>czterocylindrowy silnik benzynowy z turbospręż</w:t>
      </w:r>
      <w:r w:rsidRPr="005C33E9">
        <w:rPr>
          <w:rFonts w:ascii="BMWTypeLight" w:hAnsi="BMWTypeLight" w:cs="BMW Helvetica Light"/>
          <w:szCs w:val="22"/>
        </w:rPr>
        <w:t>ark</w:t>
      </w:r>
      <w:r w:rsidRPr="005C33E9">
        <w:rPr>
          <w:rFonts w:ascii="BMWTypeLight" w:hAnsi="BMWTypeLight"/>
          <w:szCs w:val="22"/>
        </w:rPr>
        <w:t>ą</w:t>
      </w:r>
      <w:r w:rsidRPr="005C33E9">
        <w:rPr>
          <w:rFonts w:ascii="BMWTypeLight" w:hAnsi="BMWTypeLight" w:cs="BMW Helvetica Light"/>
          <w:szCs w:val="22"/>
        </w:rPr>
        <w:t xml:space="preserve"> Twin Scroll, wtryskiem bezpo</w:t>
      </w:r>
      <w:r w:rsidRPr="005C33E9">
        <w:rPr>
          <w:rFonts w:ascii="BMWTypeLight" w:hAnsi="BMWTypeLight"/>
          <w:szCs w:val="22"/>
        </w:rPr>
        <w:t>ś</w:t>
      </w:r>
      <w:r w:rsidRPr="005C33E9">
        <w:rPr>
          <w:rFonts w:ascii="BMWTypeLight" w:hAnsi="BMWTypeLight" w:cs="BMW Helvetica Light"/>
          <w:szCs w:val="22"/>
        </w:rPr>
        <w:t>rednim i adaptacyjnym rozrz</w:t>
      </w:r>
      <w:r w:rsidRPr="005C33E9">
        <w:rPr>
          <w:rFonts w:ascii="BMWTypeLight" w:hAnsi="BMWTypeLight"/>
          <w:szCs w:val="22"/>
        </w:rPr>
        <w:t>ą</w:t>
      </w:r>
      <w:r w:rsidRPr="005C33E9">
        <w:rPr>
          <w:rFonts w:ascii="BMWTypeLight" w:hAnsi="BMWTypeLight" w:cs="BMW Helvetica Light"/>
          <w:szCs w:val="22"/>
        </w:rPr>
        <w:t>dem na bazie układu VALVETRONIC BMW Group; pojemno</w:t>
      </w:r>
      <w:r w:rsidRPr="005C33E9">
        <w:rPr>
          <w:rFonts w:ascii="BMWTypeLight" w:hAnsi="BMWTypeLight"/>
          <w:szCs w:val="22"/>
        </w:rPr>
        <w:t>ść</w:t>
      </w:r>
      <w:r w:rsidRPr="005C33E9">
        <w:rPr>
          <w:rFonts w:ascii="BMWTypeLight" w:hAnsi="BMWTypeLight" w:cs="BMW Helvetica Light"/>
          <w:szCs w:val="22"/>
        </w:rPr>
        <w:t>: 1598 cm</w:t>
      </w:r>
      <w:r w:rsidRPr="005C33E9">
        <w:rPr>
          <w:rFonts w:ascii="BMWTypeLight" w:hAnsi="BMWTypeLight"/>
          <w:szCs w:val="22"/>
          <w:vertAlign w:val="superscript"/>
        </w:rPr>
        <w:t>3</w:t>
      </w:r>
      <w:r w:rsidRPr="005C33E9">
        <w:rPr>
          <w:rFonts w:ascii="BMWTypeLight" w:hAnsi="BMWTypeLight"/>
          <w:szCs w:val="22"/>
        </w:rPr>
        <w:t>, moc: 135 kW/184 KM przy 5500 obr/min, maks. moment obrotowy: 240 Nm przy 1600-5000 obr/min (260 Nm z funkcją</w:t>
      </w:r>
      <w:r w:rsidRPr="005C33E9">
        <w:rPr>
          <w:rFonts w:ascii="BMWTypeLight" w:hAnsi="BMWTypeLight" w:cs="BMW Helvetica Light"/>
          <w:szCs w:val="22"/>
        </w:rPr>
        <w:t xml:space="preserve"> overboost przy 1700-4500 obr/min),</w:t>
      </w:r>
      <w:r w:rsidRPr="005C33E9">
        <w:rPr>
          <w:rFonts w:ascii="BMWTypeLight" w:hAnsi="BMWTypeLight"/>
          <w:szCs w:val="22"/>
        </w:rPr>
        <w:t xml:space="preserve"> przyspieszenie (0-100 km/h): 6,9 s, prę</w:t>
      </w:r>
      <w:r w:rsidRPr="005C33E9">
        <w:rPr>
          <w:rFonts w:ascii="BMWTypeLight" w:hAnsi="BMWTypeLight" w:cs="BMW Helvetica Light"/>
          <w:szCs w:val="22"/>
        </w:rPr>
        <w:t>dko</w:t>
      </w:r>
      <w:r w:rsidRPr="005C33E9">
        <w:rPr>
          <w:rFonts w:ascii="BMWTypeLight" w:hAnsi="BMWTypeLight"/>
          <w:szCs w:val="22"/>
        </w:rPr>
        <w:t>ść</w:t>
      </w:r>
      <w:r w:rsidRPr="005C33E9">
        <w:rPr>
          <w:rFonts w:ascii="BMWTypeLight" w:hAnsi="BMWTypeLight" w:cs="BMW Helvetica Light"/>
          <w:szCs w:val="22"/>
        </w:rPr>
        <w:t xml:space="preserve"> </w:t>
      </w:r>
      <w:r w:rsidRPr="005C33E9">
        <w:rPr>
          <w:rFonts w:ascii="BMWTypeLight" w:hAnsi="BMWTypeLight" w:cs="BMW Helvetica Light"/>
          <w:szCs w:val="22"/>
        </w:rPr>
        <w:lastRenderedPageBreak/>
        <w:t>maksymalna: 230 km/h,</w:t>
      </w:r>
      <w:r w:rsidRPr="005C33E9">
        <w:rPr>
          <w:rFonts w:ascii="BMWTypeLight" w:hAnsi="BMWTypeLight"/>
          <w:szCs w:val="22"/>
        </w:rPr>
        <w:t xml:space="preserve"> ś</w:t>
      </w:r>
      <w:r w:rsidRPr="005C33E9">
        <w:rPr>
          <w:rFonts w:ascii="BMWTypeLight" w:hAnsi="BMWTypeLight" w:cs="BMW Helvetica Light"/>
          <w:szCs w:val="22"/>
        </w:rPr>
        <w:t>rednie zu</w:t>
      </w:r>
      <w:r w:rsidRPr="005C33E9">
        <w:rPr>
          <w:rFonts w:ascii="BMWTypeLight" w:hAnsi="BMWTypeLight"/>
          <w:szCs w:val="22"/>
        </w:rPr>
        <w:t>ż</w:t>
      </w:r>
      <w:r w:rsidRPr="005C33E9">
        <w:rPr>
          <w:rFonts w:ascii="BMWTypeLight" w:hAnsi="BMWTypeLight" w:cs="BMW Helvetica Light"/>
          <w:szCs w:val="22"/>
        </w:rPr>
        <w:t>ycie paliwa wg UE: 5,8 l/100 km, emisja CO</w:t>
      </w:r>
      <w:r w:rsidRPr="005C33E9">
        <w:rPr>
          <w:rFonts w:ascii="BMWTypeLight" w:hAnsi="BMWTypeLight"/>
          <w:szCs w:val="22"/>
          <w:vertAlign w:val="subscript"/>
        </w:rPr>
        <w:t>2</w:t>
      </w:r>
      <w:r w:rsidRPr="005C33E9">
        <w:rPr>
          <w:rFonts w:ascii="BMWTypeLight" w:hAnsi="BMWTypeLight"/>
          <w:szCs w:val="22"/>
        </w:rPr>
        <w:t>: 136 g/km.</w:t>
      </w:r>
      <w:r w:rsidRPr="005C33E9">
        <w:rPr>
          <w:rFonts w:ascii="BMWTypeLight" w:hAnsi="BMWTypeLight"/>
          <w:szCs w:val="22"/>
        </w:rPr>
        <w:br/>
      </w:r>
    </w:p>
    <w:p w:rsidR="005C33E9" w:rsidRPr="005C33E9" w:rsidRDefault="005C33E9" w:rsidP="005C33E9">
      <w:pPr>
        <w:pStyle w:val="Flietext"/>
        <w:spacing w:after="0" w:line="360" w:lineRule="auto"/>
        <w:ind w:left="426"/>
        <w:rPr>
          <w:rFonts w:ascii="BMWTypeLight" w:hAnsi="BMWTypeLight"/>
          <w:b/>
          <w:szCs w:val="22"/>
        </w:rPr>
      </w:pPr>
      <w:r w:rsidRPr="005C33E9">
        <w:rPr>
          <w:rFonts w:ascii="BMWTypeLight" w:hAnsi="BMWTypeLight"/>
          <w:b/>
          <w:szCs w:val="22"/>
        </w:rPr>
        <w:t xml:space="preserve">MINI Cooper Coupé: </w:t>
      </w:r>
      <w:r w:rsidRPr="005C33E9">
        <w:rPr>
          <w:rFonts w:ascii="BMWTypeLight" w:hAnsi="BMWTypeLight"/>
          <w:szCs w:val="22"/>
        </w:rPr>
        <w:t>czterocylindrowy silnik benzynowy z adaptacyjnym rozrzą</w:t>
      </w:r>
      <w:r w:rsidRPr="005C33E9">
        <w:rPr>
          <w:rFonts w:ascii="BMWTypeLight" w:hAnsi="BMWTypeLight" w:cs="BMW Helvetica Light"/>
          <w:szCs w:val="22"/>
        </w:rPr>
        <w:t>dem na bazie układu VALVETRONIC BMW Group; pojemno</w:t>
      </w:r>
      <w:r w:rsidRPr="005C33E9">
        <w:rPr>
          <w:rFonts w:ascii="BMWTypeLight" w:hAnsi="BMWTypeLight"/>
          <w:szCs w:val="22"/>
        </w:rPr>
        <w:t>ść</w:t>
      </w:r>
      <w:r w:rsidRPr="005C33E9">
        <w:rPr>
          <w:rFonts w:ascii="BMWTypeLight" w:hAnsi="BMWTypeLight" w:cs="BMW Helvetica Light"/>
          <w:szCs w:val="22"/>
        </w:rPr>
        <w:t>: 1598 cm</w:t>
      </w:r>
      <w:r w:rsidRPr="005C33E9">
        <w:rPr>
          <w:rFonts w:ascii="BMWTypeLight" w:hAnsi="BMWTypeLight"/>
          <w:szCs w:val="22"/>
          <w:vertAlign w:val="superscript"/>
        </w:rPr>
        <w:t>3</w:t>
      </w:r>
      <w:r w:rsidRPr="005C33E9">
        <w:rPr>
          <w:rFonts w:ascii="BMWTypeLight" w:hAnsi="BMWTypeLight"/>
          <w:szCs w:val="22"/>
        </w:rPr>
        <w:t>, moc: 90 kW/122 KM przy 6000 obr/min, maks. moment obrotowy: 160 Nm przy 4250 obr/min, przyspieszenie (0-100 km/h): 9,0 s,</w:t>
      </w:r>
      <w:r>
        <w:rPr>
          <w:rFonts w:ascii="BMWTypeLight" w:hAnsi="BMWTypeLight"/>
          <w:szCs w:val="22"/>
        </w:rPr>
        <w:t xml:space="preserve"> </w:t>
      </w:r>
      <w:r w:rsidRPr="005C33E9">
        <w:rPr>
          <w:rFonts w:ascii="BMWTypeLight" w:hAnsi="BMWTypeLight"/>
          <w:szCs w:val="22"/>
          <w:vertAlign w:val="subscript"/>
        </w:rPr>
        <w:t>prę</w:t>
      </w:r>
      <w:r w:rsidRPr="005C33E9">
        <w:rPr>
          <w:rFonts w:ascii="BMWTypeLight" w:hAnsi="BMWTypeLight" w:cs="BMW Helvetica Light"/>
          <w:szCs w:val="22"/>
          <w:vertAlign w:val="subscript"/>
        </w:rPr>
        <w:t>dko</w:t>
      </w:r>
      <w:r w:rsidRPr="005C33E9">
        <w:rPr>
          <w:rFonts w:ascii="BMWTypeLight" w:hAnsi="BMWTypeLight"/>
          <w:szCs w:val="22"/>
          <w:vertAlign w:val="subscript"/>
        </w:rPr>
        <w:t>ść</w:t>
      </w:r>
      <w:r w:rsidRPr="005C33E9">
        <w:rPr>
          <w:rFonts w:ascii="BMWTypeLight" w:hAnsi="BMWTypeLight" w:cs="BMW Helvetica Light"/>
          <w:szCs w:val="22"/>
          <w:vertAlign w:val="subscript"/>
        </w:rPr>
        <w:t xml:space="preserve"> maksymalna: 204 km/h,</w:t>
      </w:r>
      <w:r w:rsidRPr="005C33E9">
        <w:rPr>
          <w:rFonts w:ascii="BMWTypeLight" w:hAnsi="BMWTypeLight"/>
          <w:szCs w:val="22"/>
        </w:rPr>
        <w:t xml:space="preserve"> ś</w:t>
      </w:r>
      <w:r w:rsidRPr="005C33E9">
        <w:rPr>
          <w:rFonts w:ascii="BMWTypeLight" w:hAnsi="BMWTypeLight" w:cs="BMW Helvetica Light"/>
          <w:szCs w:val="22"/>
        </w:rPr>
        <w:t>rednie zu</w:t>
      </w:r>
      <w:r w:rsidRPr="005C33E9">
        <w:rPr>
          <w:rFonts w:ascii="BMWTypeLight" w:hAnsi="BMWTypeLight"/>
          <w:szCs w:val="22"/>
        </w:rPr>
        <w:t>ż</w:t>
      </w:r>
      <w:r w:rsidRPr="005C33E9">
        <w:rPr>
          <w:rFonts w:ascii="BMWTypeLight" w:hAnsi="BMWTypeLight" w:cs="BMW Helvetica Light"/>
          <w:szCs w:val="22"/>
        </w:rPr>
        <w:t>ycie paliwa wg UE: 5,4 l/100 km, emisja CO</w:t>
      </w:r>
      <w:r w:rsidRPr="005C33E9">
        <w:rPr>
          <w:rFonts w:ascii="BMWTypeLight" w:hAnsi="BMWTypeLight"/>
          <w:szCs w:val="22"/>
          <w:vertAlign w:val="subscript"/>
        </w:rPr>
        <w:t>2</w:t>
      </w:r>
      <w:r w:rsidRPr="005C33E9">
        <w:rPr>
          <w:rFonts w:ascii="BMWTypeLight" w:hAnsi="BMWTypeLight"/>
          <w:szCs w:val="22"/>
        </w:rPr>
        <w:t>: 127 g/km.</w:t>
      </w:r>
      <w:r w:rsidRPr="005C33E9">
        <w:rPr>
          <w:rFonts w:ascii="BMWTypeLight" w:hAnsi="BMWTypeLight"/>
          <w:szCs w:val="22"/>
        </w:rPr>
        <w:br/>
      </w:r>
    </w:p>
    <w:p w:rsidR="005C33E9" w:rsidRPr="005C33E9" w:rsidRDefault="005C33E9" w:rsidP="005C33E9">
      <w:pPr>
        <w:pStyle w:val="Flietext"/>
        <w:spacing w:after="0" w:line="360" w:lineRule="auto"/>
        <w:ind w:left="426"/>
        <w:rPr>
          <w:rFonts w:ascii="BMWTypeLight" w:hAnsi="BMWTypeLight"/>
          <w:noProof w:val="0"/>
          <w:kern w:val="0"/>
          <w:szCs w:val="22"/>
          <w:lang w:val="pl-PL"/>
        </w:rPr>
      </w:pPr>
      <w:r w:rsidRPr="005C33E9">
        <w:rPr>
          <w:rFonts w:ascii="BMWTypeLight" w:hAnsi="BMWTypeLight"/>
          <w:b/>
          <w:szCs w:val="22"/>
        </w:rPr>
        <w:t xml:space="preserve">MINI Cooper SD Coupé: </w:t>
      </w:r>
      <w:r w:rsidRPr="005C33E9">
        <w:rPr>
          <w:rFonts w:ascii="BMWTypeLight" w:hAnsi="BMWTypeLight"/>
          <w:szCs w:val="22"/>
        </w:rPr>
        <w:t>czterocylindrowy silnik wysokopręż</w:t>
      </w:r>
      <w:r w:rsidRPr="005C33E9">
        <w:rPr>
          <w:rFonts w:ascii="BMWTypeLight" w:hAnsi="BMWTypeLight" w:cs="BMW Helvetica Light"/>
          <w:szCs w:val="22"/>
        </w:rPr>
        <w:t xml:space="preserve">ny z </w:t>
      </w:r>
      <w:r w:rsidRPr="005C33E9">
        <w:rPr>
          <w:rFonts w:ascii="BMWTypeLight" w:hAnsi="BMWTypeLight"/>
          <w:szCs w:val="22"/>
        </w:rPr>
        <w:t>aluminiową</w:t>
      </w:r>
      <w:r w:rsidRPr="005C33E9">
        <w:rPr>
          <w:rFonts w:ascii="BMWTypeLight" w:hAnsi="BMWTypeLight" w:cs="BMW Helvetica Light"/>
          <w:szCs w:val="22"/>
        </w:rPr>
        <w:t xml:space="preserve"> skrzyni</w:t>
      </w:r>
      <w:r w:rsidRPr="005C33E9">
        <w:rPr>
          <w:rFonts w:ascii="BMWTypeLight" w:hAnsi="BMWTypeLight"/>
          <w:szCs w:val="22"/>
        </w:rPr>
        <w:t>ą</w:t>
      </w:r>
      <w:r w:rsidRPr="005C33E9">
        <w:rPr>
          <w:rFonts w:ascii="BMWTypeLight" w:hAnsi="BMWTypeLight" w:cs="BMW Helvetica Light"/>
          <w:szCs w:val="22"/>
        </w:rPr>
        <w:t xml:space="preserve"> korbow</w:t>
      </w:r>
      <w:r w:rsidRPr="005C33E9">
        <w:rPr>
          <w:rFonts w:ascii="BMWTypeLight" w:hAnsi="BMWTypeLight"/>
          <w:szCs w:val="22"/>
        </w:rPr>
        <w:t>ą</w:t>
      </w:r>
      <w:r w:rsidRPr="005C33E9">
        <w:rPr>
          <w:rFonts w:ascii="BMWTypeLight" w:hAnsi="BMWTypeLight" w:cs="BMW Helvetica Light"/>
          <w:szCs w:val="22"/>
        </w:rPr>
        <w:t>, wtryskiem Common Rail i zmienn</w:t>
      </w:r>
      <w:r w:rsidRPr="005C33E9">
        <w:rPr>
          <w:rFonts w:ascii="BMWTypeLight" w:hAnsi="BMWTypeLight"/>
          <w:szCs w:val="22"/>
        </w:rPr>
        <w:t>ą</w:t>
      </w:r>
      <w:r w:rsidRPr="005C33E9">
        <w:rPr>
          <w:rFonts w:ascii="BMWTypeLight" w:hAnsi="BMWTypeLight" w:cs="BMW Helvetica Light"/>
          <w:szCs w:val="22"/>
        </w:rPr>
        <w:t xml:space="preserve"> geometri</w:t>
      </w:r>
      <w:r w:rsidRPr="005C33E9">
        <w:rPr>
          <w:rFonts w:ascii="BMWTypeLight" w:hAnsi="BMWTypeLight"/>
          <w:szCs w:val="22"/>
        </w:rPr>
        <w:t>ą</w:t>
      </w:r>
      <w:r w:rsidRPr="005C33E9">
        <w:rPr>
          <w:rFonts w:ascii="BMWTypeLight" w:hAnsi="BMWTypeLight" w:cs="BMW Helvetica Light"/>
          <w:szCs w:val="22"/>
        </w:rPr>
        <w:t xml:space="preserve"> turbiny</w:t>
      </w:r>
      <w:r w:rsidRPr="005C33E9">
        <w:rPr>
          <w:rFonts w:ascii="BMWTypeLight" w:hAnsi="BMWTypeLight"/>
          <w:szCs w:val="22"/>
        </w:rPr>
        <w:t>; pojemność: 1995 cm</w:t>
      </w:r>
      <w:r w:rsidRPr="005C33E9">
        <w:rPr>
          <w:rFonts w:ascii="BMWTypeLight" w:hAnsi="BMWTypeLight"/>
          <w:szCs w:val="22"/>
          <w:vertAlign w:val="superscript"/>
        </w:rPr>
        <w:t>3</w:t>
      </w:r>
      <w:r w:rsidRPr="005C33E9">
        <w:rPr>
          <w:rFonts w:ascii="BMWTypeLight" w:hAnsi="BMWTypeLight"/>
          <w:szCs w:val="22"/>
        </w:rPr>
        <w:t xml:space="preserve">, moc: 105 kW/143 KM przy 4000 obr/min, maks. moment obrotowy: 305 Nm przy 1750-2700 obr/min, przyspieszenie (0-100 km/h): 7,9 s, </w:t>
      </w:r>
      <w:r w:rsidRPr="005C33E9">
        <w:rPr>
          <w:rFonts w:ascii="BMWTypeLight" w:hAnsi="BMWTypeLight"/>
          <w:szCs w:val="22"/>
          <w:vertAlign w:val="subscript"/>
        </w:rPr>
        <w:t>prę</w:t>
      </w:r>
      <w:r w:rsidRPr="005C33E9">
        <w:rPr>
          <w:rFonts w:ascii="BMWTypeLight" w:hAnsi="BMWTypeLight" w:cs="BMW Helvetica Light"/>
          <w:szCs w:val="22"/>
          <w:vertAlign w:val="subscript"/>
        </w:rPr>
        <w:t>dko</w:t>
      </w:r>
      <w:r w:rsidRPr="005C33E9">
        <w:rPr>
          <w:rFonts w:ascii="BMWTypeLight" w:hAnsi="BMWTypeLight"/>
          <w:szCs w:val="22"/>
          <w:vertAlign w:val="subscript"/>
        </w:rPr>
        <w:t>ść</w:t>
      </w:r>
      <w:r w:rsidRPr="005C33E9">
        <w:rPr>
          <w:rFonts w:ascii="BMWTypeLight" w:hAnsi="BMWTypeLight" w:cs="BMW Helvetica Light"/>
          <w:szCs w:val="22"/>
          <w:vertAlign w:val="subscript"/>
        </w:rPr>
        <w:t xml:space="preserve"> maksymalna: 216 km/h,</w:t>
      </w:r>
      <w:r w:rsidRPr="005C33E9">
        <w:rPr>
          <w:rFonts w:ascii="BMWTypeLight" w:hAnsi="BMWTypeLight"/>
          <w:szCs w:val="22"/>
        </w:rPr>
        <w:t xml:space="preserve"> ś</w:t>
      </w:r>
      <w:r w:rsidRPr="005C33E9">
        <w:rPr>
          <w:rFonts w:ascii="BMWTypeLight" w:hAnsi="BMWTypeLight" w:cs="BMW Helvetica Light"/>
          <w:szCs w:val="22"/>
        </w:rPr>
        <w:t>rednie zu</w:t>
      </w:r>
      <w:r w:rsidRPr="005C33E9">
        <w:rPr>
          <w:rFonts w:ascii="BMWTypeLight" w:hAnsi="BMWTypeLight"/>
          <w:szCs w:val="22"/>
        </w:rPr>
        <w:t>ż</w:t>
      </w:r>
      <w:r w:rsidRPr="005C33E9">
        <w:rPr>
          <w:rFonts w:ascii="BMWTypeLight" w:hAnsi="BMWTypeLight" w:cs="BMW Helvetica Light"/>
          <w:szCs w:val="22"/>
        </w:rPr>
        <w:t>ycie paliwa wg UE: 4,3 l/100 km, emisja CO</w:t>
      </w:r>
      <w:r w:rsidRPr="005C33E9">
        <w:rPr>
          <w:rFonts w:ascii="BMWTypeLight" w:hAnsi="BMWTypeLight"/>
          <w:szCs w:val="22"/>
          <w:vertAlign w:val="subscript"/>
        </w:rPr>
        <w:t>2</w:t>
      </w:r>
      <w:r w:rsidRPr="005C33E9">
        <w:rPr>
          <w:rFonts w:ascii="BMWTypeLight" w:hAnsi="BMWTypeLight"/>
          <w:szCs w:val="22"/>
        </w:rPr>
        <w:t>: 114 g/km. Wymiary zewnę</w:t>
      </w:r>
      <w:r w:rsidRPr="005C33E9">
        <w:rPr>
          <w:rFonts w:ascii="BMWTypeLight" w:hAnsi="BMWTypeLight" w:cs="BMW Helvetica Light"/>
          <w:szCs w:val="22"/>
        </w:rPr>
        <w:t>trzne:</w:t>
      </w:r>
      <w:r w:rsidRPr="005C33E9">
        <w:rPr>
          <w:rFonts w:ascii="BMWTypeLight" w:hAnsi="BMWTypeLight"/>
          <w:szCs w:val="22"/>
        </w:rPr>
        <w:t xml:space="preserve"> długość</w:t>
      </w:r>
      <w:r w:rsidRPr="005C33E9">
        <w:rPr>
          <w:rFonts w:ascii="BMWTypeLight" w:hAnsi="BMWTypeLight" w:cs="BMW Helvetica Light"/>
          <w:szCs w:val="22"/>
        </w:rPr>
        <w:t>: 3728 mm</w:t>
      </w:r>
      <w:r w:rsidRPr="005C33E9">
        <w:rPr>
          <w:rFonts w:ascii="BMWTypeLight" w:hAnsi="BMWTypeLight"/>
          <w:szCs w:val="22"/>
        </w:rPr>
        <w:t xml:space="preserve"> (MINI Cooper S Coupé, szerokość</w:t>
      </w:r>
      <w:r w:rsidRPr="005C33E9">
        <w:rPr>
          <w:rFonts w:ascii="BMWTypeLight" w:hAnsi="BMWTypeLight" w:cs="BMW Helvetica Light"/>
          <w:szCs w:val="22"/>
        </w:rPr>
        <w:t>: 1683 mm</w:t>
      </w:r>
      <w:r w:rsidRPr="005C33E9">
        <w:rPr>
          <w:rFonts w:ascii="BMWTypeLight" w:hAnsi="BMWTypeLight"/>
          <w:szCs w:val="22"/>
        </w:rPr>
        <w:t xml:space="preserve"> wysokość</w:t>
      </w:r>
      <w:r w:rsidRPr="005C33E9">
        <w:rPr>
          <w:rFonts w:ascii="BMWTypeLight" w:hAnsi="BMWTypeLight" w:cs="BMW Helvetica Light"/>
          <w:szCs w:val="22"/>
        </w:rPr>
        <w:t>: 1 378 mm (MINI Cooper S Coupé,</w:t>
      </w:r>
      <w:r w:rsidRPr="005C33E9">
        <w:rPr>
          <w:rFonts w:ascii="BMWTypeLight" w:hAnsi="BMWTypeLight"/>
          <w:szCs w:val="22"/>
        </w:rPr>
        <w:t xml:space="preserve"> MINI John Cooper Works Coupé: 1384 mm) rozstaw osi: 2467 mm (John Cooper Works Coupé: 3734 mm)</w:t>
      </w:r>
    </w:p>
    <w:p w:rsidR="00F004C2" w:rsidRPr="00141E55" w:rsidRDefault="00BB4FD1" w:rsidP="00141E55">
      <w:pPr>
        <w:pStyle w:val="a-kapitel"/>
        <w:framePr w:wrap="notBeside"/>
        <w:numPr>
          <w:ilvl w:val="0"/>
          <w:numId w:val="0"/>
        </w:numPr>
        <w:ind w:left="705" w:right="742" w:hanging="705"/>
        <w:rPr>
          <w:rFonts w:ascii="BMWType V2 Bold" w:hAnsi="BMWType V2 Bold" w:cs="BMWType V2 Bold"/>
          <w:b w:val="0"/>
          <w:kern w:val="0"/>
          <w:lang w:val="pl-PL"/>
        </w:rPr>
      </w:pPr>
      <w:r w:rsidRPr="00045025">
        <w:rPr>
          <w:rFonts w:ascii="BMWType V2 Bold" w:hAnsi="BMWType V2 Bold" w:cs="BMWType V2 Bold"/>
          <w:b w:val="0"/>
          <w:noProof/>
          <w:lang w:val="pl-PL" w:eastAsia="pl-PL"/>
        </w:rPr>
        <w:lastRenderedPageBreak/>
        <w:drawing>
          <wp:anchor distT="0" distB="0" distL="114300" distR="114300" simplePos="0" relativeHeight="251657216" behindDoc="1" locked="0" layoutInCell="1" allowOverlap="1">
            <wp:simplePos x="0" y="0"/>
            <wp:positionH relativeFrom="column">
              <wp:posOffset>4397375</wp:posOffset>
            </wp:positionH>
            <wp:positionV relativeFrom="paragraph">
              <wp:posOffset>-232410</wp:posOffset>
            </wp:positionV>
            <wp:extent cx="1151890" cy="753110"/>
            <wp:effectExtent l="19050" t="0" r="0" b="0"/>
            <wp:wrapNone/>
            <wp:docPr id="22"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F004C2" w:rsidRPr="00141E55">
        <w:rPr>
          <w:rFonts w:ascii="BMWType V2 Bold" w:hAnsi="BMWType V2 Bold" w:cs="BMWType V2 Bold"/>
          <w:b w:val="0"/>
          <w:kern w:val="0"/>
          <w:lang w:val="pl-PL"/>
        </w:rPr>
        <w:t>3.</w:t>
      </w:r>
      <w:r w:rsidR="00F004C2" w:rsidRPr="00141E55">
        <w:rPr>
          <w:rFonts w:ascii="BMWType V2 Bold" w:hAnsi="BMWType V2 Bold" w:cs="BMWType V2 Bold"/>
          <w:b w:val="0"/>
          <w:kern w:val="0"/>
          <w:lang w:val="pl-PL"/>
        </w:rPr>
        <w:tab/>
      </w:r>
      <w:r w:rsidR="00141E55">
        <w:rPr>
          <w:rFonts w:ascii="BMWType V2 Bold" w:hAnsi="BMWType V2 Bold" w:cs="BMWType V2 Bold"/>
          <w:b w:val="0"/>
          <w:kern w:val="0"/>
          <w:lang w:val="pl-PL"/>
        </w:rPr>
        <w:tab/>
      </w:r>
      <w:r w:rsidR="00380517" w:rsidRPr="00141E55">
        <w:rPr>
          <w:rFonts w:ascii="BMWType V2 Bold" w:hAnsi="BMWType V2 Bold" w:cs="BMWType V2 Bold"/>
          <w:b w:val="0"/>
          <w:kern w:val="0"/>
          <w:lang w:val="pl-PL"/>
        </w:rPr>
        <w:t xml:space="preserve">Spontaniczna </w:t>
      </w:r>
      <w:r w:rsidR="00141E55" w:rsidRPr="00141E55">
        <w:rPr>
          <w:rFonts w:ascii="BMWType V2 Bold" w:hAnsi="BMWType V2 Bold" w:cs="BMWType V2 Bold"/>
          <w:b w:val="0"/>
          <w:kern w:val="0"/>
          <w:lang w:val="pl-PL"/>
        </w:rPr>
        <w:t>elastyczność.    Silniki i skrzynie biegów.</w:t>
      </w:r>
    </w:p>
    <w:p w:rsidR="00141E55" w:rsidRDefault="00141E55" w:rsidP="00141E55">
      <w:pPr>
        <w:pStyle w:val="a-grundtext"/>
        <w:spacing w:line="360" w:lineRule="auto"/>
      </w:pPr>
      <w:r w:rsidRPr="008C126E">
        <w:t>MINI Coupé to maszyna, która bezpośrednio i niezwykle skutecznie przetwarza moc napędu na czystą przyjemność z jazdy. Moc i moment obrotowy wytwarzane są dzięki najnowocześniejszym technologiom napędu we wzorcowo wydajny sposób i doświadcza się ich w tym aucie wyjątkowo intensywnie. Spontaniczna reakcja silnika gwarantuje sportową zrywność, wysoka elastyczność i optymalne zestopniowanie skrzyni biegów zapewniają maksymalną zwinność przy przyspieszaniu, a szeroko zakrojona technologia MINIMALISM zmniejsza liczbę koniecznych postojów na tankowanie.</w:t>
      </w:r>
    </w:p>
    <w:p w:rsidR="00141E55" w:rsidRDefault="00141E55" w:rsidP="00141E55">
      <w:pPr>
        <w:pStyle w:val="a-grundtext"/>
        <w:spacing w:line="360" w:lineRule="auto"/>
      </w:pPr>
      <w:r w:rsidRPr="008C126E">
        <w:t>MINI Coupé oferuje tym samym solidną dawkę radości w ruchu miejskim. Jego charakter pozostaje przy tym bez wątpienia pod silnym wpływem wyścigowych tradycji tej marki. W MINI Coupé do wyboru są cztery jednostki napędowe. Wszystkie warianty modelowe mają w swoim oznaczeniu nazwę Cooper. Tradycyjnie już sygnalizuje ona wybitnie sportowy charakter auta oraz związek marki z legendarnym konstruktorem bolidów Formuły 1 Johnem Cooperem, który przed laty wprowadził klasyczne Mini na tory wyścigowe. Wynikła z tego kariera sportowa obrosła legendą, a jej punktami szczytowymi były trzy zwycięstwa w Rajdzie Monte Carlo. Również MINI Coupé stworzone jest dla podium. W poszczególnych kategoriach mocowych modele MINI Cooper Coupé, MINI Cooper S Coupé, MINI John Cooper Works Coupé i MINI Cooper SD Coupé oferują bezkonkurencyjny stosunek pomiędzy zużyciem paliwa i przyjemnością z jazdy.</w:t>
      </w:r>
    </w:p>
    <w:p w:rsidR="00141E55" w:rsidRDefault="00141E55" w:rsidP="00141E55">
      <w:pPr>
        <w:pStyle w:val="a-grundtext"/>
        <w:spacing w:line="360" w:lineRule="auto"/>
      </w:pPr>
      <w:r w:rsidRPr="008C126E">
        <w:t>Paleta modeli sięga przy tym od MINI Cooper Coupé o mocy 90 kW/122 KM, poprzez MINI Cooper SD Coupé o mocy 105 kW/143 KM i Cooper S Coupé o mocy 135 kW/184 KM, po wybitnie sportowe MINI John Cooper Works Coupé o mocy 155 kW/211 KM. Oprócz standardowej sześciobiegowej skrzyni manualnej w modelach Cooper Coupé, MINI Cooper S Coupé i MINI Cooper SD Coupé oferowana jest opcjonalnie sześciostopniowa skrzynia automatyczna.</w:t>
      </w:r>
    </w:p>
    <w:p w:rsidR="00141E55" w:rsidRDefault="00141E55" w:rsidP="00141E55">
      <w:pPr>
        <w:pStyle w:val="a-grundtext"/>
        <w:spacing w:line="360" w:lineRule="auto"/>
      </w:pPr>
    </w:p>
    <w:p w:rsidR="00141E55" w:rsidRDefault="00141E55" w:rsidP="00141E55">
      <w:pPr>
        <w:pStyle w:val="a-grundtext"/>
        <w:spacing w:line="360" w:lineRule="auto"/>
        <w:rPr>
          <w:b/>
          <w:sz w:val="24"/>
        </w:rPr>
      </w:pPr>
      <w:r w:rsidRPr="008C126E">
        <w:rPr>
          <w:b/>
          <w:sz w:val="24"/>
        </w:rPr>
        <w:lastRenderedPageBreak/>
        <w:t>MINI Cooper Coupé: duży temperament, mała emisja CO</w:t>
      </w:r>
      <w:r w:rsidRPr="008C126E">
        <w:rPr>
          <w:b/>
          <w:sz w:val="24"/>
          <w:vertAlign w:val="subscript"/>
        </w:rPr>
        <w:t>2</w:t>
      </w:r>
      <w:r w:rsidRPr="008C126E">
        <w:rPr>
          <w:b/>
          <w:sz w:val="24"/>
        </w:rPr>
        <w:t>.</w:t>
      </w:r>
    </w:p>
    <w:p w:rsidR="00141E55" w:rsidRDefault="00141E55" w:rsidP="00141E55">
      <w:pPr>
        <w:pStyle w:val="a-grundtext"/>
        <w:spacing w:line="360" w:lineRule="auto"/>
      </w:pPr>
      <w:r w:rsidRPr="008C126E">
        <w:t>Nowy członek rodziny MINI już w wersji podstawowej oferuje zaskakująco wysoki temperament. Czterocylindrowy silnik benzynowy MINI Cooper Coupé o pojemności 1,6 generuje moc 90 kW/122 KM przy 6000 obr/min. Maksymalny moment obrotowy 160 Nm uzyskiwany jest przy 4250 obr/min. Natychmiastowa reakcja na każde naciśnięcie pedału gazu to zasługa niespotykanego w segmencie MINI układu płynnej regulacji skoku zaworów. Ta technologia bezprzepustnicowego sterowania obciążeniem bazuje na układzie VALVETRONIC stosowanym w silnikach BMW i poprawia nie tylko reakcję silnika, ale i zużycie paliwa oraz emisję spalin. Ten rodzaj rozrządu w ułamkach sekund dostosowuje skok zaworów ssących i czasy ich otwarcia do obciążenia wymaganego w danej chwili. Wałek rozrządu nie porusza przy tym zaworami bezpośrednio poprzez dźwigienki zaworowe, lecz poprzez dodatkowe dźwigienki pośrednie. Ich punkt obrotu jest płynnie regulowany przez wałek mimośrodowy napędzany silniczkiem elektrycznym. Dlatego działanie przepustnicy stosowanej w konwencjonalnych silnikach do sterowania obciążeniem można było ograniczyć do funkcji awaryjnych i diagnostycznych. Podczas normalnej pracy pozostaje ona cały czas w pełni otwarta, aby zminimalizować straty przepływu w układzie ssącym.</w:t>
      </w:r>
    </w:p>
    <w:p w:rsidR="00141E55" w:rsidRDefault="00141E55" w:rsidP="00141E55">
      <w:pPr>
        <w:pStyle w:val="a-grundtext"/>
        <w:spacing w:line="360" w:lineRule="auto"/>
      </w:pPr>
      <w:r w:rsidRPr="008C126E">
        <w:t>MINI Cooper Coupé wykorzystuje błyskawiczną elastyczność do imponujących manewrów przyspieszania, a prędkość 100 km/h osiąga w 9,0 s. Jego prędkość maksymalna wynosi 204 km/h. Towarzyszy temu średnie zużycie paliwa w cyklu pomiarowym UE na poziomie 5,4 l na 100 km i emisja CO</w:t>
      </w:r>
      <w:r w:rsidRPr="008C126E">
        <w:rPr>
          <w:vertAlign w:val="subscript"/>
        </w:rPr>
        <w:t>2</w:t>
      </w:r>
      <w:r w:rsidRPr="008C126E">
        <w:t xml:space="preserve"> wynosząca 127 g/km.</w:t>
      </w:r>
    </w:p>
    <w:p w:rsidR="00141E55" w:rsidRDefault="00141E55" w:rsidP="00141E55">
      <w:pPr>
        <w:pStyle w:val="a-grundtext"/>
        <w:spacing w:line="360" w:lineRule="auto"/>
        <w:rPr>
          <w:b/>
          <w:sz w:val="24"/>
        </w:rPr>
      </w:pPr>
      <w:r w:rsidRPr="008C126E">
        <w:rPr>
          <w:b/>
          <w:sz w:val="24"/>
        </w:rPr>
        <w:t>MINI Cooper S Coupé: maksymalna wydajność, fascynująca przyjemność z jazdy.</w:t>
      </w:r>
    </w:p>
    <w:p w:rsidR="00141E55" w:rsidRDefault="00141E55" w:rsidP="00141E55">
      <w:pPr>
        <w:pStyle w:val="a-grundtext"/>
        <w:spacing w:line="360" w:lineRule="auto"/>
      </w:pPr>
      <w:r w:rsidRPr="008C126E">
        <w:t xml:space="preserve">Silnik MINI Cooper S Coupé, również o pojemności 1,6 l, płynna regulacja skoku zaworów stanowi część pakietu technologicznego, który obejmuje poza tym turbosprężarkę Twin Scroll i bezpośredni wtrysk benzyny. W tym układzie turbo w kolektorze wydechowym i w turbosprężarce występują dwa oddzielne kanały z dwóch par cylindrów. Taka konstrukcja umożliwia błyskawiczne uzyskanie ciśnienia doładowania. Bezpośredni wtrysk paliwa zapewnia bardzo </w:t>
      </w:r>
      <w:r w:rsidRPr="008C126E">
        <w:lastRenderedPageBreak/>
        <w:t>precyzyjne dozowanie paliwa oraz czyste i wydajne spalanie mieszanki. Połączenie turbodoładowania, bezpośredniego wtrysku paliwa i płynnej regulacji zaworów daje moc 135 kW/184 KM przy 5500 obr/min i czyni czterocylindrową jednostkę napędową MINI Cooper S Coupé najbardziej wydajnym silnikiem w tej klasie pojemności.</w:t>
      </w:r>
    </w:p>
    <w:p w:rsidR="00141E55" w:rsidRDefault="00141E55" w:rsidP="00141E55">
      <w:pPr>
        <w:pStyle w:val="a-grundtext"/>
        <w:spacing w:line="360" w:lineRule="auto"/>
      </w:pPr>
      <w:r w:rsidRPr="008C126E">
        <w:t>Maksymalny moment obrotowy 240 Nm jest do dyspozycji już przy 1600 obr/min, a dzięki funkcji overboost można go chwilowo zwiększyć do 260 Nm. Daje to dodatkową porcję elastyczności, którą można wykorzystać podczas wyjątkowo dynamicznego przyspieszania. MINI Cooper S Coupé przyspiesza od 0 do 100 km/h w 6,9 s, a jego prędkość maksymalna wynosi 230 km/h. Tym osiągom towarzyszy średnie zużycie paliwa w cyklu testowym UE wynoszące 5,8 l na 100 km i emisja CO</w:t>
      </w:r>
      <w:r w:rsidRPr="008C126E">
        <w:rPr>
          <w:vertAlign w:val="subscript"/>
        </w:rPr>
        <w:t>2</w:t>
      </w:r>
      <w:r w:rsidRPr="008C126E">
        <w:t xml:space="preserve"> na poziomie 136 g na kilometr.</w:t>
      </w:r>
    </w:p>
    <w:p w:rsidR="00141E55" w:rsidRDefault="00141E55" w:rsidP="00141E55">
      <w:pPr>
        <w:pStyle w:val="a-grundtext"/>
        <w:spacing w:line="360" w:lineRule="auto"/>
        <w:rPr>
          <w:b/>
          <w:sz w:val="24"/>
        </w:rPr>
      </w:pPr>
      <w:r w:rsidRPr="008C126E">
        <w:rPr>
          <w:b/>
          <w:sz w:val="24"/>
        </w:rPr>
        <w:t>MINI John Cooper Works Coupé: wyczynowy sportowiec w szczytowej formie.</w:t>
      </w:r>
    </w:p>
    <w:p w:rsidR="00141E55" w:rsidRDefault="00141E55" w:rsidP="00141E55">
      <w:pPr>
        <w:pStyle w:val="a-grundtext"/>
        <w:spacing w:line="360" w:lineRule="auto"/>
      </w:pPr>
      <w:r w:rsidRPr="008C126E">
        <w:t>Szczególną pozycję w programie modeli zajmują wybitnie sportowe auta spod znaku John Cooper Works. Wyróżniają się m.in. technologią napędu wywodzącą się bezpośrednio ze sportów motorowych. Wraz z MINI John Cooper Works Coupé na starcie pojawia się kolejny wyczynowiec. Czterocylindrowy silnik o mocy 155 kW/211 KM z turbosprężarką Twin Scroll i bezpośrednim wtryskiem paliwa zapewnia mu solidny napęd i oferuje idealne warunki do uzyskania najlepszych notowań w typowej dla MINI dyscyplinie – przyjemności z jazdy.</w:t>
      </w:r>
    </w:p>
    <w:p w:rsidR="00141E55" w:rsidRDefault="00141E55" w:rsidP="00141E55">
      <w:pPr>
        <w:pStyle w:val="a-grundtext"/>
        <w:spacing w:line="360" w:lineRule="auto"/>
      </w:pPr>
      <w:r w:rsidRPr="008C126E">
        <w:t xml:space="preserve">Jednostka o pojemności 1,6 w MINI John Cooper Works Coupé odpowiada w znacznej mierze silnikowi stosowanemu w serii Clubsport MINI CHALLENGE. Liczne detale techniczne zaczerpnięto bezpośrednio z konstrukcji stosowanych w sportach motorowych. Jest to na przykład blok cylindrów z aluminium, wzmocnione tłoki, głowica cylindrów o zwiększonej wytrzymałości i lżejszy wał korbowy. Zawory wydechowe zawierają sód, przez co mają wyższą wytrzymałość na obciążenia termiczne występujące w silnikach turbo. Wałek rozrządu zaworów ssących ma płynną regulację faz rozrządu. Zmodyfikowana turbosprężarka wytwarza jeszcze wyższe ciśnienie doładowania niż w silniku MINI Cooper S Coupé. Specyficzny układ wydechowy rozpoznać można po </w:t>
      </w:r>
      <w:r w:rsidRPr="008C126E">
        <w:lastRenderedPageBreak/>
        <w:t>podwójnej końcówce wydechu z polerowanej stali szlachetnej, a soczyste brzmienie słyszalne odbierane jest jako charakterystyczny element tego wyczynowego sportowca.</w:t>
      </w:r>
    </w:p>
    <w:p w:rsidR="00141E55" w:rsidRDefault="00141E55" w:rsidP="00141E55">
      <w:pPr>
        <w:pStyle w:val="a-grundtext"/>
        <w:spacing w:line="360" w:lineRule="auto"/>
      </w:pPr>
      <w:r w:rsidRPr="008C126E">
        <w:t>Silnik osiąga maksymalną moc przy 6000 obr/min, maksymalny moment obrotowy wynosi 260 Nm, a z funkcją overboost wartość ta może wzrosnąć chwilowo do 280 Nm. Szybka reakcja silnika gwarantuje przyspieszenie z prawdziwym impetem. MINI John Cooper Works Coupé przyspiesza od 0 do 100 km/h w 6,4 s, a jego prędkość maksymalna to 240 km/h. Średnie zużycie paliwa w cyklu pomiarowym UE jest na poziomie niespotykanie niskim w tej klasie mocy. MINI John Cooper Works Coupé spala 7,1 l na 100 km, a emisja CO</w:t>
      </w:r>
      <w:r w:rsidRPr="008C126E">
        <w:rPr>
          <w:vertAlign w:val="subscript"/>
        </w:rPr>
        <w:t>2</w:t>
      </w:r>
      <w:r w:rsidRPr="008C126E">
        <w:t xml:space="preserve"> wynosi 165 g na kilometr.</w:t>
      </w:r>
    </w:p>
    <w:p w:rsidR="00141E55" w:rsidRDefault="00141E55" w:rsidP="00141E55">
      <w:pPr>
        <w:pStyle w:val="a-grundtext"/>
        <w:spacing w:line="360" w:lineRule="auto"/>
        <w:rPr>
          <w:b/>
          <w:sz w:val="24"/>
        </w:rPr>
      </w:pPr>
      <w:r w:rsidRPr="008C126E">
        <w:rPr>
          <w:b/>
          <w:sz w:val="24"/>
        </w:rPr>
        <w:t>MINI Cooper SD Coupé: elastyczne i ekonomiczne.</w:t>
      </w:r>
    </w:p>
    <w:p w:rsidR="00141E55" w:rsidRDefault="00141E55" w:rsidP="00141E55">
      <w:pPr>
        <w:pStyle w:val="a-grundtext"/>
        <w:spacing w:line="360" w:lineRule="auto"/>
      </w:pPr>
      <w:r w:rsidRPr="008C126E">
        <w:t>Alternatywą dla trzech silników benzynowych w MINI Coupé jest jednostka wysokoprężna. Jej sportowa moc doskonale pasuje do palety silników, a jej wydajność daje jej nawet pole position. Czterocylindrowy diesel w MINI Cooper SD Coupé ma aluminiową skrzynią korbową, turbosprężarkę o zmiennej geometrii wlotu oraz bezpośredni wtrysk Common Rail z wtryskiwaczami elektromagnetycznymi. Z pojemności 2,0 l uzyskuje maksymalną moc 105 kW/143 KM przy 4000 obr/min. Elastyczność od niskiego po wysoki zakres obrotów daje najmocniejszemu dieslowi w całej palecie silników MINI nie tylko korzystną relację pomiędzy mocą i zużyciem paliwa, ale też idealne warunki do sportowej jazdy.</w:t>
      </w:r>
    </w:p>
    <w:p w:rsidR="00141E55" w:rsidRDefault="00141E55" w:rsidP="00141E55">
      <w:pPr>
        <w:pStyle w:val="a-grundtext"/>
        <w:spacing w:line="360" w:lineRule="auto"/>
      </w:pPr>
      <w:r w:rsidRPr="008C126E">
        <w:t>Maksymalny moment obrotowy silnika wynoszący 305 Nm uzyskiwany jest w zakresie od 1750 do 2700 obr/min. Przyspieszenie od 0 do 100 km/h zajmuje MINI Cooper SD Coupé 7,9 s, a jego prędkość maksymalna to 216 km/h. Dowodem na wybitną wydajność jest średnie zużycie paliwa w cyklu pomiarowym UE wynoszące 4,3 l na 100 km. Emisja CO</w:t>
      </w:r>
      <w:r w:rsidRPr="008C126E">
        <w:rPr>
          <w:vertAlign w:val="subscript"/>
        </w:rPr>
        <w:t>2</w:t>
      </w:r>
      <w:r w:rsidRPr="008C126E">
        <w:t xml:space="preserve"> w MINI Cooper SD Coupé to 114 g na kilometr.</w:t>
      </w:r>
    </w:p>
    <w:p w:rsidR="00141E55" w:rsidRDefault="00141E55" w:rsidP="00141E55">
      <w:pPr>
        <w:pStyle w:val="a-grundtext"/>
        <w:spacing w:line="360" w:lineRule="auto"/>
      </w:pPr>
    </w:p>
    <w:p w:rsidR="00141E55" w:rsidRDefault="00141E55" w:rsidP="00141E55">
      <w:pPr>
        <w:pStyle w:val="a-grundtext"/>
        <w:spacing w:line="360" w:lineRule="auto"/>
        <w:rPr>
          <w:b/>
          <w:sz w:val="24"/>
        </w:rPr>
      </w:pPr>
      <w:r w:rsidRPr="008C126E">
        <w:rPr>
          <w:b/>
          <w:sz w:val="24"/>
        </w:rPr>
        <w:lastRenderedPageBreak/>
        <w:t>Dużo mocy i mało paliwa: technologia MINIMALISM w wyposażeniu standardowym.</w:t>
      </w:r>
    </w:p>
    <w:p w:rsidR="00141E55" w:rsidRPr="00141E55" w:rsidRDefault="00141E55" w:rsidP="00141E55">
      <w:pPr>
        <w:pStyle w:val="a-grundtext"/>
        <w:spacing w:line="360" w:lineRule="auto"/>
      </w:pPr>
      <w:r w:rsidRPr="00141E55">
        <w:t>Wszystkie warianty modelowe MINI Coupé są wyposażone standardowo w bogaty pakiet technologiczny MINIMALISM. W uzupełnieniu do dobrego stopnia sprawności silników efektywne wykorzystanie paliwa i wzorcowo niską emisję CO</w:t>
      </w:r>
      <w:r w:rsidRPr="00141E55">
        <w:rPr>
          <w:vertAlign w:val="subscript"/>
        </w:rPr>
        <w:t>2</w:t>
      </w:r>
      <w:r w:rsidRPr="00141E55">
        <w:t xml:space="preserve"> zapewnia też m.in. odzysk energii hamowania, funkcja Auto Start Stop, wskaźnik zmiany biegu, elektromechaniczne wspomaganie kierownicy oraz sterowanie agregatami pomocniczymi w zależności od potrzeb. Ponadto nowatorska izolacja termiczna układu napędowego skraca fazę nagrzewania po rozruchu na zimno, co ma korzystny wpływ na spalanie.</w:t>
      </w:r>
    </w:p>
    <w:p w:rsidR="00141E55" w:rsidRPr="00141E55" w:rsidRDefault="00141E55" w:rsidP="00141E55">
      <w:pPr>
        <w:pStyle w:val="a-grundtext"/>
        <w:spacing w:line="360" w:lineRule="auto"/>
      </w:pPr>
      <w:r w:rsidRPr="00141E55">
        <w:t>Sześciobiegowa skrzynia manualna w wyposażeniu standardowym o bardzo krótkich skokach dźwigni i niezwykle precyzyjnej pracy wyznacza standardy w segmencie MINI. Masa 44,8 kg w stanie gotowym do jazdy czyni ją najlżejszą skrzynią tego typu. Modele MINI Cooper S Coupé i MINI Cooper SD Coupé wyposażone są w samoregulowane sprzęgło. Dzięki automatycznej regulacji zagwarantowane jest, że typowe dla MINI zachowanie pedału sprzęgła nie zmienia się przez cały okres eksploatacji pojazdu. Ponadto dokonano dalszej optymalizacji synchronizacji biegów przez zastosowanie powłoki karbonowej. Zestopniowanie przełożeń jest pomyślane tak, aby przy każdej zmianie biegów były w gotowości obroty umożliwiające szybką kontynuację przyspieszania.</w:t>
      </w:r>
    </w:p>
    <w:p w:rsidR="00141E55" w:rsidRPr="00141E55" w:rsidRDefault="00141E55" w:rsidP="00141E55">
      <w:pPr>
        <w:pStyle w:val="a-grundtext"/>
        <w:spacing w:line="360" w:lineRule="auto"/>
        <w:rPr>
          <w:b/>
        </w:rPr>
      </w:pPr>
      <w:r w:rsidRPr="00141E55">
        <w:t>W modelach MINI Cooper Coupé, MINI Cooper S Coupé i Cooper SD Coupé oferowana jest opcjonalnie sześciostopniowa skrzynia automatyczna z funkcją Steptronic. Poprzez niezwykle krótkie czasy zmiany przełożeń i bezpośredni wybór docelowego biegu przy redukcji skrzynia automatyczna sprzyja sportowemu charakterowi MINI Coupé. Ręczny wybór biegu możliwy jest za pomocą wybieraka biegów, a dodatkową opcją są dźwigienki przy kierownicy.</w:t>
      </w:r>
    </w:p>
    <w:p w:rsidR="00F004C2" w:rsidRPr="00141E55" w:rsidRDefault="00F004C2">
      <w:pPr>
        <w:pStyle w:val="a-kapitel"/>
        <w:framePr w:wrap="notBeside"/>
        <w:numPr>
          <w:ilvl w:val="0"/>
          <w:numId w:val="0"/>
        </w:numPr>
        <w:ind w:left="705" w:right="742" w:hanging="705"/>
        <w:rPr>
          <w:rFonts w:ascii="BMWType V2 Bold" w:hAnsi="BMWType V2 Bold" w:cs="BMWType V2 Bold"/>
          <w:b w:val="0"/>
          <w:kern w:val="0"/>
          <w:lang w:val="pl-PL"/>
        </w:rPr>
      </w:pPr>
      <w:r w:rsidRPr="006C363F">
        <w:rPr>
          <w:rFonts w:ascii="BMWType V2 Bold" w:hAnsi="BMWType V2 Bold" w:cs="BMWType V2 Bold"/>
          <w:b w:val="0"/>
          <w:kern w:val="0"/>
          <w:lang w:val="en-US"/>
        </w:rPr>
        <w:lastRenderedPageBreak/>
        <w:t xml:space="preserve">4. </w:t>
      </w:r>
      <w:r w:rsidRPr="006C363F">
        <w:rPr>
          <w:rFonts w:ascii="BMWType V2 Bold" w:hAnsi="BMWType V2 Bold" w:cs="BMWType V2 Bold"/>
          <w:b w:val="0"/>
          <w:kern w:val="0"/>
          <w:lang w:val="en-US"/>
        </w:rPr>
        <w:tab/>
      </w:r>
      <w:r w:rsidR="00141E55">
        <w:rPr>
          <w:rFonts w:ascii="BMWType V2 Bold" w:hAnsi="BMWType V2 Bold" w:cs="BMWType V2 Bold"/>
          <w:b w:val="0"/>
          <w:kern w:val="0"/>
          <w:lang w:val="en-GB"/>
        </w:rPr>
        <w:t xml:space="preserve">Gokartowe wrażenia w najczystrzej postaci. </w:t>
      </w:r>
      <w:r w:rsidR="00141E55">
        <w:rPr>
          <w:rFonts w:ascii="BMWType V2 Bold" w:hAnsi="BMWType V2 Bold" w:cs="BMWType V2 Bold"/>
          <w:b w:val="0"/>
          <w:kern w:val="0"/>
          <w:lang w:val="en-GB"/>
        </w:rPr>
        <w:tab/>
      </w:r>
      <w:r w:rsidR="00141E55">
        <w:rPr>
          <w:rFonts w:ascii="BMWType V2 Bold" w:hAnsi="BMWType V2 Bold" w:cs="BMWType V2 Bold"/>
          <w:b w:val="0"/>
          <w:kern w:val="0"/>
          <w:lang w:val="en-GB"/>
        </w:rPr>
        <w:tab/>
      </w:r>
      <w:r w:rsidR="00141E55">
        <w:rPr>
          <w:rFonts w:ascii="BMWType V2 Bold" w:hAnsi="BMWType V2 Bold" w:cs="BMWType V2 Bold"/>
          <w:b w:val="0"/>
          <w:kern w:val="0"/>
          <w:lang w:val="en-GB"/>
        </w:rPr>
        <w:tab/>
      </w:r>
      <w:r w:rsidR="00141E55" w:rsidRPr="00141E55">
        <w:rPr>
          <w:rFonts w:ascii="BMWType V2 Bold" w:hAnsi="BMWType V2 Bold" w:cs="BMWType V2 Bold"/>
          <w:b w:val="0"/>
          <w:kern w:val="0"/>
          <w:lang w:val="pl-PL"/>
        </w:rPr>
        <w:t>Układ jezdny i wrażenia z jazdy.</w:t>
      </w:r>
    </w:p>
    <w:p w:rsidR="00141E55" w:rsidRDefault="00141E55" w:rsidP="00141E55">
      <w:pPr>
        <w:pStyle w:val="a-grundtext"/>
        <w:spacing w:line="360" w:lineRule="auto"/>
      </w:pPr>
      <w:r w:rsidRPr="008C126E">
        <w:t>Układ jezdny MINI Coupé doskonale przetwarza siłę napędową silników na fascynująco zwinną jazdę. Typowe dla tej marki cechy prowadzenia pojazdu okazują się przy tym bardzo pozytywnym czynnikiem dla wysokiego poziomu bezpieczeństwa czynnego. Wyjątkowo mocne silniki i układ jezdny precyzyjnie dostosowany do charakterystyki napędu sprawiają, że MINI Coupé oferuje niepowtarzalne i jak dotąd najmocniejsze wrażenia z jazdy porównywane często z jazdą gokartem. Nawet przy dużym obciążeniu w bardzo dynamicznych sytuacjach doskonałe zawieszenie, układ kierowniczy i hamulcowy gwarantują zawsze pewne panowanie nad pojazdem.</w:t>
      </w:r>
    </w:p>
    <w:p w:rsidR="00141E55" w:rsidRDefault="00141E55" w:rsidP="00141E55">
      <w:pPr>
        <w:pStyle w:val="a-grundtext"/>
        <w:spacing w:line="360" w:lineRule="auto"/>
      </w:pPr>
      <w:r w:rsidRPr="008C126E">
        <w:t>Zwinności i bezpieczeństwu MINI Coupé sprzyja nie tylko napęd na przód i wysokiej jakości układ jezdny, ale też niski środek ciężkości. Do tego dochodzi długi rozstaw osi wynoszący 2467 mm i szeroki rozstaw kół: 1459 mm z przodu i 1467 mm z tyłu. MINI Coupé wyposażone jest standardowo w układ DSC (dynamiczna kontrola stabilności), którego szerokie działanie wspomaga bezpieczną, jak i sportową jazdę.</w:t>
      </w:r>
    </w:p>
    <w:p w:rsidR="00141E55" w:rsidRDefault="00141E55" w:rsidP="00141E55">
      <w:pPr>
        <w:pStyle w:val="a-grundtext"/>
        <w:spacing w:line="360" w:lineRule="auto"/>
        <w:rPr>
          <w:b/>
          <w:sz w:val="24"/>
        </w:rPr>
      </w:pPr>
      <w:r w:rsidRPr="008C126E">
        <w:rPr>
          <w:b/>
          <w:sz w:val="24"/>
        </w:rPr>
        <w:t>Układ jezdny: typowy dla MINI i unikalny w tym segmencie.</w:t>
      </w:r>
    </w:p>
    <w:p w:rsidR="00141E55" w:rsidRDefault="00141E55" w:rsidP="00141E55">
      <w:pPr>
        <w:pStyle w:val="a-grundtext"/>
        <w:spacing w:line="360" w:lineRule="auto"/>
      </w:pPr>
      <w:r w:rsidRPr="008C126E">
        <w:t>Najwyższej jakości komponenty i konstrukcja bazująca na know-how BMW Group dają układ jezdny na poziomie niespotykanym w segmencie MINI. Opracowany on został specjalnie i wyłącznie na potrzeby MINI. Stanowi to również w MINI Coupé bardzo istotny wkład w typowy dla tej marki charakter auta. Najważniejsze rezultaty tej konstrukcji to m.in. harmonijne połączenie pomiędzy komfortem jazdy i stabilnością kursu na zakrętach oraz niewielki wpływ napędu na układ kierowniczy nawet przy dużym obciążeniu.</w:t>
      </w:r>
    </w:p>
    <w:p w:rsidR="00141E55" w:rsidRDefault="00141E55" w:rsidP="00141E55">
      <w:pPr>
        <w:pStyle w:val="a-grundtext"/>
        <w:spacing w:line="360" w:lineRule="auto"/>
      </w:pPr>
      <w:r w:rsidRPr="008C126E">
        <w:t xml:space="preserve">Kolumny MacPhersona na osi przedniej zapewniają doskonałe prowadzenie kół. Wielowahaczowa oś tylna o zaawansowanej kinematyce gwarantuje zawsze optymalny kontakt z nawierzchnią. Zastosowanie aluminiowych wahaczy spowodowało obniżenie masy komponentów. Stabilizatory redukują do minimum przechyły boczne karoserii i przyczyniają się dodatkowo do zwinnego </w:t>
      </w:r>
      <w:r w:rsidRPr="008C126E">
        <w:lastRenderedPageBreak/>
        <w:t>i bezpiecznego prowadzenia. Wszystkie komponenty układu jezdnego przystosowano precyzyjnie do sportowego charakteru i rozkładu mas na osie MINI Coupé. Zestrojenie układu jezdnego podkreśla we wszystkich modelach fascynujące właściwości prowadzenia auta. Opcjonalnie oferowany jest sportowy układ jezdny wyróżniający się sztywniejszą charakterystyką amortyzatorów i mocniejszymi stabilizatorami osi przedniej i tylnej. Wybitnie wyścigową konfigurację umożliwia ponadto układ jezdny John Cooper Works oferowany w programie akcesoriów. Obejmuje on zawieszenie niższe o 10 mm, wyjątkowo sztywną charakterystykę amortyzatorów i stabilizatory o jeszcze większym przekroju niż w sportowym układzie jezdnym.</w:t>
      </w:r>
    </w:p>
    <w:p w:rsidR="00141E55" w:rsidRDefault="00141E55" w:rsidP="00141E55">
      <w:pPr>
        <w:pStyle w:val="a-grundtext"/>
        <w:spacing w:line="360" w:lineRule="auto"/>
      </w:pPr>
      <w:r w:rsidRPr="008C126E">
        <w:t>W wyposażeniu standardowym MINI Cooper Coupé oferowane są obręcze kół ze stopów lekkich w rozmiarze 15 cali, w MINI Cooper S Coupé i MINI Cooper SD Coupé w rozmiarze 16 cali. MINI John Cooper Works Coupé ma</w:t>
      </w:r>
      <w:r w:rsidRPr="008C126E">
        <w:rPr>
          <w:sz w:val="24"/>
        </w:rPr>
        <w:t xml:space="preserve"> </w:t>
      </w:r>
      <w:r w:rsidRPr="008C126E">
        <w:t>17-calowe obręcze kół ze stopów lekkich o zoptymalizowanej masie w stylistyce</w:t>
      </w:r>
      <w:r w:rsidRPr="008C126E">
        <w:rPr>
          <w:sz w:val="24"/>
        </w:rPr>
        <w:t xml:space="preserve"> </w:t>
      </w:r>
      <w:r w:rsidRPr="008C126E">
        <w:t>John Cooper Works Cross Spoke CHALLENGE. Opony w</w:t>
      </w:r>
      <w:r w:rsidRPr="008C126E">
        <w:rPr>
          <w:sz w:val="24"/>
        </w:rPr>
        <w:t xml:space="preserve"> </w:t>
      </w:r>
      <w:r w:rsidRPr="008C126E">
        <w:t>MINI John Cooper Works Coupé są z funkcją jazdy awaryjnej, która w ograniczonym zakresie umożliwia kontynuowanie jazdy nawet przy całkowitej utracie ciśnienia. Te tzw. opony Runflat dostępne są też we wszystkich pozostałych wariantach modelowych. Standardowo wszystkie modele wyposażone są w sygnalizację uszkodzenia opony.</w:t>
      </w:r>
    </w:p>
    <w:p w:rsidR="00141E55" w:rsidRDefault="00141E55" w:rsidP="00141E55">
      <w:pPr>
        <w:pStyle w:val="a-grundtext"/>
        <w:spacing w:line="360" w:lineRule="auto"/>
        <w:rPr>
          <w:b/>
        </w:rPr>
      </w:pPr>
      <w:r w:rsidRPr="008C126E">
        <w:rPr>
          <w:b/>
        </w:rPr>
        <w:t>Gwarancja precyzji: elektromechaniczne wspomaganie kierownicy, mocne hamulce.</w:t>
      </w:r>
    </w:p>
    <w:p w:rsidR="00141E55" w:rsidRDefault="00141E55" w:rsidP="00141E55">
      <w:pPr>
        <w:pStyle w:val="a-grundtext"/>
        <w:spacing w:line="360" w:lineRule="auto"/>
      </w:pPr>
      <w:r w:rsidRPr="008C126E">
        <w:t>Fascynujące właściwości jezdne to również zasługa elektromechanicznego wspomagania kierownicy ESP (Electric Power Steering). Daje ona MINI Coupé doskonałą precyzję prowadzenia w każdej sytuacji. ESP skutecznie eliminuje gwałtowne ruchy układu kierowniczego i inne zakłócenia. Zintegrowany aktywny powrót zapewnia poza tym powrót kierownicy precyzyjnie w położenie środkowe na wyjściu z zakrętu. Wspomaganie układu kierowniczego odbywa się zależnie od prędkości jazdy. Dzięki temu do parkowania i manewrów potrzebny jest niewielki nakład siły, a przy wyższych prędkościach wspomaganie jest niższe, aby zapewnić większą stabilność kursu podczas jazdy na wprost.</w:t>
      </w:r>
    </w:p>
    <w:p w:rsidR="00141E55" w:rsidRDefault="00141E55" w:rsidP="00141E55">
      <w:pPr>
        <w:pStyle w:val="a-grundtext"/>
        <w:spacing w:line="360" w:lineRule="auto"/>
      </w:pPr>
      <w:r w:rsidRPr="008C126E">
        <w:lastRenderedPageBreak/>
        <w:t>Elektromechaniczne wspomaganie kierownicy zwiększa dodatkowo wydajność MINI Coupé. Silniczek elektryczny pracuje tylko wtedy, gdy wymagane jest wspomaganie – przy jeździe na wprost lub przy stałym skręcie kół zużycie energii nie występuje wcale.</w:t>
      </w:r>
    </w:p>
    <w:p w:rsidR="00141E55" w:rsidRDefault="00141E55" w:rsidP="00141E55">
      <w:pPr>
        <w:pStyle w:val="a-grundtext"/>
        <w:spacing w:line="360" w:lineRule="auto"/>
      </w:pPr>
      <w:r w:rsidRPr="008C126E">
        <w:t>Elektromechaniczny układ kierowniczy w MINI Coupé umożliwia też zaprogramowanie różnych konfiguracji. W wyposażeniu standardowym MINI John Cooper Works Coupé oraz opcjonalnie we wszystkich modelach oferowany jest przycisk Sport na konsoli środkowej, którym kierowca może wybrać drugi, alternatywny tryb sprzyjający bardzo dynamicznej jeździe. To ustawienie cechuje się wyższym momentem skrętu i większą precyzją kierowania. Oprócz tego naciśnięcie przycisku Sport powoduje aktywuje też bardziej sportową charakterystykę pedału gazu.</w:t>
      </w:r>
    </w:p>
    <w:p w:rsidR="00141E55" w:rsidRDefault="00141E55" w:rsidP="00141E55">
      <w:pPr>
        <w:pStyle w:val="a-grundtext"/>
        <w:spacing w:line="360" w:lineRule="auto"/>
      </w:pPr>
      <w:r w:rsidRPr="008C126E">
        <w:t>Opracowany specjalnie dla tego modelu układ hamulcowy gwarantuje mocną i niezmienną również przy stałym obciążeniu skuteczność hamowania. Na osi przedniej występują hamulce tarczowe o średnicy 280 mm w MINI Cooper Coupé, 294 mm w MINI Cooper S Coupé i Cooper SD Coupé, oraz 316 mm w MINI John Cooper Works Coupé. Na osi tylnej optymalne hamowanie zapewniają tarcze o średnicy 259 mm (MINI John Cooper Works Coupé: 280 mm).</w:t>
      </w:r>
    </w:p>
    <w:p w:rsidR="00141E55" w:rsidRDefault="00141E55" w:rsidP="00141E55">
      <w:pPr>
        <w:pStyle w:val="a-grundtext"/>
        <w:spacing w:line="360" w:lineRule="auto"/>
        <w:rPr>
          <w:b/>
          <w:sz w:val="24"/>
        </w:rPr>
      </w:pPr>
      <w:r w:rsidRPr="008C126E">
        <w:rPr>
          <w:b/>
          <w:sz w:val="24"/>
        </w:rPr>
        <w:t>Regulacja stabilności jazdy DSC w wyposażeniu standardowym, optymalna trakcja z DTC i EDLC.</w:t>
      </w:r>
    </w:p>
    <w:p w:rsidR="00141E55" w:rsidRDefault="00141E55" w:rsidP="00141E55">
      <w:pPr>
        <w:pStyle w:val="a-grundtext"/>
        <w:spacing w:line="360" w:lineRule="auto"/>
      </w:pPr>
      <w:r w:rsidRPr="008C126E">
        <w:t>Wzorcowa w segmencie MINI jest również oferowana w wyposażeniu standardowym regulacja stabilności jazdy, której zakres funkcji skutecznie wspomaga bezpieczną i żwawą jazdę. W razie potrzeby układ poprzez indywidualne przyhamowywanie kół i redukcję mocy silnika w bardzo dynamicznych sytuacjach i na śliskiej nawierzchni odpowiednio wcześniej zapobiega podsterowności i nadsterowności. Układ obejmuje m.in. ABS, elektroniczny rozkład siły hamowania EBD, układ kontroli hamowania na zakrętach CBC, asystenta hamowania i asystenta ruszania pod górę.</w:t>
      </w:r>
    </w:p>
    <w:p w:rsidR="00141E55" w:rsidRDefault="00141E55" w:rsidP="00141E55">
      <w:pPr>
        <w:pStyle w:val="a-grundtext"/>
        <w:spacing w:line="360" w:lineRule="auto"/>
      </w:pPr>
    </w:p>
    <w:p w:rsidR="00141E55" w:rsidRPr="00141E55" w:rsidRDefault="00141E55" w:rsidP="00141E55">
      <w:pPr>
        <w:pStyle w:val="a-grundtext"/>
        <w:spacing w:line="360" w:lineRule="auto"/>
        <w:rPr>
          <w:b/>
        </w:rPr>
      </w:pPr>
      <w:r w:rsidRPr="008C126E">
        <w:lastRenderedPageBreak/>
        <w:t>W MINI John Cooper Works Coupé oraz opcjonalnie we wszystkich innych modelach regulację stabilności jazdy uzupełnia tryb DTC (dynamiczna kontrola trakcji) wraz z elektronicznym blokowaniem mechanizmu różnicowego osi tylnej EDLC (Electronic Differential Lock Control). Włączenie trybu DTC przyciskiem podwyższa próg zadziałania regulacji stabilności jazdy, ułatwiając w ten sposób ruszanie na grząskim piachu lub śniegu przy lekko buksujących kołach. Poza tym pryz wyjątkowo sportowym pokonywaniu zakrętów dopuszczany jest kontrolowany dryft kół napędowych. Przez dłuższe naciśnięcie przycisku można w razie potrzeby całkowicie wyłączyć układ DSC. W trybie DSC off w określonych sytuacjach do akcji wkracza układ EDLC. Wspomaga on sportowy styl jazdy podczas przyspieszania na wyjściu z zakrętu i zawracaniu. W tym celu na ostrych zakrętach buksujące koło napędowe jest w odpowiedni sposób przyhamowywane, aby zapewnić lepszy napęd pojazdu bez ograniczania samosterowności. Pozwala to płynniej i szybciej pokonywać zakręty.</w:t>
      </w:r>
    </w:p>
    <w:p w:rsidR="00F004C2" w:rsidRPr="00045025" w:rsidRDefault="00BB4FD1">
      <w:pPr>
        <w:pStyle w:val="a-kapitel"/>
        <w:framePr w:wrap="notBeside"/>
        <w:numPr>
          <w:ilvl w:val="0"/>
          <w:numId w:val="0"/>
        </w:numPr>
        <w:ind w:left="705" w:right="742" w:hanging="705"/>
        <w:rPr>
          <w:rFonts w:ascii="BMWType V2 Bold" w:hAnsi="BMWType V2 Bold" w:cs="BMWType V2 Bold"/>
          <w:b w:val="0"/>
          <w:kern w:val="0"/>
          <w:lang w:val="en-GB"/>
        </w:rPr>
      </w:pPr>
      <w:r w:rsidRPr="00045025">
        <w:rPr>
          <w:rFonts w:ascii="BMWType V2 Bold" w:hAnsi="BMWType V2 Bold" w:cs="BMWType V2 Bold"/>
          <w:b w:val="0"/>
          <w:noProof/>
          <w:lang w:val="pl-PL" w:eastAsia="pl-PL"/>
        </w:rPr>
        <w:lastRenderedPageBreak/>
        <w:drawing>
          <wp:anchor distT="0" distB="0" distL="114300" distR="114300" simplePos="0" relativeHeight="251659264" behindDoc="1" locked="0" layoutInCell="1" allowOverlap="1">
            <wp:simplePos x="0" y="0"/>
            <wp:positionH relativeFrom="column">
              <wp:posOffset>4397375</wp:posOffset>
            </wp:positionH>
            <wp:positionV relativeFrom="paragraph">
              <wp:posOffset>-232410</wp:posOffset>
            </wp:positionV>
            <wp:extent cx="1151890" cy="753110"/>
            <wp:effectExtent l="19050" t="0" r="0" b="0"/>
            <wp:wrapNone/>
            <wp:docPr id="144"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F004C2" w:rsidRPr="00045025">
        <w:rPr>
          <w:rFonts w:ascii="BMWType V2 Bold" w:hAnsi="BMWType V2 Bold" w:cs="BMWType V2 Bold"/>
          <w:b w:val="0"/>
          <w:kern w:val="0"/>
          <w:lang w:val="en-GB"/>
        </w:rPr>
        <w:t>5.</w:t>
      </w:r>
      <w:r w:rsidR="00F004C2" w:rsidRPr="00045025">
        <w:rPr>
          <w:rFonts w:ascii="BMWType V2 Bold" w:hAnsi="BMWType V2 Bold" w:cs="BMWType V2 Bold"/>
          <w:b w:val="0"/>
          <w:kern w:val="0"/>
          <w:lang w:val="en-GB"/>
        </w:rPr>
        <w:tab/>
      </w:r>
      <w:r w:rsidR="00141E55">
        <w:rPr>
          <w:rFonts w:ascii="BMWType V2 Bold" w:hAnsi="BMWType V2 Bold" w:cs="BMWType V2 Bold"/>
          <w:b w:val="0"/>
          <w:bCs/>
          <w:kern w:val="0"/>
          <w:szCs w:val="22"/>
          <w:lang w:val="en-GB"/>
        </w:rPr>
        <w:t>Unikalny character, typowe MINI. Koncepcja i karoseria.</w:t>
      </w:r>
    </w:p>
    <w:p w:rsidR="00141E55" w:rsidRDefault="00141E55" w:rsidP="00141E55">
      <w:pPr>
        <w:pStyle w:val="a-grundtext"/>
        <w:spacing w:line="360" w:lineRule="auto"/>
      </w:pPr>
      <w:r w:rsidRPr="008C126E">
        <w:t>Zarówno pod względem właściwości jezdnych, jak i pod względem koncepcji karoserii MINI Coupé jest ucieleśnieniem charakterystycznych wartości marki w nowej, wyjątkowo intensywnej, a przy tym wciąż rozpoznawalnej formie. Jego ogromny temperament widoczny jest już na pierwszy rzut oka, a skoncentrowaną przyjemność jazdy czuć już po przejechaniu pierwszych metrów. MINI Coupé w konsekwentny, purystyczny i autentyczny sposób wyraża cechy tradycyjnej kategorii najbardziej kompaktowych samochodów sportowych.</w:t>
      </w:r>
    </w:p>
    <w:p w:rsidR="00141E55" w:rsidRDefault="00141E55" w:rsidP="00141E55">
      <w:pPr>
        <w:pStyle w:val="a-grundtext"/>
        <w:spacing w:line="360" w:lineRule="auto"/>
      </w:pPr>
      <w:r w:rsidRPr="008C126E">
        <w:t>MINI Coupé jest pierwszym produkowanym seryjnie dwuosobowym samochodem tej marki od czasu jej wznowienia. Rezygnacja z kanapy tylnej daje nowe możliwości spontanicznego połączenia radości z jazdy w dwie osoby ze wszechstronnie aktywnym trybem życia. Duży, uniwersalny w użyciu bagażnik daje w tym zakresie maksymalną elastyczność. Duża, otwierana szeroko do góry pokrywa bagażnika i szeroki otwór bagażowy otwierany od strony fotela kierowcy i pasażera pozwalają dostosować przestrzeń bagażową do różnych zadań transportowych w codziennej eksploatacji, w czasie wolnym i w podróży.</w:t>
      </w:r>
    </w:p>
    <w:p w:rsidR="00141E55" w:rsidRDefault="00141E55" w:rsidP="00141E55">
      <w:pPr>
        <w:pStyle w:val="a-grundtext"/>
        <w:spacing w:line="360" w:lineRule="auto"/>
        <w:rPr>
          <w:b/>
        </w:rPr>
      </w:pPr>
      <w:r w:rsidRPr="008C126E">
        <w:rPr>
          <w:b/>
        </w:rPr>
        <w:t>Unikalna koncepcja karoserii i wyraziste proporcje.</w:t>
      </w:r>
    </w:p>
    <w:p w:rsidR="00141E55" w:rsidRDefault="00141E55" w:rsidP="00141E55">
      <w:pPr>
        <w:pStyle w:val="a-grundtext"/>
        <w:spacing w:line="360" w:lineRule="auto"/>
      </w:pPr>
      <w:r w:rsidRPr="008C126E">
        <w:t>Kształt karoserii jest autentyczną interpretacją stylistyki MINI z klarownym podkreśleniem jego sportowej proweniencji. Ma jednocześnie charakterystyczne akcenty, które stanowią coś więcej, niż tylko indywidualne szczegóły, ale nie kwestionują przy tym oczywistej przynależności do marki MINI. Połączenie atletycznie wymodelowanych powierzchni z harmonijnymi krągłościami i równoległymi liniami odpowiada głównym zasadom stylistyki MINI. Podstawową nowością jest trójbryłowa struktura karoserii występująca w MINI po raz pierwszy. Inaczej niż w MINI, MINI Clubman czy MINI Cabrio komora silnika, kabina pasażerska i część bagażowa stanowią wyraźnie oddzielone od siebie części. Podział ten, widoczny przede wszystkim z boku, daje MINI Coupé bardzo charakterystyczny tył w klasycznym stylu gran turismo.</w:t>
      </w:r>
    </w:p>
    <w:p w:rsidR="00141E55" w:rsidRDefault="00141E55" w:rsidP="00141E55">
      <w:pPr>
        <w:pStyle w:val="a-grundtext"/>
        <w:spacing w:line="360" w:lineRule="auto"/>
      </w:pPr>
      <w:r w:rsidRPr="008C126E">
        <w:lastRenderedPageBreak/>
        <w:t>Wymiary zewnętrzne dają MINI Coupé wybitnie sportowe proporcje i płaską sylwetkę wydającą się czaić do skoku. Dwuosobowe MINI ma długość 3728 mm (MINI Cooper S Coupé, MINI John Cooper Works Coupé: 3734 mm), szerokość 1683 mm i wysokość 1378 mm (MINI Cooper S Coupé, MINI John Cooper Works Coupé: 1384 mm). Długość, szerokość i rozstaw osi (2467 mm) odpowiadają więc niemal dokładnie wymiarom MINI, a wysokość karoserii w bezpośrednim porównaniu jest o 29 mm mniejsza. W celu uzyskania większej przestrzeni nad głową podsufitka ma eliptyczne zagłębienia.</w:t>
      </w:r>
    </w:p>
    <w:p w:rsidR="00141E55" w:rsidRDefault="00141E55" w:rsidP="00141E55">
      <w:pPr>
        <w:pStyle w:val="a-grundtext"/>
        <w:spacing w:line="360" w:lineRule="auto"/>
      </w:pPr>
      <w:r w:rsidRPr="008C126E">
        <w:t>Typowy jest też klarowny trzyczęściowy poziomy podział pomiędzy korpusem karoserii, jednolitej powierzchni szyb i charakterystycznie osadzonego dachu. MINI Coupé ma niepowtarzalny wygląd z każdej perspektywy szczególnie dzięki nowatorskiej konstrukcji dachu w formie hełmu.</w:t>
      </w:r>
    </w:p>
    <w:p w:rsidR="00141E55" w:rsidRDefault="00141E55" w:rsidP="00141E55">
      <w:pPr>
        <w:pStyle w:val="a-grundtext"/>
        <w:spacing w:line="360" w:lineRule="auto"/>
      </w:pPr>
      <w:r w:rsidRPr="008C126E">
        <w:t>Kolejną indywidualną cechą jest też mocniejsze niż w innych modelach nachylenie słupków A i przedniej szyby. Wynikła z tego mniejsza powierzchnia czołowa karoserii daje MINI Coupé wyjątkowo dobre właściwości aerodynamiczne.</w:t>
      </w:r>
    </w:p>
    <w:p w:rsidR="00141E55" w:rsidRDefault="00141E55" w:rsidP="00141E55">
      <w:pPr>
        <w:pStyle w:val="a-grundtext"/>
        <w:spacing w:line="360" w:lineRule="auto"/>
        <w:rPr>
          <w:b/>
          <w:sz w:val="24"/>
        </w:rPr>
      </w:pPr>
      <w:r w:rsidRPr="008C126E">
        <w:rPr>
          <w:b/>
          <w:sz w:val="24"/>
        </w:rPr>
        <w:t>Wysoka sztywność karoserii, idealny rozkład masy.</w:t>
      </w:r>
    </w:p>
    <w:p w:rsidR="00141E55" w:rsidRDefault="00141E55" w:rsidP="00141E55">
      <w:pPr>
        <w:pStyle w:val="a-grundtext"/>
        <w:spacing w:line="360" w:lineRule="auto"/>
      </w:pPr>
      <w:r w:rsidRPr="008C126E">
        <w:t>MINI Coupé wyposażone jest w specjalne wzmocnienia konstrukcji karoserii w obrębie dachu. Daje to w sumie jeszcze większą sztywność karoserii niż w MINI. W połączeniu ze szczególnie mocnymi progami stanowi to optymalne zabezpieczenie pasażerów w stabilnej kabinie. Duża sztywność karoserii sprzyja też zwinności i precyzyjności prowadzenia MINI Coupé.</w:t>
      </w:r>
    </w:p>
    <w:p w:rsidR="00141E55" w:rsidRDefault="00141E55" w:rsidP="00141E55">
      <w:pPr>
        <w:pStyle w:val="a-grundtext"/>
        <w:spacing w:line="360" w:lineRule="auto"/>
      </w:pPr>
      <w:r w:rsidRPr="008C126E">
        <w:t>Innowacyjne środki podnoszące bezpieczeństwo pieszych i specjalne wzmocnienia karoserii w przedniej części auta dają też rozkład masy korzystny dla dynamiki jazdy. Nacisk osi przedniej nieco większy niż w MINI pozytywnie wpływa na trakcję przednich kół napędowych, wspierając w ten sposób skuteczne wykorzystanie mocy silnika przy dynamicznym przyspieszaniu.</w:t>
      </w:r>
    </w:p>
    <w:p w:rsidR="00141E55" w:rsidRDefault="00141E55" w:rsidP="00141E55">
      <w:pPr>
        <w:pStyle w:val="a-grundtext"/>
        <w:spacing w:line="360" w:lineRule="auto"/>
        <w:rPr>
          <w:b/>
        </w:rPr>
      </w:pPr>
      <w:r w:rsidRPr="008C126E">
        <w:rPr>
          <w:b/>
        </w:rPr>
        <w:t>Optymalna aerodynamika dzięki aktywnemu spojlerowi tylnemu.</w:t>
      </w:r>
    </w:p>
    <w:p w:rsidR="00141E55" w:rsidRDefault="00141E55" w:rsidP="00141E55">
      <w:pPr>
        <w:pStyle w:val="a-grundtext"/>
        <w:spacing w:line="360" w:lineRule="auto"/>
      </w:pPr>
      <w:r w:rsidRPr="008C126E">
        <w:t xml:space="preserve">Opływ powietrza optymalizuje przy wyższych prędkościach zastosowany po raz pierwszy w MINI aktywny spojler tylny. Gdy MINI Coupé osiągnie prędkość 80 </w:t>
      </w:r>
      <w:r w:rsidRPr="008C126E">
        <w:lastRenderedPageBreak/>
        <w:t>km/h, automatycznie wysuwa się skrzydło wbudowane w pokrywie bagażnika. Jeżeli prędkość jazdy spadnie znów poniżej 60 km/h, to spojler poruszany czteroprzegubowym mechanizmem wraca do swojej pozycji spoczynkowej. Przycisk na panelu obsługi w podsufitce pozwala też ręcznie przestawiać aktywny spojler dachowy, na przykład w celu czyszczenia.</w:t>
      </w:r>
    </w:p>
    <w:p w:rsidR="00141E55" w:rsidRPr="00141E55" w:rsidRDefault="00141E55" w:rsidP="00141E55">
      <w:pPr>
        <w:pStyle w:val="a-grundtext"/>
        <w:spacing w:line="360" w:lineRule="auto"/>
        <w:rPr>
          <w:rFonts w:ascii="BMWType V2 Light" w:hAnsi="BMWType V2 Light"/>
          <w:kern w:val="0"/>
          <w:lang w:val="en-GB"/>
        </w:rPr>
      </w:pPr>
      <w:r w:rsidRPr="008C126E">
        <w:t>Aktywny spojler dachowy redukuje przy większych prędkościach wypór w okolicach osi tylnej. Optymalizuje to równowagę aerodynamiczną, a tym samym również kontakt kół MINI Coupé z nawierzchnią. Jest on częścią starannie opracowanej koncepcji aerodynamicznej, która obejmuje też innowacyjny spojler dachowy. Ten element prowadzenia powietrza jest całkowicie wkomponowany w linię dachu hełmowego i jest otwarty tylko w środkowej części. W zależności od prędkości powietrze opływające dach jest albo odprowadzane po tylnej szybie, albo kierowane na spojler, gdzie zmniejsza wypór tyłu i zwiększa możliwości dynamiczne MINI Coupé.</w:t>
      </w:r>
    </w:p>
    <w:p w:rsidR="00F004C2" w:rsidRPr="00141E55" w:rsidRDefault="00F004C2" w:rsidP="00141E55">
      <w:pPr>
        <w:pStyle w:val="a-grundtext"/>
        <w:spacing w:line="360" w:lineRule="auto"/>
        <w:rPr>
          <w:rFonts w:ascii="BMWType V2 Light" w:hAnsi="BMWType V2 Light"/>
          <w:kern w:val="0"/>
        </w:rPr>
      </w:pPr>
    </w:p>
    <w:sectPr w:rsidR="00F004C2" w:rsidRPr="00141E55" w:rsidSect="00F63B7D">
      <w:headerReference w:type="even" r:id="rId8"/>
      <w:headerReference w:type="default" r:id="rId9"/>
      <w:footerReference w:type="even" r:id="rId10"/>
      <w:footerReference w:type="default" r:id="rId11"/>
      <w:headerReference w:type="first" r:id="rId12"/>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352" w:rsidRDefault="005C0352">
      <w:r>
        <w:separator/>
      </w:r>
    </w:p>
    <w:p w:rsidR="005C0352" w:rsidRDefault="005C0352"/>
    <w:p w:rsidR="005C0352" w:rsidRDefault="005C0352"/>
  </w:endnote>
  <w:endnote w:type="continuationSeparator" w:id="0">
    <w:p w:rsidR="005C0352" w:rsidRDefault="005C0352">
      <w:r>
        <w:continuationSeparator/>
      </w:r>
    </w:p>
    <w:p w:rsidR="005C0352" w:rsidRDefault="005C0352"/>
    <w:p w:rsidR="005C0352" w:rsidRDefault="005C035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EE"/>
    <w:family w:val="auto"/>
    <w:pitch w:val="variable"/>
    <w:sig w:usb0="800022BF" w:usb1="9000004A" w:usb2="00000008" w:usb3="00000000" w:csb0="0000009F" w:csb1="00000000"/>
  </w:font>
  <w:font w:name="BMWTypeLight">
    <w:panose1 w:val="020B0304020202020204"/>
    <w:charset w:val="EE"/>
    <w:family w:val="swiss"/>
    <w:pitch w:val="variable"/>
    <w:sig w:usb0="8000002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EE"/>
    <w:family w:val="roman"/>
    <w:pitch w:val="variable"/>
    <w:sig w:usb0="20002A87" w:usb1="80000000" w:usb2="00000008" w:usb3="00000000" w:csb0="000001FF" w:csb1="00000000"/>
  </w:font>
  <w:font w:name="BMWType V2 Bold">
    <w:panose1 w:val="00000000000000000000"/>
    <w:charset w:val="EE"/>
    <w:family w:val="auto"/>
    <w:pitch w:val="variable"/>
    <w:sig w:usb0="800022BF" w:usb1="9000004A" w:usb2="00000008"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296" w:rsidRDefault="00B43296"/>
  <w:p w:rsidR="00B43296" w:rsidRDefault="00B43296"/>
  <w:p w:rsidR="00B43296" w:rsidRDefault="00B4329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296" w:rsidRDefault="00B43296"/>
  <w:p w:rsidR="00B43296" w:rsidRDefault="00B43296"/>
  <w:p w:rsidR="00B43296" w:rsidRDefault="00B43296"/>
  <w:p w:rsidR="00B43296" w:rsidRDefault="00B432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352" w:rsidRDefault="005C0352">
      <w:r>
        <w:separator/>
      </w:r>
    </w:p>
    <w:p w:rsidR="005C0352" w:rsidRDefault="005C0352"/>
    <w:p w:rsidR="005C0352" w:rsidRDefault="005C0352"/>
  </w:footnote>
  <w:footnote w:type="continuationSeparator" w:id="0">
    <w:p w:rsidR="005C0352" w:rsidRDefault="005C0352">
      <w:r>
        <w:continuationSeparator/>
      </w:r>
    </w:p>
    <w:p w:rsidR="005C0352" w:rsidRDefault="005C0352"/>
    <w:p w:rsidR="005C0352" w:rsidRDefault="005C03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296" w:rsidRDefault="00B43296"/>
  <w:p w:rsidR="00B43296" w:rsidRDefault="00B43296"/>
  <w:p w:rsidR="00B43296" w:rsidRDefault="00B4329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296" w:rsidRPr="005E1731" w:rsidRDefault="00B43296">
    <w:pPr>
      <w:pStyle w:val="m-seite"/>
      <w:framePr w:wrap="notBeside"/>
      <w:rPr>
        <w:rFonts w:ascii="BMWType V2 Bold" w:hAnsi="BMWType V2 Bold" w:cs="BMWType V2 Bold"/>
        <w:b/>
      </w:rPr>
    </w:pPr>
    <w:r w:rsidRPr="005E1731">
      <w:rPr>
        <w:rStyle w:val="m-bmwZchnZchn"/>
        <w:rFonts w:ascii="BMWType V2 Bold" w:hAnsi="BMWType V2 Bold" w:cs="BMWType V2 Bold"/>
        <w:b w:val="0"/>
      </w:rPr>
      <w:t>MINI</w:t>
    </w:r>
    <w:r w:rsidRPr="005E1731">
      <w:rPr>
        <w:rStyle w:val="z-bold"/>
        <w:rFonts w:ascii="BMWType V2 Bold" w:hAnsi="BMWType V2 Bold" w:cs="BMWType V2 Bold"/>
        <w:b w:val="0"/>
      </w:rPr>
      <w:br/>
    </w:r>
    <w:r w:rsidR="000C324B">
      <w:rPr>
        <w:rStyle w:val="m-medieninformationZchnZchn"/>
        <w:rFonts w:ascii="BMWType V2 Bold" w:hAnsi="BMWType V2 Bold" w:cs="BMWType V2 Bold"/>
        <w:b w:val="0"/>
      </w:rPr>
      <w:t>Media</w:t>
    </w:r>
    <w:r w:rsidR="000C324B">
      <w:rPr>
        <w:rStyle w:val="m-medieninformationZchnZchn"/>
        <w:rFonts w:ascii="BMWType V2 Bold" w:hAnsi="BMWType V2 Bold" w:cs="BMWType V2 Bold"/>
        <w:b w:val="0"/>
      </w:rPr>
      <w:br/>
      <w:t>i</w:t>
    </w:r>
    <w:r w:rsidRPr="005E1731">
      <w:rPr>
        <w:rStyle w:val="m-medieninformationZchnZchn"/>
        <w:rFonts w:ascii="BMWType V2 Bold" w:hAnsi="BMWType V2 Bold" w:cs="BMWType V2 Bold"/>
        <w:b w:val="0"/>
      </w:rPr>
      <w:t>nformation</w:t>
    </w:r>
  </w:p>
  <w:p w:rsidR="00B43296" w:rsidRPr="005E1731" w:rsidRDefault="00B43296">
    <w:pPr>
      <w:pStyle w:val="m-seite"/>
      <w:framePr w:wrap="notBeside"/>
      <w:rPr>
        <w:rFonts w:ascii="BMWType V2 Light" w:hAnsi="BMWType V2 Light" w:cs="BMWType V2 Light"/>
      </w:rPr>
    </w:pPr>
    <w:r w:rsidRPr="005E1731">
      <w:rPr>
        <w:rFonts w:ascii="BMWType V2 Light" w:hAnsi="BMWType V2 Light" w:cs="BMWType V2 Light"/>
      </w:rPr>
      <w:t>06/2011</w:t>
    </w:r>
    <w:r w:rsidRPr="005E1731">
      <w:rPr>
        <w:rFonts w:ascii="BMWType V2 Light" w:hAnsi="BMWType V2 Light" w:cs="BMWType V2 Light"/>
      </w:rPr>
      <w:br/>
      <w:t xml:space="preserve">Page </w:t>
    </w:r>
    <w:r w:rsidR="00694E2C" w:rsidRPr="005E1731">
      <w:rPr>
        <w:rFonts w:ascii="BMWType V2 Light" w:hAnsi="BMWType V2 Light" w:cs="BMWType V2 Light"/>
      </w:rPr>
      <w:fldChar w:fldCharType="begin"/>
    </w:r>
    <w:r w:rsidRPr="005E1731">
      <w:rPr>
        <w:rFonts w:ascii="BMWType V2 Light" w:hAnsi="BMWType V2 Light" w:cs="BMWType V2 Light"/>
      </w:rPr>
      <w:instrText xml:space="preserve">PAGE  </w:instrText>
    </w:r>
    <w:r w:rsidR="00694E2C" w:rsidRPr="005E1731">
      <w:rPr>
        <w:rFonts w:ascii="BMWType V2 Light" w:hAnsi="BMWType V2 Light" w:cs="BMWType V2 Light"/>
      </w:rPr>
      <w:fldChar w:fldCharType="separate"/>
    </w:r>
    <w:r w:rsidR="00140286">
      <w:rPr>
        <w:rFonts w:ascii="BMWType V2 Light" w:hAnsi="BMWType V2 Light" w:cs="BMWType V2 Light"/>
        <w:noProof/>
      </w:rPr>
      <w:t>18</w:t>
    </w:r>
    <w:r w:rsidR="00694E2C" w:rsidRPr="005E1731">
      <w:rPr>
        <w:rFonts w:ascii="BMWType V2 Light" w:hAnsi="BMWType V2 Light" w:cs="BMWType V2 Light"/>
      </w:rPr>
      <w:fldChar w:fldCharType="end"/>
    </w:r>
  </w:p>
  <w:p w:rsidR="00B43296" w:rsidRDefault="00B43296">
    <w:pPr>
      <w:pStyle w:val="m-seite"/>
      <w:framePr w:wrap="notBeside"/>
      <w:rPr>
        <w:rFonts w:ascii="BMWType V2 Light" w:hAnsi="BMWType V2 Light"/>
      </w:rPr>
    </w:pPr>
  </w:p>
  <w:p w:rsidR="00B43296" w:rsidRDefault="00B43296">
    <w:pPr>
      <w:rPr>
        <w:rFonts w:ascii="BMWType V2 Light" w:hAnsi="BMWType V2 Ligh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E55" w:rsidRPr="00141E55" w:rsidRDefault="00B43296">
    <w:pPr>
      <w:pStyle w:val="m-seite"/>
      <w:framePr w:wrap="notBeside"/>
      <w:rPr>
        <w:rFonts w:ascii="BMWType V2 Bold" w:hAnsi="BMWType V2 Bold" w:cs="BMWType V2 Bold"/>
        <w:color w:val="808080"/>
      </w:rPr>
    </w:pPr>
    <w:r w:rsidRPr="005E1731">
      <w:rPr>
        <w:rStyle w:val="m-bmwZchnZchn"/>
        <w:rFonts w:ascii="BMWType V2 Bold" w:hAnsi="BMWType V2 Bold" w:cs="BMWType V2 Bold"/>
        <w:b w:val="0"/>
      </w:rPr>
      <w:t>MINI</w:t>
    </w:r>
    <w:r w:rsidRPr="005E1731">
      <w:rPr>
        <w:rStyle w:val="z-bold"/>
        <w:rFonts w:ascii="BMWType V2 Bold" w:hAnsi="BMWType V2 Bold" w:cs="BMWType V2 Bold"/>
        <w:b w:val="0"/>
      </w:rPr>
      <w:br/>
    </w:r>
    <w:r w:rsidR="00141E55">
      <w:rPr>
        <w:rStyle w:val="m-medieninformationZchnZchn"/>
        <w:rFonts w:ascii="BMWType V2 Bold" w:hAnsi="BMWType V2 Bold" w:cs="BMWType V2 Bold"/>
        <w:b w:val="0"/>
      </w:rPr>
      <w:t>Informacja prasowa</w:t>
    </w:r>
  </w:p>
  <w:p w:rsidR="00B43296" w:rsidRPr="005E1731" w:rsidRDefault="00B43296">
    <w:pPr>
      <w:pStyle w:val="m-seite"/>
      <w:framePr w:wrap="notBeside"/>
      <w:rPr>
        <w:rFonts w:ascii="BMWType V2 Light" w:hAnsi="BMWType V2 Light" w:cs="BMWType V2 Light"/>
      </w:rPr>
    </w:pPr>
    <w:r w:rsidRPr="005E1731">
      <w:rPr>
        <w:rFonts w:ascii="BMWType V2 Light" w:hAnsi="BMWType V2 Light" w:cs="BMWType V2 Light"/>
      </w:rPr>
      <w:t>06/2011</w:t>
    </w:r>
    <w:r w:rsidRPr="005E1731">
      <w:rPr>
        <w:rFonts w:ascii="BMWType V2 Light" w:hAnsi="BMWType V2 Light" w:cs="BMWType V2 Light"/>
      </w:rPr>
      <w:br/>
      <w:t xml:space="preserve">Page </w:t>
    </w:r>
    <w:r w:rsidR="00694E2C" w:rsidRPr="005E1731">
      <w:rPr>
        <w:rFonts w:ascii="BMWType V2 Light" w:hAnsi="BMWType V2 Light" w:cs="BMWType V2 Light"/>
      </w:rPr>
      <w:fldChar w:fldCharType="begin"/>
    </w:r>
    <w:r w:rsidRPr="005E1731">
      <w:rPr>
        <w:rFonts w:ascii="BMWType V2 Light" w:hAnsi="BMWType V2 Light" w:cs="BMWType V2 Light"/>
      </w:rPr>
      <w:instrText xml:space="preserve">PAGE  </w:instrText>
    </w:r>
    <w:r w:rsidR="00694E2C" w:rsidRPr="005E1731">
      <w:rPr>
        <w:rFonts w:ascii="BMWType V2 Light" w:hAnsi="BMWType V2 Light" w:cs="BMWType V2 Light"/>
      </w:rPr>
      <w:fldChar w:fldCharType="separate"/>
    </w:r>
    <w:r w:rsidR="00140286">
      <w:rPr>
        <w:rFonts w:ascii="BMWType V2 Light" w:hAnsi="BMWType V2 Light" w:cs="BMWType V2 Light"/>
        <w:noProof/>
      </w:rPr>
      <w:t>1</w:t>
    </w:r>
    <w:r w:rsidR="00694E2C" w:rsidRPr="005E1731">
      <w:rPr>
        <w:rFonts w:ascii="BMWType V2 Light" w:hAnsi="BMWType V2 Light" w:cs="BMWType V2 Light"/>
      </w:rPr>
      <w:fldChar w:fldCharType="end"/>
    </w:r>
  </w:p>
  <w:p w:rsidR="00B43296" w:rsidRDefault="00B43296">
    <w:pPr>
      <w:pStyle w:val="m-seite"/>
      <w:framePr w:wrap="notBeside"/>
      <w:rPr>
        <w:rFonts w:ascii="BMWType V2 Light" w:hAnsi="BMWType V2 Light"/>
      </w:rPr>
    </w:pPr>
  </w:p>
  <w:p w:rsidR="00B43296" w:rsidRDefault="00B43296">
    <w:pPr>
      <w:pStyle w:val="a-kapitel"/>
      <w:framePr w:wrap="notBeside"/>
      <w:numPr>
        <w:ilvl w:val="0"/>
        <w:numId w:val="0"/>
      </w:numPr>
      <w:ind w:left="709" w:hanging="709"/>
      <w:rPr>
        <w:rFonts w:ascii="BMWType V2 Light" w:hAnsi="BMWType V2 Light"/>
        <w:color w:val="FFFFFF"/>
      </w:rPr>
    </w:pPr>
  </w:p>
  <w:p w:rsidR="00B43296" w:rsidRDefault="00B43296">
    <w:pPr>
      <w:rPr>
        <w:rFonts w:ascii="BMWType V2 Light" w:hAnsi="BMWType V2 Light"/>
      </w:rPr>
    </w:pPr>
    <w:r>
      <w:rPr>
        <w:rFonts w:ascii="BMWType V2 Light" w:hAnsi="BMWType V2 Light"/>
        <w:noProof/>
        <w:lang w:val="pl-PL" w:eastAsia="pl-PL"/>
      </w:rPr>
      <w:drawing>
        <wp:anchor distT="0" distB="0" distL="114300" distR="114300" simplePos="0" relativeHeight="251657216" behindDoc="1" locked="0" layoutInCell="1" allowOverlap="1">
          <wp:simplePos x="0" y="0"/>
          <wp:positionH relativeFrom="column">
            <wp:posOffset>4397375</wp:posOffset>
          </wp:positionH>
          <wp:positionV relativeFrom="paragraph">
            <wp:posOffset>-232410</wp:posOffset>
          </wp:positionV>
          <wp:extent cx="1151890" cy="753110"/>
          <wp:effectExtent l="1905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151890" cy="7531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1CD6B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FD0C3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3BE8B5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EDC9E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DF636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D2F9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1A59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7AC5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660FD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C96C07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220A2B4C"/>
    <w:lvl w:ilvl="0">
      <w:numFmt w:val="decimal"/>
      <w:lvlText w:val="*"/>
      <w:lvlJc w:val="left"/>
    </w:lvl>
  </w:abstractNum>
  <w:abstractNum w:abstractNumId="11">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2">
    <w:nsid w:val="0091774C"/>
    <w:multiLevelType w:val="singleLevel"/>
    <w:tmpl w:val="0407000F"/>
    <w:lvl w:ilvl="0">
      <w:start w:val="1"/>
      <w:numFmt w:val="decimal"/>
      <w:lvlText w:val="%1."/>
      <w:lvlJc w:val="left"/>
      <w:pPr>
        <w:tabs>
          <w:tab w:val="num" w:pos="360"/>
        </w:tabs>
        <w:ind w:left="360" w:hanging="360"/>
      </w:pPr>
      <w:rPr>
        <w:rFonts w:hint="default"/>
      </w:rPr>
    </w:lvl>
  </w:abstractNum>
  <w:abstractNum w:abstractNumId="13">
    <w:nsid w:val="021A5E15"/>
    <w:multiLevelType w:val="hybridMultilevel"/>
    <w:tmpl w:val="959E5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18547E80"/>
    <w:multiLevelType w:val="multilevel"/>
    <w:tmpl w:val="9AF4269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1FE4310"/>
    <w:multiLevelType w:val="multilevel"/>
    <w:tmpl w:val="F8265020"/>
    <w:lvl w:ilvl="0">
      <w:start w:val="10"/>
      <w:numFmt w:val="decimal"/>
      <w:lvlText w:val="%1"/>
      <w:legacy w:legacy="1" w:legacySpace="120" w:legacyIndent="504"/>
      <w:lvlJc w:val="left"/>
      <w:pPr>
        <w:ind w:left="504" w:hanging="504"/>
      </w:pPr>
    </w:lvl>
    <w:lvl w:ilvl="1">
      <w:start w:val="1"/>
      <w:numFmt w:val="lowerLetter"/>
      <w:lvlText w:val="%2."/>
      <w:legacy w:legacy="1" w:legacySpace="120" w:legacyIndent="360"/>
      <w:lvlJc w:val="left"/>
      <w:pPr>
        <w:ind w:left="864" w:hanging="360"/>
      </w:pPr>
    </w:lvl>
    <w:lvl w:ilvl="2">
      <w:start w:val="1"/>
      <w:numFmt w:val="lowerRoman"/>
      <w:lvlText w:val="%3."/>
      <w:legacy w:legacy="1" w:legacySpace="120" w:legacyIndent="180"/>
      <w:lvlJc w:val="left"/>
      <w:pPr>
        <w:ind w:left="1044" w:hanging="180"/>
      </w:pPr>
    </w:lvl>
    <w:lvl w:ilvl="3">
      <w:start w:val="1"/>
      <w:numFmt w:val="decimal"/>
      <w:lvlText w:val="%4."/>
      <w:legacy w:legacy="1" w:legacySpace="120" w:legacyIndent="360"/>
      <w:lvlJc w:val="left"/>
      <w:pPr>
        <w:ind w:left="1404" w:hanging="360"/>
      </w:pPr>
    </w:lvl>
    <w:lvl w:ilvl="4">
      <w:start w:val="1"/>
      <w:numFmt w:val="lowerLetter"/>
      <w:lvlText w:val="%5."/>
      <w:legacy w:legacy="1" w:legacySpace="120" w:legacyIndent="360"/>
      <w:lvlJc w:val="left"/>
      <w:pPr>
        <w:ind w:left="1764" w:hanging="360"/>
      </w:pPr>
    </w:lvl>
    <w:lvl w:ilvl="5">
      <w:start w:val="1"/>
      <w:numFmt w:val="lowerRoman"/>
      <w:lvlText w:val="%6."/>
      <w:legacy w:legacy="1" w:legacySpace="120" w:legacyIndent="180"/>
      <w:lvlJc w:val="left"/>
      <w:pPr>
        <w:ind w:left="1944" w:hanging="180"/>
      </w:pPr>
    </w:lvl>
    <w:lvl w:ilvl="6">
      <w:start w:val="1"/>
      <w:numFmt w:val="decimal"/>
      <w:lvlText w:val="%7."/>
      <w:legacy w:legacy="1" w:legacySpace="120" w:legacyIndent="360"/>
      <w:lvlJc w:val="left"/>
      <w:pPr>
        <w:ind w:left="2304" w:hanging="360"/>
      </w:pPr>
    </w:lvl>
    <w:lvl w:ilvl="7">
      <w:start w:val="1"/>
      <w:numFmt w:val="lowerLetter"/>
      <w:lvlText w:val="%8."/>
      <w:legacy w:legacy="1" w:legacySpace="120" w:legacyIndent="360"/>
      <w:lvlJc w:val="left"/>
      <w:pPr>
        <w:ind w:left="2664" w:hanging="360"/>
      </w:pPr>
    </w:lvl>
    <w:lvl w:ilvl="8">
      <w:start w:val="1"/>
      <w:numFmt w:val="lowerRoman"/>
      <w:lvlText w:val="%9."/>
      <w:legacy w:legacy="1" w:legacySpace="120" w:legacyIndent="180"/>
      <w:lvlJc w:val="left"/>
      <w:pPr>
        <w:ind w:left="2844" w:hanging="180"/>
      </w:pPr>
    </w:lvl>
  </w:abstractNum>
  <w:abstractNum w:abstractNumId="17">
    <w:nsid w:val="25393E61"/>
    <w:multiLevelType w:val="multilevel"/>
    <w:tmpl w:val="9AF4269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C852900"/>
    <w:multiLevelType w:val="multilevel"/>
    <w:tmpl w:val="54BE70D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E6141A8"/>
    <w:multiLevelType w:val="multilevel"/>
    <w:tmpl w:val="F3E2EC98"/>
    <w:lvl w:ilvl="0">
      <w:start w:val="2"/>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3403E1D"/>
    <w:multiLevelType w:val="multilevel"/>
    <w:tmpl w:val="34AC1E8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5">
    <w:nsid w:val="4CB332BA"/>
    <w:multiLevelType w:val="hybridMultilevel"/>
    <w:tmpl w:val="A03EF2F8"/>
    <w:lvl w:ilvl="0" w:tplc="ADCCDC96">
      <w:start w:val="1"/>
      <w:numFmt w:val="bullet"/>
      <w:lvlText w:val=""/>
      <w:lvlJc w:val="left"/>
      <w:pPr>
        <w:tabs>
          <w:tab w:val="num" w:pos="720"/>
        </w:tabs>
        <w:ind w:left="720" w:hanging="360"/>
      </w:pPr>
      <w:rPr>
        <w:rFonts w:ascii="Symbol" w:hAnsi="Symbol" w:hint="default"/>
      </w:rPr>
    </w:lvl>
    <w:lvl w:ilvl="1" w:tplc="16203E36" w:tentative="1">
      <w:start w:val="1"/>
      <w:numFmt w:val="bullet"/>
      <w:lvlText w:val="o"/>
      <w:lvlJc w:val="left"/>
      <w:pPr>
        <w:tabs>
          <w:tab w:val="num" w:pos="1440"/>
        </w:tabs>
        <w:ind w:left="1440" w:hanging="360"/>
      </w:pPr>
      <w:rPr>
        <w:rFonts w:ascii="Courier New" w:hAnsi="Courier New" w:hint="default"/>
      </w:rPr>
    </w:lvl>
    <w:lvl w:ilvl="2" w:tplc="0D3ADE32" w:tentative="1">
      <w:start w:val="1"/>
      <w:numFmt w:val="bullet"/>
      <w:lvlText w:val=""/>
      <w:lvlJc w:val="left"/>
      <w:pPr>
        <w:tabs>
          <w:tab w:val="num" w:pos="2160"/>
        </w:tabs>
        <w:ind w:left="2160" w:hanging="360"/>
      </w:pPr>
      <w:rPr>
        <w:rFonts w:ascii="Wingdings" w:hAnsi="Wingdings" w:hint="default"/>
      </w:rPr>
    </w:lvl>
    <w:lvl w:ilvl="3" w:tplc="E3A85484" w:tentative="1">
      <w:start w:val="1"/>
      <w:numFmt w:val="bullet"/>
      <w:lvlText w:val=""/>
      <w:lvlJc w:val="left"/>
      <w:pPr>
        <w:tabs>
          <w:tab w:val="num" w:pos="2880"/>
        </w:tabs>
        <w:ind w:left="2880" w:hanging="360"/>
      </w:pPr>
      <w:rPr>
        <w:rFonts w:ascii="Symbol" w:hAnsi="Symbol" w:hint="default"/>
      </w:rPr>
    </w:lvl>
    <w:lvl w:ilvl="4" w:tplc="C5A6EA98" w:tentative="1">
      <w:start w:val="1"/>
      <w:numFmt w:val="bullet"/>
      <w:lvlText w:val="o"/>
      <w:lvlJc w:val="left"/>
      <w:pPr>
        <w:tabs>
          <w:tab w:val="num" w:pos="3600"/>
        </w:tabs>
        <w:ind w:left="3600" w:hanging="360"/>
      </w:pPr>
      <w:rPr>
        <w:rFonts w:ascii="Courier New" w:hAnsi="Courier New" w:hint="default"/>
      </w:rPr>
    </w:lvl>
    <w:lvl w:ilvl="5" w:tplc="88A21228" w:tentative="1">
      <w:start w:val="1"/>
      <w:numFmt w:val="bullet"/>
      <w:lvlText w:val=""/>
      <w:lvlJc w:val="left"/>
      <w:pPr>
        <w:tabs>
          <w:tab w:val="num" w:pos="4320"/>
        </w:tabs>
        <w:ind w:left="4320" w:hanging="360"/>
      </w:pPr>
      <w:rPr>
        <w:rFonts w:ascii="Wingdings" w:hAnsi="Wingdings" w:hint="default"/>
      </w:rPr>
    </w:lvl>
    <w:lvl w:ilvl="6" w:tplc="D2000B96" w:tentative="1">
      <w:start w:val="1"/>
      <w:numFmt w:val="bullet"/>
      <w:lvlText w:val=""/>
      <w:lvlJc w:val="left"/>
      <w:pPr>
        <w:tabs>
          <w:tab w:val="num" w:pos="5040"/>
        </w:tabs>
        <w:ind w:left="5040" w:hanging="360"/>
      </w:pPr>
      <w:rPr>
        <w:rFonts w:ascii="Symbol" w:hAnsi="Symbol" w:hint="default"/>
      </w:rPr>
    </w:lvl>
    <w:lvl w:ilvl="7" w:tplc="DE34251A" w:tentative="1">
      <w:start w:val="1"/>
      <w:numFmt w:val="bullet"/>
      <w:lvlText w:val="o"/>
      <w:lvlJc w:val="left"/>
      <w:pPr>
        <w:tabs>
          <w:tab w:val="num" w:pos="5760"/>
        </w:tabs>
        <w:ind w:left="5760" w:hanging="360"/>
      </w:pPr>
      <w:rPr>
        <w:rFonts w:ascii="Courier New" w:hAnsi="Courier New" w:hint="default"/>
      </w:rPr>
    </w:lvl>
    <w:lvl w:ilvl="8" w:tplc="E1EA7188" w:tentative="1">
      <w:start w:val="1"/>
      <w:numFmt w:val="bullet"/>
      <w:lvlText w:val=""/>
      <w:lvlJc w:val="left"/>
      <w:pPr>
        <w:tabs>
          <w:tab w:val="num" w:pos="6480"/>
        </w:tabs>
        <w:ind w:left="6480" w:hanging="360"/>
      </w:pPr>
      <w:rPr>
        <w:rFonts w:ascii="Wingdings" w:hAnsi="Wingdings" w:hint="default"/>
      </w:rPr>
    </w:lvl>
  </w:abstractNum>
  <w:abstractNum w:abstractNumId="26">
    <w:nsid w:val="4D5328FF"/>
    <w:multiLevelType w:val="multilevel"/>
    <w:tmpl w:val="080E6B96"/>
    <w:lvl w:ilvl="0">
      <w:start w:val="3"/>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8">
    <w:nsid w:val="4ECB7A44"/>
    <w:multiLevelType w:val="multilevel"/>
    <w:tmpl w:val="9AF4269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4F663A78"/>
    <w:multiLevelType w:val="hybridMultilevel"/>
    <w:tmpl w:val="F8AA5C34"/>
    <w:lvl w:ilvl="0" w:tplc="9C7CCD70">
      <w:numFmt w:val="bullet"/>
      <w:lvlText w:val="-"/>
      <w:lvlJc w:val="left"/>
      <w:pPr>
        <w:tabs>
          <w:tab w:val="num" w:pos="720"/>
        </w:tabs>
        <w:ind w:left="720" w:hanging="360"/>
      </w:pPr>
      <w:rPr>
        <w:rFonts w:ascii="Times New Roman" w:eastAsia="Times New Roman" w:hAnsi="Times New Roman" w:cs="Times New Roman" w:hint="default"/>
      </w:rPr>
    </w:lvl>
    <w:lvl w:ilvl="1" w:tplc="DC2E6F3C" w:tentative="1">
      <w:start w:val="1"/>
      <w:numFmt w:val="bullet"/>
      <w:lvlText w:val="o"/>
      <w:lvlJc w:val="left"/>
      <w:pPr>
        <w:tabs>
          <w:tab w:val="num" w:pos="1440"/>
        </w:tabs>
        <w:ind w:left="1440" w:hanging="360"/>
      </w:pPr>
      <w:rPr>
        <w:rFonts w:ascii="Courier New" w:hAnsi="Courier New" w:hint="default"/>
      </w:rPr>
    </w:lvl>
    <w:lvl w:ilvl="2" w:tplc="D19C02A4" w:tentative="1">
      <w:start w:val="1"/>
      <w:numFmt w:val="bullet"/>
      <w:lvlText w:val=""/>
      <w:lvlJc w:val="left"/>
      <w:pPr>
        <w:tabs>
          <w:tab w:val="num" w:pos="2160"/>
        </w:tabs>
        <w:ind w:left="2160" w:hanging="360"/>
      </w:pPr>
      <w:rPr>
        <w:rFonts w:ascii="Wingdings" w:hAnsi="Wingdings" w:hint="default"/>
      </w:rPr>
    </w:lvl>
    <w:lvl w:ilvl="3" w:tplc="AF12E130" w:tentative="1">
      <w:start w:val="1"/>
      <w:numFmt w:val="bullet"/>
      <w:lvlText w:val=""/>
      <w:lvlJc w:val="left"/>
      <w:pPr>
        <w:tabs>
          <w:tab w:val="num" w:pos="2880"/>
        </w:tabs>
        <w:ind w:left="2880" w:hanging="360"/>
      </w:pPr>
      <w:rPr>
        <w:rFonts w:ascii="Symbol" w:hAnsi="Symbol" w:hint="default"/>
      </w:rPr>
    </w:lvl>
    <w:lvl w:ilvl="4" w:tplc="8FFAD024" w:tentative="1">
      <w:start w:val="1"/>
      <w:numFmt w:val="bullet"/>
      <w:lvlText w:val="o"/>
      <w:lvlJc w:val="left"/>
      <w:pPr>
        <w:tabs>
          <w:tab w:val="num" w:pos="3600"/>
        </w:tabs>
        <w:ind w:left="3600" w:hanging="360"/>
      </w:pPr>
      <w:rPr>
        <w:rFonts w:ascii="Courier New" w:hAnsi="Courier New" w:hint="default"/>
      </w:rPr>
    </w:lvl>
    <w:lvl w:ilvl="5" w:tplc="9F701A5A" w:tentative="1">
      <w:start w:val="1"/>
      <w:numFmt w:val="bullet"/>
      <w:lvlText w:val=""/>
      <w:lvlJc w:val="left"/>
      <w:pPr>
        <w:tabs>
          <w:tab w:val="num" w:pos="4320"/>
        </w:tabs>
        <w:ind w:left="4320" w:hanging="360"/>
      </w:pPr>
      <w:rPr>
        <w:rFonts w:ascii="Wingdings" w:hAnsi="Wingdings" w:hint="default"/>
      </w:rPr>
    </w:lvl>
    <w:lvl w:ilvl="6" w:tplc="5B347058" w:tentative="1">
      <w:start w:val="1"/>
      <w:numFmt w:val="bullet"/>
      <w:lvlText w:val=""/>
      <w:lvlJc w:val="left"/>
      <w:pPr>
        <w:tabs>
          <w:tab w:val="num" w:pos="5040"/>
        </w:tabs>
        <w:ind w:left="5040" w:hanging="360"/>
      </w:pPr>
      <w:rPr>
        <w:rFonts w:ascii="Symbol" w:hAnsi="Symbol" w:hint="default"/>
      </w:rPr>
    </w:lvl>
    <w:lvl w:ilvl="7" w:tplc="61F0A070" w:tentative="1">
      <w:start w:val="1"/>
      <w:numFmt w:val="bullet"/>
      <w:lvlText w:val="o"/>
      <w:lvlJc w:val="left"/>
      <w:pPr>
        <w:tabs>
          <w:tab w:val="num" w:pos="5760"/>
        </w:tabs>
        <w:ind w:left="5760" w:hanging="360"/>
      </w:pPr>
      <w:rPr>
        <w:rFonts w:ascii="Courier New" w:hAnsi="Courier New" w:hint="default"/>
      </w:rPr>
    </w:lvl>
    <w:lvl w:ilvl="8" w:tplc="8898940C" w:tentative="1">
      <w:start w:val="1"/>
      <w:numFmt w:val="bullet"/>
      <w:lvlText w:val=""/>
      <w:lvlJc w:val="left"/>
      <w:pPr>
        <w:tabs>
          <w:tab w:val="num" w:pos="6480"/>
        </w:tabs>
        <w:ind w:left="6480" w:hanging="360"/>
      </w:pPr>
      <w:rPr>
        <w:rFonts w:ascii="Wingdings" w:hAnsi="Wingdings" w:hint="default"/>
      </w:rPr>
    </w:lvl>
  </w:abstractNum>
  <w:abstractNum w:abstractNumId="3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1">
    <w:nsid w:val="53BB0544"/>
    <w:multiLevelType w:val="hybridMultilevel"/>
    <w:tmpl w:val="3D24FC5A"/>
    <w:lvl w:ilvl="0" w:tplc="86AE3744">
      <w:numFmt w:val="bullet"/>
      <w:lvlText w:val="-"/>
      <w:lvlJc w:val="left"/>
      <w:pPr>
        <w:tabs>
          <w:tab w:val="num" w:pos="720"/>
        </w:tabs>
        <w:ind w:left="720" w:hanging="360"/>
      </w:pPr>
      <w:rPr>
        <w:rFonts w:ascii="Times New Roman" w:eastAsia="Times New Roman" w:hAnsi="Times New Roman" w:cs="Times New Roman" w:hint="default"/>
      </w:rPr>
    </w:lvl>
    <w:lvl w:ilvl="1" w:tplc="B204DE1A" w:tentative="1">
      <w:start w:val="1"/>
      <w:numFmt w:val="bullet"/>
      <w:lvlText w:val="o"/>
      <w:lvlJc w:val="left"/>
      <w:pPr>
        <w:tabs>
          <w:tab w:val="num" w:pos="1440"/>
        </w:tabs>
        <w:ind w:left="1440" w:hanging="360"/>
      </w:pPr>
      <w:rPr>
        <w:rFonts w:ascii="Courier New" w:hAnsi="Courier New" w:hint="default"/>
      </w:rPr>
    </w:lvl>
    <w:lvl w:ilvl="2" w:tplc="4296C94C" w:tentative="1">
      <w:start w:val="1"/>
      <w:numFmt w:val="bullet"/>
      <w:lvlText w:val=""/>
      <w:lvlJc w:val="left"/>
      <w:pPr>
        <w:tabs>
          <w:tab w:val="num" w:pos="2160"/>
        </w:tabs>
        <w:ind w:left="2160" w:hanging="360"/>
      </w:pPr>
      <w:rPr>
        <w:rFonts w:ascii="Wingdings" w:hAnsi="Wingdings" w:hint="default"/>
      </w:rPr>
    </w:lvl>
    <w:lvl w:ilvl="3" w:tplc="14463568" w:tentative="1">
      <w:start w:val="1"/>
      <w:numFmt w:val="bullet"/>
      <w:lvlText w:val=""/>
      <w:lvlJc w:val="left"/>
      <w:pPr>
        <w:tabs>
          <w:tab w:val="num" w:pos="2880"/>
        </w:tabs>
        <w:ind w:left="2880" w:hanging="360"/>
      </w:pPr>
      <w:rPr>
        <w:rFonts w:ascii="Symbol" w:hAnsi="Symbol" w:hint="default"/>
      </w:rPr>
    </w:lvl>
    <w:lvl w:ilvl="4" w:tplc="5ED8EB5E" w:tentative="1">
      <w:start w:val="1"/>
      <w:numFmt w:val="bullet"/>
      <w:lvlText w:val="o"/>
      <w:lvlJc w:val="left"/>
      <w:pPr>
        <w:tabs>
          <w:tab w:val="num" w:pos="3600"/>
        </w:tabs>
        <w:ind w:left="3600" w:hanging="360"/>
      </w:pPr>
      <w:rPr>
        <w:rFonts w:ascii="Courier New" w:hAnsi="Courier New" w:hint="default"/>
      </w:rPr>
    </w:lvl>
    <w:lvl w:ilvl="5" w:tplc="1C44DFCC" w:tentative="1">
      <w:start w:val="1"/>
      <w:numFmt w:val="bullet"/>
      <w:lvlText w:val=""/>
      <w:lvlJc w:val="left"/>
      <w:pPr>
        <w:tabs>
          <w:tab w:val="num" w:pos="4320"/>
        </w:tabs>
        <w:ind w:left="4320" w:hanging="360"/>
      </w:pPr>
      <w:rPr>
        <w:rFonts w:ascii="Wingdings" w:hAnsi="Wingdings" w:hint="default"/>
      </w:rPr>
    </w:lvl>
    <w:lvl w:ilvl="6" w:tplc="521690BE" w:tentative="1">
      <w:start w:val="1"/>
      <w:numFmt w:val="bullet"/>
      <w:lvlText w:val=""/>
      <w:lvlJc w:val="left"/>
      <w:pPr>
        <w:tabs>
          <w:tab w:val="num" w:pos="5040"/>
        </w:tabs>
        <w:ind w:left="5040" w:hanging="360"/>
      </w:pPr>
      <w:rPr>
        <w:rFonts w:ascii="Symbol" w:hAnsi="Symbol" w:hint="default"/>
      </w:rPr>
    </w:lvl>
    <w:lvl w:ilvl="7" w:tplc="545A79E6" w:tentative="1">
      <w:start w:val="1"/>
      <w:numFmt w:val="bullet"/>
      <w:lvlText w:val="o"/>
      <w:lvlJc w:val="left"/>
      <w:pPr>
        <w:tabs>
          <w:tab w:val="num" w:pos="5760"/>
        </w:tabs>
        <w:ind w:left="5760" w:hanging="360"/>
      </w:pPr>
      <w:rPr>
        <w:rFonts w:ascii="Courier New" w:hAnsi="Courier New" w:hint="default"/>
      </w:rPr>
    </w:lvl>
    <w:lvl w:ilvl="8" w:tplc="09DE09F4" w:tentative="1">
      <w:start w:val="1"/>
      <w:numFmt w:val="bullet"/>
      <w:lvlText w:val=""/>
      <w:lvlJc w:val="left"/>
      <w:pPr>
        <w:tabs>
          <w:tab w:val="num" w:pos="6480"/>
        </w:tabs>
        <w:ind w:left="6480" w:hanging="360"/>
      </w:pPr>
      <w:rPr>
        <w:rFonts w:ascii="Wingdings" w:hAnsi="Wingdings" w:hint="default"/>
      </w:rPr>
    </w:lvl>
  </w:abstractNum>
  <w:abstractNum w:abstractNumId="32">
    <w:nsid w:val="55C4199D"/>
    <w:multiLevelType w:val="multilevel"/>
    <w:tmpl w:val="9AF4269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57E41FB9"/>
    <w:multiLevelType w:val="multilevel"/>
    <w:tmpl w:val="9AF4269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57FB0191"/>
    <w:multiLevelType w:val="hybridMultilevel"/>
    <w:tmpl w:val="9C32A18A"/>
    <w:lvl w:ilvl="0" w:tplc="C2E8B622">
      <w:start w:val="1"/>
      <w:numFmt w:val="bullet"/>
      <w:lvlText w:val=""/>
      <w:lvlJc w:val="left"/>
      <w:pPr>
        <w:tabs>
          <w:tab w:val="num" w:pos="720"/>
        </w:tabs>
        <w:ind w:left="720" w:hanging="360"/>
      </w:pPr>
      <w:rPr>
        <w:rFonts w:ascii="Symbol" w:hAnsi="Symbol" w:hint="default"/>
      </w:rPr>
    </w:lvl>
    <w:lvl w:ilvl="1" w:tplc="BD7852A8" w:tentative="1">
      <w:start w:val="1"/>
      <w:numFmt w:val="bullet"/>
      <w:lvlText w:val="o"/>
      <w:lvlJc w:val="left"/>
      <w:pPr>
        <w:tabs>
          <w:tab w:val="num" w:pos="1440"/>
        </w:tabs>
        <w:ind w:left="1440" w:hanging="360"/>
      </w:pPr>
      <w:rPr>
        <w:rFonts w:ascii="Courier New" w:hAnsi="Courier New" w:hint="default"/>
      </w:rPr>
    </w:lvl>
    <w:lvl w:ilvl="2" w:tplc="6432658E" w:tentative="1">
      <w:start w:val="1"/>
      <w:numFmt w:val="bullet"/>
      <w:lvlText w:val=""/>
      <w:lvlJc w:val="left"/>
      <w:pPr>
        <w:tabs>
          <w:tab w:val="num" w:pos="2160"/>
        </w:tabs>
        <w:ind w:left="2160" w:hanging="360"/>
      </w:pPr>
      <w:rPr>
        <w:rFonts w:ascii="Wingdings" w:hAnsi="Wingdings" w:hint="default"/>
      </w:rPr>
    </w:lvl>
    <w:lvl w:ilvl="3" w:tplc="6DEA462C" w:tentative="1">
      <w:start w:val="1"/>
      <w:numFmt w:val="bullet"/>
      <w:lvlText w:val=""/>
      <w:lvlJc w:val="left"/>
      <w:pPr>
        <w:tabs>
          <w:tab w:val="num" w:pos="2880"/>
        </w:tabs>
        <w:ind w:left="2880" w:hanging="360"/>
      </w:pPr>
      <w:rPr>
        <w:rFonts w:ascii="Symbol" w:hAnsi="Symbol" w:hint="default"/>
      </w:rPr>
    </w:lvl>
    <w:lvl w:ilvl="4" w:tplc="72B04B5A" w:tentative="1">
      <w:start w:val="1"/>
      <w:numFmt w:val="bullet"/>
      <w:lvlText w:val="o"/>
      <w:lvlJc w:val="left"/>
      <w:pPr>
        <w:tabs>
          <w:tab w:val="num" w:pos="3600"/>
        </w:tabs>
        <w:ind w:left="3600" w:hanging="360"/>
      </w:pPr>
      <w:rPr>
        <w:rFonts w:ascii="Courier New" w:hAnsi="Courier New" w:hint="default"/>
      </w:rPr>
    </w:lvl>
    <w:lvl w:ilvl="5" w:tplc="1CF09678" w:tentative="1">
      <w:start w:val="1"/>
      <w:numFmt w:val="bullet"/>
      <w:lvlText w:val=""/>
      <w:lvlJc w:val="left"/>
      <w:pPr>
        <w:tabs>
          <w:tab w:val="num" w:pos="4320"/>
        </w:tabs>
        <w:ind w:left="4320" w:hanging="360"/>
      </w:pPr>
      <w:rPr>
        <w:rFonts w:ascii="Wingdings" w:hAnsi="Wingdings" w:hint="default"/>
      </w:rPr>
    </w:lvl>
    <w:lvl w:ilvl="6" w:tplc="E2BCFE72" w:tentative="1">
      <w:start w:val="1"/>
      <w:numFmt w:val="bullet"/>
      <w:lvlText w:val=""/>
      <w:lvlJc w:val="left"/>
      <w:pPr>
        <w:tabs>
          <w:tab w:val="num" w:pos="5040"/>
        </w:tabs>
        <w:ind w:left="5040" w:hanging="360"/>
      </w:pPr>
      <w:rPr>
        <w:rFonts w:ascii="Symbol" w:hAnsi="Symbol" w:hint="default"/>
      </w:rPr>
    </w:lvl>
    <w:lvl w:ilvl="7" w:tplc="221E441A" w:tentative="1">
      <w:start w:val="1"/>
      <w:numFmt w:val="bullet"/>
      <w:lvlText w:val="o"/>
      <w:lvlJc w:val="left"/>
      <w:pPr>
        <w:tabs>
          <w:tab w:val="num" w:pos="5760"/>
        </w:tabs>
        <w:ind w:left="5760" w:hanging="360"/>
      </w:pPr>
      <w:rPr>
        <w:rFonts w:ascii="Courier New" w:hAnsi="Courier New" w:hint="default"/>
      </w:rPr>
    </w:lvl>
    <w:lvl w:ilvl="8" w:tplc="06E24456" w:tentative="1">
      <w:start w:val="1"/>
      <w:numFmt w:val="bullet"/>
      <w:lvlText w:val=""/>
      <w:lvlJc w:val="left"/>
      <w:pPr>
        <w:tabs>
          <w:tab w:val="num" w:pos="6480"/>
        </w:tabs>
        <w:ind w:left="6480" w:hanging="360"/>
      </w:pPr>
      <w:rPr>
        <w:rFonts w:ascii="Wingdings" w:hAnsi="Wingdings" w:hint="default"/>
      </w:rPr>
    </w:lvl>
  </w:abstractNum>
  <w:abstractNum w:abstractNumId="35">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6">
    <w:nsid w:val="5F9C2B71"/>
    <w:multiLevelType w:val="multilevel"/>
    <w:tmpl w:val="99CE17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3EC10F3"/>
    <w:multiLevelType w:val="hybridMultilevel"/>
    <w:tmpl w:val="D7CA0124"/>
    <w:lvl w:ilvl="0" w:tplc="FFFFFFFF">
      <w:start w:val="14"/>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8B65E4C"/>
    <w:multiLevelType w:val="hybridMultilevel"/>
    <w:tmpl w:val="B224A4A0"/>
    <w:lvl w:ilvl="0" w:tplc="C7606C5E">
      <w:start w:val="6"/>
      <w:numFmt w:val="bullet"/>
      <w:lvlText w:val="–"/>
      <w:lvlJc w:val="left"/>
      <w:pPr>
        <w:ind w:left="519" w:hanging="360"/>
      </w:pPr>
      <w:rPr>
        <w:rFonts w:ascii="BMWType V2 Light" w:eastAsia="Times New Roman" w:hAnsi="BMWType V2 Light" w:cs="BMWType V2 Light" w:hint="default"/>
      </w:rPr>
    </w:lvl>
    <w:lvl w:ilvl="1" w:tplc="04070003" w:tentative="1">
      <w:start w:val="1"/>
      <w:numFmt w:val="bullet"/>
      <w:lvlText w:val="o"/>
      <w:lvlJc w:val="left"/>
      <w:pPr>
        <w:ind w:left="1239" w:hanging="360"/>
      </w:pPr>
      <w:rPr>
        <w:rFonts w:ascii="Courier New" w:hAnsi="Courier New" w:cs="Courier New" w:hint="default"/>
      </w:rPr>
    </w:lvl>
    <w:lvl w:ilvl="2" w:tplc="04070005" w:tentative="1">
      <w:start w:val="1"/>
      <w:numFmt w:val="bullet"/>
      <w:lvlText w:val=""/>
      <w:lvlJc w:val="left"/>
      <w:pPr>
        <w:ind w:left="1959" w:hanging="360"/>
      </w:pPr>
      <w:rPr>
        <w:rFonts w:ascii="Wingdings" w:hAnsi="Wingdings" w:hint="default"/>
      </w:rPr>
    </w:lvl>
    <w:lvl w:ilvl="3" w:tplc="04070001" w:tentative="1">
      <w:start w:val="1"/>
      <w:numFmt w:val="bullet"/>
      <w:lvlText w:val=""/>
      <w:lvlJc w:val="left"/>
      <w:pPr>
        <w:ind w:left="2679" w:hanging="360"/>
      </w:pPr>
      <w:rPr>
        <w:rFonts w:ascii="Symbol" w:hAnsi="Symbol" w:hint="default"/>
      </w:rPr>
    </w:lvl>
    <w:lvl w:ilvl="4" w:tplc="04070003" w:tentative="1">
      <w:start w:val="1"/>
      <w:numFmt w:val="bullet"/>
      <w:lvlText w:val="o"/>
      <w:lvlJc w:val="left"/>
      <w:pPr>
        <w:ind w:left="3399" w:hanging="360"/>
      </w:pPr>
      <w:rPr>
        <w:rFonts w:ascii="Courier New" w:hAnsi="Courier New" w:cs="Courier New" w:hint="default"/>
      </w:rPr>
    </w:lvl>
    <w:lvl w:ilvl="5" w:tplc="04070005" w:tentative="1">
      <w:start w:val="1"/>
      <w:numFmt w:val="bullet"/>
      <w:lvlText w:val=""/>
      <w:lvlJc w:val="left"/>
      <w:pPr>
        <w:ind w:left="4119" w:hanging="360"/>
      </w:pPr>
      <w:rPr>
        <w:rFonts w:ascii="Wingdings" w:hAnsi="Wingdings" w:hint="default"/>
      </w:rPr>
    </w:lvl>
    <w:lvl w:ilvl="6" w:tplc="04070001" w:tentative="1">
      <w:start w:val="1"/>
      <w:numFmt w:val="bullet"/>
      <w:lvlText w:val=""/>
      <w:lvlJc w:val="left"/>
      <w:pPr>
        <w:ind w:left="4839" w:hanging="360"/>
      </w:pPr>
      <w:rPr>
        <w:rFonts w:ascii="Symbol" w:hAnsi="Symbol" w:hint="default"/>
      </w:rPr>
    </w:lvl>
    <w:lvl w:ilvl="7" w:tplc="04070003" w:tentative="1">
      <w:start w:val="1"/>
      <w:numFmt w:val="bullet"/>
      <w:lvlText w:val="o"/>
      <w:lvlJc w:val="left"/>
      <w:pPr>
        <w:ind w:left="5559" w:hanging="360"/>
      </w:pPr>
      <w:rPr>
        <w:rFonts w:ascii="Courier New" w:hAnsi="Courier New" w:cs="Courier New" w:hint="default"/>
      </w:rPr>
    </w:lvl>
    <w:lvl w:ilvl="8" w:tplc="04070005" w:tentative="1">
      <w:start w:val="1"/>
      <w:numFmt w:val="bullet"/>
      <w:lvlText w:val=""/>
      <w:lvlJc w:val="left"/>
      <w:pPr>
        <w:ind w:left="6279" w:hanging="360"/>
      </w:pPr>
      <w:rPr>
        <w:rFonts w:ascii="Wingdings" w:hAnsi="Wingdings" w:hint="default"/>
      </w:rPr>
    </w:lvl>
  </w:abstractNum>
  <w:abstractNum w:abstractNumId="39">
    <w:nsid w:val="68BB28DB"/>
    <w:multiLevelType w:val="hybridMultilevel"/>
    <w:tmpl w:val="1B807026"/>
    <w:lvl w:ilvl="0" w:tplc="4DFE84FE">
      <w:start w:val="1"/>
      <w:numFmt w:val="bullet"/>
      <w:pStyle w:val="zzbmw-group"/>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79CE70DC">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2FD8E1DC" w:tentative="1">
      <w:start w:val="1"/>
      <w:numFmt w:val="bullet"/>
      <w:lvlText w:val=""/>
      <w:lvlJc w:val="left"/>
      <w:pPr>
        <w:tabs>
          <w:tab w:val="num" w:pos="2160"/>
        </w:tabs>
        <w:ind w:left="2160" w:hanging="360"/>
      </w:pPr>
      <w:rPr>
        <w:rFonts w:ascii="Wingdings" w:hAnsi="Wingdings" w:hint="default"/>
      </w:rPr>
    </w:lvl>
    <w:lvl w:ilvl="3" w:tplc="773A6024" w:tentative="1">
      <w:start w:val="1"/>
      <w:numFmt w:val="bullet"/>
      <w:lvlText w:val=""/>
      <w:lvlJc w:val="left"/>
      <w:pPr>
        <w:tabs>
          <w:tab w:val="num" w:pos="2880"/>
        </w:tabs>
        <w:ind w:left="2880" w:hanging="360"/>
      </w:pPr>
      <w:rPr>
        <w:rFonts w:ascii="Symbol" w:hAnsi="Symbol" w:hint="default"/>
      </w:rPr>
    </w:lvl>
    <w:lvl w:ilvl="4" w:tplc="D20CC46C" w:tentative="1">
      <w:start w:val="1"/>
      <w:numFmt w:val="bullet"/>
      <w:lvlText w:val="o"/>
      <w:lvlJc w:val="left"/>
      <w:pPr>
        <w:tabs>
          <w:tab w:val="num" w:pos="3600"/>
        </w:tabs>
        <w:ind w:left="3600" w:hanging="360"/>
      </w:pPr>
      <w:rPr>
        <w:rFonts w:ascii="Courier New" w:hAnsi="Courier New" w:hint="default"/>
      </w:rPr>
    </w:lvl>
    <w:lvl w:ilvl="5" w:tplc="1B8C151A" w:tentative="1">
      <w:start w:val="1"/>
      <w:numFmt w:val="bullet"/>
      <w:lvlText w:val=""/>
      <w:lvlJc w:val="left"/>
      <w:pPr>
        <w:tabs>
          <w:tab w:val="num" w:pos="4320"/>
        </w:tabs>
        <w:ind w:left="4320" w:hanging="360"/>
      </w:pPr>
      <w:rPr>
        <w:rFonts w:ascii="Wingdings" w:hAnsi="Wingdings" w:hint="default"/>
      </w:rPr>
    </w:lvl>
    <w:lvl w:ilvl="6" w:tplc="FD9E47AE" w:tentative="1">
      <w:start w:val="1"/>
      <w:numFmt w:val="bullet"/>
      <w:lvlText w:val=""/>
      <w:lvlJc w:val="left"/>
      <w:pPr>
        <w:tabs>
          <w:tab w:val="num" w:pos="5040"/>
        </w:tabs>
        <w:ind w:left="5040" w:hanging="360"/>
      </w:pPr>
      <w:rPr>
        <w:rFonts w:ascii="Symbol" w:hAnsi="Symbol" w:hint="default"/>
      </w:rPr>
    </w:lvl>
    <w:lvl w:ilvl="7" w:tplc="465211F2" w:tentative="1">
      <w:start w:val="1"/>
      <w:numFmt w:val="bullet"/>
      <w:lvlText w:val="o"/>
      <w:lvlJc w:val="left"/>
      <w:pPr>
        <w:tabs>
          <w:tab w:val="num" w:pos="5760"/>
        </w:tabs>
        <w:ind w:left="5760" w:hanging="360"/>
      </w:pPr>
      <w:rPr>
        <w:rFonts w:ascii="Courier New" w:hAnsi="Courier New" w:hint="default"/>
      </w:rPr>
    </w:lvl>
    <w:lvl w:ilvl="8" w:tplc="F05465BC" w:tentative="1">
      <w:start w:val="1"/>
      <w:numFmt w:val="bullet"/>
      <w:lvlText w:val=""/>
      <w:lvlJc w:val="left"/>
      <w:pPr>
        <w:tabs>
          <w:tab w:val="num" w:pos="6480"/>
        </w:tabs>
        <w:ind w:left="6480" w:hanging="360"/>
      </w:pPr>
      <w:rPr>
        <w:rFonts w:ascii="Wingdings" w:hAnsi="Wingdings" w:hint="default"/>
      </w:rPr>
    </w:lvl>
  </w:abstractNum>
  <w:abstractNum w:abstractNumId="40">
    <w:nsid w:val="6C085044"/>
    <w:multiLevelType w:val="multilevel"/>
    <w:tmpl w:val="38B0373C"/>
    <w:lvl w:ilvl="0">
      <w:start w:val="1"/>
      <w:numFmt w:val="bullet"/>
      <w:pStyle w:val="EInz"/>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1644ACC"/>
    <w:multiLevelType w:val="hybridMultilevel"/>
    <w:tmpl w:val="5E4C16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74AA7AE5"/>
    <w:multiLevelType w:val="hybridMultilevel"/>
    <w:tmpl w:val="48B84E9E"/>
    <w:lvl w:ilvl="0" w:tplc="33CC93DA">
      <w:start w:val="1"/>
      <w:numFmt w:val="decimal"/>
      <w:lvlText w:val="%1."/>
      <w:lvlJc w:val="left"/>
      <w:pPr>
        <w:tabs>
          <w:tab w:val="num" w:pos="1068"/>
        </w:tabs>
        <w:ind w:left="1068" w:hanging="708"/>
      </w:pPr>
      <w:rPr>
        <w:rFonts w:hint="default"/>
      </w:rPr>
    </w:lvl>
    <w:lvl w:ilvl="1" w:tplc="52C82E60"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44">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5"/>
  </w:num>
  <w:num w:numId="2">
    <w:abstractNumId w:val="44"/>
  </w:num>
  <w:num w:numId="3">
    <w:abstractNumId w:val="24"/>
  </w:num>
  <w:num w:numId="4">
    <w:abstractNumId w:val="19"/>
  </w:num>
  <w:num w:numId="5">
    <w:abstractNumId w:val="27"/>
  </w:num>
  <w:num w:numId="6">
    <w:abstractNumId w:val="30"/>
  </w:num>
  <w:num w:numId="7">
    <w:abstractNumId w:val="18"/>
  </w:num>
  <w:num w:numId="8">
    <w:abstractNumId w:val="9"/>
  </w:num>
  <w:num w:numId="9">
    <w:abstractNumId w:val="7"/>
  </w:num>
  <w:num w:numId="10">
    <w:abstractNumId w:val="14"/>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41"/>
  </w:num>
  <w:num w:numId="21">
    <w:abstractNumId w:val="40"/>
  </w:num>
  <w:num w:numId="22">
    <w:abstractNumId w:val="11"/>
  </w:num>
  <w:num w:numId="23">
    <w:abstractNumId w:val="39"/>
  </w:num>
  <w:num w:numId="24">
    <w:abstractNumId w:val="12"/>
  </w:num>
  <w:num w:numId="25">
    <w:abstractNumId w:val="21"/>
  </w:num>
  <w:num w:numId="26">
    <w:abstractNumId w:val="16"/>
  </w:num>
  <w:num w:numId="27">
    <w:abstractNumId w:val="31"/>
  </w:num>
  <w:num w:numId="28">
    <w:abstractNumId w:val="29"/>
  </w:num>
  <w:num w:numId="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0">
    <w:abstractNumId w:val="10"/>
    <w:lvlOverride w:ilvl="0">
      <w:lvl w:ilvl="0">
        <w:start w:val="1"/>
        <w:numFmt w:val="bullet"/>
        <w:lvlText w:val=""/>
        <w:legacy w:legacy="1" w:legacySpace="0" w:legacyIndent="283"/>
        <w:lvlJc w:val="left"/>
        <w:pPr>
          <w:ind w:left="992" w:hanging="283"/>
        </w:pPr>
        <w:rPr>
          <w:rFonts w:ascii="Wingdings" w:hAnsi="Wingdings" w:hint="default"/>
        </w:rPr>
      </w:lvl>
    </w:lvlOverride>
  </w:num>
  <w:num w:numId="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43"/>
  </w:num>
  <w:num w:numId="33">
    <w:abstractNumId w:val="25"/>
  </w:num>
  <w:num w:numId="34">
    <w:abstractNumId w:val="34"/>
  </w:num>
  <w:num w:numId="35">
    <w:abstractNumId w:val="22"/>
  </w:num>
  <w:num w:numId="36">
    <w:abstractNumId w:val="26"/>
  </w:num>
  <w:num w:numId="37">
    <w:abstractNumId w:val="36"/>
  </w:num>
  <w:num w:numId="38">
    <w:abstractNumId w:val="10"/>
    <w:lvlOverride w:ilvl="0">
      <w:lvl w:ilvl="0">
        <w:start w:val="1"/>
        <w:numFmt w:val="bullet"/>
        <w:lvlText w:val=""/>
        <w:legacy w:legacy="1" w:legacySpace="0" w:legacyIndent="357"/>
        <w:lvlJc w:val="left"/>
        <w:pPr>
          <w:ind w:left="357" w:hanging="357"/>
        </w:pPr>
        <w:rPr>
          <w:rFonts w:ascii="Symbol" w:hAnsi="Symbol" w:hint="default"/>
        </w:rPr>
      </w:lvl>
    </w:lvlOverride>
  </w:num>
  <w:num w:numId="39">
    <w:abstractNumId w:val="28"/>
  </w:num>
  <w:num w:numId="40">
    <w:abstractNumId w:val="17"/>
  </w:num>
  <w:num w:numId="41">
    <w:abstractNumId w:val="32"/>
  </w:num>
  <w:num w:numId="42">
    <w:abstractNumId w:val="33"/>
  </w:num>
  <w:num w:numId="43">
    <w:abstractNumId w:val="15"/>
  </w:num>
  <w:num w:numId="44">
    <w:abstractNumId w:val="23"/>
  </w:num>
  <w:num w:numId="45">
    <w:abstractNumId w:val="37"/>
  </w:num>
  <w:num w:numId="46">
    <w:abstractNumId w:val="38"/>
  </w:num>
  <w:num w:numId="47">
    <w:abstractNumId w:val="13"/>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drawingGridHorizontalSpacing w:val="181"/>
  <w:drawingGridVerticalSpacing w:val="181"/>
  <w:noPunctuationKerning/>
  <w:characterSpacingControl w:val="doNotCompress"/>
  <w:hdrShapeDefaults>
    <o:shapedefaults v:ext="edit" spidmax="22530">
      <o:colormenu v:ext="edit" fillcolor="none [3212]" strokecolor="none"/>
    </o:shapedefaults>
  </w:hdrShapeDefaults>
  <w:footnotePr>
    <w:footnote w:id="-1"/>
    <w:footnote w:id="0"/>
  </w:footnotePr>
  <w:endnotePr>
    <w:endnote w:id="-1"/>
    <w:endnote w:id="0"/>
  </w:endnotePr>
  <w:compat/>
  <w:rsids>
    <w:rsidRoot w:val="00051FD1"/>
    <w:rsid w:val="00045025"/>
    <w:rsid w:val="00051FD1"/>
    <w:rsid w:val="00084F09"/>
    <w:rsid w:val="000C324B"/>
    <w:rsid w:val="00140286"/>
    <w:rsid w:val="00141E55"/>
    <w:rsid w:val="001A5305"/>
    <w:rsid w:val="00380517"/>
    <w:rsid w:val="003A6388"/>
    <w:rsid w:val="003E10BE"/>
    <w:rsid w:val="005920F3"/>
    <w:rsid w:val="005C0352"/>
    <w:rsid w:val="005C33E9"/>
    <w:rsid w:val="005E1731"/>
    <w:rsid w:val="00630BEB"/>
    <w:rsid w:val="00694E2C"/>
    <w:rsid w:val="006C363F"/>
    <w:rsid w:val="009A0BBD"/>
    <w:rsid w:val="00B43296"/>
    <w:rsid w:val="00B62EF4"/>
    <w:rsid w:val="00B86C81"/>
    <w:rsid w:val="00BB4FD1"/>
    <w:rsid w:val="00C02B63"/>
    <w:rsid w:val="00DB24F6"/>
    <w:rsid w:val="00E90534"/>
    <w:rsid w:val="00EA0268"/>
    <w:rsid w:val="00EB1937"/>
    <w:rsid w:val="00F004C2"/>
    <w:rsid w:val="00F63B7D"/>
    <w:rsid w:val="00FD0BA5"/>
    <w:rsid w:val="00FE46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3B7D"/>
    <w:rPr>
      <w:rFonts w:cs="Courier"/>
      <w:sz w:val="22"/>
      <w:szCs w:val="22"/>
    </w:rPr>
  </w:style>
  <w:style w:type="paragraph" w:styleId="Nagwek1">
    <w:name w:val="heading 1"/>
    <w:basedOn w:val="Normalny"/>
    <w:next w:val="Normalny"/>
    <w:qFormat/>
    <w:rsid w:val="00F63B7D"/>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rschrift1Zchn">
    <w:name w:val="Überschrift 1 Zchn"/>
    <w:basedOn w:val="Domylnaczcionkaakapitu"/>
    <w:rsid w:val="00F63B7D"/>
    <w:rPr>
      <w:rFonts w:ascii="Cambria" w:eastAsia="Times New Roman" w:hAnsi="Cambria" w:cs="Times New Roman"/>
      <w:b/>
      <w:bCs/>
      <w:kern w:val="32"/>
      <w:sz w:val="32"/>
      <w:szCs w:val="32"/>
    </w:rPr>
  </w:style>
  <w:style w:type="paragraph" w:customStyle="1" w:styleId="a-grundtext">
    <w:name w:val="a-grundtext"/>
    <w:rsid w:val="00F63B7D"/>
    <w:pPr>
      <w:spacing w:after="330" w:line="330" w:lineRule="exact"/>
      <w:ind w:right="1049"/>
    </w:pPr>
    <w:rPr>
      <w:rFonts w:cs="Courier"/>
      <w:color w:val="000000"/>
      <w:kern w:val="16"/>
      <w:sz w:val="22"/>
      <w:szCs w:val="22"/>
    </w:rPr>
  </w:style>
  <w:style w:type="character" w:customStyle="1" w:styleId="z-hochgestellt">
    <w:name w:val="z-hochgestellt"/>
    <w:rsid w:val="00F63B7D"/>
    <w:rPr>
      <w:vertAlign w:val="superscript"/>
    </w:rPr>
  </w:style>
  <w:style w:type="character" w:customStyle="1" w:styleId="z-tiefgestellt">
    <w:name w:val="z-tiefgestellt"/>
    <w:rsid w:val="00F63B7D"/>
    <w:rPr>
      <w:vertAlign w:val="subscript"/>
    </w:rPr>
  </w:style>
  <w:style w:type="character" w:customStyle="1" w:styleId="z-grau">
    <w:name w:val="z-grau"/>
    <w:rsid w:val="00F63B7D"/>
    <w:rPr>
      <w:color w:val="808080"/>
    </w:rPr>
  </w:style>
  <w:style w:type="character" w:customStyle="1" w:styleId="z-bold">
    <w:name w:val="z-bold"/>
    <w:rsid w:val="00F63B7D"/>
    <w:rPr>
      <w:b/>
    </w:rPr>
  </w:style>
  <w:style w:type="character" w:customStyle="1" w:styleId="z-light">
    <w:name w:val="z-light"/>
    <w:rsid w:val="00F63B7D"/>
  </w:style>
  <w:style w:type="paragraph" w:customStyle="1" w:styleId="a-liste">
    <w:name w:val="a-liste"/>
    <w:rsid w:val="00F63B7D"/>
    <w:pPr>
      <w:numPr>
        <w:numId w:val="10"/>
      </w:numPr>
      <w:spacing w:after="330" w:line="330" w:lineRule="exact"/>
      <w:ind w:right="1049"/>
    </w:pPr>
    <w:rPr>
      <w:rFonts w:cs="Courier"/>
      <w:color w:val="000000"/>
      <w:kern w:val="16"/>
      <w:sz w:val="22"/>
      <w:szCs w:val="22"/>
    </w:rPr>
  </w:style>
  <w:style w:type="paragraph" w:customStyle="1" w:styleId="a-abschnitt">
    <w:name w:val="a-abschnitt"/>
    <w:rsid w:val="00F63B7D"/>
    <w:pPr>
      <w:keepNext/>
      <w:spacing w:line="330" w:lineRule="exact"/>
      <w:ind w:right="1049"/>
    </w:pPr>
    <w:rPr>
      <w:rFonts w:cs="Courier"/>
      <w:b/>
      <w:color w:val="000000"/>
      <w:kern w:val="16"/>
      <w:sz w:val="22"/>
      <w:szCs w:val="22"/>
    </w:rPr>
  </w:style>
  <w:style w:type="paragraph" w:customStyle="1" w:styleId="a-kapitel">
    <w:name w:val="a-kapitel"/>
    <w:rsid w:val="00F63B7D"/>
    <w:pPr>
      <w:pageBreakBefore/>
      <w:framePr w:w="7541" w:h="2693" w:hRule="exact" w:wrap="notBeside" w:vAnchor="page" w:hAnchor="page" w:x="2751" w:y="568" w:anchorLock="1"/>
      <w:numPr>
        <w:numId w:val="1"/>
      </w:numPr>
      <w:tabs>
        <w:tab w:val="clear" w:pos="0"/>
      </w:tabs>
      <w:spacing w:line="370" w:lineRule="exact"/>
      <w:ind w:right="1049"/>
      <w:outlineLvl w:val="0"/>
    </w:pPr>
    <w:rPr>
      <w:rFonts w:cs="Courier"/>
      <w:b/>
      <w:color w:val="000000"/>
      <w:kern w:val="16"/>
      <w:sz w:val="36"/>
      <w:szCs w:val="36"/>
    </w:rPr>
  </w:style>
  <w:style w:type="paragraph" w:customStyle="1" w:styleId="a-unterkapitel">
    <w:name w:val="a-unterkapitel"/>
    <w:basedOn w:val="a-kapitel"/>
    <w:rsid w:val="00F63B7D"/>
    <w:pPr>
      <w:framePr w:wrap="notBeside"/>
      <w:numPr>
        <w:ilvl w:val="1"/>
      </w:numPr>
      <w:outlineLvl w:val="1"/>
    </w:pPr>
    <w:rPr>
      <w:color w:val="808080"/>
    </w:rPr>
  </w:style>
  <w:style w:type="paragraph" w:customStyle="1" w:styleId="m-seite">
    <w:name w:val="m-seite"/>
    <w:rsid w:val="00F63B7D"/>
    <w:pPr>
      <w:framePr w:w="1134" w:h="1134" w:hRule="exact" w:wrap="notBeside" w:vAnchor="page" w:hAnchor="page" w:x="1135" w:y="568"/>
      <w:spacing w:after="170"/>
    </w:pPr>
    <w:rPr>
      <w:rFonts w:cs="Courier"/>
      <w:sz w:val="16"/>
      <w:szCs w:val="24"/>
    </w:rPr>
  </w:style>
  <w:style w:type="paragraph" w:customStyle="1" w:styleId="a-erstesunterkapitel">
    <w:name w:val="a-erstesunterkapitel"/>
    <w:basedOn w:val="a-unterkapitel"/>
    <w:rsid w:val="00F63B7D"/>
    <w:pPr>
      <w:framePr w:hRule="auto" w:wrap="notBeside" w:y="937"/>
    </w:pPr>
  </w:style>
  <w:style w:type="paragraph" w:customStyle="1" w:styleId="m-bmw">
    <w:name w:val="m-bmw"/>
    <w:rsid w:val="00F63B7D"/>
    <w:rPr>
      <w:rFonts w:cs="Courier"/>
      <w:b/>
      <w:sz w:val="16"/>
      <w:szCs w:val="24"/>
    </w:rPr>
  </w:style>
  <w:style w:type="character" w:customStyle="1" w:styleId="m-bmwZchnZchn">
    <w:name w:val="m-bmw Zchn Zchn"/>
    <w:basedOn w:val="Domylnaczcionkaakapitu"/>
    <w:locked/>
    <w:rsid w:val="00F63B7D"/>
    <w:rPr>
      <w:rFonts w:cs="Courier"/>
      <w:b/>
      <w:sz w:val="16"/>
      <w:szCs w:val="24"/>
      <w:lang w:val="de-DE" w:eastAsia="de-DE" w:bidi="ar-SA"/>
    </w:rPr>
  </w:style>
  <w:style w:type="paragraph" w:customStyle="1" w:styleId="m-medieninformation">
    <w:name w:val="m-medieninformation"/>
    <w:rsid w:val="00F63B7D"/>
    <w:rPr>
      <w:rFonts w:cs="Courier"/>
      <w:b/>
      <w:color w:val="808080"/>
      <w:sz w:val="16"/>
      <w:szCs w:val="24"/>
    </w:rPr>
  </w:style>
  <w:style w:type="character" w:customStyle="1" w:styleId="m-medieninformationZchnZchn">
    <w:name w:val="m-medieninformation Zchn Zchn"/>
    <w:basedOn w:val="Domylnaczcionkaakapitu"/>
    <w:locked/>
    <w:rsid w:val="00F63B7D"/>
    <w:rPr>
      <w:rFonts w:cs="Courier"/>
      <w:b/>
      <w:color w:val="808080"/>
      <w:sz w:val="16"/>
      <w:szCs w:val="24"/>
      <w:lang w:val="de-DE" w:eastAsia="de-DE" w:bidi="ar-SA"/>
    </w:rPr>
  </w:style>
  <w:style w:type="paragraph" w:styleId="Stopka">
    <w:name w:val="footer"/>
    <w:basedOn w:val="Normalny"/>
    <w:semiHidden/>
    <w:locked/>
    <w:rsid w:val="00F63B7D"/>
    <w:pPr>
      <w:tabs>
        <w:tab w:val="center" w:pos="4536"/>
        <w:tab w:val="right" w:pos="9072"/>
      </w:tabs>
    </w:pPr>
  </w:style>
  <w:style w:type="character" w:customStyle="1" w:styleId="FuzeileZchn">
    <w:name w:val="Fußzeile Zchn"/>
    <w:basedOn w:val="Domylnaczcionkaakapitu"/>
    <w:locked/>
    <w:rsid w:val="00F63B7D"/>
    <w:rPr>
      <w:rFonts w:cs="Times New Roman"/>
      <w:sz w:val="22"/>
      <w:szCs w:val="22"/>
    </w:rPr>
  </w:style>
  <w:style w:type="paragraph" w:customStyle="1" w:styleId="m-inhaltsverzeichnistitel">
    <w:name w:val="m-inhaltsverzeichnistitel"/>
    <w:basedOn w:val="Normalny"/>
    <w:rsid w:val="00F63B7D"/>
    <w:pPr>
      <w:widowControl w:val="0"/>
      <w:autoSpaceDE w:val="0"/>
      <w:autoSpaceDN w:val="0"/>
      <w:adjustRightInd w:val="0"/>
      <w:spacing w:line="386" w:lineRule="atLeast"/>
      <w:textAlignment w:val="center"/>
    </w:pPr>
    <w:rPr>
      <w:rFonts w:ascii="BMWTypeGlobalPro-Bold" w:hAnsi="BMWTypeGlobalPro-Bold" w:cs="BMWTypeGlobalPro-Bold"/>
      <w:b/>
      <w:bCs/>
      <w:color w:val="000000"/>
      <w:sz w:val="36"/>
      <w:szCs w:val="36"/>
    </w:rPr>
  </w:style>
  <w:style w:type="paragraph" w:customStyle="1" w:styleId="m-inhaltsverzeichnis">
    <w:name w:val="m-inhaltsverzeichnis"/>
    <w:basedOn w:val="Normalny"/>
    <w:rsid w:val="00F63B7D"/>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customStyle="1" w:styleId="Formatvorlage1">
    <w:name w:val="Formatvorlage1"/>
    <w:basedOn w:val="Normalny"/>
    <w:rsid w:val="00F63B7D"/>
    <w:rPr>
      <w:rFonts w:cs="Times New Roman"/>
      <w:sz w:val="24"/>
      <w:szCs w:val="24"/>
    </w:rPr>
  </w:style>
  <w:style w:type="paragraph" w:customStyle="1" w:styleId="Formatvorlage3">
    <w:name w:val="Formatvorlage3"/>
    <w:basedOn w:val="Normalny"/>
    <w:rsid w:val="00F63B7D"/>
    <w:pPr>
      <w:spacing w:after="330" w:line="330" w:lineRule="exact"/>
      <w:ind w:right="1134"/>
    </w:pPr>
    <w:rPr>
      <w:rFonts w:cs="Times New Roman"/>
      <w:color w:val="000000"/>
      <w:szCs w:val="20"/>
    </w:rPr>
  </w:style>
  <w:style w:type="paragraph" w:customStyle="1" w:styleId="Flietext">
    <w:name w:val="Fließtext"/>
    <w:basedOn w:val="Nagwek1"/>
    <w:rsid w:val="00F63B7D"/>
    <w:pPr>
      <w:keepNext w:val="0"/>
      <w:spacing w:before="0" w:after="330" w:line="330" w:lineRule="exact"/>
      <w:ind w:right="1134"/>
    </w:pPr>
    <w:rPr>
      <w:rFonts w:ascii="BMW Helvetica Light" w:hAnsi="BMW Helvetica Light" w:cs="Times New Roman"/>
      <w:b w:val="0"/>
      <w:bCs w:val="0"/>
      <w:noProof/>
      <w:color w:val="000000"/>
      <w:kern w:val="28"/>
      <w:sz w:val="22"/>
      <w:szCs w:val="20"/>
    </w:rPr>
  </w:style>
  <w:style w:type="character" w:customStyle="1" w:styleId="FlietextZchn">
    <w:name w:val="Fließtext Zchn"/>
    <w:basedOn w:val="Domylnaczcionkaakapitu"/>
    <w:rsid w:val="00F63B7D"/>
    <w:rPr>
      <w:rFonts w:ascii="BMW Helvetica Light" w:hAnsi="BMW Helvetica Light"/>
      <w:noProof/>
      <w:color w:val="000000"/>
      <w:kern w:val="28"/>
      <w:sz w:val="22"/>
    </w:rPr>
  </w:style>
  <w:style w:type="paragraph" w:styleId="Plandokumentu">
    <w:name w:val="Document Map"/>
    <w:basedOn w:val="Normalny"/>
    <w:semiHidden/>
    <w:unhideWhenUsed/>
    <w:rsid w:val="00F63B7D"/>
    <w:rPr>
      <w:rFonts w:ascii="Lucida Grande" w:hAnsi="Lucida Grande"/>
      <w:sz w:val="24"/>
      <w:szCs w:val="24"/>
    </w:rPr>
  </w:style>
  <w:style w:type="character" w:customStyle="1" w:styleId="DokumentstrukturZchn">
    <w:name w:val="Dokumentstruktur Zchn"/>
    <w:basedOn w:val="Domylnaczcionkaakapitu"/>
    <w:semiHidden/>
    <w:rsid w:val="00F63B7D"/>
    <w:rPr>
      <w:rFonts w:ascii="Lucida Grande" w:hAnsi="Lucida Grande" w:cs="Courier"/>
      <w:sz w:val="24"/>
      <w:szCs w:val="24"/>
    </w:rPr>
  </w:style>
  <w:style w:type="paragraph" w:customStyle="1" w:styleId="Aufzhlung">
    <w:name w:val="Aufzählung"/>
    <w:rsid w:val="00F63B7D"/>
    <w:pPr>
      <w:keepLines/>
      <w:numPr>
        <w:numId w:val="22"/>
      </w:numPr>
      <w:spacing w:after="310" w:line="330" w:lineRule="exact"/>
    </w:pPr>
    <w:rPr>
      <w:rFonts w:ascii="BMW Helvetica Light" w:eastAsia="Times" w:hAnsi="BMW Helvetica Light"/>
      <w:color w:val="000000"/>
      <w:sz w:val="22"/>
    </w:rPr>
  </w:style>
  <w:style w:type="character" w:customStyle="1" w:styleId="StandardLateinBMWTypeLightZchn1">
    <w:name w:val="Standard + (Latein) BMWTypeLight Zchn1"/>
    <w:aliases w:val="Automatisch Zchn1,Unterschneidung ab 8 pt + Unters... Zchn1"/>
    <w:basedOn w:val="Domylnaczcionkaakapitu"/>
    <w:rsid w:val="00F63B7D"/>
    <w:rPr>
      <w:rFonts w:ascii="BMWTypeLight" w:eastAsia="Times" w:hAnsi="BMWTypeLight"/>
      <w:color w:val="000000"/>
      <w:sz w:val="22"/>
      <w:lang w:val="de-DE" w:eastAsia="de-DE" w:bidi="ar-SA"/>
    </w:rPr>
  </w:style>
  <w:style w:type="paragraph" w:styleId="Tekstdymka">
    <w:name w:val="Balloon Text"/>
    <w:basedOn w:val="Normalny"/>
    <w:rsid w:val="00F63B7D"/>
    <w:rPr>
      <w:rFonts w:ascii="Lucida Grande" w:hAnsi="Lucida Grande"/>
      <w:sz w:val="18"/>
      <w:szCs w:val="18"/>
    </w:rPr>
  </w:style>
  <w:style w:type="character" w:customStyle="1" w:styleId="SprechblasentextZchn">
    <w:name w:val="Sprechblasentext Zchn"/>
    <w:basedOn w:val="Domylnaczcionkaakapitu"/>
    <w:rsid w:val="00F63B7D"/>
    <w:rPr>
      <w:rFonts w:ascii="Lucida Grande" w:hAnsi="Lucida Grande" w:cs="Courier"/>
      <w:sz w:val="18"/>
      <w:szCs w:val="18"/>
    </w:rPr>
  </w:style>
  <w:style w:type="paragraph" w:styleId="Spistreci2">
    <w:name w:val="toc 2"/>
    <w:basedOn w:val="Normalny"/>
    <w:next w:val="Normalny"/>
    <w:autoRedefine/>
    <w:semiHidden/>
    <w:rsid w:val="00F63B7D"/>
    <w:pPr>
      <w:ind w:left="220"/>
    </w:pPr>
    <w:rPr>
      <w:rFonts w:cs="BMWTypeLight"/>
    </w:rPr>
  </w:style>
  <w:style w:type="paragraph" w:customStyle="1" w:styleId="Flietext-Top">
    <w:name w:val="Fließtext-Top"/>
    <w:rsid w:val="00F63B7D"/>
    <w:pPr>
      <w:keepNext/>
      <w:spacing w:line="330" w:lineRule="exact"/>
      <w:ind w:right="1134"/>
    </w:pPr>
    <w:rPr>
      <w:rFonts w:eastAsia="Times"/>
      <w:b/>
      <w:color w:val="000000"/>
      <w:kern w:val="16"/>
      <w:sz w:val="22"/>
    </w:rPr>
  </w:style>
  <w:style w:type="character" w:customStyle="1" w:styleId="Flietext-TopZchn2">
    <w:name w:val="Fließtext-Top Zchn2"/>
    <w:basedOn w:val="Domylnaczcionkaakapitu"/>
    <w:rsid w:val="00F63B7D"/>
    <w:rPr>
      <w:rFonts w:eastAsia="Times"/>
      <w:b/>
      <w:color w:val="000000"/>
      <w:kern w:val="16"/>
      <w:sz w:val="22"/>
      <w:lang w:val="de-DE" w:eastAsia="de-DE" w:bidi="ar-SA"/>
    </w:rPr>
  </w:style>
  <w:style w:type="paragraph" w:customStyle="1" w:styleId="Flietext-TopLateinBMWTypeV2Light">
    <w:name w:val="Fließtext-Top + (Latein) BMWType V2 Light"/>
    <w:basedOn w:val="Flietext"/>
    <w:rsid w:val="00F63B7D"/>
    <w:rPr>
      <w:rFonts w:ascii="BMWType V2 Light" w:hAnsi="BMWType V2 Light"/>
      <w:b/>
      <w:kern w:val="0"/>
    </w:rPr>
  </w:style>
  <w:style w:type="character" w:customStyle="1" w:styleId="Flietext-TopLateinBMWTypeV2LightZchn">
    <w:name w:val="Fließtext-Top + (Latein) BMWType V2 Light Zchn"/>
    <w:basedOn w:val="FlietextZchn"/>
    <w:rsid w:val="00F63B7D"/>
    <w:rPr>
      <w:rFonts w:ascii="BMWType V2 Light" w:hAnsi="BMWType V2 Light"/>
      <w:b/>
      <w:lang w:val="de-DE" w:eastAsia="de-DE" w:bidi="ar-SA"/>
    </w:rPr>
  </w:style>
  <w:style w:type="character" w:customStyle="1" w:styleId="StandardLateinBMWTypeLightZchn">
    <w:name w:val="Standard + (Latein) BMWTypeLight Zchn"/>
    <w:aliases w:val="Automatisch Zchn,Unterschneidung ab 8 pt + Unters... Zchn,Unterschneidung ab 8 pt Zchn,Zeilenabstand:  Mi... Zchn"/>
    <w:basedOn w:val="Domylnaczcionkaakapitu"/>
    <w:rsid w:val="00F63B7D"/>
    <w:rPr>
      <w:rFonts w:ascii="BMWTypeLight" w:eastAsia="Times" w:hAnsi="BMWTypeLight"/>
      <w:color w:val="000000"/>
      <w:sz w:val="22"/>
      <w:lang w:val="de-DE" w:eastAsia="de-DE" w:bidi="ar-SA"/>
    </w:rPr>
  </w:style>
  <w:style w:type="paragraph" w:customStyle="1" w:styleId="Zwischenberschrift">
    <w:name w:val="Zwischenüberschrift"/>
    <w:basedOn w:val="Normalny"/>
    <w:next w:val="Normalny"/>
    <w:rsid w:val="00F63B7D"/>
    <w:pPr>
      <w:keepNext/>
      <w:overflowPunct w:val="0"/>
      <w:autoSpaceDE w:val="0"/>
      <w:autoSpaceDN w:val="0"/>
      <w:adjustRightInd w:val="0"/>
      <w:spacing w:line="330" w:lineRule="atLeast"/>
      <w:ind w:right="1134"/>
      <w:textAlignment w:val="baseline"/>
    </w:pPr>
    <w:rPr>
      <w:rFonts w:ascii="BMW Helvetica Light" w:hAnsi="BMW Helvetica Light" w:cs="Times New Roman"/>
      <w:b/>
      <w:kern w:val="25"/>
      <w:szCs w:val="20"/>
    </w:rPr>
  </w:style>
  <w:style w:type="character" w:customStyle="1" w:styleId="KopfzeileZchn">
    <w:name w:val="Kopfzeile Zchn"/>
    <w:basedOn w:val="Domylnaczcionkaakapitu"/>
    <w:rsid w:val="00F63B7D"/>
    <w:rPr>
      <w:rFonts w:ascii="Times New Roman" w:hAnsi="Times New Roman"/>
      <w:sz w:val="24"/>
      <w:szCs w:val="24"/>
    </w:rPr>
  </w:style>
  <w:style w:type="paragraph" w:styleId="Nagwek">
    <w:name w:val="header"/>
    <w:basedOn w:val="Normalny"/>
    <w:semiHidden/>
    <w:rsid w:val="00F63B7D"/>
    <w:pPr>
      <w:tabs>
        <w:tab w:val="center" w:pos="4536"/>
        <w:tab w:val="right" w:pos="9072"/>
      </w:tabs>
    </w:pPr>
    <w:rPr>
      <w:rFonts w:ascii="Times New Roman" w:hAnsi="Times New Roman" w:cs="Times New Roman"/>
      <w:sz w:val="24"/>
      <w:szCs w:val="24"/>
    </w:rPr>
  </w:style>
  <w:style w:type="paragraph" w:customStyle="1" w:styleId="EInz">
    <w:name w:val="EInz"/>
    <w:basedOn w:val="Normalny"/>
    <w:rsid w:val="00F63B7D"/>
    <w:pPr>
      <w:numPr>
        <w:numId w:val="21"/>
      </w:numPr>
      <w:tabs>
        <w:tab w:val="num" w:pos="360"/>
      </w:tabs>
      <w:spacing w:after="165" w:line="360" w:lineRule="auto"/>
      <w:ind w:left="360"/>
    </w:pPr>
    <w:rPr>
      <w:rFonts w:ascii="Arial" w:hAnsi="Arial" w:cs="Times New Roman"/>
      <w:szCs w:val="24"/>
    </w:rPr>
  </w:style>
  <w:style w:type="paragraph" w:customStyle="1" w:styleId="zzbmw-group">
    <w:name w:val="zz_bmw-group"/>
    <w:basedOn w:val="Normalny"/>
    <w:rsid w:val="00F63B7D"/>
    <w:pPr>
      <w:framePr w:w="2812" w:h="584" w:hSpace="142" w:wrap="around" w:vAnchor="page" w:hAnchor="page" w:x="2099" w:y="568" w:anchorLock="1"/>
      <w:widowControl w:val="0"/>
      <w:numPr>
        <w:numId w:val="23"/>
      </w:numPr>
      <w:tabs>
        <w:tab w:val="clear" w:pos="600"/>
        <w:tab w:val="left" w:pos="454"/>
        <w:tab w:val="left" w:pos="4706"/>
      </w:tabs>
      <w:overflowPunct w:val="0"/>
      <w:autoSpaceDE w:val="0"/>
      <w:autoSpaceDN w:val="0"/>
      <w:adjustRightInd w:val="0"/>
      <w:spacing w:after="250" w:line="370" w:lineRule="exact"/>
      <w:ind w:left="0" w:firstLine="0"/>
      <w:textAlignment w:val="baseline"/>
    </w:pPr>
    <w:rPr>
      <w:rFonts w:cs="Times New Roman"/>
      <w:b/>
      <w:spacing w:val="-16"/>
      <w:kern w:val="25"/>
      <w:sz w:val="36"/>
      <w:szCs w:val="20"/>
    </w:rPr>
  </w:style>
  <w:style w:type="paragraph" w:styleId="Tekstpodstawowy3">
    <w:name w:val="Body Text 3"/>
    <w:basedOn w:val="Normalny"/>
    <w:semiHidden/>
    <w:rsid w:val="00F63B7D"/>
    <w:pPr>
      <w:spacing w:after="330" w:line="330" w:lineRule="exact"/>
      <w:ind w:right="1134"/>
    </w:pPr>
    <w:rPr>
      <w:rFonts w:cs="Times New Roman"/>
      <w:szCs w:val="20"/>
      <w:lang w:eastAsia="en-US"/>
    </w:rPr>
  </w:style>
  <w:style w:type="character" w:customStyle="1" w:styleId="Textkrper3Zchn">
    <w:name w:val="Textkörper 3 Zchn"/>
    <w:basedOn w:val="Domylnaczcionkaakapitu"/>
    <w:rsid w:val="00F63B7D"/>
    <w:rPr>
      <w:sz w:val="22"/>
      <w:lang w:eastAsia="en-US"/>
    </w:rPr>
  </w:style>
  <w:style w:type="paragraph" w:styleId="Akapitzlist">
    <w:name w:val="List Paragraph"/>
    <w:basedOn w:val="Normalny"/>
    <w:uiPriority w:val="34"/>
    <w:qFormat/>
    <w:rsid w:val="005C33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4165</Words>
  <Characters>24991</Characters>
  <Application>Microsoft Office Word</Application>
  <DocSecurity>0</DocSecurity>
  <Lines>208</Lines>
  <Paragraphs>58</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BMW Group PressClub</vt:lpstr>
      <vt:lpstr>BMW Group PressClub</vt:lpstr>
      <vt:lpstr>BMW Group PressClub</vt:lpstr>
    </vt:vector>
  </TitlesOfParts>
  <Company>ORT Medienverbund</Company>
  <LinksUpToDate>false</LinksUpToDate>
  <CharactersWithSpaces>29098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Group PressClub</dc:creator>
  <cp:lastModifiedBy>Sielicki Piotr</cp:lastModifiedBy>
  <cp:revision>2</cp:revision>
  <cp:lastPrinted>2011-05-11T04:45:00Z</cp:lastPrinted>
  <dcterms:created xsi:type="dcterms:W3CDTF">2011-10-06T09:47:00Z</dcterms:created>
  <dcterms:modified xsi:type="dcterms:W3CDTF">2011-10-06T09:47:00Z</dcterms:modified>
</cp:coreProperties>
</file>