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D9" w:rsidRPr="00A15D5A" w:rsidRDefault="00E13CD9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E13CD9" w:rsidRPr="00A15D5A" w:rsidRDefault="00E13CD9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13CD9" w:rsidRPr="00A15D5A" w:rsidRDefault="00101BE7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3CD9" w:rsidRPr="00A15D5A">
        <w:rPr>
          <w:lang w:val="pl-PL"/>
        </w:rPr>
        <w:t>Informacja prasowa</w:t>
      </w:r>
      <w:r w:rsidR="00E13CD9" w:rsidRPr="00A15D5A">
        <w:rPr>
          <w:lang w:val="pl-PL"/>
        </w:rPr>
        <w:br/>
      </w:r>
      <w:r w:rsidR="00E8685C">
        <w:rPr>
          <w:lang w:val="pl-PL"/>
        </w:rPr>
        <w:t>17 czerwca</w:t>
      </w:r>
      <w:r w:rsidR="00E13CD9">
        <w:rPr>
          <w:lang w:val="pl-PL"/>
        </w:rPr>
        <w:t xml:space="preserve"> 2013</w:t>
      </w:r>
      <w:r w:rsidR="00E13CD9" w:rsidRPr="00A15D5A">
        <w:rPr>
          <w:lang w:val="pl-PL"/>
        </w:rPr>
        <w:br/>
      </w:r>
    </w:p>
    <w:p w:rsidR="00E13CD9" w:rsidRPr="00A15D5A" w:rsidRDefault="00E13CD9" w:rsidP="00CC5EC6">
      <w:pPr>
        <w:pStyle w:val="Fliesstext"/>
        <w:spacing w:line="360" w:lineRule="auto"/>
        <w:rPr>
          <w:lang w:val="pl-PL"/>
        </w:rPr>
      </w:pPr>
    </w:p>
    <w:p w:rsidR="00E13CD9" w:rsidRDefault="00E13CD9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3CD9" w:rsidRDefault="00E13CD9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E13CD9" w:rsidRDefault="00E13CD9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3CD9" w:rsidRDefault="00E13CD9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E13CD9" w:rsidRDefault="00FF5D8D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E13CD9">
          <w:rPr>
            <w:rStyle w:val="Hyperlink"/>
            <w:rFonts w:cs="BMWType V2 Light"/>
            <w:noProof/>
            <w:lang w:val="pl-PL"/>
          </w:rPr>
          <w:t>www.bmw.pl</w:t>
        </w:r>
      </w:hyperlink>
      <w:r w:rsidR="00E13CD9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E13CD9" w:rsidRDefault="00E13CD9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3CD9" w:rsidRDefault="00E13CD9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BMW serii 6 Gran Coupe nagrodzone w plebiscycie „Samochód Roku Playboya </w:t>
      </w:r>
      <w:smartTag w:uri="urn:schemas-microsoft-com:office:smarttags" w:element="metricconverter">
        <w:smartTagPr>
          <w:attr w:name="ProductID" w:val="2013”"/>
        </w:smartTagPr>
        <w:r>
          <w:rPr>
            <w:rFonts w:ascii="BMWType V2 Bold" w:hAnsi="BMWType V2 Bold" w:cs="BMWType V2 Bold"/>
            <w:b/>
            <w:bCs/>
            <w:sz w:val="28"/>
            <w:szCs w:val="28"/>
            <w:lang w:val="pl-PL"/>
          </w:rPr>
          <w:t>2013”</w:t>
        </w:r>
      </w:smartTag>
      <w:r>
        <w:rPr>
          <w:rFonts w:ascii="BMWType V2 Bold" w:hAnsi="BMWType V2 Bold" w:cs="BMWType V2 Bold"/>
          <w:b/>
          <w:bCs/>
          <w:sz w:val="28"/>
          <w:szCs w:val="28"/>
          <w:lang w:val="pl-PL"/>
        </w:rPr>
        <w:t xml:space="preserve">. </w:t>
      </w:r>
    </w:p>
    <w:p w:rsidR="00E13CD9" w:rsidRPr="00DA7510" w:rsidRDefault="00E13CD9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</w:p>
    <w:p w:rsidR="00E13CD9" w:rsidRPr="00DA7510" w:rsidRDefault="00E13CD9" w:rsidP="00DA7510">
      <w:pPr>
        <w:spacing w:line="240" w:lineRule="auto"/>
        <w:rPr>
          <w:rFonts w:ascii="BMWType V2 Bold" w:hAnsi="BMWType V2 Bold" w:cs="BMWType V2 Bold"/>
          <w:b/>
          <w:bCs/>
          <w:color w:val="7F7F7F"/>
          <w:sz w:val="28"/>
          <w:szCs w:val="28"/>
          <w:lang w:val="pl-PL"/>
        </w:rPr>
      </w:pPr>
      <w:r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BMW serii 6 Gran Coupe zostało nagrodzone w kategorii Luksus i Sport w ramach plebiscytu „Samochód Roku </w:t>
      </w:r>
      <w:smartTag w:uri="urn:schemas-microsoft-com:office:smarttags" w:element="metricconverter">
        <w:smartTagPr>
          <w:attr w:name="ProductID" w:val="2013”"/>
        </w:smartTagPr>
        <w:r>
          <w:rPr>
            <w:rFonts w:ascii="BMWType V2 Bold" w:hAnsi="BMWType V2 Bold" w:cs="BMWType V2 Bold"/>
            <w:b/>
            <w:color w:val="7F7F7F"/>
            <w:sz w:val="28"/>
            <w:szCs w:val="28"/>
            <w:lang w:val="pl-PL"/>
          </w:rPr>
          <w:t>2013”</w:t>
        </w:r>
      </w:smartTag>
      <w:r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 organizowanego przez </w:t>
      </w:r>
      <w:proofErr w:type="spellStart"/>
      <w:r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>magazyn</w:t>
      </w:r>
      <w:proofErr w:type="spellEnd"/>
      <w:r>
        <w:rPr>
          <w:rFonts w:ascii="BMWType V2 Bold" w:hAnsi="BMWType V2 Bold" w:cs="BMWType V2 Bold"/>
          <w:b/>
          <w:color w:val="7F7F7F"/>
          <w:sz w:val="28"/>
          <w:szCs w:val="28"/>
          <w:lang w:val="pl-PL"/>
        </w:rPr>
        <w:t xml:space="preserve"> Playboy.   </w:t>
      </w:r>
    </w:p>
    <w:p w:rsidR="00E13CD9" w:rsidRPr="00C44491" w:rsidRDefault="00E13CD9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E13CD9" w:rsidRDefault="00E13CD9" w:rsidP="002C5266">
      <w:pPr>
        <w:pStyle w:val="Bezodstpw2"/>
        <w:spacing w:line="360" w:lineRule="auto"/>
        <w:rPr>
          <w:rFonts w:ascii="BMWType V2 Light" w:hAnsi="BMWType V2 Light"/>
        </w:rPr>
      </w:pPr>
      <w:r w:rsidRPr="00CA5842">
        <w:rPr>
          <w:rFonts w:ascii="BMWType V2 Light" w:hAnsi="BMWType V2 Light" w:cs="BMWType V2 Regular"/>
          <w:b/>
        </w:rPr>
        <w:t>Warszawa.</w:t>
      </w:r>
      <w:r w:rsidRPr="00CA5842">
        <w:rPr>
          <w:rFonts w:ascii="BMWType V2 Light" w:hAnsi="BMWType V2 Light" w:cs="BMWType V2 Regular"/>
        </w:rPr>
        <w:t xml:space="preserve"> </w:t>
      </w:r>
      <w:r>
        <w:rPr>
          <w:rFonts w:ascii="BMWType V2 Light" w:hAnsi="BMWType V2 Light"/>
        </w:rPr>
        <w:t xml:space="preserve">BMW serii 6 Gran Coupe zostało nagrodzone w kategorii Luksus i Sport w ramach plebiscytu „Samochód Roku Playboya </w:t>
      </w:r>
      <w:smartTag w:uri="urn:schemas-microsoft-com:office:smarttags" w:element="metricconverter">
        <w:smartTagPr>
          <w:attr w:name="ProductID" w:val="2013”"/>
        </w:smartTagPr>
        <w:r>
          <w:rPr>
            <w:rFonts w:ascii="BMWType V2 Light" w:hAnsi="BMWType V2 Light"/>
          </w:rPr>
          <w:t>2013”</w:t>
        </w:r>
      </w:smartTag>
      <w:r>
        <w:rPr>
          <w:rFonts w:ascii="BMWType V2 Light" w:hAnsi="BMWType V2 Light"/>
        </w:rPr>
        <w:t xml:space="preserve">. Jury pod przewodnictwem Włodzimierza Zientarskiego doceniło oryginalny styl i wyjątkową elegancję auta połączone ze sportowymi wrażeniami oferowanymi przez pierwsze czterodrzwiowe </w:t>
      </w:r>
      <w:proofErr w:type="spellStart"/>
      <w:r>
        <w:rPr>
          <w:rFonts w:ascii="BMWType V2 Light" w:hAnsi="BMWType V2 Light"/>
        </w:rPr>
        <w:t>coupe</w:t>
      </w:r>
      <w:proofErr w:type="spellEnd"/>
      <w:r>
        <w:rPr>
          <w:rFonts w:ascii="BMWType V2 Light" w:hAnsi="BMWType V2 Light"/>
        </w:rPr>
        <w:t xml:space="preserve"> w historii BMW.  Członkowie jury komplementowali nagrodzony model jako doskonały przepis na funkcjonalne </w:t>
      </w:r>
      <w:proofErr w:type="spellStart"/>
      <w:r>
        <w:rPr>
          <w:rFonts w:ascii="BMWType V2 Light" w:hAnsi="BMWType V2 Light"/>
        </w:rPr>
        <w:t>coupe</w:t>
      </w:r>
      <w:proofErr w:type="spellEnd"/>
      <w:r>
        <w:rPr>
          <w:rFonts w:ascii="BMWType V2 Light" w:hAnsi="BMWType V2 Light"/>
        </w:rPr>
        <w:t xml:space="preserve">. W przedstawionym werdykcie podkreślony został również, zapoczątkowany w 1992 roku za sprawą Karla </w:t>
      </w:r>
      <w:proofErr w:type="spellStart"/>
      <w:r>
        <w:rPr>
          <w:rFonts w:ascii="BMWType V2 Light" w:hAnsi="BMWType V2 Light"/>
        </w:rPr>
        <w:t>Lagerfelda</w:t>
      </w:r>
      <w:proofErr w:type="spellEnd"/>
      <w:r>
        <w:rPr>
          <w:rFonts w:ascii="BMWType V2 Light" w:hAnsi="BMWType V2 Light"/>
        </w:rPr>
        <w:t xml:space="preserve">, innowacyjny program BMW </w:t>
      </w:r>
      <w:proofErr w:type="spellStart"/>
      <w:r>
        <w:rPr>
          <w:rFonts w:ascii="BMWType V2 Light" w:hAnsi="BMWType V2 Light"/>
        </w:rPr>
        <w:t>Individual</w:t>
      </w:r>
      <w:proofErr w:type="spellEnd"/>
      <w:r>
        <w:rPr>
          <w:rFonts w:ascii="BMWType V2 Light" w:hAnsi="BMWType V2 Light"/>
        </w:rPr>
        <w:t>, dzięki któremu każdy miłośnik piękna i sportowych wrażeń może zamówić niepowtarzalną wersję topowych modeli BMW.</w:t>
      </w:r>
    </w:p>
    <w:p w:rsidR="00E13CD9" w:rsidRDefault="00E13CD9" w:rsidP="002C5266">
      <w:pPr>
        <w:pStyle w:val="Bezodstpw2"/>
        <w:spacing w:line="360" w:lineRule="auto"/>
        <w:rPr>
          <w:rFonts w:ascii="BMWType V2 Light" w:hAnsi="BMWType V2 Light"/>
        </w:rPr>
      </w:pPr>
    </w:p>
    <w:p w:rsidR="00E13CD9" w:rsidRDefault="00E13CD9" w:rsidP="002C5266">
      <w:pPr>
        <w:pStyle w:val="Bezodstpw2"/>
        <w:spacing w:line="360" w:lineRule="auto"/>
        <w:rPr>
          <w:rFonts w:ascii="BMWType V2 Light" w:hAnsi="BMWType V2 Light"/>
        </w:rPr>
      </w:pPr>
      <w:r>
        <w:rPr>
          <w:rFonts w:ascii="BMWType V2 Light" w:hAnsi="BMWType V2 Light"/>
        </w:rPr>
        <w:t xml:space="preserve">Do tegorocznej edycji plebiscytu „Samochód Roku Playboya </w:t>
      </w:r>
      <w:smartTag w:uri="urn:schemas-microsoft-com:office:smarttags" w:element="metricconverter">
        <w:smartTagPr>
          <w:attr w:name="ProductID" w:val="2013”"/>
        </w:smartTagPr>
        <w:r>
          <w:rPr>
            <w:rFonts w:ascii="BMWType V2 Light" w:hAnsi="BMWType V2 Light"/>
          </w:rPr>
          <w:t>2013”</w:t>
        </w:r>
      </w:smartTag>
      <w:r>
        <w:rPr>
          <w:rFonts w:ascii="BMWType V2 Light" w:hAnsi="BMWType V2 Light"/>
        </w:rPr>
        <w:t xml:space="preserve"> zostało zgłoszonych 75 modeli samochodów. Jury, w skład którego weszli Włodzimierz Zientarski, Andrzej Borowczyk, Krzysztof Hołowczyc, Rafał Jemielita oraz Andrzej Koper szczególną uwagę zwracało na styl, osiągi, bezpieczeństwo oraz najnowsze rozwiązania technologiczne. W ramach tegorocznej edycji konkursu przyznany został tytuł samochodu roku oraz wyróżnienia w 12 kategoriach. </w:t>
      </w:r>
    </w:p>
    <w:p w:rsidR="00E13CD9" w:rsidRDefault="00E13CD9" w:rsidP="002C5266">
      <w:pPr>
        <w:pStyle w:val="Bezodstpw2"/>
        <w:spacing w:line="360" w:lineRule="auto"/>
        <w:rPr>
          <w:rFonts w:ascii="BMWType V2 Light" w:hAnsi="BMWType V2 Light"/>
        </w:rPr>
      </w:pPr>
    </w:p>
    <w:p w:rsidR="00101BE7" w:rsidRPr="00CC3EE6" w:rsidRDefault="00101BE7" w:rsidP="00101BE7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101BE7" w:rsidRPr="00030E73" w:rsidRDefault="00101BE7" w:rsidP="00101BE7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 xml:space="preserve">BMW Group, reprezentująca marki BMW, MINI i Rolls-Royce, jest jednym z wiodących producentów samochodów i motocykli w segmencie </w:t>
      </w:r>
      <w:proofErr w:type="spellStart"/>
      <w:r w:rsidRPr="00030E73">
        <w:rPr>
          <w:sz w:val="18"/>
          <w:szCs w:val="18"/>
          <w:lang w:val="pl-PL"/>
        </w:rPr>
        <w:t>premium</w:t>
      </w:r>
      <w:proofErr w:type="spellEnd"/>
      <w:r w:rsidRPr="00030E73">
        <w:rPr>
          <w:sz w:val="18"/>
          <w:szCs w:val="18"/>
          <w:lang w:val="pl-PL"/>
        </w:rPr>
        <w:t xml:space="preserve">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101BE7" w:rsidRPr="00030E73" w:rsidRDefault="00101BE7" w:rsidP="00101BE7">
      <w:pPr>
        <w:spacing w:line="240" w:lineRule="auto"/>
        <w:rPr>
          <w:sz w:val="18"/>
          <w:szCs w:val="18"/>
          <w:lang w:val="pl-PL"/>
        </w:rPr>
      </w:pPr>
    </w:p>
    <w:p w:rsidR="00101BE7" w:rsidRPr="00FF2268" w:rsidRDefault="00101BE7" w:rsidP="00101BE7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W roku 2012 firma BMW Group sprzedała ponad 1,85 mln samochodów oraz ponad 117 000 motocykli na całym świecie. Dochód przed opodatkowaniem za rok finansowy 2011 wyniósł 7,38 mld euro, a obroty wyniosły 68,82 mld euro. Na dzień 31 grudnia 2011 </w:t>
      </w:r>
      <w:proofErr w:type="spellStart"/>
      <w:r w:rsidRPr="00FF2268">
        <w:rPr>
          <w:sz w:val="18"/>
          <w:szCs w:val="18"/>
          <w:lang w:val="pl-PL"/>
        </w:rPr>
        <w:t>r</w:t>
      </w:r>
      <w:proofErr w:type="spellEnd"/>
      <w:r w:rsidRPr="00FF2268">
        <w:rPr>
          <w:sz w:val="18"/>
          <w:szCs w:val="18"/>
          <w:lang w:val="pl-PL"/>
        </w:rPr>
        <w:t>. globalne zatrudnienie w przedsiębiorstwie wynosiło ok. 100 000 pracowników.</w:t>
      </w:r>
    </w:p>
    <w:p w:rsidR="00101BE7" w:rsidRPr="00FF2268" w:rsidRDefault="00101BE7" w:rsidP="00101BE7">
      <w:pPr>
        <w:spacing w:line="240" w:lineRule="auto"/>
        <w:rPr>
          <w:sz w:val="18"/>
          <w:szCs w:val="18"/>
          <w:lang w:val="pl-PL"/>
        </w:rPr>
      </w:pPr>
    </w:p>
    <w:p w:rsidR="00101BE7" w:rsidRPr="00FF2268" w:rsidRDefault="00101BE7" w:rsidP="00101BE7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</w:t>
      </w:r>
      <w:proofErr w:type="spellStart"/>
      <w:r w:rsidRPr="00FF2268">
        <w:rPr>
          <w:sz w:val="18"/>
          <w:szCs w:val="18"/>
          <w:lang w:val="pl-PL"/>
        </w:rPr>
        <w:t>Dow</w:t>
      </w:r>
      <w:proofErr w:type="spellEnd"/>
      <w:r w:rsidRPr="00FF2268">
        <w:rPr>
          <w:sz w:val="18"/>
          <w:szCs w:val="18"/>
          <w:lang w:val="pl-PL"/>
        </w:rPr>
        <w:t xml:space="preserve"> Jones.</w:t>
      </w:r>
    </w:p>
    <w:p w:rsidR="00101BE7" w:rsidRPr="00EB619A" w:rsidRDefault="00101BE7" w:rsidP="00101BE7">
      <w:pPr>
        <w:spacing w:line="240" w:lineRule="auto"/>
        <w:rPr>
          <w:sz w:val="18"/>
          <w:szCs w:val="18"/>
        </w:rPr>
      </w:pPr>
    </w:p>
    <w:p w:rsidR="00101BE7" w:rsidRPr="0006051D" w:rsidRDefault="00101BE7" w:rsidP="00101BE7">
      <w:pPr>
        <w:spacing w:line="240" w:lineRule="auto"/>
        <w:rPr>
          <w:sz w:val="18"/>
          <w:szCs w:val="18"/>
        </w:rPr>
      </w:pPr>
      <w:hyperlink r:id="rId9">
        <w:r>
          <w:rPr>
            <w:rStyle w:val="Hyperlink"/>
            <w:sz w:val="18"/>
          </w:rPr>
          <w:t>www.bmw.pl</w:t>
        </w:r>
      </w:hyperlink>
      <w:r>
        <w:rPr>
          <w:sz w:val="18"/>
        </w:rPr>
        <w:t xml:space="preserve"> </w:t>
      </w:r>
    </w:p>
    <w:p w:rsidR="00101BE7" w:rsidRPr="003A3587" w:rsidRDefault="00101BE7" w:rsidP="00101BE7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yperlink"/>
            <w:sz w:val="18"/>
          </w:rPr>
          <w:t>http://www.facebook.com/BMWGroup</w:t>
        </w:r>
      </w:hyperlink>
    </w:p>
    <w:p w:rsidR="00101BE7" w:rsidRPr="003A3587" w:rsidRDefault="00101BE7" w:rsidP="00101BE7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yperlink"/>
            <w:sz w:val="18"/>
          </w:rPr>
          <w:t>http://twitter.com/BMWGroup</w:t>
        </w:r>
      </w:hyperlink>
    </w:p>
    <w:p w:rsidR="00101BE7" w:rsidRPr="003A3587" w:rsidRDefault="00101BE7" w:rsidP="00101BE7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yperlink"/>
            <w:sz w:val="18"/>
          </w:rPr>
          <w:t>http://www.youtube.com/BMWGroupview</w:t>
        </w:r>
      </w:hyperlink>
    </w:p>
    <w:p w:rsidR="00101BE7" w:rsidRPr="004C3D56" w:rsidRDefault="00101BE7" w:rsidP="00101BE7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yperlink"/>
            <w:sz w:val="18"/>
          </w:rPr>
          <w:t>http://googleplus.bmwgroup</w:t>
        </w:r>
        <w:r>
          <w:rPr>
            <w:rStyle w:val="Hyperlink"/>
            <w:rFonts w:ascii="BMWTypeRegular" w:hAnsi="BMWTypeRegular"/>
            <w:sz w:val="20"/>
          </w:rPr>
          <w:t>.</w:t>
        </w:r>
        <w:r>
          <w:rPr>
            <w:rStyle w:val="Hyperlink"/>
            <w:sz w:val="18"/>
          </w:rPr>
          <w:t>com</w:t>
        </w:r>
      </w:hyperlink>
    </w:p>
    <w:p w:rsidR="00101BE7" w:rsidRPr="004C3D56" w:rsidRDefault="00101BE7" w:rsidP="00101BE7">
      <w:pPr>
        <w:rPr>
          <w:rFonts w:ascii="BMWTypeRegular" w:hAnsi="BMWTypeRegular"/>
          <w:color w:val="1F497D"/>
          <w:sz w:val="20"/>
          <w:szCs w:val="20"/>
        </w:rPr>
      </w:pPr>
    </w:p>
    <w:p w:rsidR="00E13CD9" w:rsidRPr="002C5266" w:rsidRDefault="00E13CD9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en-US"/>
        </w:rPr>
      </w:pPr>
    </w:p>
    <w:p w:rsidR="00E13CD9" w:rsidRPr="008167F5" w:rsidRDefault="00E13CD9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 przypadku pytań prosimy o kontakt z:</w:t>
      </w:r>
    </w:p>
    <w:p w:rsidR="00E13CD9" w:rsidRPr="008167F5" w:rsidRDefault="00E13CD9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E13CD9" w:rsidRPr="008167F5" w:rsidRDefault="00E13CD9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Gospodarek, Corporate Communications Manager</w:t>
      </w:r>
    </w:p>
    <w:p w:rsidR="00E13CD9" w:rsidRDefault="00E13CD9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Tel.: +48 728 873 932, e-mail: </w:t>
      </w:r>
      <w:hyperlink r:id="rId14" w:history="1">
        <w:r w:rsidRPr="000D4EA4">
          <w:rPr>
            <w:rStyle w:val="Hyperlink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E13CD9" w:rsidRDefault="00E13CD9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3CD9" w:rsidRPr="00D6145B" w:rsidRDefault="00E13CD9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E13CD9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372" w:rsidRDefault="00453372">
      <w:r>
        <w:separator/>
      </w:r>
    </w:p>
  </w:endnote>
  <w:endnote w:type="continuationSeparator" w:id="0">
    <w:p w:rsidR="00453372" w:rsidRDefault="004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altName w:val="Arial Narrow"/>
    <w:panose1 w:val="020B0306020202020204"/>
    <w:charset w:val="EE"/>
    <w:family w:val="swiss"/>
    <w:notTrueType/>
    <w:pitch w:val="variable"/>
    <w:sig w:usb0="00000007" w:usb1="00000000" w:usb2="00000000" w:usb3="00000000" w:csb0="0000000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CD9" w:rsidRDefault="00E13CD9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372" w:rsidRDefault="00453372">
      <w:r>
        <w:separator/>
      </w:r>
    </w:p>
  </w:footnote>
  <w:footnote w:type="continuationSeparator" w:id="0">
    <w:p w:rsidR="00453372" w:rsidRDefault="00453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E13CD9">
      <w:tc>
        <w:tcPr>
          <w:tcW w:w="1928" w:type="dxa"/>
        </w:tcPr>
        <w:p w:rsidR="00E13CD9" w:rsidRDefault="00E13CD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13CD9" w:rsidRPr="00DA7510" w:rsidRDefault="00E13C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3CD9" w:rsidRPr="00DA7510" w:rsidRDefault="00E13CD9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E13CD9">
      <w:tc>
        <w:tcPr>
          <w:tcW w:w="1928" w:type="dxa"/>
        </w:tcPr>
        <w:p w:rsidR="00E13CD9" w:rsidRDefault="00E13CD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E13CD9" w:rsidRPr="00DA7510" w:rsidRDefault="00E13C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3CD9" w:rsidRPr="00DA7510" w:rsidRDefault="00101BE7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czerwiec</w:t>
          </w:r>
          <w:r w:rsidR="00E13CD9">
            <w:rPr>
              <w:lang w:val="pl-PL"/>
            </w:rPr>
            <w:t xml:space="preserve"> 2013</w:t>
          </w:r>
        </w:p>
      </w:tc>
    </w:tr>
    <w:tr w:rsidR="00E13CD9" w:rsidRPr="00451188">
      <w:tc>
        <w:tcPr>
          <w:tcW w:w="1928" w:type="dxa"/>
        </w:tcPr>
        <w:p w:rsidR="00E13CD9" w:rsidRDefault="00E13CD9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E13CD9" w:rsidRPr="00DA7510" w:rsidRDefault="00E13C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3CD9" w:rsidRPr="00025C4E" w:rsidRDefault="00E13CD9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025C4E">
            <w:rPr>
              <w:bCs/>
              <w:lang w:val="pl-PL"/>
            </w:rPr>
            <w:t xml:space="preserve">BMW serii 6 Gran Coupe nagrodzone w plebiscycie „Samochód Roku Playboya </w:t>
          </w:r>
          <w:smartTag w:uri="urn:schemas-microsoft-com:office:smarttags" w:element="metricconverter">
            <w:smartTagPr>
              <w:attr w:name="ProductID" w:val="2013”"/>
            </w:smartTagPr>
            <w:r w:rsidRPr="00025C4E">
              <w:rPr>
                <w:bCs/>
                <w:lang w:val="pl-PL"/>
              </w:rPr>
              <w:t>2013”</w:t>
            </w:r>
          </w:smartTag>
          <w:r w:rsidRPr="00025C4E">
            <w:rPr>
              <w:bCs/>
              <w:lang w:val="pl-PL"/>
            </w:rPr>
            <w:t xml:space="preserve">.  </w:t>
          </w:r>
        </w:p>
      </w:tc>
    </w:tr>
    <w:tr w:rsidR="00E13CD9" w:rsidRPr="00734E1C">
      <w:tc>
        <w:tcPr>
          <w:tcW w:w="1928" w:type="dxa"/>
        </w:tcPr>
        <w:p w:rsidR="00E13CD9" w:rsidRPr="00025C4E" w:rsidRDefault="00E13CD9">
          <w:pPr>
            <w:pStyle w:val="zzmarginalielightseite2"/>
            <w:framePr w:wrap="notBeside" w:y="1815"/>
            <w:spacing w:line="330" w:lineRule="exact"/>
          </w:pPr>
          <w:proofErr w:type="spellStart"/>
          <w:r w:rsidRPr="00025C4E">
            <w:t>Strona</w:t>
          </w:r>
          <w:proofErr w:type="spellEnd"/>
        </w:p>
      </w:tc>
      <w:tc>
        <w:tcPr>
          <w:tcW w:w="170" w:type="dxa"/>
        </w:tcPr>
        <w:p w:rsidR="00E13CD9" w:rsidRPr="00025C4E" w:rsidRDefault="00E13C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13CD9" w:rsidRPr="00025C4E" w:rsidRDefault="00FF5D8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730186">
              <w:rPr>
                <w:noProof/>
              </w:rPr>
              <w:t>2</w:t>
            </w:r>
          </w:fldSimple>
        </w:p>
      </w:tc>
    </w:tr>
    <w:tr w:rsidR="00E13CD9" w:rsidRPr="00734E1C">
      <w:tc>
        <w:tcPr>
          <w:tcW w:w="1928" w:type="dxa"/>
          <w:vAlign w:val="bottom"/>
        </w:tcPr>
        <w:p w:rsidR="00E13CD9" w:rsidRPr="00025C4E" w:rsidRDefault="00E13CD9">
          <w:pPr>
            <w:pStyle w:val="zzmarginalielightseite2"/>
            <w:framePr w:wrap="notBeside" w:y="1815"/>
          </w:pPr>
        </w:p>
        <w:p w:rsidR="00E13CD9" w:rsidRPr="00025C4E" w:rsidRDefault="00E13CD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13CD9" w:rsidRPr="00025C4E" w:rsidRDefault="00E13C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E13CD9" w:rsidRPr="00025C4E" w:rsidRDefault="00E13CD9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E13CD9" w:rsidRPr="00025C4E" w:rsidRDefault="00101BE7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3CD9" w:rsidRPr="00025C4E" w:rsidRDefault="00E13CD9">
    <w:pPr>
      <w:pStyle w:val="zzbmw-group"/>
      <w:framePr w:w="7409" w:wrap="auto"/>
      <w:rPr>
        <w:color w:val="808080"/>
      </w:rPr>
    </w:pPr>
    <w:r w:rsidRPr="00025C4E">
      <w:t>BMW</w:t>
    </w:r>
    <w:r w:rsidRPr="00025C4E">
      <w:br/>
    </w:r>
    <w:r w:rsidRPr="00025C4E">
      <w:rPr>
        <w:color w:val="808080"/>
      </w:rPr>
      <w:t>Corporate Communications</w:t>
    </w:r>
  </w:p>
  <w:p w:rsidR="00E13CD9" w:rsidRPr="00025C4E" w:rsidRDefault="00E13CD9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25C4E"/>
    <w:rsid w:val="000338EA"/>
    <w:rsid w:val="00054AEB"/>
    <w:rsid w:val="0005524A"/>
    <w:rsid w:val="00082C23"/>
    <w:rsid w:val="000841D0"/>
    <w:rsid w:val="000C0C33"/>
    <w:rsid w:val="000C34C4"/>
    <w:rsid w:val="000D153D"/>
    <w:rsid w:val="000D4315"/>
    <w:rsid w:val="000D4EA4"/>
    <w:rsid w:val="000D6A8C"/>
    <w:rsid w:val="000E1F99"/>
    <w:rsid w:val="000E4FAE"/>
    <w:rsid w:val="000F0F3E"/>
    <w:rsid w:val="000F3E35"/>
    <w:rsid w:val="000F4874"/>
    <w:rsid w:val="0010037C"/>
    <w:rsid w:val="00101BE7"/>
    <w:rsid w:val="0010698D"/>
    <w:rsid w:val="00117775"/>
    <w:rsid w:val="00130886"/>
    <w:rsid w:val="00132C64"/>
    <w:rsid w:val="001401BE"/>
    <w:rsid w:val="00142B20"/>
    <w:rsid w:val="00160B85"/>
    <w:rsid w:val="00171840"/>
    <w:rsid w:val="0017274A"/>
    <w:rsid w:val="001A160E"/>
    <w:rsid w:val="001A61EF"/>
    <w:rsid w:val="001D51A3"/>
    <w:rsid w:val="001E0923"/>
    <w:rsid w:val="001E1E50"/>
    <w:rsid w:val="001E4018"/>
    <w:rsid w:val="001F090B"/>
    <w:rsid w:val="00212066"/>
    <w:rsid w:val="00217C72"/>
    <w:rsid w:val="0022621C"/>
    <w:rsid w:val="00230E0A"/>
    <w:rsid w:val="00231552"/>
    <w:rsid w:val="002401E4"/>
    <w:rsid w:val="00246D65"/>
    <w:rsid w:val="00255836"/>
    <w:rsid w:val="002855FD"/>
    <w:rsid w:val="00287DE4"/>
    <w:rsid w:val="00290E46"/>
    <w:rsid w:val="002A059D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47CC"/>
    <w:rsid w:val="00303892"/>
    <w:rsid w:val="00313BFF"/>
    <w:rsid w:val="00341302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51188"/>
    <w:rsid w:val="00453372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029AC"/>
    <w:rsid w:val="00622654"/>
    <w:rsid w:val="00623D1D"/>
    <w:rsid w:val="006318A5"/>
    <w:rsid w:val="00634080"/>
    <w:rsid w:val="0063427F"/>
    <w:rsid w:val="006656E4"/>
    <w:rsid w:val="00671001"/>
    <w:rsid w:val="006827EF"/>
    <w:rsid w:val="00684642"/>
    <w:rsid w:val="0068685C"/>
    <w:rsid w:val="006A2BC6"/>
    <w:rsid w:val="006E1049"/>
    <w:rsid w:val="00701169"/>
    <w:rsid w:val="00703C4A"/>
    <w:rsid w:val="00704985"/>
    <w:rsid w:val="00730186"/>
    <w:rsid w:val="00734E1C"/>
    <w:rsid w:val="0077220C"/>
    <w:rsid w:val="00777B30"/>
    <w:rsid w:val="007835D4"/>
    <w:rsid w:val="007A29C8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75BF"/>
    <w:rsid w:val="00887B4D"/>
    <w:rsid w:val="008913AD"/>
    <w:rsid w:val="008B5EFC"/>
    <w:rsid w:val="008C1EAA"/>
    <w:rsid w:val="008D715F"/>
    <w:rsid w:val="008E5B47"/>
    <w:rsid w:val="008E62E6"/>
    <w:rsid w:val="0097049C"/>
    <w:rsid w:val="00976A29"/>
    <w:rsid w:val="00981F89"/>
    <w:rsid w:val="009A3A3F"/>
    <w:rsid w:val="009B09FC"/>
    <w:rsid w:val="009B2468"/>
    <w:rsid w:val="009C5B22"/>
    <w:rsid w:val="009D3DBB"/>
    <w:rsid w:val="009E405A"/>
    <w:rsid w:val="009E5C32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41A14"/>
    <w:rsid w:val="00B452F3"/>
    <w:rsid w:val="00B5375A"/>
    <w:rsid w:val="00B70655"/>
    <w:rsid w:val="00B752CB"/>
    <w:rsid w:val="00B92F16"/>
    <w:rsid w:val="00B96EB5"/>
    <w:rsid w:val="00B96F6F"/>
    <w:rsid w:val="00BA296E"/>
    <w:rsid w:val="00BB7CA7"/>
    <w:rsid w:val="00BB7D5F"/>
    <w:rsid w:val="00BC0977"/>
    <w:rsid w:val="00BD6E66"/>
    <w:rsid w:val="00BE37FA"/>
    <w:rsid w:val="00BF4E93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A5842"/>
    <w:rsid w:val="00CB1F8A"/>
    <w:rsid w:val="00CB6C79"/>
    <w:rsid w:val="00CB74E5"/>
    <w:rsid w:val="00CC5EC6"/>
    <w:rsid w:val="00CE200E"/>
    <w:rsid w:val="00CF213A"/>
    <w:rsid w:val="00D00E20"/>
    <w:rsid w:val="00D152E6"/>
    <w:rsid w:val="00D20193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510"/>
    <w:rsid w:val="00DA7D4B"/>
    <w:rsid w:val="00DC5266"/>
    <w:rsid w:val="00DD37A7"/>
    <w:rsid w:val="00DD665F"/>
    <w:rsid w:val="00DE07DC"/>
    <w:rsid w:val="00DE74D2"/>
    <w:rsid w:val="00DE7820"/>
    <w:rsid w:val="00DF10F7"/>
    <w:rsid w:val="00DF7CFA"/>
    <w:rsid w:val="00E13CD9"/>
    <w:rsid w:val="00E174AC"/>
    <w:rsid w:val="00E31E11"/>
    <w:rsid w:val="00E718B2"/>
    <w:rsid w:val="00E84DB4"/>
    <w:rsid w:val="00E86417"/>
    <w:rsid w:val="00E8685C"/>
    <w:rsid w:val="00E94162"/>
    <w:rsid w:val="00EA2BE3"/>
    <w:rsid w:val="00EA42CA"/>
    <w:rsid w:val="00EA6558"/>
    <w:rsid w:val="00EA749B"/>
    <w:rsid w:val="00EC1725"/>
    <w:rsid w:val="00EC1AD9"/>
    <w:rsid w:val="00ED15C4"/>
    <w:rsid w:val="00EE2485"/>
    <w:rsid w:val="00EE4A35"/>
    <w:rsid w:val="00F17412"/>
    <w:rsid w:val="00F40629"/>
    <w:rsid w:val="00F57833"/>
    <w:rsid w:val="00F80305"/>
    <w:rsid w:val="00F86281"/>
    <w:rsid w:val="00F902BE"/>
    <w:rsid w:val="00F94A48"/>
    <w:rsid w:val="00FA3407"/>
    <w:rsid w:val="00FC57F4"/>
    <w:rsid w:val="00FD1C4B"/>
    <w:rsid w:val="00FE440C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2013-06-19T12:30:00Z</dcterms:created>
  <dcterms:modified xsi:type="dcterms:W3CDTF">2013-06-19T12:30:00Z</dcterms:modified>
</cp:coreProperties>
</file>