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5C" w:rsidRPr="00A15D5A" w:rsidRDefault="000C435C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0C435C" w:rsidRPr="00A15D5A" w:rsidRDefault="000C435C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0C435C" w:rsidRPr="00A15D5A" w:rsidRDefault="004F0E4F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435C" w:rsidRPr="00A15D5A">
        <w:rPr>
          <w:lang w:val="pl-PL"/>
        </w:rPr>
        <w:t>Informacja prasowa</w:t>
      </w:r>
      <w:r w:rsidR="000C435C" w:rsidRPr="00A15D5A">
        <w:rPr>
          <w:lang w:val="pl-PL"/>
        </w:rPr>
        <w:br/>
      </w:r>
      <w:r w:rsidR="000C435C">
        <w:rPr>
          <w:lang w:val="pl-PL"/>
        </w:rPr>
        <w:t xml:space="preserve">Listopad </w:t>
      </w:r>
      <w:r w:rsidR="000D1EAA">
        <w:rPr>
          <w:lang w:val="pl-PL"/>
        </w:rPr>
        <w:t>2013</w:t>
      </w:r>
      <w:r w:rsidR="000C435C" w:rsidRPr="00A15D5A">
        <w:rPr>
          <w:lang w:val="pl-PL"/>
        </w:rPr>
        <w:br/>
      </w:r>
    </w:p>
    <w:p w:rsidR="000C435C" w:rsidRPr="00A15D5A" w:rsidRDefault="000C435C" w:rsidP="00CC5EC6">
      <w:pPr>
        <w:pStyle w:val="Fliesstext"/>
        <w:spacing w:line="360" w:lineRule="auto"/>
        <w:rPr>
          <w:lang w:val="pl-PL"/>
        </w:rPr>
      </w:pPr>
    </w:p>
    <w:p w:rsidR="000C435C" w:rsidRDefault="000C435C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0C435C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0C435C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0C435C" w:rsidRDefault="000C435C" w:rsidP="002C5266">
      <w:pPr>
        <w:pStyle w:val="zzmarginalielight"/>
        <w:framePr w:w="1359" w:h="2045" w:hRule="exact" w:wrap="auto" w:x="495" w:y="13625"/>
        <w:rPr>
          <w:rFonts w:ascii="BMWType V2 Light CE" w:hAnsi="BMWType V2 Light CE" w:cs="BMWType V2 Light CE"/>
          <w:noProof/>
          <w:color w:val="auto"/>
          <w:lang w:val="pl-PL"/>
        </w:rPr>
      </w:pPr>
      <w:r>
        <w:rPr>
          <w:rFonts w:ascii="BMWType V2 Light CE" w:hAnsi="BMWType V2 Light CE" w:cs="BMWType V2 Light CE"/>
          <w:noProof/>
          <w:color w:val="auto"/>
          <w:lang w:val="pl-PL"/>
        </w:rPr>
        <w:t>Ul. Wołoska 22A</w:t>
      </w:r>
    </w:p>
    <w:p w:rsidR="000C435C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0C435C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0C435C" w:rsidRDefault="000C435C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0C435C" w:rsidRPr="0069614D" w:rsidRDefault="000C435C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69614D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0C435C" w:rsidRPr="0069614D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0C435C" w:rsidRPr="001122A9" w:rsidRDefault="000C435C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1122A9">
        <w:rPr>
          <w:b/>
          <w:bCs/>
          <w:noProof/>
          <w:color w:val="auto"/>
          <w:lang w:val="pl-PL"/>
        </w:rPr>
        <w:t>Fax</w:t>
      </w:r>
    </w:p>
    <w:p w:rsidR="000C435C" w:rsidRPr="001122A9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1122A9">
        <w:rPr>
          <w:noProof/>
          <w:color w:val="auto"/>
          <w:lang w:val="pl-PL"/>
        </w:rPr>
        <w:t>+48 (0)22  331 82 05</w:t>
      </w:r>
    </w:p>
    <w:p w:rsidR="000C435C" w:rsidRPr="001122A9" w:rsidRDefault="000C435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0C435C" w:rsidRPr="001122A9" w:rsidRDefault="00661632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0C435C" w:rsidRPr="001122A9">
          <w:rPr>
            <w:rStyle w:val="Hipercze"/>
            <w:rFonts w:cs="BMWType V2 Light"/>
            <w:noProof/>
            <w:lang w:val="pl-PL"/>
          </w:rPr>
          <w:t>www.bmw.pl</w:t>
        </w:r>
      </w:hyperlink>
      <w:r w:rsidR="000C435C" w:rsidRPr="001122A9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0C435C" w:rsidRPr="001122A9" w:rsidRDefault="000C435C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0C435C" w:rsidRPr="001F4D54" w:rsidRDefault="000D1EAA" w:rsidP="00DA7510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  <w:r>
        <w:rPr>
          <w:rFonts w:ascii="BMWType V2 Bold" w:hAnsi="BMWType V2 Bold" w:cs="BMWType V2 Bold"/>
          <w:b/>
          <w:bCs/>
          <w:sz w:val="28"/>
          <w:szCs w:val="28"/>
          <w:lang w:val="pl-PL"/>
        </w:rPr>
        <w:t>BMW i3 oraz BMW serii 4 laureatami</w:t>
      </w:r>
      <w:r w:rsidR="000C435C" w:rsidRPr="001F4D54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 </w:t>
      </w:r>
      <w:r w:rsidR="000C435C">
        <w:rPr>
          <w:rFonts w:ascii="BMWType V2 Bold" w:hAnsi="BMWType V2 Bold" w:cs="BMWType V2 Bold"/>
          <w:b/>
          <w:bCs/>
          <w:sz w:val="28"/>
          <w:szCs w:val="28"/>
          <w:lang w:val="pl-PL"/>
        </w:rPr>
        <w:t>plebiscytu</w:t>
      </w:r>
      <w:r w:rsidR="00675173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 “Złota k</w:t>
      </w:r>
      <w:r w:rsidR="000C435C" w:rsidRPr="001F4D54">
        <w:rPr>
          <w:rFonts w:ascii="BMWType V2 Bold" w:hAnsi="BMWType V2 Bold" w:cs="BMWType V2 Bold"/>
          <w:b/>
          <w:bCs/>
          <w:sz w:val="28"/>
          <w:szCs w:val="28"/>
          <w:lang w:val="pl-PL"/>
        </w:rPr>
        <w:t>ierownica”</w:t>
      </w:r>
      <w:r w:rsidR="007B5574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 magazynu Auto Świat</w:t>
      </w:r>
      <w:r w:rsidR="000C435C" w:rsidRPr="001F4D54">
        <w:rPr>
          <w:rFonts w:ascii="BMWType V2 Bold" w:hAnsi="BMWType V2 Bold" w:cs="BMWType V2 Bold"/>
          <w:b/>
          <w:bCs/>
          <w:sz w:val="28"/>
          <w:szCs w:val="28"/>
          <w:lang w:val="pl-PL"/>
        </w:rPr>
        <w:t>.</w:t>
      </w:r>
    </w:p>
    <w:p w:rsidR="000C435C" w:rsidRPr="001F4D54" w:rsidRDefault="000C435C" w:rsidP="00DA7510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</w:p>
    <w:p w:rsidR="007B5574" w:rsidRDefault="007B5574" w:rsidP="00DA7510">
      <w:pPr>
        <w:spacing w:line="240" w:lineRule="auto"/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</w:pPr>
      <w:r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Nowe </w:t>
      </w:r>
      <w:r w:rsidR="000D1EAA"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BMW serii 4 </w:t>
      </w:r>
      <w:r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Coupe okazało się najlepsze w segmencie kabrioletów i Coupe, zaś rewolucyjne elektryczne BMW i3 zostało laureatem europejskiej Zielonej Kierownicy przyznawanej autom wyjątkowym pod względem parametrów środowiskowych. </w:t>
      </w:r>
    </w:p>
    <w:p w:rsidR="007B5574" w:rsidRDefault="007B5574" w:rsidP="00DA7510">
      <w:pPr>
        <w:spacing w:line="240" w:lineRule="auto"/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</w:pPr>
    </w:p>
    <w:p w:rsidR="007B5574" w:rsidRDefault="000C435C" w:rsidP="002C5266">
      <w:pPr>
        <w:pStyle w:val="Bezodstpw2"/>
        <w:spacing w:line="360" w:lineRule="auto"/>
        <w:rPr>
          <w:rFonts w:ascii="BMWType V2 Light" w:hAnsi="BMWType V2 Light" w:cs="BMWType V2 Light"/>
        </w:rPr>
      </w:pPr>
      <w:r w:rsidRPr="00182E77">
        <w:rPr>
          <w:rFonts w:ascii="BMWType V2 Light" w:hAnsi="BMWType V2 Light" w:cs="BMWType V2 Light"/>
          <w:b/>
        </w:rPr>
        <w:t>Warszawa.</w:t>
      </w:r>
      <w:r w:rsidRPr="00182E77">
        <w:rPr>
          <w:rFonts w:ascii="BMWType V2 Light" w:hAnsi="BMWType V2 Light" w:cs="BMWType V2 Light"/>
        </w:rPr>
        <w:t xml:space="preserve"> </w:t>
      </w:r>
      <w:r w:rsidR="006D0713" w:rsidRPr="00182E77">
        <w:rPr>
          <w:rFonts w:ascii="BMWType V2 Light" w:hAnsi="BMWType V2 Light" w:cs="BMWType V2 Light"/>
        </w:rPr>
        <w:t xml:space="preserve">Po raz pierwszy </w:t>
      </w:r>
      <w:r w:rsidR="006D274F" w:rsidRPr="00182E77">
        <w:rPr>
          <w:rFonts w:ascii="BMWType V2 Light" w:hAnsi="BMWType V2 Light" w:cs="BMWType V2 Light"/>
        </w:rPr>
        <w:t xml:space="preserve">jednocześnie </w:t>
      </w:r>
      <w:r w:rsidR="006D0713" w:rsidRPr="00182E77">
        <w:rPr>
          <w:rFonts w:ascii="BMWType V2 Light" w:hAnsi="BMWType V2 Light" w:cs="BMWType V2 Light"/>
        </w:rPr>
        <w:t>dwa modele BMW zdobyły największe uznanie w</w:t>
      </w:r>
      <w:r w:rsidRPr="00182E77">
        <w:rPr>
          <w:rFonts w:ascii="BMWType V2 Light" w:hAnsi="BMWType V2 Light" w:cs="BMWType V2 Light"/>
        </w:rPr>
        <w:t xml:space="preserve"> ramach </w:t>
      </w:r>
      <w:r w:rsidR="007B5574">
        <w:rPr>
          <w:rFonts w:ascii="BMWType V2 Light" w:hAnsi="BMWType V2 Light" w:cs="BMWType V2 Light"/>
        </w:rPr>
        <w:t>plebiscytu</w:t>
      </w:r>
      <w:r w:rsidRPr="00182E77">
        <w:rPr>
          <w:rFonts w:ascii="BMWType V2 Light" w:hAnsi="BMWType V2 Light" w:cs="BMWType V2 Light"/>
        </w:rPr>
        <w:t xml:space="preserve"> organizowanego od </w:t>
      </w:r>
      <w:r w:rsidR="003C6859" w:rsidRPr="00182E77">
        <w:rPr>
          <w:rFonts w:ascii="BMWType V2 Light" w:hAnsi="BMWType V2 Light" w:cs="BMWType V2 Light"/>
        </w:rPr>
        <w:t>pięciu</w:t>
      </w:r>
      <w:r w:rsidRPr="00182E77">
        <w:rPr>
          <w:rFonts w:ascii="BMWType V2 Light" w:hAnsi="BMWType V2 Light" w:cs="BMWType V2 Light"/>
        </w:rPr>
        <w:t xml:space="preserve"> lat przez tygodnik </w:t>
      </w:r>
      <w:r w:rsidR="00F473A9" w:rsidRPr="00182E77">
        <w:rPr>
          <w:rFonts w:ascii="BMWType V2 Light" w:hAnsi="BMWType V2 Light" w:cs="BMWType V2 Light"/>
        </w:rPr>
        <w:t xml:space="preserve">motoryzacyjny </w:t>
      </w:r>
      <w:r w:rsidRPr="00182E77">
        <w:rPr>
          <w:rFonts w:ascii="BMWType V2 Light" w:hAnsi="BMWType V2 Light" w:cs="BMWType V2 Light"/>
        </w:rPr>
        <w:t xml:space="preserve">„Auto Świat”. Czytelnicy magazynu </w:t>
      </w:r>
      <w:r w:rsidR="006D0713" w:rsidRPr="00182E77">
        <w:rPr>
          <w:rFonts w:ascii="BMWType V2 Light" w:hAnsi="BMWType V2 Light" w:cs="BMWType V2 Light"/>
        </w:rPr>
        <w:t xml:space="preserve">docenili </w:t>
      </w:r>
      <w:r w:rsidR="006D274F" w:rsidRPr="00182E77">
        <w:rPr>
          <w:rFonts w:ascii="BMWType V2 Light" w:hAnsi="BMWType V2 Light" w:cs="BMWType V2 Light"/>
        </w:rPr>
        <w:t xml:space="preserve">modele reprezentujące </w:t>
      </w:r>
      <w:r w:rsidR="004F0E4F" w:rsidRPr="00182E77">
        <w:rPr>
          <w:rFonts w:ascii="BMWType V2 Light" w:hAnsi="BMWType V2 Light" w:cs="BMWType V2 Light"/>
        </w:rPr>
        <w:t>różne segmenty</w:t>
      </w:r>
      <w:r w:rsidR="006D274F" w:rsidRPr="00182E77">
        <w:rPr>
          <w:rFonts w:ascii="BMWType V2 Light" w:hAnsi="BMWType V2 Light" w:cs="BMWType V2 Light"/>
        </w:rPr>
        <w:t xml:space="preserve"> rynku, które</w:t>
      </w:r>
      <w:r w:rsidR="007B5574">
        <w:rPr>
          <w:rFonts w:ascii="BMWType V2 Light" w:hAnsi="BMWType V2 Light" w:cs="BMWType V2 Light"/>
        </w:rPr>
        <w:t xml:space="preserve"> łączy charakterystyczna dla BMW </w:t>
      </w:r>
      <w:r w:rsidR="00AF469D" w:rsidRPr="00182E77">
        <w:rPr>
          <w:rFonts w:ascii="BMWType V2 Light" w:hAnsi="BMWType V2 Light" w:cs="BMWType V2 Light"/>
        </w:rPr>
        <w:t xml:space="preserve">radość z jazdy. </w:t>
      </w:r>
      <w:r w:rsidR="00462FED">
        <w:rPr>
          <w:rFonts w:ascii="BMWType V2 Light" w:hAnsi="BMWType V2 Light" w:cs="BMWType V2 Light"/>
        </w:rPr>
        <w:t xml:space="preserve"> </w:t>
      </w:r>
    </w:p>
    <w:p w:rsidR="007B5574" w:rsidRDefault="007B5574" w:rsidP="002C5266">
      <w:pPr>
        <w:pStyle w:val="Bezodstpw2"/>
        <w:spacing w:line="360" w:lineRule="auto"/>
        <w:rPr>
          <w:rFonts w:ascii="BMWType V2 Light" w:hAnsi="BMWType V2 Light" w:cs="BMWType V2 Light"/>
        </w:rPr>
      </w:pPr>
    </w:p>
    <w:p w:rsidR="000C435C" w:rsidRPr="00182E77" w:rsidRDefault="00462FED" w:rsidP="002C5266">
      <w:pPr>
        <w:pStyle w:val="Bezodstpw2"/>
        <w:spacing w:line="360" w:lineRule="auto"/>
        <w:rPr>
          <w:rFonts w:ascii="BMWType V2 Light" w:hAnsi="BMWType V2 Light" w:cs="BMWType V2 Light"/>
        </w:rPr>
      </w:pPr>
      <w:r w:rsidRPr="00462FED">
        <w:rPr>
          <w:rFonts w:ascii="BMWType V2 Light" w:hAnsi="BMWType V2 Light" w:cs="BMWType V2 Light"/>
        </w:rPr>
        <w:t>BMW i3 zwiastuje początek nowej ery w miejskiej mobilności. Jest t</w:t>
      </w:r>
      <w:r>
        <w:rPr>
          <w:rFonts w:ascii="BMWType V2 Light" w:eastAsia="Times New Roman" w:hAnsi="BMWType V2 Light" w:cs="BMWType V2 Light"/>
          <w:color w:val="000000"/>
          <w:kern w:val="0"/>
          <w:shd w:val="clear" w:color="auto" w:fill="FFFFFF"/>
          <w:lang w:eastAsia="de-DE" w:bidi="ar-SA"/>
        </w:rPr>
        <w:t>o pierwszy</w:t>
      </w:r>
      <w:r w:rsidRPr="00462FED">
        <w:rPr>
          <w:rFonts w:ascii="BMWType V2 Light" w:eastAsia="Times New Roman" w:hAnsi="BMWType V2 Light" w:cs="BMWType V2 Light"/>
          <w:color w:val="000000"/>
          <w:kern w:val="0"/>
          <w:shd w:val="clear" w:color="auto" w:fill="FFFFFF"/>
          <w:lang w:eastAsia="de-DE" w:bidi="ar-SA"/>
        </w:rPr>
        <w:t xml:space="preserve"> na świecie samochód segmentu premium zaprojektowany od podstaw z myślą o współpracy z elektrycznym układem napędowym. Rezultatem tego podejścia jest typowa dla</w:t>
      </w:r>
      <w:r w:rsidRPr="00462FED">
        <w:rPr>
          <w:rFonts w:ascii="BMWType V2 Light" w:eastAsia="Times New Roman" w:hAnsi="BMWType V2 Light" w:cs="BMWType V2 Light"/>
          <w:color w:val="000000"/>
          <w:kern w:val="0"/>
          <w:lang w:eastAsia="de-DE" w:bidi="ar-SA"/>
        </w:rPr>
        <w:t> </w:t>
      </w:r>
      <w:r w:rsidRPr="00462FED">
        <w:rPr>
          <w:rFonts w:ascii="BMWType V2 Light" w:eastAsia="Times New Roman" w:hAnsi="BMWType V2 Light" w:cs="BMWType V2 Light"/>
          <w:bCs/>
          <w:color w:val="000000"/>
          <w:kern w:val="0"/>
          <w:shd w:val="clear" w:color="auto" w:fill="FFFFFF"/>
          <w:lang w:eastAsia="de-DE" w:bidi="ar-SA"/>
        </w:rPr>
        <w:t>BMW</w:t>
      </w:r>
      <w:r w:rsidRPr="00462FED">
        <w:rPr>
          <w:rFonts w:ascii="BMWType V2 Light" w:eastAsia="Times New Roman" w:hAnsi="BMWType V2 Light" w:cs="BMWType V2 Light"/>
          <w:color w:val="000000"/>
          <w:kern w:val="0"/>
          <w:lang w:eastAsia="de-DE" w:bidi="ar-SA"/>
        </w:rPr>
        <w:t> </w:t>
      </w:r>
      <w:r w:rsidRPr="00462FED">
        <w:rPr>
          <w:rFonts w:ascii="BMWType V2 Light" w:eastAsia="Times New Roman" w:hAnsi="BMWType V2 Light" w:cs="BMWType V2 Light"/>
          <w:color w:val="000000"/>
          <w:kern w:val="0"/>
          <w:shd w:val="clear" w:color="auto" w:fill="FFFFFF"/>
          <w:lang w:eastAsia="de-DE" w:bidi="ar-SA"/>
        </w:rPr>
        <w:t xml:space="preserve">przyjemność z jazdy w najczystszej postaci, osiągana przy zerowej emisji spalin </w:t>
      </w:r>
      <w:r w:rsidR="007B5574">
        <w:rPr>
          <w:rFonts w:ascii="BMWType V2 Light" w:eastAsia="Times New Roman" w:hAnsi="BMWType V2 Light" w:cs="BMWType V2 Light"/>
          <w:color w:val="000000"/>
          <w:kern w:val="0"/>
          <w:shd w:val="clear" w:color="auto" w:fill="FFFFFF"/>
          <w:lang w:eastAsia="de-DE" w:bidi="ar-SA"/>
        </w:rPr>
        <w:t xml:space="preserve">podczas jazdy </w:t>
      </w:r>
      <w:r w:rsidRPr="00462FED">
        <w:rPr>
          <w:rFonts w:ascii="BMWType V2 Light" w:eastAsia="Times New Roman" w:hAnsi="BMWType V2 Light" w:cs="BMWType V2 Light"/>
          <w:color w:val="000000"/>
          <w:kern w:val="0"/>
          <w:shd w:val="clear" w:color="auto" w:fill="FFFFFF"/>
          <w:lang w:eastAsia="de-DE" w:bidi="ar-SA"/>
        </w:rPr>
        <w:t>i wyzwalająca niezrównane emocje, jakich nie sposób doświadczyć w żadnym innym samochodzie elektrycznym.</w:t>
      </w:r>
      <w:r>
        <w:rPr>
          <w:rFonts w:ascii="BMWType V2 Light" w:hAnsi="BMWType V2 Light" w:cs="BMWType V2 Light"/>
        </w:rPr>
        <w:t xml:space="preserve"> </w:t>
      </w:r>
      <w:r w:rsidR="00E745EA">
        <w:rPr>
          <w:rFonts w:ascii="BMWType V2 Light" w:hAnsi="BMWType V2 Light" w:cs="BMWType V2 Light"/>
        </w:rPr>
        <w:t xml:space="preserve"> Natomiast </w:t>
      </w:r>
      <w:r w:rsidR="00E745EA" w:rsidRPr="00462FED">
        <w:rPr>
          <w:rFonts w:ascii="BMWType V2 Light" w:eastAsia="Times New Roman" w:hAnsi="BMWType V2 Light" w:cs="BMWType V2 Light"/>
          <w:bCs/>
          <w:color w:val="000000"/>
          <w:kern w:val="0"/>
          <w:shd w:val="clear" w:color="auto" w:fill="FFFFFF"/>
          <w:lang w:eastAsia="de-DE" w:bidi="ar-SA"/>
        </w:rPr>
        <w:t>BMW</w:t>
      </w:r>
      <w:r w:rsidR="00E745EA" w:rsidRPr="00462FED">
        <w:rPr>
          <w:rFonts w:ascii="BMWType V2 Light" w:eastAsia="Times New Roman" w:hAnsi="BMWType V2 Light" w:cs="BMWType V2 Light"/>
          <w:color w:val="000000"/>
          <w:kern w:val="0"/>
          <w:lang w:eastAsia="de-DE" w:bidi="ar-SA"/>
        </w:rPr>
        <w:t> </w:t>
      </w:r>
      <w:r w:rsidR="00E745EA" w:rsidRPr="00462FED">
        <w:rPr>
          <w:rFonts w:ascii="BMWType V2 Light" w:eastAsia="Times New Roman" w:hAnsi="BMWType V2 Light" w:cs="BMWType V2 Light"/>
          <w:bCs/>
          <w:color w:val="000000"/>
          <w:kern w:val="0"/>
          <w:shd w:val="clear" w:color="auto" w:fill="FFFFFF"/>
          <w:lang w:eastAsia="de-DE" w:bidi="ar-SA"/>
        </w:rPr>
        <w:t>serii</w:t>
      </w:r>
      <w:r w:rsidR="00E745EA" w:rsidRPr="00462FED">
        <w:rPr>
          <w:rFonts w:ascii="BMWType V2 Light" w:eastAsia="Times New Roman" w:hAnsi="BMWType V2 Light" w:cs="BMWType V2 Light"/>
          <w:color w:val="000000"/>
          <w:kern w:val="0"/>
          <w:lang w:eastAsia="de-DE" w:bidi="ar-SA"/>
        </w:rPr>
        <w:t> </w:t>
      </w:r>
      <w:r w:rsidR="00E745EA" w:rsidRPr="00462FED">
        <w:rPr>
          <w:rFonts w:ascii="BMWType V2 Light" w:eastAsia="Times New Roman" w:hAnsi="BMWType V2 Light" w:cs="BMWType V2 Light"/>
          <w:bCs/>
          <w:color w:val="000000"/>
          <w:kern w:val="0"/>
          <w:shd w:val="clear" w:color="auto" w:fill="FFFFFF"/>
          <w:lang w:eastAsia="de-DE" w:bidi="ar-SA"/>
        </w:rPr>
        <w:t>4</w:t>
      </w:r>
      <w:r w:rsidR="00E745EA" w:rsidRPr="00462FED">
        <w:rPr>
          <w:rFonts w:ascii="BMWType V2 Light" w:eastAsia="Times New Roman" w:hAnsi="BMWType V2 Light" w:cs="BMWType V2 Light"/>
          <w:color w:val="000000"/>
          <w:kern w:val="0"/>
          <w:lang w:eastAsia="de-DE" w:bidi="ar-SA"/>
        </w:rPr>
        <w:t> </w:t>
      </w:r>
      <w:r w:rsidR="00E745EA" w:rsidRPr="00462FED">
        <w:rPr>
          <w:rFonts w:ascii="BMWType V2 Light" w:eastAsia="Times New Roman" w:hAnsi="BMWType V2 Light" w:cs="BMWType V2 Light"/>
          <w:color w:val="000000"/>
          <w:kern w:val="0"/>
          <w:shd w:val="clear" w:color="auto" w:fill="FFFFFF"/>
          <w:lang w:eastAsia="de-DE" w:bidi="ar-SA"/>
        </w:rPr>
        <w:t>Coupe uosabia esencję piękna oraz dynamiki, a jego stylistyka stanowi zapowiedź sportowych osiągów na drodze oraz niezapomnianej radości z jazdy</w:t>
      </w:r>
      <w:r w:rsidR="00E745EA" w:rsidRPr="00462FED">
        <w:rPr>
          <w:rFonts w:ascii="BMWType V2 Light" w:hAnsi="BMWType V2 Light" w:cs="BMWType V2 Light"/>
        </w:rPr>
        <w:t>.</w:t>
      </w:r>
    </w:p>
    <w:p w:rsidR="000C435C" w:rsidRPr="00182E77" w:rsidRDefault="000C435C" w:rsidP="002C5266">
      <w:pPr>
        <w:pStyle w:val="Bezodstpw2"/>
        <w:spacing w:line="360" w:lineRule="auto"/>
        <w:rPr>
          <w:rFonts w:ascii="BMWType V2 Light" w:hAnsi="BMWType V2 Light" w:cs="BMWType V2 Light"/>
        </w:rPr>
      </w:pPr>
    </w:p>
    <w:p w:rsidR="000C435C" w:rsidRPr="00462FED" w:rsidRDefault="000C435C" w:rsidP="002C5266">
      <w:pPr>
        <w:pStyle w:val="Bezodstpw2"/>
        <w:spacing w:line="360" w:lineRule="auto"/>
        <w:rPr>
          <w:rFonts w:ascii="BMWType V2 Light" w:hAnsi="BMWType V2 Light" w:cs="BMWType V2 Light"/>
        </w:rPr>
      </w:pPr>
      <w:r w:rsidRPr="00462FED">
        <w:rPr>
          <w:rFonts w:ascii="BMWType V2 Light" w:hAnsi="BMWType V2 Light" w:cs="BMWType V2 Light"/>
        </w:rPr>
        <w:t>„</w:t>
      </w:r>
      <w:r w:rsidR="00182E77" w:rsidRPr="00462FED">
        <w:rPr>
          <w:rFonts w:ascii="BMWType V2 Light" w:hAnsi="BMWType V2 Light" w:cs="BMWType V2 Light"/>
        </w:rPr>
        <w:t xml:space="preserve">Zwycięstwo w plebiscycie „Złota kierownica” podkreśla pozycję BMW jako prekursora trendów w motoryzacji oraz lidera segmentu premium w Polsce i na świecie.  Nagrodzone model są doskonałymi przykładami </w:t>
      </w:r>
      <w:r w:rsidR="00462FED" w:rsidRPr="00462FED">
        <w:rPr>
          <w:rFonts w:ascii="BMWType V2 Light" w:hAnsi="BMWType V2 Light" w:cs="BMWType V2 Light"/>
        </w:rPr>
        <w:t>nowych kierunków</w:t>
      </w:r>
      <w:r w:rsidR="00462FED">
        <w:rPr>
          <w:rFonts w:ascii="BMWType V2 Light" w:hAnsi="BMWType V2 Light" w:cs="BMWType V2 Light"/>
        </w:rPr>
        <w:t xml:space="preserve"> rozwoju</w:t>
      </w:r>
      <w:r w:rsidR="00462FED" w:rsidRPr="00462FED">
        <w:rPr>
          <w:rFonts w:ascii="BMWType V2 Light" w:hAnsi="BMWType V2 Light" w:cs="BMWType V2 Light"/>
        </w:rPr>
        <w:t xml:space="preserve"> wyznaczanych przez koncern. </w:t>
      </w:r>
      <w:r w:rsidR="001419E4" w:rsidRPr="00462FED">
        <w:rPr>
          <w:rFonts w:ascii="BMWType V2 Light" w:hAnsi="BMWType V2 Light" w:cs="BMWType V2 Light"/>
        </w:rPr>
        <w:t>Szczególnie dumni jesteśmy z wyróżnienia dla BMW i3, które mimo</w:t>
      </w:r>
      <w:r w:rsidR="004F0E4F" w:rsidRPr="00462FED">
        <w:rPr>
          <w:rFonts w:ascii="BMWType V2 Light" w:hAnsi="BMWType V2 Light" w:cs="BMWType V2 Light"/>
        </w:rPr>
        <w:t>,</w:t>
      </w:r>
      <w:r w:rsidR="001419E4" w:rsidRPr="00462FED">
        <w:rPr>
          <w:rFonts w:ascii="BMWType V2 Light" w:hAnsi="BMWType V2 Light" w:cs="BMWType V2 Light"/>
        </w:rPr>
        <w:t xml:space="preserve"> że dopiero rozpoczyna elektryczną rewolucję w Polsce, już zdobyło uznanie </w:t>
      </w:r>
      <w:r w:rsidR="001419E4" w:rsidRPr="00462FED">
        <w:rPr>
          <w:rFonts w:ascii="BMWType V2 Light" w:hAnsi="BMWType V2 Light" w:cs="BMWType V2 Light"/>
        </w:rPr>
        <w:lastRenderedPageBreak/>
        <w:t>czytelników magazynu „Auto Świat”.</w:t>
      </w:r>
      <w:r w:rsidRPr="00462FED">
        <w:rPr>
          <w:rFonts w:ascii="BMWType V2 Light" w:hAnsi="BMWType V2 Light" w:cs="BMWType V2 Light"/>
        </w:rPr>
        <w:t xml:space="preserve">” – powiedział </w:t>
      </w:r>
      <w:r w:rsidR="00AF469D" w:rsidRPr="00462FED">
        <w:rPr>
          <w:rFonts w:ascii="BMWType V2 Light" w:hAnsi="BMWType V2 Light" w:cs="BMWType V2 Light"/>
        </w:rPr>
        <w:t>Paul de Courtois</w:t>
      </w:r>
      <w:r w:rsidRPr="00462FED">
        <w:rPr>
          <w:rFonts w:ascii="BMWType V2 Light" w:hAnsi="BMWType V2 Light" w:cs="BMWType V2 Light"/>
        </w:rPr>
        <w:t xml:space="preserve">, General Manager BMW Group Polska.  </w:t>
      </w:r>
    </w:p>
    <w:p w:rsidR="000C435C" w:rsidRPr="00182E77" w:rsidRDefault="000C435C" w:rsidP="002C5266">
      <w:pPr>
        <w:pStyle w:val="Bezodstpw2"/>
        <w:spacing w:line="360" w:lineRule="auto"/>
        <w:rPr>
          <w:rFonts w:ascii="BMWType V2 Light" w:hAnsi="BMWType V2 Light" w:cs="BMWType V2 Light"/>
        </w:rPr>
      </w:pPr>
    </w:p>
    <w:p w:rsidR="000C435C" w:rsidRPr="00182E77" w:rsidRDefault="000C435C" w:rsidP="002C5266">
      <w:pPr>
        <w:pStyle w:val="Bezodstpw2"/>
        <w:spacing w:line="360" w:lineRule="auto"/>
        <w:rPr>
          <w:rFonts w:ascii="BMWType V2 Light" w:hAnsi="BMWType V2 Light" w:cs="BMWType V2 Light"/>
        </w:rPr>
      </w:pPr>
      <w:r w:rsidRPr="00182E77">
        <w:rPr>
          <w:rFonts w:ascii="BMWType V2 Light" w:hAnsi="BMWType V2 Light" w:cs="BMWType V2 Light"/>
        </w:rPr>
        <w:t xml:space="preserve">BMW </w:t>
      </w:r>
      <w:r w:rsidR="003C6859" w:rsidRPr="00182E77">
        <w:rPr>
          <w:rFonts w:ascii="BMWType V2 Light" w:hAnsi="BMWType V2 Light" w:cs="BMWType V2 Light"/>
        </w:rPr>
        <w:t>i3</w:t>
      </w:r>
      <w:r w:rsidR="005D3442" w:rsidRPr="00182E77">
        <w:rPr>
          <w:rFonts w:ascii="BMWType V2 Light" w:hAnsi="BMWType V2 Light" w:cs="BMWType V2 Light"/>
        </w:rPr>
        <w:t xml:space="preserve"> wspólnie z BMW X5</w:t>
      </w:r>
      <w:r w:rsidRPr="00182E77">
        <w:rPr>
          <w:rFonts w:ascii="BMWType V2 Light" w:hAnsi="BMWType V2 Light" w:cs="BMWType V2 Light"/>
        </w:rPr>
        <w:t xml:space="preserve"> okazało się najlepsze </w:t>
      </w:r>
      <w:r w:rsidR="004F0E4F" w:rsidRPr="00182E77">
        <w:rPr>
          <w:rFonts w:ascii="BMWType V2 Light" w:hAnsi="BMWType V2 Light" w:cs="BMWType V2 Light"/>
        </w:rPr>
        <w:t xml:space="preserve">również </w:t>
      </w:r>
      <w:r w:rsidRPr="00182E77">
        <w:rPr>
          <w:rFonts w:ascii="BMWType V2 Light" w:hAnsi="BMWType V2 Light" w:cs="BMWType V2 Light"/>
        </w:rPr>
        <w:t>w międzynaro</w:t>
      </w:r>
      <w:r w:rsidR="00C54B55" w:rsidRPr="00182E77">
        <w:rPr>
          <w:rFonts w:ascii="BMWType V2 Light" w:hAnsi="BMWType V2 Light" w:cs="BMWType V2 Light"/>
        </w:rPr>
        <w:t>dowej edycji plebiscytu „Złota k</w:t>
      </w:r>
      <w:r w:rsidRPr="00182E77">
        <w:rPr>
          <w:rFonts w:ascii="BMWType V2 Light" w:hAnsi="BMWType V2 Light" w:cs="BMWType V2 Light"/>
        </w:rPr>
        <w:t xml:space="preserve">ierownica”. </w:t>
      </w:r>
      <w:r w:rsidR="005D3442" w:rsidRPr="00182E77">
        <w:rPr>
          <w:rFonts w:ascii="BMWType V2 Light" w:hAnsi="BMWType V2 Light" w:cs="BMWType V2 Light"/>
        </w:rPr>
        <w:t>Najnowsza generacja prekursora segmentu Sports Activity Vehicle zwyciężyła w kategorii SUV, natomiast p</w:t>
      </w:r>
      <w:r w:rsidR="00410BA0" w:rsidRPr="00182E77">
        <w:rPr>
          <w:rFonts w:ascii="BMWType V2 Light" w:hAnsi="BMWType V2 Light" w:cs="BMWType V2 Light"/>
        </w:rPr>
        <w:t>ierwszy elektryczny samochód klasy premium zdobył prestiżową nagrodę „Zielonej kierownicy”. To już drugie wyróżnienie w tej kategorii dla bawarskiego koncernu. W</w:t>
      </w:r>
      <w:r w:rsidR="005D3442" w:rsidRPr="00182E77">
        <w:rPr>
          <w:rFonts w:ascii="BMWType V2 Light" w:hAnsi="BMWType V2 Light" w:cs="BMWType V2 Light"/>
        </w:rPr>
        <w:t xml:space="preserve"> 2007 roku nagrodzony</w:t>
      </w:r>
      <w:r w:rsidR="00410BA0" w:rsidRPr="00182E77">
        <w:rPr>
          <w:rFonts w:ascii="BMWType V2 Light" w:hAnsi="BMWType V2 Light" w:cs="BMWType V2 Light"/>
        </w:rPr>
        <w:t xml:space="preserve"> został przełomowy pakiet technologiczny EfficientDynamics.</w:t>
      </w:r>
      <w:r w:rsidR="005D3442" w:rsidRPr="00182E77">
        <w:rPr>
          <w:rFonts w:ascii="BMWType V2 Light" w:hAnsi="BMWType V2 Light" w:cs="BMWType V2 Light"/>
        </w:rPr>
        <w:t xml:space="preserve"> </w:t>
      </w:r>
      <w:r w:rsidR="00410BA0" w:rsidRPr="00182E77">
        <w:rPr>
          <w:rFonts w:ascii="BMWType V2 Light" w:hAnsi="BMWType V2 Light" w:cs="BMWType V2 Light"/>
        </w:rPr>
        <w:t xml:space="preserve"> </w:t>
      </w:r>
      <w:r w:rsidR="00502035" w:rsidRPr="00182E77">
        <w:rPr>
          <w:rFonts w:ascii="BMWType V2 Light" w:hAnsi="BMWType V2 Light" w:cs="BMWType V2 Light"/>
        </w:rPr>
        <w:t>Łącznie, w ramach konkursu organizowanego od 1976 roku przez niemiecki magazyn motoryzacyjny „Auto Bild” i niedzielne wydani</w:t>
      </w:r>
      <w:r w:rsidR="004F0E4F" w:rsidRPr="00182E77">
        <w:rPr>
          <w:rFonts w:ascii="BMWType V2 Light" w:hAnsi="BMWType V2 Light" w:cs="BMWType V2 Light"/>
        </w:rPr>
        <w:t>e</w:t>
      </w:r>
      <w:r w:rsidR="00502035" w:rsidRPr="00182E77">
        <w:rPr>
          <w:rFonts w:ascii="BMWType V2 Light" w:hAnsi="BMWType V2 Light" w:cs="BMWType V2 Light"/>
        </w:rPr>
        <w:t xml:space="preserve"> gazety Bild - „Bild am Sonntag”, samochody BMW zostały nagrodzone już ponad 20 razy.</w:t>
      </w:r>
    </w:p>
    <w:p w:rsidR="000C435C" w:rsidRPr="00A40E7F" w:rsidRDefault="000C435C" w:rsidP="002C5266">
      <w:pPr>
        <w:pStyle w:val="Bezodstpw2"/>
        <w:spacing w:line="360" w:lineRule="auto"/>
        <w:rPr>
          <w:rFonts w:ascii="BMWType V2 Light" w:hAnsi="BMWType V2 Light"/>
        </w:rPr>
      </w:pPr>
    </w:p>
    <w:p w:rsidR="000C435C" w:rsidRPr="000E1F99" w:rsidRDefault="000C435C" w:rsidP="000E1F99">
      <w:pPr>
        <w:rPr>
          <w:b/>
          <w:sz w:val="18"/>
          <w:szCs w:val="18"/>
          <w:lang w:val="pl-PL"/>
        </w:rPr>
      </w:pPr>
      <w:r w:rsidRPr="000E1F99">
        <w:rPr>
          <w:b/>
          <w:sz w:val="18"/>
          <w:szCs w:val="18"/>
          <w:lang w:val="pl-PL" w:eastAsia="pl-PL"/>
        </w:rPr>
        <w:t>BMW Group</w:t>
      </w:r>
    </w:p>
    <w:p w:rsidR="00A02C5D" w:rsidRDefault="00A02C5D" w:rsidP="00A02C5D">
      <w:pPr>
        <w:spacing w:line="240" w:lineRule="auto"/>
        <w:rPr>
          <w:sz w:val="18"/>
          <w:szCs w:val="18"/>
          <w:lang w:val="pl-PL"/>
        </w:rPr>
      </w:pPr>
    </w:p>
    <w:p w:rsidR="00A02C5D" w:rsidRDefault="00A02C5D" w:rsidP="00A02C5D">
      <w:pPr>
        <w:spacing w:line="240" w:lineRule="auto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 z przedstawicielstwami w ponad 140 </w:t>
      </w:r>
      <w:bookmarkStart w:id="0" w:name="_GoBack"/>
      <w:bookmarkEnd w:id="0"/>
      <w:r>
        <w:rPr>
          <w:sz w:val="18"/>
          <w:szCs w:val="18"/>
          <w:lang w:val="pl-PL"/>
        </w:rPr>
        <w:t>krajach.</w:t>
      </w:r>
    </w:p>
    <w:p w:rsidR="00A02C5D" w:rsidRDefault="00A02C5D" w:rsidP="00A02C5D">
      <w:pPr>
        <w:spacing w:line="240" w:lineRule="auto"/>
        <w:rPr>
          <w:sz w:val="18"/>
          <w:szCs w:val="18"/>
          <w:lang w:val="pl-PL"/>
        </w:rPr>
      </w:pPr>
    </w:p>
    <w:p w:rsidR="00A02C5D" w:rsidRDefault="00A02C5D" w:rsidP="00A02C5D">
      <w:pPr>
        <w:spacing w:line="240" w:lineRule="auto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2012 wyniósł 7,82 mld euro, a obroty wyniosły 76,85 mld euro. Na dzień 31 grudnia 2012 r. globalne zatrudnienie w przedsiębiorstwie wynosiło ok. 100 000 pracowników.</w:t>
      </w:r>
    </w:p>
    <w:p w:rsidR="00A02C5D" w:rsidRDefault="00A02C5D" w:rsidP="00A02C5D">
      <w:pPr>
        <w:spacing w:line="240" w:lineRule="auto"/>
        <w:rPr>
          <w:sz w:val="18"/>
          <w:szCs w:val="18"/>
          <w:lang w:val="pl-PL"/>
        </w:rPr>
      </w:pPr>
    </w:p>
    <w:p w:rsidR="00A02C5D" w:rsidRDefault="00A02C5D" w:rsidP="00A02C5D">
      <w:pPr>
        <w:spacing w:line="240" w:lineRule="auto"/>
        <w:rPr>
          <w:sz w:val="18"/>
          <w:szCs w:val="18"/>
        </w:rPr>
      </w:pPr>
      <w:r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dostaw, pełnej odpowiedzialności za produkt i jasnych zobowiązań do oszczędzania zasobów, które to działania stanowią stanowi integralną część strategii rozwoju. </w:t>
      </w:r>
      <w:r>
        <w:rPr>
          <w:sz w:val="18"/>
          <w:szCs w:val="18"/>
          <w:lang w:val="pl-PL"/>
        </w:rPr>
        <w:br/>
      </w:r>
    </w:p>
    <w:p w:rsidR="00A02C5D" w:rsidRDefault="00661632" w:rsidP="00A02C5D">
      <w:pPr>
        <w:spacing w:line="240" w:lineRule="auto"/>
        <w:rPr>
          <w:sz w:val="18"/>
          <w:szCs w:val="18"/>
        </w:rPr>
      </w:pPr>
      <w:hyperlink r:id="rId9" w:history="1">
        <w:r w:rsidR="00A02C5D">
          <w:rPr>
            <w:rStyle w:val="Hipercze"/>
            <w:sz w:val="18"/>
          </w:rPr>
          <w:t>www.bmw.pl</w:t>
        </w:r>
      </w:hyperlink>
      <w:r w:rsidR="00A02C5D">
        <w:rPr>
          <w:sz w:val="18"/>
        </w:rPr>
        <w:t xml:space="preserve"> </w:t>
      </w:r>
    </w:p>
    <w:p w:rsidR="00A02C5D" w:rsidRDefault="00A02C5D" w:rsidP="00A02C5D">
      <w:pPr>
        <w:spacing w:line="240" w:lineRule="auto"/>
        <w:rPr>
          <w:rFonts w:cs="Times New Roman"/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10" w:history="1">
        <w:r>
          <w:rPr>
            <w:rStyle w:val="Hipercze"/>
            <w:sz w:val="18"/>
          </w:rPr>
          <w:t>http://www.facebook.com/BMWGroup</w:t>
        </w:r>
      </w:hyperlink>
    </w:p>
    <w:p w:rsidR="00A02C5D" w:rsidRDefault="00A02C5D" w:rsidP="00A02C5D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1" w:history="1">
        <w:r>
          <w:rPr>
            <w:rStyle w:val="Hipercze"/>
            <w:sz w:val="18"/>
          </w:rPr>
          <w:t>http://twitter.com/BMWGroup</w:t>
        </w:r>
      </w:hyperlink>
    </w:p>
    <w:p w:rsidR="00A02C5D" w:rsidRDefault="00A02C5D" w:rsidP="00A02C5D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 w:history="1">
        <w:r>
          <w:rPr>
            <w:rStyle w:val="Hipercze"/>
            <w:sz w:val="18"/>
          </w:rPr>
          <w:t>http://www.youtube.com/BMWGroupview</w:t>
        </w:r>
      </w:hyperlink>
    </w:p>
    <w:p w:rsidR="00A02C5D" w:rsidRDefault="00A02C5D" w:rsidP="00A02C5D">
      <w:pPr>
        <w:spacing w:line="240" w:lineRule="auto"/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 w:history="1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462FED" w:rsidRDefault="00462FED" w:rsidP="00A02C5D">
      <w:pPr>
        <w:autoSpaceDE w:val="0"/>
        <w:spacing w:line="360" w:lineRule="auto"/>
        <w:rPr>
          <w:b/>
          <w:bCs/>
          <w:sz w:val="18"/>
          <w:szCs w:val="18"/>
          <w:lang w:val="pl-PL"/>
        </w:rPr>
      </w:pPr>
    </w:p>
    <w:p w:rsidR="00A02C5D" w:rsidRPr="00C341E6" w:rsidRDefault="00A02C5D" w:rsidP="00A02C5D">
      <w:pPr>
        <w:autoSpaceDE w:val="0"/>
        <w:spacing w:line="360" w:lineRule="auto"/>
        <w:rPr>
          <w:b/>
          <w:bCs/>
          <w:sz w:val="20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br/>
      </w:r>
      <w:r w:rsidRPr="00C341E6">
        <w:rPr>
          <w:b/>
          <w:bCs/>
          <w:sz w:val="20"/>
          <w:szCs w:val="18"/>
          <w:lang w:val="pl-PL"/>
        </w:rPr>
        <w:t>W przypadku pytań prosimy o kontakt z:</w:t>
      </w:r>
    </w:p>
    <w:p w:rsidR="00A02C5D" w:rsidRPr="00C341E6" w:rsidRDefault="00A02C5D" w:rsidP="00A02C5D">
      <w:pPr>
        <w:pStyle w:val="Fliesstext"/>
        <w:spacing w:line="360" w:lineRule="auto"/>
        <w:rPr>
          <w:noProof/>
          <w:sz w:val="20"/>
          <w:szCs w:val="18"/>
          <w:lang w:val="en-US"/>
        </w:rPr>
      </w:pPr>
      <w:r w:rsidRPr="00C341E6">
        <w:rPr>
          <w:noProof/>
          <w:sz w:val="20"/>
          <w:szCs w:val="18"/>
          <w:lang w:val="en-US"/>
        </w:rPr>
        <w:t>Katarzyna Gospodarek, Corporate Communications Manager</w:t>
      </w:r>
    </w:p>
    <w:p w:rsidR="00A02C5D" w:rsidRPr="00C341E6" w:rsidRDefault="00A02C5D" w:rsidP="00A02C5D">
      <w:pPr>
        <w:pStyle w:val="Fliesstext"/>
        <w:spacing w:line="360" w:lineRule="auto"/>
        <w:rPr>
          <w:noProof/>
          <w:sz w:val="20"/>
          <w:szCs w:val="18"/>
          <w:lang w:val="en-US"/>
        </w:rPr>
      </w:pPr>
      <w:r w:rsidRPr="00C341E6">
        <w:rPr>
          <w:noProof/>
          <w:sz w:val="20"/>
          <w:szCs w:val="18"/>
          <w:lang w:val="en-US"/>
        </w:rPr>
        <w:lastRenderedPageBreak/>
        <w:t>Tel.: +48 728 873 932, e-mail: katarzyna.gospodarek@bmw.pl</w:t>
      </w:r>
    </w:p>
    <w:p w:rsidR="000C435C" w:rsidRPr="00D6145B" w:rsidRDefault="000C435C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0C435C" w:rsidRPr="00D6145B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FEF" w:rsidRDefault="00FA7FEF">
      <w:r>
        <w:separator/>
      </w:r>
    </w:p>
  </w:endnote>
  <w:endnote w:type="continuationSeparator" w:id="0">
    <w:p w:rsidR="00FA7FEF" w:rsidRDefault="00FA7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Segoe Scrip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altName w:val="Arial Narrow"/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V2 Ligh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MWTypeRegular">
    <w:altName w:val="Arial"/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35C" w:rsidRDefault="000C435C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FEF" w:rsidRDefault="00FA7FEF">
      <w:r>
        <w:separator/>
      </w:r>
    </w:p>
  </w:footnote>
  <w:footnote w:type="continuationSeparator" w:id="0">
    <w:p w:rsidR="00FA7FEF" w:rsidRDefault="00FA7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0C435C">
      <w:tc>
        <w:tcPr>
          <w:tcW w:w="1928" w:type="dxa"/>
        </w:tcPr>
        <w:p w:rsidR="000C435C" w:rsidRDefault="000C435C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0C435C" w:rsidRPr="00DA7510" w:rsidRDefault="000C435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C435C" w:rsidRPr="00DA7510" w:rsidRDefault="000C435C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0C435C">
      <w:tc>
        <w:tcPr>
          <w:tcW w:w="1928" w:type="dxa"/>
        </w:tcPr>
        <w:p w:rsidR="000C435C" w:rsidRDefault="000C435C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0C435C" w:rsidRPr="00DA7510" w:rsidRDefault="000C435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C435C" w:rsidRPr="00DA7510" w:rsidRDefault="000D1EAA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Listopad  2013</w:t>
          </w:r>
        </w:p>
      </w:tc>
    </w:tr>
    <w:tr w:rsidR="000C435C" w:rsidRPr="00965659">
      <w:tc>
        <w:tcPr>
          <w:tcW w:w="1928" w:type="dxa"/>
        </w:tcPr>
        <w:p w:rsidR="000C435C" w:rsidRDefault="000C435C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0C435C" w:rsidRPr="00DA7510" w:rsidRDefault="000C435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C435C" w:rsidRPr="007F0CFB" w:rsidRDefault="000C435C" w:rsidP="000D1EAA">
          <w:pPr>
            <w:framePr w:w="11340" w:hSpace="142" w:wrap="notBeside" w:vAnchor="page" w:hAnchor="page" w:y="1815" w:anchorLock="1"/>
            <w:spacing w:line="360" w:lineRule="auto"/>
            <w:rPr>
              <w:rFonts w:ascii="BMWType V2 Light CE" w:hAnsi="BMWType V2 Light CE" w:cs="BMWType V2 Light CE"/>
              <w:bCs/>
              <w:lang w:val="pl-PL"/>
            </w:rPr>
          </w:pPr>
          <w:r>
            <w:rPr>
              <w:bCs/>
              <w:lang w:val="pl-PL"/>
            </w:rPr>
            <w:t xml:space="preserve">BMW </w:t>
          </w:r>
          <w:r w:rsidR="000D1EAA">
            <w:rPr>
              <w:bCs/>
              <w:lang w:val="pl-PL"/>
            </w:rPr>
            <w:t>i3 oraz BMW serii 4</w:t>
          </w:r>
          <w:r w:rsidR="000D1EAA">
            <w:rPr>
              <w:rFonts w:ascii="BMWType V2 Light CE" w:hAnsi="BMWType V2 Light CE" w:cs="BMWType V2 Light CE"/>
              <w:bCs/>
              <w:lang w:val="pl-PL"/>
            </w:rPr>
            <w:t xml:space="preserve"> laureatami</w:t>
          </w:r>
          <w:r w:rsidR="00E746F1">
            <w:rPr>
              <w:rFonts w:ascii="BMWType V2 Light CE" w:hAnsi="BMWType V2 Light CE" w:cs="BMWType V2 Light CE"/>
              <w:bCs/>
              <w:lang w:val="pl-PL"/>
            </w:rPr>
            <w:t xml:space="preserve"> plebiscytu “Złota k</w:t>
          </w:r>
          <w:r w:rsidRPr="007F0CFB">
            <w:rPr>
              <w:rFonts w:ascii="BMWType V2 Light CE" w:hAnsi="BMWType V2 Light CE" w:cs="BMWType V2 Light CE"/>
              <w:bCs/>
              <w:lang w:val="pl-PL"/>
            </w:rPr>
            <w:t xml:space="preserve">ierownica”. </w:t>
          </w:r>
        </w:p>
      </w:tc>
    </w:tr>
    <w:tr w:rsidR="000C435C" w:rsidRPr="007F0CFB">
      <w:tc>
        <w:tcPr>
          <w:tcW w:w="1928" w:type="dxa"/>
        </w:tcPr>
        <w:p w:rsidR="000C435C" w:rsidRPr="007F0CFB" w:rsidRDefault="000C435C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F0CFB">
            <w:rPr>
              <w:lang w:val="pl-PL"/>
            </w:rPr>
            <w:t>Strona</w:t>
          </w:r>
        </w:p>
      </w:tc>
      <w:tc>
        <w:tcPr>
          <w:tcW w:w="170" w:type="dxa"/>
        </w:tcPr>
        <w:p w:rsidR="000C435C" w:rsidRPr="007F0CFB" w:rsidRDefault="000C435C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0C435C" w:rsidRPr="007F0CFB" w:rsidRDefault="00661632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F0CFB">
            <w:rPr>
              <w:lang w:val="pl-PL"/>
            </w:rPr>
            <w:fldChar w:fldCharType="begin"/>
          </w:r>
          <w:r w:rsidR="000C435C" w:rsidRPr="007F0CFB">
            <w:rPr>
              <w:lang w:val="pl-PL"/>
            </w:rPr>
            <w:instrText xml:space="preserve"> PAGE </w:instrText>
          </w:r>
          <w:r w:rsidRPr="007F0CFB">
            <w:rPr>
              <w:lang w:val="pl-PL"/>
            </w:rPr>
            <w:fldChar w:fldCharType="separate"/>
          </w:r>
          <w:r w:rsidR="00DD654F">
            <w:rPr>
              <w:noProof/>
              <w:lang w:val="pl-PL"/>
            </w:rPr>
            <w:t>2</w:t>
          </w:r>
          <w:r w:rsidRPr="007F0CFB">
            <w:rPr>
              <w:lang w:val="pl-PL"/>
            </w:rPr>
            <w:fldChar w:fldCharType="end"/>
          </w:r>
        </w:p>
      </w:tc>
    </w:tr>
    <w:tr w:rsidR="000C435C" w:rsidRPr="007F0CFB">
      <w:tc>
        <w:tcPr>
          <w:tcW w:w="1928" w:type="dxa"/>
          <w:vAlign w:val="bottom"/>
        </w:tcPr>
        <w:p w:rsidR="000C435C" w:rsidRPr="007F0CFB" w:rsidRDefault="000C435C">
          <w:pPr>
            <w:pStyle w:val="zzmarginalielightseite2"/>
            <w:framePr w:wrap="notBeside" w:y="1815"/>
            <w:rPr>
              <w:lang w:val="pl-PL"/>
            </w:rPr>
          </w:pPr>
        </w:p>
        <w:p w:rsidR="000C435C" w:rsidRPr="007F0CFB" w:rsidRDefault="000C435C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0C435C" w:rsidRPr="007F0CFB" w:rsidRDefault="000C435C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0C435C" w:rsidRPr="007F0CFB" w:rsidRDefault="000C435C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0C435C" w:rsidRPr="007F0CFB" w:rsidRDefault="004F0E4F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435C" w:rsidRPr="007F0CFB" w:rsidRDefault="000C435C">
    <w:pPr>
      <w:pStyle w:val="zzbmw-group"/>
      <w:framePr w:w="7409" w:wrap="auto"/>
      <w:rPr>
        <w:color w:val="808080"/>
        <w:lang w:val="pl-PL"/>
      </w:rPr>
    </w:pPr>
    <w:r w:rsidRPr="007F0CFB">
      <w:rPr>
        <w:lang w:val="pl-PL"/>
      </w:rPr>
      <w:t>BMW</w:t>
    </w:r>
    <w:r w:rsidRPr="007F0CFB">
      <w:rPr>
        <w:lang w:val="pl-PL"/>
      </w:rPr>
      <w:br/>
    </w:r>
    <w:r w:rsidRPr="007F0CFB">
      <w:rPr>
        <w:color w:val="808080"/>
        <w:lang w:val="pl-PL"/>
      </w:rPr>
      <w:t>Corporate Communications</w:t>
    </w:r>
  </w:p>
  <w:p w:rsidR="000C435C" w:rsidRPr="007F0CFB" w:rsidRDefault="000C435C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DB5CE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3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4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11C30"/>
    <w:rsid w:val="000338EA"/>
    <w:rsid w:val="00054AEB"/>
    <w:rsid w:val="0005524A"/>
    <w:rsid w:val="00082C23"/>
    <w:rsid w:val="000841D0"/>
    <w:rsid w:val="00090D18"/>
    <w:rsid w:val="000A5658"/>
    <w:rsid w:val="000C0C33"/>
    <w:rsid w:val="000C34C4"/>
    <w:rsid w:val="000C435C"/>
    <w:rsid w:val="000D153D"/>
    <w:rsid w:val="000D1EAA"/>
    <w:rsid w:val="000D4315"/>
    <w:rsid w:val="000D4EA4"/>
    <w:rsid w:val="000D6A8C"/>
    <w:rsid w:val="000E1F99"/>
    <w:rsid w:val="000E4FAE"/>
    <w:rsid w:val="000F0F3E"/>
    <w:rsid w:val="000F3E35"/>
    <w:rsid w:val="0010035C"/>
    <w:rsid w:val="0010037C"/>
    <w:rsid w:val="001122A9"/>
    <w:rsid w:val="00117775"/>
    <w:rsid w:val="00130886"/>
    <w:rsid w:val="00134787"/>
    <w:rsid w:val="001401BE"/>
    <w:rsid w:val="001419E4"/>
    <w:rsid w:val="00160B85"/>
    <w:rsid w:val="00162028"/>
    <w:rsid w:val="00171840"/>
    <w:rsid w:val="0017274A"/>
    <w:rsid w:val="00182E77"/>
    <w:rsid w:val="001973E0"/>
    <w:rsid w:val="001A160E"/>
    <w:rsid w:val="001A61EF"/>
    <w:rsid w:val="001D51A3"/>
    <w:rsid w:val="001E1E50"/>
    <w:rsid w:val="001E4018"/>
    <w:rsid w:val="001F090B"/>
    <w:rsid w:val="001F4D54"/>
    <w:rsid w:val="00212066"/>
    <w:rsid w:val="00216B51"/>
    <w:rsid w:val="00217C72"/>
    <w:rsid w:val="00226CA5"/>
    <w:rsid w:val="00230E0A"/>
    <w:rsid w:val="00231552"/>
    <w:rsid w:val="00246D65"/>
    <w:rsid w:val="0025344F"/>
    <w:rsid w:val="00254EB9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E034A"/>
    <w:rsid w:val="002F0635"/>
    <w:rsid w:val="002F2363"/>
    <w:rsid w:val="002F2C9E"/>
    <w:rsid w:val="002F47CC"/>
    <w:rsid w:val="00313BFF"/>
    <w:rsid w:val="003620A4"/>
    <w:rsid w:val="00370168"/>
    <w:rsid w:val="003B37D4"/>
    <w:rsid w:val="003B5068"/>
    <w:rsid w:val="003B5AA7"/>
    <w:rsid w:val="003B5B27"/>
    <w:rsid w:val="003C0373"/>
    <w:rsid w:val="003C39F4"/>
    <w:rsid w:val="003C6859"/>
    <w:rsid w:val="003D6BDC"/>
    <w:rsid w:val="003E0425"/>
    <w:rsid w:val="003E3918"/>
    <w:rsid w:val="003E563A"/>
    <w:rsid w:val="003F73C4"/>
    <w:rsid w:val="003F7D72"/>
    <w:rsid w:val="00410BA0"/>
    <w:rsid w:val="00410E92"/>
    <w:rsid w:val="00412438"/>
    <w:rsid w:val="00412A4D"/>
    <w:rsid w:val="00415383"/>
    <w:rsid w:val="00416800"/>
    <w:rsid w:val="00417135"/>
    <w:rsid w:val="00417D25"/>
    <w:rsid w:val="004319D7"/>
    <w:rsid w:val="00431D53"/>
    <w:rsid w:val="00432763"/>
    <w:rsid w:val="00434B5A"/>
    <w:rsid w:val="00436B5B"/>
    <w:rsid w:val="00437C05"/>
    <w:rsid w:val="00446B21"/>
    <w:rsid w:val="00447C16"/>
    <w:rsid w:val="00462FED"/>
    <w:rsid w:val="00464E38"/>
    <w:rsid w:val="00471F3A"/>
    <w:rsid w:val="0048740B"/>
    <w:rsid w:val="00493805"/>
    <w:rsid w:val="00496B29"/>
    <w:rsid w:val="004A1710"/>
    <w:rsid w:val="004A6C50"/>
    <w:rsid w:val="004C38B4"/>
    <w:rsid w:val="004C5AE7"/>
    <w:rsid w:val="004D1D31"/>
    <w:rsid w:val="004E29EC"/>
    <w:rsid w:val="004E4419"/>
    <w:rsid w:val="004F0E4F"/>
    <w:rsid w:val="004F206D"/>
    <w:rsid w:val="004F2346"/>
    <w:rsid w:val="004F76D8"/>
    <w:rsid w:val="00502035"/>
    <w:rsid w:val="0052092D"/>
    <w:rsid w:val="00521165"/>
    <w:rsid w:val="00523BF9"/>
    <w:rsid w:val="00523E81"/>
    <w:rsid w:val="00535AB2"/>
    <w:rsid w:val="00541036"/>
    <w:rsid w:val="0055296B"/>
    <w:rsid w:val="0055543B"/>
    <w:rsid w:val="00560443"/>
    <w:rsid w:val="00571443"/>
    <w:rsid w:val="00574747"/>
    <w:rsid w:val="00590E7D"/>
    <w:rsid w:val="005A07AE"/>
    <w:rsid w:val="005A6C05"/>
    <w:rsid w:val="005D0886"/>
    <w:rsid w:val="005D3442"/>
    <w:rsid w:val="005E4AB4"/>
    <w:rsid w:val="005F451E"/>
    <w:rsid w:val="006029AC"/>
    <w:rsid w:val="006122FB"/>
    <w:rsid w:val="00622654"/>
    <w:rsid w:val="00623D1D"/>
    <w:rsid w:val="006318A5"/>
    <w:rsid w:val="00634080"/>
    <w:rsid w:val="0063427F"/>
    <w:rsid w:val="00661632"/>
    <w:rsid w:val="006656E4"/>
    <w:rsid w:val="00667D38"/>
    <w:rsid w:val="00671001"/>
    <w:rsid w:val="00675173"/>
    <w:rsid w:val="0068009A"/>
    <w:rsid w:val="0069614D"/>
    <w:rsid w:val="006A2BC6"/>
    <w:rsid w:val="006A6921"/>
    <w:rsid w:val="006C695D"/>
    <w:rsid w:val="006D0713"/>
    <w:rsid w:val="006D274F"/>
    <w:rsid w:val="006E1049"/>
    <w:rsid w:val="006F3EEF"/>
    <w:rsid w:val="006F6017"/>
    <w:rsid w:val="00701169"/>
    <w:rsid w:val="00703C4A"/>
    <w:rsid w:val="00704985"/>
    <w:rsid w:val="00734E1C"/>
    <w:rsid w:val="00743FD4"/>
    <w:rsid w:val="0077220C"/>
    <w:rsid w:val="00777B30"/>
    <w:rsid w:val="007835D4"/>
    <w:rsid w:val="007A29C8"/>
    <w:rsid w:val="007A5528"/>
    <w:rsid w:val="007A65D3"/>
    <w:rsid w:val="007B1266"/>
    <w:rsid w:val="007B5574"/>
    <w:rsid w:val="007C2293"/>
    <w:rsid w:val="007C6D6A"/>
    <w:rsid w:val="007D5F1F"/>
    <w:rsid w:val="007E7AF2"/>
    <w:rsid w:val="007F0770"/>
    <w:rsid w:val="007F0A51"/>
    <w:rsid w:val="007F0CFB"/>
    <w:rsid w:val="007F1F6C"/>
    <w:rsid w:val="007F35D8"/>
    <w:rsid w:val="00802220"/>
    <w:rsid w:val="00803781"/>
    <w:rsid w:val="00807CCF"/>
    <w:rsid w:val="008167F5"/>
    <w:rsid w:val="008222A5"/>
    <w:rsid w:val="00824AF5"/>
    <w:rsid w:val="00826706"/>
    <w:rsid w:val="0083258E"/>
    <w:rsid w:val="008361C0"/>
    <w:rsid w:val="0085272E"/>
    <w:rsid w:val="00875312"/>
    <w:rsid w:val="008770F5"/>
    <w:rsid w:val="00881C39"/>
    <w:rsid w:val="00887B4D"/>
    <w:rsid w:val="008A6946"/>
    <w:rsid w:val="008B58E5"/>
    <w:rsid w:val="008B5EFC"/>
    <w:rsid w:val="008C1EAA"/>
    <w:rsid w:val="008D715F"/>
    <w:rsid w:val="008D723C"/>
    <w:rsid w:val="008E5B47"/>
    <w:rsid w:val="008E62E6"/>
    <w:rsid w:val="0090276F"/>
    <w:rsid w:val="00934CF1"/>
    <w:rsid w:val="00965659"/>
    <w:rsid w:val="0097049C"/>
    <w:rsid w:val="00976A29"/>
    <w:rsid w:val="00980399"/>
    <w:rsid w:val="00981F89"/>
    <w:rsid w:val="009A3A3F"/>
    <w:rsid w:val="009B2468"/>
    <w:rsid w:val="009C5B22"/>
    <w:rsid w:val="009E405A"/>
    <w:rsid w:val="009E5C32"/>
    <w:rsid w:val="00A02C5D"/>
    <w:rsid w:val="00A11191"/>
    <w:rsid w:val="00A114CA"/>
    <w:rsid w:val="00A15D5A"/>
    <w:rsid w:val="00A17AE7"/>
    <w:rsid w:val="00A223C4"/>
    <w:rsid w:val="00A32F47"/>
    <w:rsid w:val="00A34ECB"/>
    <w:rsid w:val="00A40E7F"/>
    <w:rsid w:val="00A4164C"/>
    <w:rsid w:val="00A61FB4"/>
    <w:rsid w:val="00A62AE9"/>
    <w:rsid w:val="00A63799"/>
    <w:rsid w:val="00A753D1"/>
    <w:rsid w:val="00A84024"/>
    <w:rsid w:val="00AB2F96"/>
    <w:rsid w:val="00AC3CCC"/>
    <w:rsid w:val="00AD26D9"/>
    <w:rsid w:val="00AE4CE8"/>
    <w:rsid w:val="00AE70DE"/>
    <w:rsid w:val="00AF0E24"/>
    <w:rsid w:val="00AF469D"/>
    <w:rsid w:val="00AF4EB9"/>
    <w:rsid w:val="00AF773D"/>
    <w:rsid w:val="00B013E8"/>
    <w:rsid w:val="00B1350D"/>
    <w:rsid w:val="00B25370"/>
    <w:rsid w:val="00B257D3"/>
    <w:rsid w:val="00B41A14"/>
    <w:rsid w:val="00B452F3"/>
    <w:rsid w:val="00B46293"/>
    <w:rsid w:val="00B66C40"/>
    <w:rsid w:val="00B70655"/>
    <w:rsid w:val="00B752CB"/>
    <w:rsid w:val="00B92F16"/>
    <w:rsid w:val="00B96EB5"/>
    <w:rsid w:val="00B96F6F"/>
    <w:rsid w:val="00BA296E"/>
    <w:rsid w:val="00BB7CA7"/>
    <w:rsid w:val="00BB7D5F"/>
    <w:rsid w:val="00BC0977"/>
    <w:rsid w:val="00BD6E66"/>
    <w:rsid w:val="00BE37FA"/>
    <w:rsid w:val="00BF1433"/>
    <w:rsid w:val="00C07BBB"/>
    <w:rsid w:val="00C10090"/>
    <w:rsid w:val="00C16826"/>
    <w:rsid w:val="00C24869"/>
    <w:rsid w:val="00C27215"/>
    <w:rsid w:val="00C44491"/>
    <w:rsid w:val="00C46C80"/>
    <w:rsid w:val="00C5308D"/>
    <w:rsid w:val="00C54B55"/>
    <w:rsid w:val="00C56A67"/>
    <w:rsid w:val="00C6696A"/>
    <w:rsid w:val="00C671E8"/>
    <w:rsid w:val="00C723BE"/>
    <w:rsid w:val="00C9040E"/>
    <w:rsid w:val="00CA1E39"/>
    <w:rsid w:val="00CA3FA9"/>
    <w:rsid w:val="00CA5842"/>
    <w:rsid w:val="00CB1F8A"/>
    <w:rsid w:val="00CB74E5"/>
    <w:rsid w:val="00CC5EC6"/>
    <w:rsid w:val="00CE200E"/>
    <w:rsid w:val="00CE4499"/>
    <w:rsid w:val="00CF213A"/>
    <w:rsid w:val="00D00E20"/>
    <w:rsid w:val="00D152E6"/>
    <w:rsid w:val="00D26B9D"/>
    <w:rsid w:val="00D3349B"/>
    <w:rsid w:val="00D401CE"/>
    <w:rsid w:val="00D54277"/>
    <w:rsid w:val="00D55DC7"/>
    <w:rsid w:val="00D6145B"/>
    <w:rsid w:val="00D71871"/>
    <w:rsid w:val="00D741C0"/>
    <w:rsid w:val="00D8313C"/>
    <w:rsid w:val="00DA0D8F"/>
    <w:rsid w:val="00DA65A9"/>
    <w:rsid w:val="00DA6A68"/>
    <w:rsid w:val="00DA7510"/>
    <w:rsid w:val="00DA7D4B"/>
    <w:rsid w:val="00DC5266"/>
    <w:rsid w:val="00DD37A7"/>
    <w:rsid w:val="00DD587D"/>
    <w:rsid w:val="00DD654F"/>
    <w:rsid w:val="00DD665F"/>
    <w:rsid w:val="00DE07DC"/>
    <w:rsid w:val="00DE74D2"/>
    <w:rsid w:val="00DE7820"/>
    <w:rsid w:val="00DF4ECF"/>
    <w:rsid w:val="00DF7CFA"/>
    <w:rsid w:val="00E05490"/>
    <w:rsid w:val="00E174AC"/>
    <w:rsid w:val="00E200B8"/>
    <w:rsid w:val="00E31E11"/>
    <w:rsid w:val="00E3610A"/>
    <w:rsid w:val="00E718B2"/>
    <w:rsid w:val="00E745EA"/>
    <w:rsid w:val="00E746F1"/>
    <w:rsid w:val="00E84DB4"/>
    <w:rsid w:val="00E94162"/>
    <w:rsid w:val="00EA2BE3"/>
    <w:rsid w:val="00EA42CA"/>
    <w:rsid w:val="00EA6558"/>
    <w:rsid w:val="00EA749B"/>
    <w:rsid w:val="00EB01D6"/>
    <w:rsid w:val="00EC1725"/>
    <w:rsid w:val="00EC1AD9"/>
    <w:rsid w:val="00ED15C4"/>
    <w:rsid w:val="00EE4A35"/>
    <w:rsid w:val="00EE5ACF"/>
    <w:rsid w:val="00F17412"/>
    <w:rsid w:val="00F248FC"/>
    <w:rsid w:val="00F40629"/>
    <w:rsid w:val="00F473A9"/>
    <w:rsid w:val="00F57833"/>
    <w:rsid w:val="00F80305"/>
    <w:rsid w:val="00F84FE1"/>
    <w:rsid w:val="00F86281"/>
    <w:rsid w:val="00F902BE"/>
    <w:rsid w:val="00F94A48"/>
    <w:rsid w:val="00FA68F0"/>
    <w:rsid w:val="00FA7FEF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s1">
    <w:name w:val="s1"/>
    <w:basedOn w:val="Domylnaczcionkaakapitu"/>
    <w:uiPriority w:val="99"/>
    <w:rsid w:val="0090276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s1">
    <w:name w:val="s1"/>
    <w:basedOn w:val="Domylnaczcionkaakapitu"/>
    <w:uiPriority w:val="99"/>
    <w:rsid w:val="009027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1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3696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2013-12-05T15:22:00Z</dcterms:created>
  <dcterms:modified xsi:type="dcterms:W3CDTF">2013-12-05T15:22:00Z</dcterms:modified>
</cp:coreProperties>
</file>