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15247D" w:rsidRDefault="00F57833" w:rsidP="008167F5">
      <w:pPr>
        <w:pStyle w:val="zzbmw-group"/>
        <w:framePr w:w="7409" w:wrap="auto"/>
        <w:spacing w:line="240" w:lineRule="auto"/>
        <w:rPr>
          <w:color w:val="808080"/>
          <w:lang w:val="en-US"/>
        </w:rPr>
      </w:pPr>
      <w:r w:rsidRPr="0015247D">
        <w:rPr>
          <w:lang w:val="en-US"/>
        </w:rPr>
        <w:t>BMW</w:t>
      </w:r>
      <w:r w:rsidRPr="0015247D">
        <w:rPr>
          <w:lang w:val="en-US"/>
        </w:rPr>
        <w:br/>
      </w:r>
      <w:r w:rsidRPr="0015247D">
        <w:rPr>
          <w:color w:val="808080"/>
          <w:lang w:val="en-US"/>
        </w:rPr>
        <w:t>Corporate Communications</w:t>
      </w:r>
    </w:p>
    <w:p w:rsidR="00F57833" w:rsidRPr="0015247D" w:rsidRDefault="00F57833" w:rsidP="00CC5EC6">
      <w:pPr>
        <w:framePr w:w="1004" w:wrap="notBeside" w:vAnchor="page" w:hAnchor="page" w:x="10377" w:y="568"/>
        <w:spacing w:line="360" w:lineRule="auto"/>
        <w:rPr>
          <w:lang w:val="en-US"/>
        </w:rPr>
      </w:pPr>
    </w:p>
    <w:p w:rsidR="00F57833" w:rsidRPr="00EE75B5" w:rsidRDefault="00C44491" w:rsidP="00417135">
      <w:pPr>
        <w:pStyle w:val="Fliesstext"/>
        <w:spacing w:line="240" w:lineRule="auto"/>
        <w:rPr>
          <w:lang w:val="pl-PL"/>
        </w:rPr>
      </w:pPr>
      <w:r w:rsidRPr="00C911F3"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EE75B5">
        <w:rPr>
          <w:lang w:val="pl-PL"/>
        </w:rPr>
        <w:t>Informacja prasowa</w:t>
      </w:r>
      <w:r w:rsidR="00F57833" w:rsidRPr="00EE75B5">
        <w:rPr>
          <w:lang w:val="pl-PL"/>
        </w:rPr>
        <w:br/>
      </w:r>
      <w:r w:rsidR="00C911F3" w:rsidRPr="00EE75B5">
        <w:rPr>
          <w:lang w:val="pl-PL"/>
        </w:rPr>
        <w:t>Grudzień</w:t>
      </w:r>
      <w:r w:rsidR="00F57833" w:rsidRPr="00EE75B5">
        <w:rPr>
          <w:lang w:val="pl-PL"/>
        </w:rPr>
        <w:t xml:space="preserve"> 201</w:t>
      </w:r>
      <w:r w:rsidR="00373E1F" w:rsidRPr="00EE75B5">
        <w:rPr>
          <w:lang w:val="pl-PL"/>
        </w:rPr>
        <w:t>3</w:t>
      </w:r>
      <w:r w:rsidR="00F57833" w:rsidRPr="00EE75B5">
        <w:rPr>
          <w:lang w:val="pl-PL"/>
        </w:rPr>
        <w:br/>
      </w:r>
    </w:p>
    <w:p w:rsidR="00373E1F" w:rsidRPr="00EE75B5" w:rsidRDefault="00373E1F" w:rsidP="00CC5EC6">
      <w:pPr>
        <w:pStyle w:val="Fliesstext"/>
        <w:spacing w:line="360" w:lineRule="auto"/>
        <w:rPr>
          <w:lang w:val="pl-PL"/>
        </w:rPr>
      </w:pPr>
    </w:p>
    <w:p w:rsidR="002C5266" w:rsidRPr="00C911F3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sz w:val="22"/>
          <w:szCs w:val="22"/>
          <w:lang w:val="pl-PL"/>
        </w:rPr>
      </w:pPr>
      <w:r w:rsidRPr="00C911F3">
        <w:rPr>
          <w:b/>
          <w:bCs/>
          <w:noProof/>
          <w:color w:val="auto"/>
          <w:sz w:val="22"/>
          <w:szCs w:val="22"/>
          <w:lang w:val="pl-PL"/>
        </w:rPr>
        <w:t>BMW Group Polska</w:t>
      </w:r>
    </w:p>
    <w:p w:rsidR="002C5266" w:rsidRPr="00C911F3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sz w:val="22"/>
          <w:szCs w:val="22"/>
          <w:lang w:val="pl-PL"/>
        </w:rPr>
      </w:pPr>
    </w:p>
    <w:p w:rsidR="002C5266" w:rsidRPr="00C911F3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sz w:val="22"/>
          <w:szCs w:val="22"/>
          <w:lang w:val="pl-PL"/>
        </w:rPr>
      </w:pPr>
      <w:r w:rsidRPr="00C911F3">
        <w:rPr>
          <w:b/>
          <w:bCs/>
          <w:noProof/>
          <w:color w:val="auto"/>
          <w:sz w:val="22"/>
          <w:szCs w:val="22"/>
          <w:lang w:val="pl-PL"/>
        </w:rPr>
        <w:t>Adres</w:t>
      </w:r>
      <w:r w:rsidRPr="00C911F3">
        <w:rPr>
          <w:noProof/>
          <w:color w:val="auto"/>
          <w:sz w:val="22"/>
          <w:szCs w:val="22"/>
          <w:lang w:val="pl-PL"/>
        </w:rPr>
        <w:t>:</w:t>
      </w:r>
    </w:p>
    <w:p w:rsidR="002C5266" w:rsidRPr="00C911F3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sz w:val="22"/>
          <w:szCs w:val="22"/>
          <w:lang w:val="pl-PL"/>
        </w:rPr>
      </w:pPr>
      <w:r w:rsidRPr="00C911F3">
        <w:rPr>
          <w:noProof/>
          <w:color w:val="auto"/>
          <w:sz w:val="22"/>
          <w:szCs w:val="22"/>
          <w:lang w:val="pl-PL"/>
        </w:rPr>
        <w:t>Ul. Wołoska 22A</w:t>
      </w:r>
    </w:p>
    <w:p w:rsidR="002C5266" w:rsidRPr="00C911F3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sz w:val="22"/>
          <w:szCs w:val="22"/>
          <w:lang w:val="pl-PL"/>
        </w:rPr>
      </w:pPr>
      <w:r w:rsidRPr="00C911F3">
        <w:rPr>
          <w:noProof/>
          <w:color w:val="auto"/>
          <w:sz w:val="22"/>
          <w:szCs w:val="22"/>
          <w:lang w:val="pl-PL"/>
        </w:rPr>
        <w:t>02-675 Warszawa</w:t>
      </w:r>
    </w:p>
    <w:p w:rsidR="002C5266" w:rsidRPr="00C911F3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sz w:val="22"/>
          <w:szCs w:val="22"/>
          <w:lang w:val="pl-PL"/>
        </w:rPr>
      </w:pPr>
    </w:p>
    <w:p w:rsidR="002C5266" w:rsidRPr="00C911F3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sz w:val="22"/>
          <w:szCs w:val="22"/>
          <w:lang w:val="pl-PL"/>
        </w:rPr>
      </w:pPr>
      <w:r w:rsidRPr="00C911F3">
        <w:rPr>
          <w:rFonts w:ascii="BMWType V2 Light" w:hAnsi="BMWType V2 Light" w:cs="BMWType V2 Light"/>
          <w:b/>
          <w:bCs/>
          <w:noProof/>
          <w:color w:val="auto"/>
          <w:sz w:val="22"/>
          <w:szCs w:val="22"/>
          <w:lang w:val="pl-PL"/>
        </w:rPr>
        <w:t>Telefon</w:t>
      </w:r>
    </w:p>
    <w:p w:rsidR="002C5266" w:rsidRPr="00C911F3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sz w:val="22"/>
          <w:szCs w:val="22"/>
          <w:lang w:val="pl-PL"/>
        </w:rPr>
      </w:pPr>
      <w:r w:rsidRPr="00C911F3">
        <w:rPr>
          <w:rFonts w:ascii="BMWType V2 Light" w:hAnsi="BMWType V2 Light" w:cs="BMWType V2 Light"/>
          <w:noProof/>
          <w:color w:val="auto"/>
          <w:sz w:val="22"/>
          <w:szCs w:val="22"/>
          <w:lang w:val="pl-PL"/>
        </w:rPr>
        <w:t>*48 (0)22 279 71 00</w:t>
      </w:r>
    </w:p>
    <w:p w:rsidR="002C5266" w:rsidRPr="00C911F3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sz w:val="22"/>
          <w:szCs w:val="22"/>
          <w:lang w:val="pl-PL"/>
        </w:rPr>
      </w:pPr>
    </w:p>
    <w:p w:rsidR="002C5266" w:rsidRPr="00C911F3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sz w:val="22"/>
          <w:szCs w:val="22"/>
          <w:lang w:val="pl-PL"/>
        </w:rPr>
      </w:pPr>
      <w:r w:rsidRPr="00C911F3">
        <w:rPr>
          <w:b/>
          <w:bCs/>
          <w:noProof/>
          <w:color w:val="auto"/>
          <w:sz w:val="22"/>
          <w:szCs w:val="22"/>
          <w:lang w:val="pl-PL"/>
        </w:rPr>
        <w:t>Fax</w:t>
      </w:r>
    </w:p>
    <w:p w:rsidR="002C5266" w:rsidRPr="00C911F3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sz w:val="22"/>
          <w:szCs w:val="22"/>
          <w:lang w:val="pl-PL"/>
        </w:rPr>
      </w:pPr>
      <w:r w:rsidRPr="00C911F3">
        <w:rPr>
          <w:noProof/>
          <w:color w:val="auto"/>
          <w:sz w:val="22"/>
          <w:szCs w:val="22"/>
          <w:lang w:val="pl-PL"/>
        </w:rPr>
        <w:t>+48 (0)22  331 82 05</w:t>
      </w:r>
    </w:p>
    <w:p w:rsidR="002C5266" w:rsidRPr="00C911F3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sz w:val="22"/>
          <w:szCs w:val="22"/>
          <w:lang w:val="pl-PL"/>
        </w:rPr>
      </w:pPr>
    </w:p>
    <w:p w:rsidR="002C5266" w:rsidRPr="00C911F3" w:rsidRDefault="00F97949" w:rsidP="002C5266">
      <w:pPr>
        <w:pStyle w:val="zzmarginalielight"/>
        <w:framePr w:w="1359" w:h="2045" w:hRule="exact" w:wrap="auto" w:x="495" w:y="13625"/>
        <w:rPr>
          <w:noProof/>
          <w:color w:val="auto"/>
          <w:sz w:val="22"/>
          <w:szCs w:val="22"/>
          <w:lang w:val="pl-PL"/>
        </w:rPr>
      </w:pPr>
      <w:hyperlink r:id="rId8" w:history="1">
        <w:r w:rsidR="002C5266" w:rsidRPr="00C911F3">
          <w:rPr>
            <w:rStyle w:val="Hipercze"/>
            <w:noProof/>
            <w:sz w:val="22"/>
            <w:szCs w:val="22"/>
            <w:lang w:val="pl-PL"/>
          </w:rPr>
          <w:t>www.bmw.pl</w:t>
        </w:r>
      </w:hyperlink>
      <w:r w:rsidR="002C5266" w:rsidRPr="00C911F3">
        <w:rPr>
          <w:noProof/>
          <w:color w:val="auto"/>
          <w:sz w:val="22"/>
          <w:szCs w:val="22"/>
          <w:lang w:val="pl-PL"/>
        </w:rPr>
        <w:t xml:space="preserve"> </w:t>
      </w:r>
    </w:p>
    <w:p w:rsidR="002C5266" w:rsidRPr="00C911F3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sz w:val="22"/>
          <w:szCs w:val="22"/>
          <w:lang w:val="pl-PL"/>
        </w:rPr>
      </w:pPr>
    </w:p>
    <w:p w:rsidR="00C911F3" w:rsidRPr="00C911F3" w:rsidRDefault="00C911F3" w:rsidP="00C911F3">
      <w:pPr>
        <w:pStyle w:val="Tekstpodstawowy"/>
        <w:spacing w:line="360" w:lineRule="auto"/>
        <w:rPr>
          <w:rFonts w:cs="BMWType V2 Light"/>
        </w:rPr>
      </w:pPr>
      <w:r w:rsidRPr="00C911F3">
        <w:rPr>
          <w:rFonts w:cs="BMWType V2 Light"/>
          <w:b/>
          <w:bCs/>
        </w:rPr>
        <w:t>BMW na salonie samochodowym NAIAS Detroit 2014</w:t>
      </w:r>
      <w:r>
        <w:rPr>
          <w:rFonts w:cs="BMWType V2 Light"/>
          <w:b/>
          <w:bCs/>
        </w:rPr>
        <w:t>.</w:t>
      </w:r>
    </w:p>
    <w:p w:rsidR="0015247D" w:rsidRPr="00C911F3" w:rsidRDefault="0015247D" w:rsidP="00C911F3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</w:pPr>
    </w:p>
    <w:p w:rsidR="00EE75B5" w:rsidRDefault="00EE75B5" w:rsidP="00C911F3">
      <w:pPr>
        <w:pStyle w:val="Tekstpodstawowy"/>
        <w:spacing w:line="360" w:lineRule="auto"/>
        <w:rPr>
          <w:rFonts w:cs="BMWType V2 Light"/>
          <w:sz w:val="22"/>
          <w:szCs w:val="22"/>
        </w:rPr>
      </w:pPr>
    </w:p>
    <w:p w:rsidR="00C911F3" w:rsidRPr="00C911F3" w:rsidRDefault="00C911F3" w:rsidP="00C911F3">
      <w:pPr>
        <w:pStyle w:val="Tekstpodstawowy"/>
        <w:spacing w:line="360" w:lineRule="auto"/>
        <w:rPr>
          <w:rFonts w:cs="BMWType V2 Light"/>
          <w:sz w:val="22"/>
          <w:szCs w:val="22"/>
        </w:rPr>
      </w:pPr>
      <w:r w:rsidRPr="00C911F3">
        <w:rPr>
          <w:rFonts w:cs="BMWType V2 Light"/>
          <w:sz w:val="22"/>
          <w:szCs w:val="22"/>
        </w:rPr>
        <w:t>Nigdy dotąd dynamika i wydajność nie były sobie tak bliskie jak w nowościach, które zaprezentuje niemiecki wytwórca samochodów premium – BMW – na Północnoamerykańskim Salonie Samochodowym (NAIAS) 2014 w Detroit. Salon ten będzie miejscem premiery obu wyczynowych wersji BMW M: M3 Limousine (8,8-8,3 l/100 km; 204-194 g/km CO2) oraz M4 Coupe (8,8-8,3 l/100 km; 204-194 g/km CO2), a także BMW serii 2 Coupe (8,1-4,4 l/100 km; 189-117 g/km CO2). Ponadto w Detroit pokazane będą BMW i3 (0,6-0,0 l/100 km; 13-0 g/km CO2) oraz BMW i8 (2,5 l/100 km; 59 g/km CO2). Każdy w swoim segmencie i każdy na swój sposób – zarówno nowe modele BMW M GmbH, jak elektrycznie napędzane BMW i3 oraz sportowy samochód hybrydowy typu Plug-in, BMW i8 – dowodzą niezwykle wysokich kompetencji konstrukcyjnych marki BMW w zakresie układów napędowych i technologii inteligentnych lekkich struktur.</w:t>
      </w:r>
    </w:p>
    <w:p w:rsidR="00EE75B5" w:rsidRDefault="00EE75B5" w:rsidP="00C911F3">
      <w:pPr>
        <w:pStyle w:val="Tekstpodstawowy"/>
        <w:spacing w:line="360" w:lineRule="auto"/>
        <w:rPr>
          <w:rFonts w:cs="BMWType V2 Light"/>
          <w:sz w:val="22"/>
          <w:szCs w:val="22"/>
        </w:rPr>
      </w:pPr>
    </w:p>
    <w:p w:rsidR="00C911F3" w:rsidRPr="00C911F3" w:rsidRDefault="00C911F3" w:rsidP="00C911F3">
      <w:pPr>
        <w:pStyle w:val="Tekstpodstawowy"/>
        <w:spacing w:line="360" w:lineRule="auto"/>
        <w:rPr>
          <w:rFonts w:cs="BMWType V2 Light"/>
          <w:b/>
          <w:bCs/>
          <w:sz w:val="22"/>
          <w:szCs w:val="22"/>
        </w:rPr>
      </w:pPr>
      <w:r w:rsidRPr="00C911F3">
        <w:rPr>
          <w:rFonts w:cs="BMWType V2 Light"/>
          <w:sz w:val="22"/>
          <w:szCs w:val="22"/>
        </w:rPr>
        <w:t>Północnoamerykański Salon Samochodowy należy do najważniejszych na świecie wystaw motoryzacyjnych i jako tradycyjny początek roku w branży, w świecie samochodowym wyznacza trendy. Na 26. targach NAIAS w amerykańskiej metropolii automobilowej swoje najnowsze modele, produkty i technologie pokaże przeszło 200 wystawców. W zeszłym roku salon odwiedziło przeszło 800 000 gości z całego świata. BMW pochwali się publiczności w dniach od 18 do 26 stycznia 2014 także najnowszymi zmianami w modelu BMW X1 (7,8-4,9 l/100 km; 179-128 g/km CO2), jak też roadsterem BMW Z4 w ekskluzywnej wersji Design Pure Fusion (9,4-6,8 l/100 km; 219-159 g/km CO2). Ponadto udział w Salonie będzie również początkiem obecności modeli BMW M Performance na rynku USA. Inne przykłady na wiodącą rolę innowatora marki to aktualne uzupełnienia oferty systemu BMW Connected Drive i najnowsze osiągnięcia na polu BMW EfficientDynamics. Że BMW to także radość z jazdy na dwóch kołach, przypomni premiera nowego motocykla BMW R nineT.</w:t>
      </w:r>
    </w:p>
    <w:p w:rsidR="00C911F3" w:rsidRPr="00C911F3" w:rsidRDefault="00C911F3" w:rsidP="00C911F3">
      <w:pPr>
        <w:pStyle w:val="Tekstpodstawowy"/>
        <w:spacing w:line="360" w:lineRule="auto"/>
        <w:rPr>
          <w:rFonts w:cs="BMWType V2 Light"/>
          <w:b/>
          <w:bCs/>
          <w:sz w:val="22"/>
          <w:szCs w:val="22"/>
        </w:rPr>
      </w:pPr>
    </w:p>
    <w:p w:rsidR="00C911F3" w:rsidRDefault="00C911F3" w:rsidP="00C911F3">
      <w:pPr>
        <w:pStyle w:val="Tekstpodstawowy"/>
        <w:spacing w:line="360" w:lineRule="auto"/>
        <w:rPr>
          <w:rFonts w:ascii="Helvetica" w:hAnsi="Helvetica" w:cs="Helvetica"/>
          <w:b/>
          <w:bCs/>
        </w:rPr>
      </w:pPr>
    </w:p>
    <w:p w:rsidR="00EE75B5" w:rsidRDefault="00EE75B5" w:rsidP="00373E1F">
      <w:pPr>
        <w:spacing w:line="360" w:lineRule="auto"/>
        <w:rPr>
          <w:lang w:val="pl-PL"/>
        </w:rPr>
      </w:pPr>
    </w:p>
    <w:p w:rsidR="00373E1F" w:rsidRPr="00CC3EE6" w:rsidRDefault="00373E1F" w:rsidP="00373E1F">
      <w:pPr>
        <w:spacing w:line="360" w:lineRule="auto"/>
        <w:rPr>
          <w:b/>
          <w:sz w:val="18"/>
          <w:szCs w:val="18"/>
        </w:rPr>
      </w:pPr>
      <w:r>
        <w:rPr>
          <w:b/>
          <w:sz w:val="18"/>
        </w:rPr>
        <w:t>BMW Group</w:t>
      </w:r>
    </w:p>
    <w:p w:rsidR="00373E1F" w:rsidRPr="00030E73" w:rsidRDefault="00373E1F" w:rsidP="00373E1F">
      <w:pPr>
        <w:spacing w:line="240" w:lineRule="auto"/>
        <w:rPr>
          <w:sz w:val="18"/>
          <w:szCs w:val="18"/>
          <w:lang w:val="pl-PL"/>
        </w:rPr>
      </w:pPr>
      <w:r w:rsidRPr="00030E73">
        <w:rPr>
          <w:sz w:val="18"/>
          <w:szCs w:val="18"/>
          <w:lang w:val="pl-PL"/>
        </w:rPr>
        <w:t>BMW Group, reprezentująca marki BMW, MINI i Rolls-Royce, jest jednym z wiodących producentów samochodów i motocykli w segmencie premium na świecie. Ten międzynarodowy koncern posiada 28 zakładów produkcyjnych i montażowych w 13 krajach oraz międzynarodową sieć dystrybutorów</w:t>
      </w:r>
      <w:r>
        <w:rPr>
          <w:sz w:val="18"/>
          <w:szCs w:val="18"/>
          <w:lang w:val="pl-PL"/>
        </w:rPr>
        <w:t xml:space="preserve"> </w:t>
      </w:r>
      <w:r w:rsidRPr="00030E73">
        <w:rPr>
          <w:sz w:val="18"/>
          <w:szCs w:val="18"/>
          <w:lang w:val="pl-PL"/>
        </w:rPr>
        <w:t>z przedstawicielstwami w ponad 140 krajach.</w:t>
      </w:r>
    </w:p>
    <w:p w:rsidR="00373E1F" w:rsidRPr="00030E73" w:rsidRDefault="00373E1F" w:rsidP="00373E1F">
      <w:pPr>
        <w:spacing w:line="240" w:lineRule="auto"/>
        <w:rPr>
          <w:sz w:val="18"/>
          <w:szCs w:val="18"/>
          <w:lang w:val="pl-PL"/>
        </w:rPr>
      </w:pPr>
    </w:p>
    <w:p w:rsidR="00373E1F" w:rsidRPr="00FF2268" w:rsidRDefault="00373E1F" w:rsidP="00373E1F">
      <w:pPr>
        <w:spacing w:line="240" w:lineRule="auto"/>
        <w:rPr>
          <w:sz w:val="18"/>
          <w:szCs w:val="18"/>
          <w:lang w:val="pl-PL"/>
        </w:rPr>
      </w:pPr>
      <w:r w:rsidRPr="00FF2268">
        <w:rPr>
          <w:sz w:val="18"/>
          <w:szCs w:val="18"/>
          <w:lang w:val="pl-PL"/>
        </w:rPr>
        <w:t>W roku 2012 firma BMW Group sprzedała ponad 1,85 mln samochodów oraz ponad 117 000 motocykli na całym świecie. Dochód przed opodatkowaniem za rok finansowy 2011 wyniósł 7,38 mld euro, a obroty wyniosły 68,82 mld euro. Na dzień 31 grudnia 2011 r. globalne zatrudnienie w przedsiębiorstwie wynosiło ok. 100 000 pracowników.</w:t>
      </w:r>
    </w:p>
    <w:p w:rsidR="00373E1F" w:rsidRPr="00FF2268" w:rsidRDefault="00373E1F" w:rsidP="00373E1F">
      <w:pPr>
        <w:spacing w:line="240" w:lineRule="auto"/>
        <w:rPr>
          <w:sz w:val="18"/>
          <w:szCs w:val="18"/>
          <w:lang w:val="pl-PL"/>
        </w:rPr>
      </w:pPr>
    </w:p>
    <w:p w:rsidR="00373E1F" w:rsidRPr="00FF2268" w:rsidRDefault="00373E1F" w:rsidP="00373E1F">
      <w:pPr>
        <w:spacing w:line="240" w:lineRule="auto"/>
        <w:rPr>
          <w:sz w:val="18"/>
          <w:szCs w:val="18"/>
          <w:lang w:val="pl-PL"/>
        </w:rPr>
      </w:pPr>
      <w:r w:rsidRPr="00FF2268">
        <w:rPr>
          <w:sz w:val="18"/>
          <w:szCs w:val="18"/>
          <w:lang w:val="pl-PL"/>
        </w:rPr>
        <w:t xml:space="preserve">Sukces BMW Group od samego początku wynika z myślenia długofalowego oraz podejmowania odpowiedzialnych działań. Dlatego też przedsiębiorstwo stworzyło politykę równowagi ekologicznej i społecznej w całym łańcuchu </w:t>
      </w:r>
      <w:r>
        <w:rPr>
          <w:sz w:val="18"/>
          <w:szCs w:val="18"/>
          <w:lang w:val="pl-PL"/>
        </w:rPr>
        <w:t>dostaw</w:t>
      </w:r>
      <w:r w:rsidRPr="00FF2268">
        <w:rPr>
          <w:sz w:val="18"/>
          <w:szCs w:val="18"/>
          <w:lang w:val="pl-PL"/>
        </w:rPr>
        <w:t>, pełnej odpowiedzialności za produkt i jasnych zobowiązań do oszczędzania zasobów, któr</w:t>
      </w:r>
      <w:r>
        <w:rPr>
          <w:sz w:val="18"/>
          <w:szCs w:val="18"/>
          <w:lang w:val="pl-PL"/>
        </w:rPr>
        <w:t>e to działania stanowią</w:t>
      </w:r>
      <w:r w:rsidRPr="00FF2268">
        <w:rPr>
          <w:sz w:val="18"/>
          <w:szCs w:val="18"/>
          <w:lang w:val="pl-PL"/>
        </w:rPr>
        <w:t xml:space="preserve"> stanowi integralną część strategii rozwoju. Dzięki temu BMW Group już od ośmiu lat jest liderem branży w Indeksie Zrównoważonego Rozwoju Dow Jones.</w:t>
      </w:r>
    </w:p>
    <w:p w:rsidR="00373E1F" w:rsidRPr="00EB619A" w:rsidRDefault="00373E1F" w:rsidP="00373E1F">
      <w:pPr>
        <w:spacing w:line="240" w:lineRule="auto"/>
        <w:rPr>
          <w:sz w:val="18"/>
          <w:szCs w:val="18"/>
        </w:rPr>
      </w:pPr>
    </w:p>
    <w:p w:rsidR="00373E1F" w:rsidRPr="0006051D" w:rsidRDefault="00F97949" w:rsidP="00373E1F">
      <w:pPr>
        <w:spacing w:line="240" w:lineRule="auto"/>
        <w:rPr>
          <w:sz w:val="18"/>
          <w:szCs w:val="18"/>
        </w:rPr>
      </w:pPr>
      <w:hyperlink r:id="rId9">
        <w:r w:rsidR="00373E1F">
          <w:rPr>
            <w:rStyle w:val="Hipercze"/>
            <w:sz w:val="18"/>
          </w:rPr>
          <w:t>www.bmw.pl</w:t>
        </w:r>
      </w:hyperlink>
      <w:r w:rsidR="00373E1F">
        <w:rPr>
          <w:sz w:val="18"/>
        </w:rPr>
        <w:t xml:space="preserve"> </w:t>
      </w:r>
    </w:p>
    <w:p w:rsidR="00373E1F" w:rsidRPr="003A3587" w:rsidRDefault="00373E1F" w:rsidP="00373E1F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Facebook:</w:t>
      </w:r>
      <w:r>
        <w:rPr>
          <w:color w:val="1F497D"/>
          <w:sz w:val="18"/>
        </w:rPr>
        <w:t xml:space="preserve"> </w:t>
      </w:r>
      <w:hyperlink r:id="rId10">
        <w:r>
          <w:rPr>
            <w:rStyle w:val="Hipercze"/>
            <w:sz w:val="18"/>
          </w:rPr>
          <w:t>http://www.facebook.com/BMWGroup</w:t>
        </w:r>
      </w:hyperlink>
    </w:p>
    <w:p w:rsidR="00373E1F" w:rsidRPr="003A3587" w:rsidRDefault="00373E1F" w:rsidP="00373E1F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Twitter:</w:t>
      </w:r>
      <w:r>
        <w:rPr>
          <w:color w:val="1F497D"/>
          <w:sz w:val="18"/>
        </w:rPr>
        <w:t xml:space="preserve"> </w:t>
      </w:r>
      <w:hyperlink r:id="rId11">
        <w:r>
          <w:rPr>
            <w:rStyle w:val="Hipercze"/>
            <w:sz w:val="18"/>
          </w:rPr>
          <w:t>http://twitter.com/BMWGroup</w:t>
        </w:r>
      </w:hyperlink>
    </w:p>
    <w:p w:rsidR="00373E1F" w:rsidRPr="003A3587" w:rsidRDefault="00373E1F" w:rsidP="00373E1F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YouTube:</w:t>
      </w:r>
      <w:r>
        <w:rPr>
          <w:color w:val="1F497D"/>
          <w:sz w:val="18"/>
        </w:rPr>
        <w:t xml:space="preserve"> </w:t>
      </w:r>
      <w:hyperlink r:id="rId12">
        <w:r>
          <w:rPr>
            <w:rStyle w:val="Hipercze"/>
            <w:sz w:val="18"/>
          </w:rPr>
          <w:t>http://www.youtube.com/BMWGroupview</w:t>
        </w:r>
      </w:hyperlink>
    </w:p>
    <w:p w:rsidR="00373E1F" w:rsidRPr="004C3D56" w:rsidRDefault="00373E1F" w:rsidP="00373E1F">
      <w:pPr>
        <w:rPr>
          <w:rFonts w:ascii="BMWTypeRegular" w:hAnsi="BMWTypeRegular"/>
          <w:color w:val="1F497D"/>
          <w:sz w:val="20"/>
          <w:szCs w:val="20"/>
        </w:rPr>
      </w:pPr>
      <w:r>
        <w:rPr>
          <w:sz w:val="18"/>
        </w:rPr>
        <w:t xml:space="preserve">Google+: </w:t>
      </w:r>
      <w:hyperlink r:id="rId13">
        <w:r>
          <w:rPr>
            <w:rStyle w:val="Hipercze"/>
            <w:sz w:val="18"/>
          </w:rPr>
          <w:t>http://googleplus.bmwgroup</w:t>
        </w:r>
        <w:r>
          <w:rPr>
            <w:rStyle w:val="Hipercze"/>
            <w:rFonts w:ascii="BMWTypeRegular" w:hAnsi="BMWTypeRegular"/>
            <w:sz w:val="20"/>
          </w:rPr>
          <w:t>.</w:t>
        </w:r>
        <w:r>
          <w:rPr>
            <w:rStyle w:val="Hipercze"/>
            <w:sz w:val="18"/>
          </w:rPr>
          <w:t>com</w:t>
        </w:r>
      </w:hyperlink>
    </w:p>
    <w:p w:rsidR="002C5266" w:rsidRPr="0015247D" w:rsidRDefault="002C5266" w:rsidP="008167F5">
      <w:pPr>
        <w:autoSpaceDE w:val="0"/>
        <w:spacing w:after="240" w:line="360" w:lineRule="auto"/>
        <w:rPr>
          <w:color w:val="000000"/>
          <w:lang w:val="pl-PL" w:eastAsia="pl-PL"/>
        </w:rPr>
      </w:pPr>
    </w:p>
    <w:p w:rsidR="00DA7510" w:rsidRPr="0015247D" w:rsidRDefault="00DA7510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</w:p>
    <w:p w:rsidR="00F57833" w:rsidRPr="008167F5" w:rsidRDefault="001E4018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  <w:r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>W</w:t>
      </w:r>
      <w:r w:rsidR="00F57833"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 xml:space="preserve"> przypadku pytań prosimy o kontakt z:</w:t>
      </w:r>
    </w:p>
    <w:p w:rsidR="00F57833" w:rsidRPr="008167F5" w:rsidRDefault="00F57833" w:rsidP="00CC5EC6">
      <w:pPr>
        <w:autoSpaceDE w:val="0"/>
        <w:spacing w:line="360" w:lineRule="auto"/>
        <w:rPr>
          <w:rFonts w:ascii="BMWType V2 Regular" w:hAnsi="BMWType V2 Regular" w:cs="BMWType V2 Regular"/>
          <w:sz w:val="19"/>
          <w:szCs w:val="19"/>
          <w:lang w:val="pl-PL"/>
        </w:rPr>
      </w:pPr>
    </w:p>
    <w:p w:rsidR="00F57833" w:rsidRPr="008167F5" w:rsidRDefault="001E4018" w:rsidP="00CC5EC6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Katarzyna Gospodarek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Corporate Communications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 Manager</w:t>
      </w:r>
    </w:p>
    <w:p w:rsidR="00F57833" w:rsidRDefault="00F57833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Tel.: +</w:t>
      </w:r>
      <w:r w:rsidR="001E4018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48 728 873 932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e-mail: </w:t>
      </w:r>
      <w:hyperlink r:id="rId14" w:history="1">
        <w:r w:rsidR="00DA7510" w:rsidRPr="000D4EA4">
          <w:rPr>
            <w:rStyle w:val="Hipercze"/>
            <w:rFonts w:ascii="BMWType V2 Regular" w:hAnsi="BMWType V2 Regular" w:cs="BMWType V2 Regular"/>
            <w:noProof/>
            <w:sz w:val="19"/>
            <w:szCs w:val="19"/>
            <w:lang w:val="en-US"/>
          </w:rPr>
          <w:t>katarzyna.gospodarek@bmw.pl</w:t>
        </w:r>
      </w:hyperlink>
    </w:p>
    <w:p w:rsidR="00DA7510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D6145B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D6145B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CA4" w:rsidRDefault="009C3CA4">
      <w:r>
        <w:separator/>
      </w:r>
    </w:p>
  </w:endnote>
  <w:endnote w:type="continuationSeparator" w:id="0">
    <w:p w:rsidR="009C3CA4" w:rsidRDefault="009C3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CA4" w:rsidRDefault="009C3CA4">
      <w:r>
        <w:separator/>
      </w:r>
    </w:p>
  </w:footnote>
  <w:footnote w:type="continuationSeparator" w:id="0">
    <w:p w:rsidR="009C3CA4" w:rsidRDefault="009C3C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C911F3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Grudzień</w:t>
          </w:r>
          <w:r w:rsidR="00373E1F">
            <w:rPr>
              <w:lang w:val="pl-PL"/>
            </w:rPr>
            <w:t xml:space="preserve"> 2013</w:t>
          </w:r>
        </w:p>
      </w:tc>
    </w:tr>
    <w:tr w:rsidR="00F57833" w:rsidRPr="00246D65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C911F3" w:rsidRPr="00C911F3" w:rsidRDefault="00C911F3" w:rsidP="00C911F3">
          <w:pPr>
            <w:pStyle w:val="Tekstpodstawowy"/>
            <w:framePr w:w="11340" w:hSpace="142" w:wrap="notBeside" w:vAnchor="page" w:hAnchor="page" w:y="1815" w:anchorLock="1"/>
            <w:spacing w:line="360" w:lineRule="auto"/>
            <w:rPr>
              <w:rFonts w:cs="BMWType V2 Light"/>
              <w:sz w:val="22"/>
              <w:szCs w:val="22"/>
            </w:rPr>
          </w:pPr>
          <w:r w:rsidRPr="00C911F3">
            <w:rPr>
              <w:rFonts w:cs="BMWType V2 Light"/>
              <w:bCs/>
              <w:sz w:val="22"/>
              <w:szCs w:val="22"/>
            </w:rPr>
            <w:t>BMW na salonie samochodowym NAIAS Detroit 2014.</w:t>
          </w:r>
        </w:p>
        <w:p w:rsidR="00F57833" w:rsidRPr="00C911F3" w:rsidRDefault="00F57833" w:rsidP="00A03BEF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Strona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97949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B15EAF">
              <w:rPr>
                <w:noProof/>
              </w:rPr>
              <w:t>2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30886"/>
    <w:rsid w:val="001401BE"/>
    <w:rsid w:val="0015247D"/>
    <w:rsid w:val="00160B85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46D65"/>
    <w:rsid w:val="00255567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F0635"/>
    <w:rsid w:val="002F2363"/>
    <w:rsid w:val="002F2C9E"/>
    <w:rsid w:val="00313BFF"/>
    <w:rsid w:val="00323F39"/>
    <w:rsid w:val="00370168"/>
    <w:rsid w:val="00373E1F"/>
    <w:rsid w:val="003A2924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35E"/>
    <w:rsid w:val="00493805"/>
    <w:rsid w:val="004A1710"/>
    <w:rsid w:val="004A6C50"/>
    <w:rsid w:val="004E29EC"/>
    <w:rsid w:val="004E4419"/>
    <w:rsid w:val="004F206D"/>
    <w:rsid w:val="004F2346"/>
    <w:rsid w:val="004F76D8"/>
    <w:rsid w:val="005135F7"/>
    <w:rsid w:val="0052092D"/>
    <w:rsid w:val="00521165"/>
    <w:rsid w:val="00523BF9"/>
    <w:rsid w:val="0055543B"/>
    <w:rsid w:val="00571443"/>
    <w:rsid w:val="00574747"/>
    <w:rsid w:val="00590E7D"/>
    <w:rsid w:val="005A07AE"/>
    <w:rsid w:val="005A6C05"/>
    <w:rsid w:val="005E4AB4"/>
    <w:rsid w:val="006046AD"/>
    <w:rsid w:val="00606350"/>
    <w:rsid w:val="00622654"/>
    <w:rsid w:val="00623D1D"/>
    <w:rsid w:val="006318A5"/>
    <w:rsid w:val="00634080"/>
    <w:rsid w:val="0063427F"/>
    <w:rsid w:val="006656E4"/>
    <w:rsid w:val="00671001"/>
    <w:rsid w:val="006A2BC6"/>
    <w:rsid w:val="006E1049"/>
    <w:rsid w:val="00703C4A"/>
    <w:rsid w:val="00704985"/>
    <w:rsid w:val="00740920"/>
    <w:rsid w:val="00760F57"/>
    <w:rsid w:val="0077220C"/>
    <w:rsid w:val="00777B30"/>
    <w:rsid w:val="00797881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6152"/>
    <w:rsid w:val="00887B4D"/>
    <w:rsid w:val="008B5EFC"/>
    <w:rsid w:val="008C1EAA"/>
    <w:rsid w:val="008D715F"/>
    <w:rsid w:val="008E62E6"/>
    <w:rsid w:val="008F01FB"/>
    <w:rsid w:val="0097049C"/>
    <w:rsid w:val="00976A29"/>
    <w:rsid w:val="00981F89"/>
    <w:rsid w:val="009A3A3F"/>
    <w:rsid w:val="009B2468"/>
    <w:rsid w:val="009C3CA4"/>
    <w:rsid w:val="009C5B22"/>
    <w:rsid w:val="009E405A"/>
    <w:rsid w:val="00A03BEF"/>
    <w:rsid w:val="00A114CA"/>
    <w:rsid w:val="00A15D5A"/>
    <w:rsid w:val="00A17AE7"/>
    <w:rsid w:val="00A32F47"/>
    <w:rsid w:val="00A34ECB"/>
    <w:rsid w:val="00A61FB4"/>
    <w:rsid w:val="00A62AE9"/>
    <w:rsid w:val="00A753D1"/>
    <w:rsid w:val="00A84024"/>
    <w:rsid w:val="00AB460A"/>
    <w:rsid w:val="00AC3CCC"/>
    <w:rsid w:val="00AD26D9"/>
    <w:rsid w:val="00AE4CE8"/>
    <w:rsid w:val="00AE70DE"/>
    <w:rsid w:val="00AF4EB9"/>
    <w:rsid w:val="00B013E8"/>
    <w:rsid w:val="00B1350D"/>
    <w:rsid w:val="00B15EAF"/>
    <w:rsid w:val="00B25370"/>
    <w:rsid w:val="00B257D3"/>
    <w:rsid w:val="00B66349"/>
    <w:rsid w:val="00B70655"/>
    <w:rsid w:val="00B752CB"/>
    <w:rsid w:val="00B92F16"/>
    <w:rsid w:val="00B96F6F"/>
    <w:rsid w:val="00BA296E"/>
    <w:rsid w:val="00BA50AF"/>
    <w:rsid w:val="00BB7CA7"/>
    <w:rsid w:val="00BB7D5F"/>
    <w:rsid w:val="00BD6E66"/>
    <w:rsid w:val="00C07BBB"/>
    <w:rsid w:val="00C10090"/>
    <w:rsid w:val="00C16826"/>
    <w:rsid w:val="00C27215"/>
    <w:rsid w:val="00C44491"/>
    <w:rsid w:val="00C46C80"/>
    <w:rsid w:val="00C56A67"/>
    <w:rsid w:val="00C6696A"/>
    <w:rsid w:val="00C671E8"/>
    <w:rsid w:val="00C723BE"/>
    <w:rsid w:val="00C911F3"/>
    <w:rsid w:val="00CA1E39"/>
    <w:rsid w:val="00CA3FA9"/>
    <w:rsid w:val="00CB1F8A"/>
    <w:rsid w:val="00CB74E5"/>
    <w:rsid w:val="00CC5EC6"/>
    <w:rsid w:val="00CE200E"/>
    <w:rsid w:val="00D00E20"/>
    <w:rsid w:val="00D152E6"/>
    <w:rsid w:val="00D3349B"/>
    <w:rsid w:val="00D401CE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5266"/>
    <w:rsid w:val="00DD37A7"/>
    <w:rsid w:val="00DD665F"/>
    <w:rsid w:val="00DE07DC"/>
    <w:rsid w:val="00DE74D2"/>
    <w:rsid w:val="00DE7820"/>
    <w:rsid w:val="00DF7CFA"/>
    <w:rsid w:val="00E174AC"/>
    <w:rsid w:val="00E31E11"/>
    <w:rsid w:val="00E718B2"/>
    <w:rsid w:val="00E84DB4"/>
    <w:rsid w:val="00E94162"/>
    <w:rsid w:val="00EA42CA"/>
    <w:rsid w:val="00EA6558"/>
    <w:rsid w:val="00EA749B"/>
    <w:rsid w:val="00EC1725"/>
    <w:rsid w:val="00EC1AD9"/>
    <w:rsid w:val="00ED15C4"/>
    <w:rsid w:val="00EE4A35"/>
    <w:rsid w:val="00EE75B5"/>
    <w:rsid w:val="00F17412"/>
    <w:rsid w:val="00F40629"/>
    <w:rsid w:val="00F43D41"/>
    <w:rsid w:val="00F57833"/>
    <w:rsid w:val="00F66BD5"/>
    <w:rsid w:val="00F80305"/>
    <w:rsid w:val="00F86281"/>
    <w:rsid w:val="00F902BE"/>
    <w:rsid w:val="00F97949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Bezodstpw">
    <w:name w:val="No Spacing"/>
    <w:uiPriority w:val="99"/>
    <w:qFormat/>
    <w:rsid w:val="00373E1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zh-CN" w:bidi="hi-IN"/>
    </w:rPr>
  </w:style>
  <w:style w:type="character" w:customStyle="1" w:styleId="hps">
    <w:name w:val="hps"/>
    <w:basedOn w:val="Domylnaczcionkaakapitu"/>
    <w:rsid w:val="00373E1F"/>
  </w:style>
  <w:style w:type="character" w:customStyle="1" w:styleId="hpsatn">
    <w:name w:val="hps atn"/>
    <w:basedOn w:val="Domylnaczcionkaakapitu"/>
    <w:rsid w:val="00373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http://googleplus.bmwgroup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yperlink" Target="mailto:katarzyna.gospodarek@bm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3404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2</cp:revision>
  <cp:lastPrinted>2012-07-31T11:02:00Z</cp:lastPrinted>
  <dcterms:created xsi:type="dcterms:W3CDTF">2013-12-12T14:49:00Z</dcterms:created>
  <dcterms:modified xsi:type="dcterms:W3CDTF">2013-12-12T14:49:00Z</dcterms:modified>
</cp:coreProperties>
</file>