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C25D3" w:rsidRDefault="00F57833" w:rsidP="008167F5">
      <w:pPr>
        <w:pStyle w:val="zzbmw-group"/>
        <w:framePr w:w="7409" w:wrap="auto"/>
        <w:spacing w:line="240" w:lineRule="auto"/>
        <w:rPr>
          <w:color w:val="808080"/>
          <w:lang w:val="pl-PL"/>
        </w:rPr>
      </w:pPr>
      <w:r w:rsidRPr="00AC25D3">
        <w:rPr>
          <w:lang w:val="pl-PL"/>
        </w:rPr>
        <w:t>BMW</w:t>
      </w:r>
      <w:r w:rsidRPr="00AC25D3">
        <w:rPr>
          <w:lang w:val="pl-PL"/>
        </w:rPr>
        <w:br/>
      </w:r>
      <w:r w:rsidRPr="00AC25D3">
        <w:rPr>
          <w:color w:val="808080"/>
          <w:lang w:val="pl-PL"/>
        </w:rPr>
        <w:t>Corporate Communications</w:t>
      </w:r>
    </w:p>
    <w:p w:rsidR="00F57833" w:rsidRPr="00AC25D3" w:rsidRDefault="00F57833" w:rsidP="00CC5EC6">
      <w:pPr>
        <w:framePr w:w="1004" w:wrap="notBeside" w:vAnchor="page" w:hAnchor="page" w:x="10377" w:y="568"/>
        <w:spacing w:line="360" w:lineRule="auto"/>
        <w:rPr>
          <w:lang w:val="pl-PL"/>
        </w:rPr>
      </w:pPr>
    </w:p>
    <w:p w:rsidR="00F57833" w:rsidRPr="00EE75B5" w:rsidRDefault="00C44491" w:rsidP="00417135">
      <w:pPr>
        <w:pStyle w:val="Fliesstext"/>
        <w:spacing w:line="240" w:lineRule="auto"/>
        <w:rPr>
          <w:lang w:val="pl-PL"/>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EE75B5">
        <w:rPr>
          <w:lang w:val="pl-PL"/>
        </w:rPr>
        <w:t>Informacja prasowa</w:t>
      </w:r>
      <w:r w:rsidR="00F57833" w:rsidRPr="00EE75B5">
        <w:rPr>
          <w:lang w:val="pl-PL"/>
        </w:rPr>
        <w:br/>
      </w:r>
      <w:r w:rsidR="00AC25D3">
        <w:rPr>
          <w:lang w:val="pl-PL"/>
        </w:rPr>
        <w:t>Luty</w:t>
      </w:r>
      <w:r w:rsidR="00F57833" w:rsidRPr="00EE75B5">
        <w:rPr>
          <w:lang w:val="pl-PL"/>
        </w:rPr>
        <w:t xml:space="preserve"> 201</w:t>
      </w:r>
      <w:r w:rsidR="00AC25D3">
        <w:rPr>
          <w:lang w:val="pl-PL"/>
        </w:rPr>
        <w:t>4</w:t>
      </w:r>
      <w:r w:rsidR="00F57833" w:rsidRPr="00EE75B5">
        <w:rPr>
          <w:lang w:val="pl-PL"/>
        </w:rPr>
        <w:br/>
      </w:r>
    </w:p>
    <w:p w:rsidR="00373E1F" w:rsidRDefault="00373E1F" w:rsidP="00CC5EC6">
      <w:pPr>
        <w:pStyle w:val="Fliesstext"/>
        <w:spacing w:line="360" w:lineRule="auto"/>
        <w:rPr>
          <w:lang w:val="pl-PL"/>
        </w:rPr>
      </w:pPr>
    </w:p>
    <w:p w:rsidR="00AC25D3" w:rsidRDefault="00AC25D3" w:rsidP="00CC5EC6">
      <w:pPr>
        <w:pStyle w:val="Fliesstext"/>
        <w:spacing w:line="360" w:lineRule="auto"/>
        <w:rPr>
          <w:lang w:val="pl-PL"/>
        </w:rPr>
      </w:pPr>
    </w:p>
    <w:p w:rsidR="00AC25D3" w:rsidRDefault="00AC25D3" w:rsidP="00CC5EC6">
      <w:pPr>
        <w:pStyle w:val="Fliesstext"/>
        <w:spacing w:line="360" w:lineRule="auto"/>
        <w:rPr>
          <w:lang w:val="pl-PL"/>
        </w:rPr>
      </w:pPr>
    </w:p>
    <w:p w:rsidR="00AC25D3" w:rsidRPr="00AC25D3" w:rsidRDefault="00AC25D3" w:rsidP="00AC25D3">
      <w:pPr>
        <w:spacing w:line="360" w:lineRule="auto"/>
        <w:rPr>
          <w:b/>
          <w:sz w:val="28"/>
          <w:szCs w:val="28"/>
        </w:rPr>
      </w:pPr>
      <w:r w:rsidRPr="00AC25D3">
        <w:rPr>
          <w:b/>
          <w:sz w:val="28"/>
          <w:szCs w:val="28"/>
        </w:rPr>
        <w:t>BMW i SALEWA ogłaszają współpracę.</w:t>
      </w:r>
    </w:p>
    <w:p w:rsidR="00AC25D3" w:rsidRPr="00AC25D3" w:rsidRDefault="00AC25D3" w:rsidP="00AC25D3">
      <w:pPr>
        <w:spacing w:line="360" w:lineRule="auto"/>
        <w:rPr>
          <w:b/>
          <w:color w:val="7F7F7F" w:themeColor="text1" w:themeTint="80"/>
          <w:sz w:val="28"/>
          <w:szCs w:val="28"/>
        </w:rPr>
      </w:pPr>
      <w:r w:rsidRPr="00AC25D3">
        <w:rPr>
          <w:b/>
          <w:color w:val="7F7F7F" w:themeColor="text1" w:themeTint="80"/>
          <w:sz w:val="28"/>
          <w:szCs w:val="28"/>
        </w:rPr>
        <w:t>Dynamiczne partnerstwo dla unikatowych sportów górskich i imprez plenerowych.</w:t>
      </w:r>
    </w:p>
    <w:p w:rsidR="00AC25D3" w:rsidRDefault="00AC25D3" w:rsidP="00AC25D3">
      <w:pPr>
        <w:spacing w:line="360" w:lineRule="auto"/>
      </w:pPr>
    </w:p>
    <w:p w:rsidR="00AC25D3" w:rsidRDefault="00AC25D3" w:rsidP="00AC25D3">
      <w:pPr>
        <w:spacing w:line="360" w:lineRule="auto"/>
        <w:rPr>
          <w:rFonts w:ascii="BMWType V2 Regular" w:hAnsi="BMWType V2 Regular" w:cs="BMWType V2 Regular"/>
          <w:b/>
        </w:rPr>
      </w:pPr>
    </w:p>
    <w:p w:rsidR="00AC25D3" w:rsidRDefault="00AC25D3" w:rsidP="00AC25D3">
      <w:pPr>
        <w:spacing w:line="360" w:lineRule="auto"/>
      </w:pPr>
      <w:r w:rsidRPr="00AC25D3">
        <w:rPr>
          <w:rFonts w:ascii="BMWType V2 Regular" w:hAnsi="BMWType V2 Regular" w:cs="BMWType V2 Regular"/>
          <w:b/>
        </w:rPr>
        <w:t>Monachium.</w:t>
      </w:r>
      <w:r>
        <w:t xml:space="preserve"> W naszym szybko poruszającym się świecie wielu ludzi poszukuje wytchnienia w naturalnym otoczeniu. W efekcie rekreacja na świeżym powietrzu przeżywa boom, a otwarte przestrzenie i góry przyciągają coraz więcej entuzjastów sportu. Nowoczesny styl życia to być aktywnym, a gdy się to da połączyć z wyprawą w góry, efektem jest zdrowie, zróżnicowanie i mnóstwo przyjemności. Różnorodność możliwości sportowych pozwala każdemu odnaleźć własną formę aktywności, czy to na rowerze, czy maszerując, czy wspinając się – najważniejsze, by ludzie umieli się szybko i łatwo zorganizować. Aby było to możliwe, potrzebny jest odpowiedni sportowy ekwipunek – który jest równie ważny jak wygodny środek transportu. Specjalista w dziedzinie sportów górskich, SALEWA i producent samochodów BMW łączą swe umiejętności, by w partnerskiej współpracy rozpoczynającej się od września 2014 r. spleść indywidualną mobilność z najlepszymi doznaniami rekreacyjnymi na świeżym powietrzu. </w:t>
      </w:r>
    </w:p>
    <w:p w:rsidR="00AC25D3" w:rsidRDefault="00AC25D3" w:rsidP="00AC25D3">
      <w:pPr>
        <w:spacing w:line="360" w:lineRule="auto"/>
      </w:pPr>
    </w:p>
    <w:p w:rsidR="00AC25D3" w:rsidRDefault="00AC25D3" w:rsidP="00AC25D3">
      <w:pPr>
        <w:spacing w:line="360" w:lineRule="auto"/>
      </w:pPr>
      <w:r>
        <w:t xml:space="preserve">Informację o współpracy BMW i SALEWA ogłoszono 28 stycznia na ISPO, najważniejszych międzynarodowych targach przemysłu sportów zimowych. W przyszłości producent samochodów i specjalista od sportów górskich będą wspólnie zapraszać aktywnych ludzi do wyjścia na dwór i cieszenia się przyrodą. </w:t>
      </w:r>
    </w:p>
    <w:p w:rsidR="0032155F" w:rsidRDefault="0032155F" w:rsidP="00AC25D3">
      <w:pPr>
        <w:spacing w:line="360" w:lineRule="auto"/>
      </w:pPr>
    </w:p>
    <w:p w:rsidR="00AC25D3" w:rsidRDefault="00AC25D3" w:rsidP="00AC25D3">
      <w:pPr>
        <w:spacing w:line="360" w:lineRule="auto"/>
      </w:pPr>
      <w:r>
        <w:t xml:space="preserve">Od września 2014 r. partnerzy będą organizować imprezy związane z różnymi sportami górskimi i rekreacją na świeżym powietrzu, którymi postarają się zainteresować swych gości. SALEWA wesprze owe imprezy odpowiednim sprzętem. Gościom towarzyszyć będą doświadczeni sportowcy i przewodnicy górscy. BMW natomiast zapewni gościom kontakt z innowacyjną technologią, </w:t>
      </w:r>
      <w:r>
        <w:lastRenderedPageBreak/>
        <w:t>sportowym charakterem i dynamiczną jazdą, a także nowymi koncepcjami mobilności, podstawiając swoje samochody jako środki transportu.</w:t>
      </w:r>
    </w:p>
    <w:p w:rsidR="0032155F" w:rsidRDefault="0032155F" w:rsidP="00AC25D3">
      <w:pPr>
        <w:spacing w:line="360" w:lineRule="auto"/>
      </w:pPr>
    </w:p>
    <w:p w:rsidR="00AC25D3" w:rsidRDefault="00AC25D3" w:rsidP="00AC25D3">
      <w:pPr>
        <w:spacing w:line="360" w:lineRule="auto"/>
      </w:pPr>
      <w:r>
        <w:t xml:space="preserve">Rozpoczynając seryjną produkcję samochodu Concept Active Tourer, BMW poszerza swą ofertę modelową w szybko rozrastającym się segmencie aut premium klasy mini i kompaktowej. Nowe BMW łączy w sobie wysoki poziom funkcjonalności przestrzennej z niewielkimi wymiarami zewnętrznymi, dynamiczną jazdą oraz modnym wyglądem, typowym designem BMW. Tym samym jest to pojazd idealny dla aktywnych ludzi o sportowym charakterze, którzy lubią aktywność na świeżym powietrzu. Uczestnicy wspólnych imprez BMW i SALEWA będą mieli okazję przeprowadzić jazdę testową tym autem i samodzielnie przekonać się o jego zaletach. </w:t>
      </w:r>
    </w:p>
    <w:p w:rsidR="00AC25D3" w:rsidRDefault="00AC25D3" w:rsidP="00AC25D3">
      <w:pPr>
        <w:spacing w:line="360" w:lineRule="auto"/>
      </w:pPr>
    </w:p>
    <w:p w:rsidR="00AC25D3" w:rsidRDefault="00AC25D3" w:rsidP="00AC25D3">
      <w:pPr>
        <w:spacing w:line="360" w:lineRule="auto"/>
      </w:pPr>
      <w:r>
        <w:t>Obecna kampania SALEWA „One life to live” jest doskonałą platformą dla wspólnych inicjatyw z BMW. SALEWA zapewni wszystkim aktywnym uczestnikom, od początkujących po zawodowców, odpowiednie wyposażenie oraz zwróci uwagę na zagrożenia związane z uprawianiem sportu w górach. W lecie odbywać się będą sesje treningowe na via ferrata, a w sezonie zimowym klienci będą mogli pogłębić swą wiedzę na temat wykorzystywania przekaźników lawinowych dzięki uczestnictwu w sesjach treningowych organizowanych przez doświadczonych przewodników górskich. W wybranych imprezach partnerować będzie BMW, zapewniając transport w obie strony.</w:t>
      </w:r>
    </w:p>
    <w:p w:rsidR="0032155F" w:rsidRDefault="0032155F" w:rsidP="00AC25D3">
      <w:pPr>
        <w:spacing w:line="360" w:lineRule="auto"/>
      </w:pPr>
    </w:p>
    <w:p w:rsidR="00AC25D3" w:rsidRDefault="00AC25D3" w:rsidP="00AC25D3">
      <w:pPr>
        <w:spacing w:line="360" w:lineRule="auto"/>
      </w:pPr>
      <w:r>
        <w:t>Kooperacja pomiędzy BMW a SALEWA wspierana jest przez wspólne informacje prasowe, które będą dostarczane online i offline przez obu partnerów od lata 2014.</w:t>
      </w:r>
    </w:p>
    <w:p w:rsidR="00AC25D3" w:rsidRDefault="00AC25D3" w:rsidP="00AC25D3">
      <w:pPr>
        <w:spacing w:line="360" w:lineRule="auto"/>
      </w:pPr>
    </w:p>
    <w:p w:rsidR="00AC25D3" w:rsidRDefault="00AC25D3" w:rsidP="00AC25D3"/>
    <w:p w:rsidR="00AC25D3" w:rsidRDefault="00AC25D3" w:rsidP="00AC25D3"/>
    <w:p w:rsidR="00AC25D3" w:rsidRPr="00EE75B5" w:rsidRDefault="00AC25D3" w:rsidP="00CC5EC6">
      <w:pPr>
        <w:pStyle w:val="Fliesstext"/>
        <w:spacing w:line="360" w:lineRule="auto"/>
        <w:rPr>
          <w:lang w:val="pl-PL"/>
        </w:rPr>
      </w:pPr>
    </w:p>
    <w:p w:rsidR="00AC25D3" w:rsidRDefault="00AC25D3"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lastRenderedPageBreak/>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8"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AC25D3" w:rsidRDefault="00AC25D3" w:rsidP="00AC25D3">
      <w:pPr>
        <w:rPr>
          <w:b/>
          <w:bCs/>
          <w:sz w:val="18"/>
          <w:szCs w:val="18"/>
        </w:rPr>
      </w:pPr>
    </w:p>
    <w:p w:rsidR="00AC25D3" w:rsidRDefault="00AC25D3" w:rsidP="00AC25D3">
      <w:pPr>
        <w:rPr>
          <w:b/>
          <w:bCs/>
          <w:sz w:val="18"/>
          <w:szCs w:val="18"/>
        </w:rPr>
      </w:pPr>
    </w:p>
    <w:p w:rsidR="00AC25D3" w:rsidRDefault="00AC25D3" w:rsidP="00AC25D3">
      <w:pPr>
        <w:rPr>
          <w:b/>
          <w:bCs/>
          <w:sz w:val="18"/>
          <w:szCs w:val="18"/>
        </w:rPr>
      </w:pPr>
    </w:p>
    <w:p w:rsidR="00AC25D3" w:rsidRDefault="00AC25D3" w:rsidP="00AC25D3">
      <w:pPr>
        <w:rPr>
          <w:b/>
          <w:bCs/>
          <w:sz w:val="18"/>
          <w:szCs w:val="18"/>
        </w:rPr>
      </w:pPr>
      <w:r>
        <w:rPr>
          <w:b/>
          <w:bCs/>
          <w:sz w:val="18"/>
          <w:szCs w:val="18"/>
        </w:rPr>
        <w:t>BMW Group</w:t>
      </w:r>
    </w:p>
    <w:p w:rsidR="00AC25D3" w:rsidRDefault="00AC25D3" w:rsidP="00AC25D3">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AC25D3" w:rsidRDefault="00AC25D3" w:rsidP="00AC25D3">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AC25D3" w:rsidRDefault="00AC25D3" w:rsidP="00AC25D3">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AC25D3" w:rsidRDefault="001F0852" w:rsidP="00AC25D3">
      <w:pPr>
        <w:rPr>
          <w:sz w:val="18"/>
          <w:szCs w:val="18"/>
          <w:lang w:val="en-US"/>
        </w:rPr>
      </w:pPr>
      <w:hyperlink r:id="rId9" w:history="1">
        <w:r w:rsidR="00AC25D3">
          <w:rPr>
            <w:rStyle w:val="Hipercze"/>
            <w:sz w:val="18"/>
            <w:szCs w:val="18"/>
            <w:lang w:val="en-US"/>
          </w:rPr>
          <w:t>www.bmwgroup.com</w:t>
        </w:r>
      </w:hyperlink>
      <w:r w:rsidR="00AC25D3">
        <w:rPr>
          <w:sz w:val="18"/>
          <w:szCs w:val="18"/>
          <w:lang w:val="en-US"/>
        </w:rPr>
        <w:t xml:space="preserve"> </w:t>
      </w:r>
    </w:p>
    <w:p w:rsidR="00AC25D3" w:rsidRDefault="00AC25D3" w:rsidP="00AC25D3">
      <w:pPr>
        <w:rPr>
          <w:color w:val="1F497D"/>
          <w:sz w:val="18"/>
          <w:szCs w:val="18"/>
          <w:lang w:val="en-US"/>
        </w:rPr>
      </w:pPr>
      <w:r>
        <w:rPr>
          <w:sz w:val="18"/>
          <w:szCs w:val="18"/>
          <w:lang w:val="en-US"/>
        </w:rPr>
        <w:t>Facebook:</w:t>
      </w:r>
      <w:r>
        <w:rPr>
          <w:color w:val="1F497D"/>
          <w:sz w:val="18"/>
          <w:szCs w:val="18"/>
          <w:lang w:val="en-US"/>
        </w:rPr>
        <w:t xml:space="preserve"> </w:t>
      </w:r>
      <w:hyperlink r:id="rId10" w:history="1">
        <w:r>
          <w:rPr>
            <w:rStyle w:val="Hipercze"/>
            <w:sz w:val="18"/>
            <w:szCs w:val="18"/>
            <w:lang w:val="en-US"/>
          </w:rPr>
          <w:t>http://www.facebook.com/BMWGroup</w:t>
        </w:r>
      </w:hyperlink>
    </w:p>
    <w:p w:rsidR="00AC25D3" w:rsidRDefault="00AC25D3" w:rsidP="00AC25D3">
      <w:pPr>
        <w:rPr>
          <w:color w:val="1F497D"/>
          <w:sz w:val="18"/>
          <w:szCs w:val="18"/>
          <w:lang w:val="en-US"/>
        </w:rPr>
      </w:pPr>
      <w:r>
        <w:rPr>
          <w:sz w:val="18"/>
          <w:szCs w:val="18"/>
          <w:lang w:val="en-US"/>
        </w:rPr>
        <w:t>Twitter:</w:t>
      </w:r>
      <w:r>
        <w:rPr>
          <w:color w:val="1F497D"/>
          <w:sz w:val="18"/>
          <w:szCs w:val="18"/>
          <w:lang w:val="en-US"/>
        </w:rPr>
        <w:t xml:space="preserve"> </w:t>
      </w:r>
      <w:hyperlink r:id="rId11" w:history="1">
        <w:r>
          <w:rPr>
            <w:rStyle w:val="Hipercze"/>
            <w:sz w:val="18"/>
            <w:szCs w:val="18"/>
            <w:lang w:val="en-US"/>
          </w:rPr>
          <w:t>http://twitter.com/BMWGroup</w:t>
        </w:r>
      </w:hyperlink>
    </w:p>
    <w:p w:rsidR="00AC25D3" w:rsidRDefault="00AC25D3" w:rsidP="00AC25D3">
      <w:pPr>
        <w:rPr>
          <w:color w:val="1F497D"/>
          <w:sz w:val="18"/>
          <w:szCs w:val="18"/>
          <w:lang w:val="en-US"/>
        </w:rPr>
      </w:pPr>
      <w:r>
        <w:rPr>
          <w:sz w:val="18"/>
          <w:szCs w:val="18"/>
          <w:lang w:val="en-US"/>
        </w:rPr>
        <w:t>YouTube:</w:t>
      </w:r>
      <w:r>
        <w:rPr>
          <w:color w:val="1F497D"/>
          <w:sz w:val="18"/>
          <w:szCs w:val="18"/>
          <w:lang w:val="en-US"/>
        </w:rPr>
        <w:t xml:space="preserve"> </w:t>
      </w:r>
      <w:hyperlink r:id="rId12" w:history="1">
        <w:r>
          <w:rPr>
            <w:rStyle w:val="Hipercze"/>
            <w:sz w:val="18"/>
            <w:szCs w:val="18"/>
            <w:lang w:val="en-US"/>
          </w:rPr>
          <w:t>http://www.youtube.com/BMWGroupview</w:t>
        </w:r>
      </w:hyperlink>
    </w:p>
    <w:p w:rsidR="00AC25D3" w:rsidRDefault="00AC25D3" w:rsidP="00AC25D3">
      <w:pPr>
        <w:rPr>
          <w:rFonts w:ascii="BMWTypeRegular" w:hAnsi="BMWTypeRegular"/>
          <w:color w:val="1F497D"/>
          <w:sz w:val="20"/>
          <w:szCs w:val="20"/>
          <w:lang w:val="en-US"/>
        </w:rPr>
      </w:pPr>
      <w:r>
        <w:rPr>
          <w:sz w:val="18"/>
          <w:szCs w:val="18"/>
          <w:lang w:val="en-US"/>
        </w:rPr>
        <w:t xml:space="preserve">Google+: </w:t>
      </w:r>
      <w:hyperlink r:id="rId13"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187" w:rsidRDefault="001A0187">
      <w:r>
        <w:separator/>
      </w:r>
    </w:p>
  </w:endnote>
  <w:endnote w:type="continuationSeparator" w:id="0">
    <w:p w:rsidR="001A0187" w:rsidRDefault="001A01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187" w:rsidRDefault="001A0187">
      <w:r>
        <w:separator/>
      </w:r>
    </w:p>
  </w:footnote>
  <w:footnote w:type="continuationSeparator" w:id="0">
    <w:p w:rsidR="001A0187" w:rsidRDefault="001A0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AC25D3" w:rsidP="000841D0">
          <w:pPr>
            <w:pStyle w:val="Fliesstext"/>
            <w:framePr w:w="11340" w:hSpace="142" w:wrap="notBeside" w:vAnchor="page" w:hAnchor="page" w:y="1815" w:anchorLock="1"/>
          </w:pPr>
          <w:r>
            <w:rPr>
              <w:lang w:val="pl-PL"/>
            </w:rPr>
            <w:t>Luty  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AC25D3" w:rsidRPr="00AC25D3" w:rsidRDefault="00AC25D3" w:rsidP="00AC25D3">
          <w:pPr>
            <w:pStyle w:val="Fliesstext"/>
            <w:framePr w:w="11340" w:hSpace="142" w:wrap="notBeside" w:vAnchor="page" w:hAnchor="page" w:y="1815" w:anchorLock="1"/>
            <w:rPr>
              <w:b/>
              <w:lang w:val="pl-PL"/>
            </w:rPr>
          </w:pPr>
          <w:r w:rsidRPr="00AC25D3">
            <w:rPr>
              <w:b/>
              <w:lang w:val="pl-PL"/>
            </w:rPr>
            <w:t>BMW i SALEWA ogłaszają współpracę.</w:t>
          </w:r>
        </w:p>
        <w:p w:rsidR="00F57833" w:rsidRPr="00AC25D3" w:rsidRDefault="00F57833" w:rsidP="00A03BEF">
          <w:pPr>
            <w:framePr w:w="11340" w:hSpace="142" w:wrap="notBeside" w:vAnchor="page" w:hAnchor="page" w:y="1815" w:anchorLock="1"/>
            <w:spacing w:line="360" w:lineRule="auto"/>
            <w:rPr>
              <w:bC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1F0852">
          <w:pPr>
            <w:pStyle w:val="Fliesstext"/>
            <w:framePr w:w="11340" w:hSpace="142" w:wrap="notBeside" w:vAnchor="page" w:hAnchor="page" w:y="1815" w:anchorLock="1"/>
          </w:pPr>
          <w:fldSimple w:instr=" PAGE ">
            <w:r w:rsidR="00381D4E">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A0187"/>
    <w:rsid w:val="001A160E"/>
    <w:rsid w:val="001A61EF"/>
    <w:rsid w:val="001E1E50"/>
    <w:rsid w:val="001E4018"/>
    <w:rsid w:val="001F0852"/>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155F"/>
    <w:rsid w:val="00323F39"/>
    <w:rsid w:val="00370168"/>
    <w:rsid w:val="00373E1F"/>
    <w:rsid w:val="00381D4E"/>
    <w:rsid w:val="003A292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90E7D"/>
    <w:rsid w:val="005A07AE"/>
    <w:rsid w:val="005A6C05"/>
    <w:rsid w:val="005E4AB4"/>
    <w:rsid w:val="006046AD"/>
    <w:rsid w:val="00622654"/>
    <w:rsid w:val="00623D1D"/>
    <w:rsid w:val="006318A5"/>
    <w:rsid w:val="00634080"/>
    <w:rsid w:val="0063427F"/>
    <w:rsid w:val="006656E4"/>
    <w:rsid w:val="00671001"/>
    <w:rsid w:val="006A2BC6"/>
    <w:rsid w:val="006E1049"/>
    <w:rsid w:val="00703C4A"/>
    <w:rsid w:val="00704985"/>
    <w:rsid w:val="00740920"/>
    <w:rsid w:val="00760F57"/>
    <w:rsid w:val="0077220C"/>
    <w:rsid w:val="00777B30"/>
    <w:rsid w:val="00797881"/>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6152"/>
    <w:rsid w:val="00887B4D"/>
    <w:rsid w:val="008B5EFC"/>
    <w:rsid w:val="008C1EAA"/>
    <w:rsid w:val="008D715F"/>
    <w:rsid w:val="008E62E6"/>
    <w:rsid w:val="008F01FB"/>
    <w:rsid w:val="0097049C"/>
    <w:rsid w:val="00976A29"/>
    <w:rsid w:val="00981F89"/>
    <w:rsid w:val="009A3A3F"/>
    <w:rsid w:val="009B2468"/>
    <w:rsid w:val="009C3CA4"/>
    <w:rsid w:val="009C5B22"/>
    <w:rsid w:val="009E405A"/>
    <w:rsid w:val="00A03BEF"/>
    <w:rsid w:val="00A114CA"/>
    <w:rsid w:val="00A15D5A"/>
    <w:rsid w:val="00A17AE7"/>
    <w:rsid w:val="00A32F47"/>
    <w:rsid w:val="00A34ECB"/>
    <w:rsid w:val="00A61FB4"/>
    <w:rsid w:val="00A62AE9"/>
    <w:rsid w:val="00A753D1"/>
    <w:rsid w:val="00A84024"/>
    <w:rsid w:val="00AB460A"/>
    <w:rsid w:val="00AC25D3"/>
    <w:rsid w:val="00AC3CCC"/>
    <w:rsid w:val="00AD26D9"/>
    <w:rsid w:val="00AE4CE8"/>
    <w:rsid w:val="00AE70DE"/>
    <w:rsid w:val="00AF4EB9"/>
    <w:rsid w:val="00B013E8"/>
    <w:rsid w:val="00B1350D"/>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911F3"/>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585A"/>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EE75B5"/>
    <w:rsid w:val="00F17412"/>
    <w:rsid w:val="00F40629"/>
    <w:rsid w:val="00F43D41"/>
    <w:rsid w:val="00F57833"/>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20620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596</Words>
  <Characters>4248</Characters>
  <Application>Microsoft Office Word</Application>
  <DocSecurity>4</DocSecurity>
  <Lines>35</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2014-02-05T08:28:00Z</dcterms:created>
  <dcterms:modified xsi:type="dcterms:W3CDTF">2014-02-05T08:28:00Z</dcterms:modified>
</cp:coreProperties>
</file>