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4A4062">
        <w:rPr>
          <w:lang w:val="pl-PL"/>
        </w:rPr>
        <w:t>Lipiec 2014</w:t>
      </w:r>
      <w:r w:rsidR="00F57833" w:rsidRPr="00A15D5A">
        <w:rPr>
          <w:lang w:val="pl-PL"/>
        </w:rPr>
        <w:br/>
      </w:r>
    </w:p>
    <w:p w:rsidR="004A4062" w:rsidRDefault="004A4062" w:rsidP="004A4062">
      <w:pPr>
        <w:spacing w:line="360" w:lineRule="auto"/>
        <w:rPr>
          <w:b/>
        </w:rPr>
      </w:pPr>
    </w:p>
    <w:p w:rsidR="004A4062" w:rsidRPr="004A4062" w:rsidRDefault="004A4062" w:rsidP="004A4062">
      <w:pPr>
        <w:spacing w:line="360" w:lineRule="auto"/>
        <w:rPr>
          <w:b/>
        </w:rPr>
      </w:pPr>
      <w:r w:rsidRPr="004A4062">
        <w:rPr>
          <w:b/>
        </w:rPr>
        <w:t>BMW Motorrad oferuje pierwszy na świecie zakrętowy system ABS dla supersportowych motocykli.</w:t>
      </w:r>
    </w:p>
    <w:p w:rsidR="004A4062" w:rsidRDefault="004A4062" w:rsidP="004A4062">
      <w:pPr>
        <w:spacing w:line="360" w:lineRule="auto"/>
      </w:pPr>
    </w:p>
    <w:p w:rsidR="004A4062" w:rsidRDefault="004A4062" w:rsidP="004A4062">
      <w:pPr>
        <w:spacing w:line="360" w:lineRule="auto"/>
      </w:pPr>
      <w:r>
        <w:t>W roku 2009 BMW Motorrad zaprezentowało model S 1000 RR – nie tylko swój pierwszy motocykl supersportowy, ale także pierwszy motocykl tego typu wyposażony w ABS. Tego samego roku w 24-godzinnym wyścigu w Barcelonie po raz pierwszy zwycięstwo odniósł supersportowy motocykl wyposażony w ABS.</w:t>
      </w:r>
    </w:p>
    <w:p w:rsidR="004A4062" w:rsidRDefault="004A4062" w:rsidP="004A4062">
      <w:pPr>
        <w:spacing w:line="360" w:lineRule="auto"/>
      </w:pPr>
    </w:p>
    <w:p w:rsidR="004A4062" w:rsidRDefault="004A4062" w:rsidP="004A4062">
      <w:pPr>
        <w:spacing w:line="360" w:lineRule="auto"/>
      </w:pPr>
      <w:r>
        <w:t>Od wprowadzenia tego wyścigowego ABS-u w roku 2009, BMW Motorrad oferowało ten system dostosowany do potrzeb motocykli supersportowych, zapewniający wzrost bezpieczeństwa aktywnego także w tym segmencie. Funkcja ABS Pro to istotne usprawnienie wyścigowego ABS-u w tym sensie, że umożliwia on obecnie hamowanie w zakręcie ze wsparciem ABS. ABS Pro oferowany jest jako opcja pozafabryczna, nabywana i montowana w punktach dealerskich BMW Motorrad. Początkowo zarezerwowano ją wyłącznie dla typoszeregu topowego modelu supersportowego BMW Motorrad, HP4.</w:t>
      </w:r>
    </w:p>
    <w:p w:rsidR="004A4062" w:rsidRDefault="004A4062" w:rsidP="004A4062">
      <w:pPr>
        <w:spacing w:line="360" w:lineRule="auto"/>
      </w:pPr>
    </w:p>
    <w:p w:rsidR="004A4062" w:rsidRDefault="004A4062" w:rsidP="004A4062">
      <w:pPr>
        <w:spacing w:line="360" w:lineRule="auto"/>
      </w:pPr>
      <w:r>
        <w:t>Funkcję ABS Pro opracowano specjalnie z myślą o użytkowaniu na publicznych drogach. Technicznie rzecz biorąc, ABS Pro opiera się w swym działaniu na kalkulacjach dotyczących kąta pochylenia motocykla, kąta znoszenia i przyspieszenia bocznego – danych, które już dziś dostarcza zestaw czujników systemu Dynamicznej Kontroli Trakcji i elektronicznego zawieszenia DDC.</w:t>
      </w:r>
    </w:p>
    <w:p w:rsidR="004A4062" w:rsidRDefault="004A4062" w:rsidP="004A4062">
      <w:pPr>
        <w:spacing w:line="360" w:lineRule="auto"/>
      </w:pPr>
    </w:p>
    <w:p w:rsidR="004A4062" w:rsidRDefault="004A4062" w:rsidP="004A4062">
      <w:pPr>
        <w:spacing w:line="360" w:lineRule="auto"/>
      </w:pPr>
      <w:r>
        <w:t xml:space="preserve">Podczas rozruchu motocykla wyposażonego w ABS Pro kierowca otrzymuje komunikat o funkcjonalności systemu w postaci wyświetlenia napisu ABS Pro z dodatkiem „Rain” i „Sport”. System ma jeszcze dwie funkcje, „Race” i „Slick”, ale te dwa tryby powinny być użytkowane wyłącznie przez doświadczonych kierowców i tylko na torze, jako że w tych trybach funkcja Pro nie jest wspierana: jej przeznaczeniem jest jazda po drogach publicznych. </w:t>
      </w:r>
    </w:p>
    <w:p w:rsidR="004A4062" w:rsidRDefault="004A4062" w:rsidP="004A4062">
      <w:pPr>
        <w:spacing w:line="360" w:lineRule="auto"/>
      </w:pPr>
    </w:p>
    <w:p w:rsidR="004A4062" w:rsidRDefault="004A4062" w:rsidP="004A4062">
      <w:pPr>
        <w:spacing w:line="360" w:lineRule="auto"/>
      </w:pPr>
      <w:r>
        <w:t xml:space="preserve">Oczywiście nawet jeśli motocykl jest wyposażony w ABS Pro, wciąx możliwe jest niewłaściwe ocenienie sytuacji i doprowadzenie do przekroczenia fizycznych </w:t>
      </w:r>
      <w:r>
        <w:lastRenderedPageBreak/>
        <w:t>granic przyczepności oraz upadku. ABS Pro nie powstał, by zwiększyć indywidualne możliwości hamowania w zakrętach – szczególnie nie na torze wyścigowym. Jego zadaniem jest uczynienie bezpieczniejszym użytkowanie HP4 na drogach publicznych.</w:t>
      </w:r>
    </w:p>
    <w:p w:rsidR="004A4062" w:rsidRDefault="004A4062" w:rsidP="004A4062">
      <w:pPr>
        <w:spacing w:line="360" w:lineRule="auto"/>
      </w:pPr>
    </w:p>
    <w:p w:rsidR="004A4062" w:rsidRDefault="004A4062" w:rsidP="004A4062">
      <w:pPr>
        <w:spacing w:line="360" w:lineRule="auto"/>
      </w:pPr>
      <w:r>
        <w:t>ABS Pro jako pozafabryczna opcja kosztuje dla BMW HP4 380 euro (cena w Niemczech). Dostępny od października.</w:t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4A4062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en-US"/>
        </w:rPr>
      </w:pPr>
      <w:r w:rsidRPr="004A4062">
        <w:rPr>
          <w:rFonts w:ascii="BMWType V2 Light" w:hAnsi="BMWType V2 Light" w:cs="BMWType V2 Light"/>
          <w:noProof/>
          <w:color w:val="auto"/>
          <w:lang w:val="en-US"/>
        </w:rPr>
        <w:t>*48 (0)22 279 71 00</w:t>
      </w:r>
    </w:p>
    <w:p w:rsidR="002C5266" w:rsidRPr="004A4062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4A4062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en-US"/>
        </w:rPr>
      </w:pPr>
      <w:r w:rsidRPr="004A4062">
        <w:rPr>
          <w:b/>
          <w:bCs/>
          <w:noProof/>
          <w:color w:val="auto"/>
          <w:lang w:val="en-US"/>
        </w:rPr>
        <w:t>Fax</w:t>
      </w:r>
    </w:p>
    <w:p w:rsidR="002C5266" w:rsidRPr="004A4062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r w:rsidRPr="004A4062">
        <w:rPr>
          <w:noProof/>
          <w:color w:val="auto"/>
          <w:lang w:val="en-US"/>
        </w:rPr>
        <w:t>+48 (0)22  331 82 05</w:t>
      </w:r>
    </w:p>
    <w:p w:rsidR="002C5266" w:rsidRPr="004A4062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4A4062" w:rsidRDefault="00DD191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  <w:hyperlink r:id="rId8" w:history="1">
        <w:r w:rsidR="002C5266" w:rsidRPr="004A4062">
          <w:rPr>
            <w:rStyle w:val="Hyperlink"/>
            <w:noProof/>
            <w:lang w:val="en-US"/>
          </w:rPr>
          <w:t>www.bmw.pl</w:t>
        </w:r>
      </w:hyperlink>
      <w:r w:rsidR="002C5266" w:rsidRPr="004A4062">
        <w:rPr>
          <w:rFonts w:ascii="BMWType V2 Bold" w:hAnsi="BMWType V2 Bold" w:cs="BMWType V2 Bold"/>
          <w:noProof/>
          <w:color w:val="auto"/>
          <w:lang w:val="en-US"/>
        </w:rPr>
        <w:t xml:space="preserve"> </w:t>
      </w:r>
    </w:p>
    <w:p w:rsidR="002C5266" w:rsidRPr="004A4062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</w:p>
    <w:p w:rsidR="002C5266" w:rsidRPr="004A4062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val="en-US" w:eastAsia="de-DE" w:bidi="ar-SA"/>
        </w:rPr>
      </w:pPr>
    </w:p>
    <w:p w:rsidR="0047128D" w:rsidRPr="004A4062" w:rsidRDefault="0047128D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val="en-US" w:eastAsia="de-DE" w:bidi="ar-SA"/>
        </w:rPr>
      </w:pPr>
    </w:p>
    <w:p w:rsidR="004A4062" w:rsidRDefault="004A4062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9" w:history="1">
        <w:r w:rsidR="00DA7510" w:rsidRPr="000D4EA4">
          <w:rPr>
            <w:rStyle w:val="Hyperlink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4A4062" w:rsidRDefault="004A4062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4A4062" w:rsidRDefault="004A4062" w:rsidP="004A4062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28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4A4062" w:rsidRDefault="004A4062" w:rsidP="004A4062">
      <w:pPr>
        <w:spacing w:line="240" w:lineRule="auto"/>
        <w:rPr>
          <w:sz w:val="18"/>
          <w:szCs w:val="18"/>
        </w:rPr>
      </w:pPr>
    </w:p>
    <w:p w:rsidR="004A4062" w:rsidRDefault="004A4062" w:rsidP="004A4062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4A4062" w:rsidRDefault="004A4062" w:rsidP="004A4062">
      <w:pPr>
        <w:spacing w:line="240" w:lineRule="auto"/>
        <w:rPr>
          <w:color w:val="000000" w:themeColor="text1"/>
          <w:sz w:val="18"/>
          <w:szCs w:val="18"/>
        </w:rPr>
      </w:pPr>
    </w:p>
    <w:p w:rsidR="004A4062" w:rsidRDefault="004A4062" w:rsidP="004A4062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4A4062" w:rsidRDefault="004A4062" w:rsidP="004A4062">
      <w:pPr>
        <w:spacing w:line="240" w:lineRule="auto"/>
        <w:rPr>
          <w:color w:val="000000" w:themeColor="text1"/>
          <w:sz w:val="18"/>
          <w:szCs w:val="18"/>
        </w:rPr>
      </w:pPr>
    </w:p>
    <w:p w:rsidR="004A4062" w:rsidRDefault="00DD191A" w:rsidP="004A4062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10">
        <w:r w:rsidR="004A4062">
          <w:rPr>
            <w:rStyle w:val="Hyperlink"/>
            <w:sz w:val="16"/>
          </w:rPr>
          <w:t>www.bmwgroup.com</w:t>
        </w:r>
      </w:hyperlink>
      <w:r w:rsidR="004A4062">
        <w:rPr>
          <w:sz w:val="16"/>
        </w:rPr>
        <w:t xml:space="preserve"> </w:t>
      </w:r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1">
        <w:r>
          <w:rPr>
            <w:rStyle w:val="Hyperlink"/>
            <w:sz w:val="16"/>
          </w:rPr>
          <w:t>http://www.facebook.com/BMW.Polska</w:t>
        </w:r>
      </w:hyperlink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2">
        <w:r>
          <w:rPr>
            <w:rStyle w:val="Hyperlink"/>
            <w:sz w:val="16"/>
          </w:rPr>
          <w:t>http://twitter.com/BMWGroup</w:t>
        </w:r>
      </w:hyperlink>
    </w:p>
    <w:p w:rsidR="004A4062" w:rsidRDefault="004A4062" w:rsidP="004A4062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3">
        <w:r>
          <w:rPr>
            <w:rStyle w:val="Hyperlink"/>
            <w:sz w:val="16"/>
          </w:rPr>
          <w:t>http://www.youtube.com/BMWGroupview</w:t>
        </w:r>
      </w:hyperlink>
    </w:p>
    <w:p w:rsidR="004A4062" w:rsidRPr="000567A0" w:rsidRDefault="004A4062" w:rsidP="004A4062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4">
        <w:r>
          <w:rPr>
            <w:rStyle w:val="Hyperlink"/>
            <w:sz w:val="16"/>
          </w:rPr>
          <w:t>http://googleplus.bmwgroup.com</w:t>
        </w:r>
      </w:hyperlink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3B" w:rsidRDefault="003B033B">
      <w:r>
        <w:separator/>
      </w:r>
    </w:p>
  </w:endnote>
  <w:endnote w:type="continuationSeparator" w:id="0">
    <w:p w:rsidR="003B033B" w:rsidRDefault="003B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3B" w:rsidRDefault="003B033B">
      <w:r>
        <w:separator/>
      </w:r>
    </w:p>
  </w:footnote>
  <w:footnote w:type="continuationSeparator" w:id="0">
    <w:p w:rsidR="003B033B" w:rsidRDefault="003B0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4A4062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Lipiec 2014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A4062" w:rsidRPr="004A4062" w:rsidRDefault="004A4062" w:rsidP="004A406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4A4062">
            <w:rPr>
              <w:lang w:val="pl-PL"/>
            </w:rPr>
            <w:t xml:space="preserve">BMW </w:t>
          </w:r>
          <w:proofErr w:type="spellStart"/>
          <w:r w:rsidRPr="004A4062">
            <w:rPr>
              <w:lang w:val="pl-PL"/>
            </w:rPr>
            <w:t>Motorrad</w:t>
          </w:r>
          <w:proofErr w:type="spellEnd"/>
          <w:r w:rsidRPr="004A4062">
            <w:rPr>
              <w:lang w:val="pl-PL"/>
            </w:rPr>
            <w:t xml:space="preserve"> oferuje pierwszy na świecie </w:t>
          </w:r>
          <w:proofErr w:type="spellStart"/>
          <w:r w:rsidRPr="004A4062">
            <w:rPr>
              <w:lang w:val="pl-PL"/>
            </w:rPr>
            <w:t>zakrętowy</w:t>
          </w:r>
          <w:proofErr w:type="spellEnd"/>
          <w:r w:rsidRPr="004A4062">
            <w:rPr>
              <w:lang w:val="pl-PL"/>
            </w:rPr>
            <w:t xml:space="preserve"> system ABS dla </w:t>
          </w:r>
          <w:proofErr w:type="spellStart"/>
          <w:r w:rsidRPr="004A4062">
            <w:rPr>
              <w:lang w:val="pl-PL"/>
            </w:rPr>
            <w:t>supersportowych</w:t>
          </w:r>
          <w:proofErr w:type="spellEnd"/>
          <w:r w:rsidRPr="004A4062">
            <w:rPr>
              <w:lang w:val="pl-PL"/>
            </w:rPr>
            <w:t xml:space="preserve"> motocykli.</w:t>
          </w:r>
        </w:p>
        <w:p w:rsidR="00F57833" w:rsidRPr="004A4062" w:rsidRDefault="00F57833" w:rsidP="0047128D">
          <w:pPr>
            <w:framePr w:w="11340" w:hSpace="142" w:wrap="notBeside" w:vAnchor="page" w:hAnchor="page" w:y="1815" w:anchorLock="1"/>
            <w:spacing w:line="360" w:lineRule="auto"/>
            <w:rPr>
              <w:bCs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DD191A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43678C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Pr="0047128D" w:rsidRDefault="00F57833">
    <w:pPr>
      <w:pStyle w:val="zzbmw-group"/>
      <w:framePr w:w="7409" w:wrap="auto"/>
      <w:rPr>
        <w:color w:val="808080"/>
        <w:lang w:val="pl-PL"/>
      </w:rPr>
    </w:pPr>
    <w:r w:rsidRPr="0047128D">
      <w:rPr>
        <w:lang w:val="pl-PL"/>
      </w:rPr>
      <w:t>BMW</w:t>
    </w:r>
    <w:r w:rsidRPr="0047128D">
      <w:rPr>
        <w:lang w:val="pl-PL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37B2B"/>
    <w:rsid w:val="00370168"/>
    <w:rsid w:val="003B033B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78C"/>
    <w:rsid w:val="00436B5B"/>
    <w:rsid w:val="00437C05"/>
    <w:rsid w:val="00446B21"/>
    <w:rsid w:val="00464E38"/>
    <w:rsid w:val="0047128D"/>
    <w:rsid w:val="00471F3A"/>
    <w:rsid w:val="0048740B"/>
    <w:rsid w:val="00493805"/>
    <w:rsid w:val="004A1710"/>
    <w:rsid w:val="004A4062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191A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0888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3664</Characters>
  <Application>Microsoft Office Word</Application>
  <DocSecurity>4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2014-07-16T13:58:00Z</dcterms:created>
  <dcterms:modified xsi:type="dcterms:W3CDTF">2014-07-16T13:58:00Z</dcterms:modified>
</cp:coreProperties>
</file>