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2C7E24">
        <w:rPr>
          <w:lang w:val="pl-PL"/>
        </w:rPr>
        <w:t>Grudzień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2C7E24" w:rsidRPr="002C7E24" w:rsidRDefault="002C7E24" w:rsidP="002C7E24">
      <w:pPr>
        <w:spacing w:line="360" w:lineRule="auto"/>
        <w:rPr>
          <w:b/>
          <w:sz w:val="24"/>
          <w:szCs w:val="24"/>
        </w:rPr>
      </w:pPr>
      <w:r w:rsidRPr="002C7E24">
        <w:rPr>
          <w:b/>
          <w:sz w:val="24"/>
          <w:szCs w:val="24"/>
        </w:rPr>
        <w:t xml:space="preserve">BMW Motorsport </w:t>
      </w:r>
      <w:proofErr w:type="spellStart"/>
      <w:r w:rsidRPr="002C7E24">
        <w:rPr>
          <w:b/>
          <w:sz w:val="24"/>
          <w:szCs w:val="24"/>
        </w:rPr>
        <w:t>prezentuje</w:t>
      </w:r>
      <w:proofErr w:type="spellEnd"/>
      <w:r w:rsidRPr="002C7E24">
        <w:rPr>
          <w:b/>
          <w:sz w:val="24"/>
          <w:szCs w:val="24"/>
        </w:rPr>
        <w:t xml:space="preserve"> </w:t>
      </w:r>
      <w:proofErr w:type="spellStart"/>
      <w:r w:rsidRPr="002C7E24">
        <w:rPr>
          <w:b/>
          <w:sz w:val="24"/>
          <w:szCs w:val="24"/>
        </w:rPr>
        <w:t>swój</w:t>
      </w:r>
      <w:proofErr w:type="spellEnd"/>
      <w:r w:rsidRPr="002C7E24">
        <w:rPr>
          <w:b/>
          <w:sz w:val="24"/>
          <w:szCs w:val="24"/>
        </w:rPr>
        <w:t xml:space="preserve"> </w:t>
      </w:r>
      <w:proofErr w:type="spellStart"/>
      <w:r w:rsidRPr="002C7E24">
        <w:rPr>
          <w:b/>
          <w:sz w:val="24"/>
          <w:szCs w:val="24"/>
        </w:rPr>
        <w:t>program</w:t>
      </w:r>
      <w:proofErr w:type="spellEnd"/>
      <w:r w:rsidRPr="002C7E24">
        <w:rPr>
          <w:b/>
          <w:sz w:val="24"/>
          <w:szCs w:val="24"/>
        </w:rPr>
        <w:t xml:space="preserve"> na </w:t>
      </w:r>
      <w:proofErr w:type="spellStart"/>
      <w:r w:rsidRPr="002C7E24">
        <w:rPr>
          <w:b/>
          <w:sz w:val="24"/>
          <w:szCs w:val="24"/>
        </w:rPr>
        <w:t>sezon</w:t>
      </w:r>
      <w:proofErr w:type="spellEnd"/>
      <w:r w:rsidRPr="002C7E24">
        <w:rPr>
          <w:b/>
          <w:sz w:val="24"/>
          <w:szCs w:val="24"/>
        </w:rPr>
        <w:t xml:space="preserve"> 2015.</w:t>
      </w:r>
    </w:p>
    <w:p w:rsidR="002C7E24" w:rsidRPr="00D76D6B" w:rsidRDefault="002C7E24" w:rsidP="002C7E24">
      <w:pPr>
        <w:spacing w:line="360" w:lineRule="auto"/>
      </w:pPr>
    </w:p>
    <w:p w:rsidR="002C7E24" w:rsidRPr="00D76D6B" w:rsidRDefault="002C7E24" w:rsidP="002C7E24">
      <w:pPr>
        <w:spacing w:line="360" w:lineRule="auto"/>
      </w:pPr>
      <w:r w:rsidRPr="00D76D6B">
        <w:t xml:space="preserve">W </w:t>
      </w:r>
      <w:proofErr w:type="spellStart"/>
      <w:r w:rsidRPr="00D76D6B">
        <w:t>swej</w:t>
      </w:r>
      <w:proofErr w:type="spellEnd"/>
      <w:r w:rsidRPr="00D76D6B">
        <w:t xml:space="preserve"> </w:t>
      </w:r>
      <w:proofErr w:type="spellStart"/>
      <w:r w:rsidRPr="00D76D6B">
        <w:t>siedzibie</w:t>
      </w:r>
      <w:proofErr w:type="spellEnd"/>
      <w:r w:rsidRPr="00D76D6B">
        <w:t xml:space="preserve"> w </w:t>
      </w:r>
      <w:proofErr w:type="spellStart"/>
      <w:r w:rsidRPr="00D76D6B">
        <w:t>Maisach</w:t>
      </w:r>
      <w:proofErr w:type="spellEnd"/>
      <w:r w:rsidRPr="00D76D6B">
        <w:t xml:space="preserve"> </w:t>
      </w:r>
      <w:proofErr w:type="spellStart"/>
      <w:r w:rsidRPr="00D76D6B">
        <w:t>pod</w:t>
      </w:r>
      <w:proofErr w:type="spellEnd"/>
      <w:r w:rsidRPr="00D76D6B">
        <w:t xml:space="preserve"> </w:t>
      </w:r>
      <w:proofErr w:type="spellStart"/>
      <w:r w:rsidRPr="00D76D6B">
        <w:t>Monachium</w:t>
      </w:r>
      <w:proofErr w:type="spellEnd"/>
      <w:r w:rsidRPr="00D76D6B">
        <w:t xml:space="preserve">, BMW Motorsport </w:t>
      </w:r>
      <w:proofErr w:type="spellStart"/>
      <w:r w:rsidRPr="00D76D6B">
        <w:t>zaprezentował</w:t>
      </w:r>
      <w:proofErr w:type="spellEnd"/>
      <w:r w:rsidRPr="00D76D6B">
        <w:t xml:space="preserve"> </w:t>
      </w:r>
      <w:proofErr w:type="spellStart"/>
      <w:r w:rsidRPr="00D76D6B">
        <w:t>swe</w:t>
      </w:r>
      <w:proofErr w:type="spellEnd"/>
      <w:r w:rsidRPr="00D76D6B">
        <w:t xml:space="preserve"> </w:t>
      </w:r>
      <w:proofErr w:type="spellStart"/>
      <w:r w:rsidRPr="00D76D6B">
        <w:t>plany</w:t>
      </w:r>
      <w:proofErr w:type="spellEnd"/>
      <w:r w:rsidRPr="00D76D6B">
        <w:t xml:space="preserve"> na </w:t>
      </w:r>
      <w:proofErr w:type="spellStart"/>
      <w:r w:rsidRPr="00D76D6B">
        <w:t>sezon</w:t>
      </w:r>
      <w:proofErr w:type="spellEnd"/>
      <w:r w:rsidRPr="00D76D6B">
        <w:t xml:space="preserve"> 2015, </w:t>
      </w:r>
      <w:proofErr w:type="spellStart"/>
      <w:r w:rsidRPr="00D76D6B">
        <w:t>obejmujące</w:t>
      </w:r>
      <w:proofErr w:type="spellEnd"/>
      <w:r w:rsidRPr="00D76D6B">
        <w:t xml:space="preserve"> </w:t>
      </w:r>
      <w:proofErr w:type="spellStart"/>
      <w:r w:rsidRPr="00D76D6B">
        <w:t>serie</w:t>
      </w:r>
      <w:proofErr w:type="spellEnd"/>
      <w:r w:rsidRPr="00D76D6B">
        <w:t xml:space="preserve"> DTM, USCC, ELMS, 24-godzinny </w:t>
      </w:r>
      <w:proofErr w:type="spellStart"/>
      <w:r w:rsidRPr="00D76D6B">
        <w:t>wyścig</w:t>
      </w:r>
      <w:proofErr w:type="spellEnd"/>
      <w:r w:rsidRPr="00D76D6B">
        <w:t xml:space="preserve"> na </w:t>
      </w:r>
      <w:proofErr w:type="spellStart"/>
      <w:r w:rsidRPr="00D76D6B">
        <w:t>Północnej</w:t>
      </w:r>
      <w:proofErr w:type="spellEnd"/>
      <w:r w:rsidRPr="00D76D6B">
        <w:t xml:space="preserve"> </w:t>
      </w:r>
      <w:proofErr w:type="spellStart"/>
      <w:r w:rsidRPr="00D76D6B">
        <w:t>Pętli</w:t>
      </w:r>
      <w:proofErr w:type="spellEnd"/>
      <w:r w:rsidRPr="00D76D6B">
        <w:t xml:space="preserve"> </w:t>
      </w:r>
      <w:proofErr w:type="spellStart"/>
      <w:r w:rsidRPr="00D76D6B">
        <w:t>Nürburgringu</w:t>
      </w:r>
      <w:proofErr w:type="spellEnd"/>
      <w:r w:rsidRPr="00D76D6B">
        <w:t xml:space="preserve">, </w:t>
      </w:r>
      <w:proofErr w:type="spellStart"/>
      <w:r w:rsidRPr="00D76D6B">
        <w:t>program</w:t>
      </w:r>
      <w:proofErr w:type="spellEnd"/>
      <w:r w:rsidRPr="00D76D6B">
        <w:t xml:space="preserve"> BMW Motorsport Junior, a </w:t>
      </w:r>
      <w:proofErr w:type="spellStart"/>
      <w:r w:rsidRPr="00D76D6B">
        <w:t>także</w:t>
      </w:r>
      <w:proofErr w:type="spellEnd"/>
      <w:r w:rsidRPr="00D76D6B">
        <w:t xml:space="preserve"> </w:t>
      </w:r>
      <w:proofErr w:type="spellStart"/>
      <w:r w:rsidRPr="00D76D6B">
        <w:t>promocji</w:t>
      </w:r>
      <w:proofErr w:type="spellEnd"/>
      <w:r w:rsidRPr="00D76D6B">
        <w:t xml:space="preserve"> </w:t>
      </w:r>
      <w:proofErr w:type="spellStart"/>
      <w:r w:rsidRPr="00D76D6B">
        <w:t>prywatnych</w:t>
      </w:r>
      <w:proofErr w:type="spellEnd"/>
      <w:r w:rsidRPr="00D76D6B">
        <w:t xml:space="preserve"> </w:t>
      </w:r>
      <w:proofErr w:type="spellStart"/>
      <w:r w:rsidRPr="00D76D6B">
        <w:t>kierowców</w:t>
      </w:r>
      <w:proofErr w:type="spellEnd"/>
      <w:r w:rsidRPr="00D76D6B">
        <w:t xml:space="preserve"> i </w:t>
      </w:r>
      <w:proofErr w:type="spellStart"/>
      <w:r w:rsidRPr="00D76D6B">
        <w:t>zespołów</w:t>
      </w:r>
      <w:proofErr w:type="spellEnd"/>
      <w:r w:rsidRPr="00D76D6B">
        <w:t xml:space="preserve"> w </w:t>
      </w:r>
      <w:proofErr w:type="spellStart"/>
      <w:r w:rsidRPr="00D76D6B">
        <w:t>ramach</w:t>
      </w:r>
      <w:proofErr w:type="spellEnd"/>
      <w:r w:rsidRPr="00D76D6B">
        <w:t xml:space="preserve"> BMW Sports </w:t>
      </w:r>
      <w:proofErr w:type="spellStart"/>
      <w:r w:rsidRPr="00D76D6B">
        <w:t>Trophy</w:t>
      </w:r>
      <w:proofErr w:type="spellEnd"/>
      <w:r w:rsidRPr="00D76D6B">
        <w:t xml:space="preserve">. </w:t>
      </w:r>
      <w:proofErr w:type="spellStart"/>
      <w:r w:rsidRPr="00D76D6B">
        <w:t>Oto</w:t>
      </w:r>
      <w:proofErr w:type="spellEnd"/>
      <w:r w:rsidRPr="00D76D6B">
        <w:t xml:space="preserve"> w </w:t>
      </w:r>
      <w:proofErr w:type="spellStart"/>
      <w:r w:rsidRPr="00D76D6B">
        <w:t>skrócie</w:t>
      </w:r>
      <w:proofErr w:type="spellEnd"/>
      <w:r w:rsidRPr="00D76D6B">
        <w:t xml:space="preserve"> </w:t>
      </w:r>
      <w:proofErr w:type="spellStart"/>
      <w:r w:rsidRPr="00D76D6B">
        <w:t>przegląd</w:t>
      </w:r>
      <w:proofErr w:type="spellEnd"/>
      <w:r w:rsidRPr="00D76D6B">
        <w:t xml:space="preserve"> </w:t>
      </w:r>
      <w:proofErr w:type="spellStart"/>
      <w:r w:rsidRPr="00D76D6B">
        <w:t>tych</w:t>
      </w:r>
      <w:proofErr w:type="spellEnd"/>
      <w:r w:rsidRPr="00D76D6B">
        <w:t xml:space="preserve"> </w:t>
      </w:r>
      <w:proofErr w:type="spellStart"/>
      <w:r w:rsidRPr="00D76D6B">
        <w:t>planów</w:t>
      </w:r>
      <w:proofErr w:type="spellEnd"/>
      <w:r w:rsidRPr="00D76D6B">
        <w:t>:</w:t>
      </w:r>
    </w:p>
    <w:p w:rsidR="002C7E24" w:rsidRPr="00D76D6B" w:rsidRDefault="002C7E24" w:rsidP="002C7E24">
      <w:pPr>
        <w:spacing w:line="360" w:lineRule="auto"/>
      </w:pPr>
    </w:p>
    <w:p w:rsidR="002C7E24" w:rsidRPr="002C7E24" w:rsidRDefault="002C7E24" w:rsidP="002C7E24">
      <w:pPr>
        <w:widowControl w:val="0"/>
        <w:autoSpaceDE w:val="0"/>
        <w:autoSpaceDN w:val="0"/>
        <w:adjustRightInd w:val="0"/>
        <w:spacing w:line="360" w:lineRule="auto"/>
      </w:pPr>
      <w:r w:rsidRPr="002C7E24">
        <w:t xml:space="preserve">DTM: W </w:t>
      </w:r>
      <w:proofErr w:type="spellStart"/>
      <w:r w:rsidRPr="002C7E24">
        <w:t>sezonie</w:t>
      </w:r>
      <w:proofErr w:type="spellEnd"/>
      <w:r w:rsidRPr="002C7E24">
        <w:t xml:space="preserve"> 2015 BMW Motorsport </w:t>
      </w:r>
      <w:proofErr w:type="spellStart"/>
      <w:r w:rsidRPr="002C7E24">
        <w:t>będzie</w:t>
      </w:r>
      <w:proofErr w:type="spellEnd"/>
      <w:r w:rsidRPr="002C7E24">
        <w:t xml:space="preserve"> </w:t>
      </w:r>
      <w:proofErr w:type="spellStart"/>
      <w:r w:rsidRPr="002C7E24">
        <w:t>się</w:t>
      </w:r>
      <w:proofErr w:type="spellEnd"/>
      <w:r w:rsidRPr="002C7E24">
        <w:t xml:space="preserve"> </w:t>
      </w:r>
      <w:proofErr w:type="spellStart"/>
      <w:r w:rsidRPr="002C7E24">
        <w:t>ponownie</w:t>
      </w:r>
      <w:proofErr w:type="spellEnd"/>
      <w:r w:rsidRPr="002C7E24">
        <w:t xml:space="preserve"> </w:t>
      </w:r>
      <w:proofErr w:type="spellStart"/>
      <w:r w:rsidRPr="002C7E24">
        <w:t>ścigać</w:t>
      </w:r>
      <w:proofErr w:type="spellEnd"/>
      <w:r w:rsidRPr="002C7E24">
        <w:t xml:space="preserve"> na BMW M4 </w:t>
      </w:r>
      <w:proofErr w:type="spellStart"/>
      <w:r w:rsidRPr="002C7E24">
        <w:t>Coupe</w:t>
      </w:r>
      <w:proofErr w:type="spellEnd"/>
      <w:r w:rsidRPr="002C7E24">
        <w:t xml:space="preserve"> DTM, w </w:t>
      </w:r>
      <w:proofErr w:type="spellStart"/>
      <w:r w:rsidRPr="002C7E24">
        <w:t>stawce</w:t>
      </w:r>
      <w:proofErr w:type="spellEnd"/>
      <w:r w:rsidRPr="002C7E24">
        <w:t xml:space="preserve"> 8 aut. </w:t>
      </w:r>
      <w:proofErr w:type="spellStart"/>
      <w:r w:rsidRPr="00D76D6B">
        <w:t>Ekipa</w:t>
      </w:r>
      <w:proofErr w:type="spellEnd"/>
      <w:r w:rsidRPr="00D76D6B">
        <w:t xml:space="preserve"> </w:t>
      </w:r>
      <w:proofErr w:type="spellStart"/>
      <w:r w:rsidRPr="00D76D6B">
        <w:t>kierowców</w:t>
      </w:r>
      <w:proofErr w:type="spellEnd"/>
      <w:r w:rsidRPr="00D76D6B">
        <w:t xml:space="preserve"> </w:t>
      </w:r>
      <w:proofErr w:type="spellStart"/>
      <w:r w:rsidRPr="00D76D6B">
        <w:t>niemal</w:t>
      </w:r>
      <w:proofErr w:type="spellEnd"/>
      <w:r w:rsidRPr="00D76D6B">
        <w:t xml:space="preserve"> nie </w:t>
      </w:r>
      <w:proofErr w:type="spellStart"/>
      <w:r w:rsidRPr="00D76D6B">
        <w:t>ulega</w:t>
      </w:r>
      <w:proofErr w:type="spellEnd"/>
      <w:r w:rsidRPr="00D76D6B">
        <w:t xml:space="preserve"> </w:t>
      </w:r>
      <w:proofErr w:type="spellStart"/>
      <w:r w:rsidRPr="00D76D6B">
        <w:t>zmianie</w:t>
      </w:r>
      <w:proofErr w:type="spellEnd"/>
      <w:r w:rsidRPr="00D76D6B">
        <w:t xml:space="preserve"> – </w:t>
      </w:r>
      <w:proofErr w:type="spellStart"/>
      <w:r w:rsidRPr="00D76D6B">
        <w:t>poza</w:t>
      </w:r>
      <w:proofErr w:type="spellEnd"/>
      <w:r w:rsidRPr="00D76D6B">
        <w:t xml:space="preserve"> </w:t>
      </w:r>
      <w:proofErr w:type="spellStart"/>
      <w:r w:rsidRPr="00D76D6B">
        <w:t>aktualnym</w:t>
      </w:r>
      <w:proofErr w:type="spellEnd"/>
      <w:r w:rsidRPr="00D76D6B">
        <w:t xml:space="preserve"> </w:t>
      </w:r>
      <w:proofErr w:type="spellStart"/>
      <w:r w:rsidRPr="00D76D6B">
        <w:t>mistrzem</w:t>
      </w:r>
      <w:proofErr w:type="spellEnd"/>
      <w:r w:rsidRPr="00D76D6B">
        <w:t xml:space="preserve"> DTM Marco </w:t>
      </w:r>
      <w:proofErr w:type="spellStart"/>
      <w:r w:rsidRPr="00D76D6B">
        <w:t>Wittmanem</w:t>
      </w:r>
      <w:proofErr w:type="spellEnd"/>
      <w:r w:rsidRPr="00D76D6B">
        <w:t xml:space="preserve"> (DE) </w:t>
      </w:r>
      <w:proofErr w:type="spellStart"/>
      <w:r w:rsidRPr="00D76D6B">
        <w:t>za</w:t>
      </w:r>
      <w:proofErr w:type="spellEnd"/>
      <w:r w:rsidRPr="00D76D6B">
        <w:t xml:space="preserve"> </w:t>
      </w:r>
      <w:proofErr w:type="spellStart"/>
      <w:r w:rsidRPr="00D76D6B">
        <w:t>kierownicami</w:t>
      </w:r>
      <w:proofErr w:type="spellEnd"/>
      <w:r w:rsidRPr="00D76D6B">
        <w:t xml:space="preserve"> </w:t>
      </w:r>
      <w:proofErr w:type="spellStart"/>
      <w:r w:rsidRPr="00D76D6B">
        <w:t>zasiądą</w:t>
      </w:r>
      <w:proofErr w:type="spellEnd"/>
      <w:r w:rsidRPr="00D76D6B">
        <w:t xml:space="preserve"> </w:t>
      </w:r>
      <w:r w:rsidRPr="00D76D6B">
        <w:rPr>
          <w:rFonts w:cs="Times"/>
          <w:szCs w:val="24"/>
        </w:rPr>
        <w:t xml:space="preserve">Martin </w:t>
      </w:r>
      <w:proofErr w:type="spellStart"/>
      <w:r w:rsidRPr="00D76D6B">
        <w:rPr>
          <w:rFonts w:cs="Times"/>
          <w:szCs w:val="24"/>
        </w:rPr>
        <w:t>Tomczyk</w:t>
      </w:r>
      <w:proofErr w:type="spellEnd"/>
      <w:r w:rsidRPr="00D76D6B">
        <w:rPr>
          <w:rFonts w:cs="Times"/>
          <w:szCs w:val="24"/>
        </w:rPr>
        <w:t xml:space="preserve"> (DE), Maxime Martin (BE), Bruno Spengler (CA), Augusto </w:t>
      </w:r>
      <w:proofErr w:type="spellStart"/>
      <w:r w:rsidRPr="00D76D6B">
        <w:rPr>
          <w:rFonts w:cs="Times"/>
          <w:szCs w:val="24"/>
        </w:rPr>
        <w:t>Farfus</w:t>
      </w:r>
      <w:proofErr w:type="spellEnd"/>
      <w:r w:rsidRPr="00D76D6B">
        <w:rPr>
          <w:rFonts w:cs="Times"/>
          <w:szCs w:val="24"/>
        </w:rPr>
        <w:t xml:space="preserve"> (BR), Timo Glock (DE) i </w:t>
      </w:r>
      <w:proofErr w:type="spellStart"/>
      <w:r w:rsidRPr="00D76D6B">
        <w:rPr>
          <w:rFonts w:cs="Times"/>
          <w:szCs w:val="24"/>
        </w:rPr>
        <w:t>António</w:t>
      </w:r>
      <w:proofErr w:type="spellEnd"/>
      <w:r w:rsidRPr="00D76D6B">
        <w:rPr>
          <w:rFonts w:cs="Times"/>
          <w:szCs w:val="24"/>
        </w:rPr>
        <w:t xml:space="preserve"> Félix da Costa (PT). W </w:t>
      </w:r>
      <w:proofErr w:type="spellStart"/>
      <w:r w:rsidRPr="00D76D6B">
        <w:rPr>
          <w:rFonts w:cs="Times"/>
          <w:szCs w:val="24"/>
        </w:rPr>
        <w:t>późniejszym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terminie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ogłoszone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zostanie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ósme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nazwisko</w:t>
      </w:r>
      <w:proofErr w:type="spellEnd"/>
      <w:r w:rsidRPr="00D76D6B">
        <w:rPr>
          <w:rFonts w:cs="Times"/>
          <w:szCs w:val="24"/>
        </w:rPr>
        <w:t>.</w:t>
      </w:r>
      <w:r>
        <w:rPr>
          <w:rFonts w:cs="Times"/>
          <w:szCs w:val="24"/>
        </w:rPr>
        <w:t xml:space="preserve"> </w:t>
      </w:r>
      <w:proofErr w:type="spellStart"/>
      <w:r w:rsidRPr="00D76D6B">
        <w:t>Celem</w:t>
      </w:r>
      <w:proofErr w:type="spellEnd"/>
      <w:r w:rsidRPr="00D76D6B">
        <w:t xml:space="preserve"> </w:t>
      </w:r>
      <w:proofErr w:type="spellStart"/>
      <w:r w:rsidRPr="00D76D6B">
        <w:t>jest</w:t>
      </w:r>
      <w:proofErr w:type="spellEnd"/>
      <w:r w:rsidRPr="00D76D6B">
        <w:t xml:space="preserve"> </w:t>
      </w:r>
      <w:proofErr w:type="spellStart"/>
      <w:r w:rsidRPr="00D76D6B">
        <w:t>poprawienie</w:t>
      </w:r>
      <w:proofErr w:type="spellEnd"/>
      <w:r w:rsidRPr="00D76D6B">
        <w:t xml:space="preserve"> i </w:t>
      </w:r>
      <w:proofErr w:type="spellStart"/>
      <w:r w:rsidRPr="00D76D6B">
        <w:t>tak</w:t>
      </w:r>
      <w:proofErr w:type="spellEnd"/>
      <w:r w:rsidRPr="00D76D6B">
        <w:t xml:space="preserve"> </w:t>
      </w:r>
      <w:proofErr w:type="spellStart"/>
      <w:r w:rsidRPr="00D76D6B">
        <w:t>już</w:t>
      </w:r>
      <w:proofErr w:type="spellEnd"/>
      <w:r w:rsidRPr="00D76D6B">
        <w:t xml:space="preserve"> </w:t>
      </w:r>
      <w:proofErr w:type="spellStart"/>
      <w:r w:rsidRPr="00D76D6B">
        <w:t>niebywale</w:t>
      </w:r>
      <w:proofErr w:type="spellEnd"/>
      <w:r w:rsidRPr="00D76D6B">
        <w:t xml:space="preserve"> </w:t>
      </w:r>
      <w:proofErr w:type="spellStart"/>
      <w:r w:rsidRPr="00D76D6B">
        <w:t>imponującego</w:t>
      </w:r>
      <w:proofErr w:type="spellEnd"/>
      <w:r w:rsidRPr="00D76D6B">
        <w:t xml:space="preserve"> </w:t>
      </w:r>
      <w:proofErr w:type="spellStart"/>
      <w:r w:rsidRPr="00D76D6B">
        <w:t>dorobku</w:t>
      </w:r>
      <w:proofErr w:type="spellEnd"/>
      <w:r w:rsidRPr="00D76D6B">
        <w:t xml:space="preserve">: </w:t>
      </w:r>
      <w:proofErr w:type="spellStart"/>
      <w:r w:rsidRPr="00D76D6B">
        <w:t>od</w:t>
      </w:r>
      <w:proofErr w:type="spellEnd"/>
      <w:r w:rsidRPr="00D76D6B">
        <w:t xml:space="preserve"> </w:t>
      </w:r>
      <w:proofErr w:type="spellStart"/>
      <w:r w:rsidRPr="00D76D6B">
        <w:t>powrotu</w:t>
      </w:r>
      <w:proofErr w:type="spellEnd"/>
      <w:r w:rsidRPr="00D76D6B">
        <w:t xml:space="preserve"> do DTM w </w:t>
      </w:r>
      <w:proofErr w:type="spellStart"/>
      <w:r w:rsidRPr="00D76D6B">
        <w:t>roku</w:t>
      </w:r>
      <w:proofErr w:type="spellEnd"/>
      <w:r w:rsidRPr="00D76D6B">
        <w:t xml:space="preserve"> 2012, BMW </w:t>
      </w:r>
      <w:proofErr w:type="spellStart"/>
      <w:r w:rsidRPr="00D76D6B">
        <w:t>zdobyło</w:t>
      </w:r>
      <w:proofErr w:type="spellEnd"/>
      <w:r w:rsidRPr="00D76D6B">
        <w:t xml:space="preserve"> 6 z </w:t>
      </w:r>
      <w:proofErr w:type="spellStart"/>
      <w:r w:rsidRPr="00D76D6B">
        <w:t>możliwych</w:t>
      </w:r>
      <w:proofErr w:type="spellEnd"/>
      <w:r w:rsidRPr="00D76D6B">
        <w:t xml:space="preserve"> 9 </w:t>
      </w:r>
      <w:proofErr w:type="spellStart"/>
      <w:r w:rsidRPr="00D76D6B">
        <w:t>tytułów</w:t>
      </w:r>
      <w:proofErr w:type="spellEnd"/>
      <w:r w:rsidRPr="00D76D6B">
        <w:t xml:space="preserve"> i </w:t>
      </w:r>
      <w:proofErr w:type="spellStart"/>
      <w:r w:rsidRPr="00D76D6B">
        <w:t>wygrało</w:t>
      </w:r>
      <w:proofErr w:type="spellEnd"/>
      <w:r w:rsidRPr="00D76D6B">
        <w:t xml:space="preserve"> w </w:t>
      </w:r>
      <w:proofErr w:type="spellStart"/>
      <w:r w:rsidRPr="00D76D6B">
        <w:t>przeszło</w:t>
      </w:r>
      <w:proofErr w:type="spellEnd"/>
      <w:r w:rsidRPr="00D76D6B">
        <w:t xml:space="preserve"> 50% </w:t>
      </w:r>
      <w:proofErr w:type="spellStart"/>
      <w:r w:rsidRPr="00D76D6B">
        <w:t>wyścigów</w:t>
      </w:r>
      <w:proofErr w:type="spellEnd"/>
      <w:r w:rsidRPr="00D76D6B">
        <w:t>.</w:t>
      </w:r>
    </w:p>
    <w:p w:rsidR="002C7E24" w:rsidRPr="00D76D6B" w:rsidRDefault="002C7E24" w:rsidP="002C7E24">
      <w:pPr>
        <w:spacing w:line="360" w:lineRule="auto"/>
      </w:pPr>
    </w:p>
    <w:p w:rsidR="002C7E24" w:rsidRPr="00D76D6B" w:rsidRDefault="002C7E24" w:rsidP="002C7E24">
      <w:pPr>
        <w:spacing w:line="360" w:lineRule="auto"/>
      </w:pPr>
      <w:r w:rsidRPr="002C7E24">
        <w:t xml:space="preserve">USCC: W </w:t>
      </w:r>
      <w:proofErr w:type="spellStart"/>
      <w:r w:rsidRPr="002C7E24">
        <w:t>Ameryce</w:t>
      </w:r>
      <w:proofErr w:type="spellEnd"/>
      <w:r w:rsidRPr="002C7E24">
        <w:t xml:space="preserve"> </w:t>
      </w:r>
      <w:proofErr w:type="spellStart"/>
      <w:r w:rsidRPr="002C7E24">
        <w:t>Północnej</w:t>
      </w:r>
      <w:proofErr w:type="spellEnd"/>
      <w:r w:rsidRPr="002C7E24">
        <w:t xml:space="preserve"> </w:t>
      </w:r>
      <w:proofErr w:type="spellStart"/>
      <w:r w:rsidRPr="002C7E24">
        <w:t>seria</w:t>
      </w:r>
      <w:proofErr w:type="spellEnd"/>
      <w:r w:rsidRPr="002C7E24">
        <w:t xml:space="preserve"> United Sports Car Championship </w:t>
      </w:r>
      <w:proofErr w:type="spellStart"/>
      <w:r w:rsidRPr="002C7E24">
        <w:t>wchodzi</w:t>
      </w:r>
      <w:proofErr w:type="spellEnd"/>
      <w:r w:rsidRPr="002C7E24">
        <w:t xml:space="preserve"> w </w:t>
      </w:r>
      <w:proofErr w:type="spellStart"/>
      <w:r w:rsidRPr="002C7E24">
        <w:t>swój</w:t>
      </w:r>
      <w:proofErr w:type="spellEnd"/>
      <w:r w:rsidRPr="002C7E24">
        <w:t xml:space="preserve"> </w:t>
      </w:r>
      <w:proofErr w:type="spellStart"/>
      <w:r w:rsidRPr="002C7E24">
        <w:t>drugi</w:t>
      </w:r>
      <w:proofErr w:type="spellEnd"/>
      <w:r w:rsidRPr="002C7E24">
        <w:t xml:space="preserve"> </w:t>
      </w:r>
      <w:proofErr w:type="spellStart"/>
      <w:r w:rsidRPr="002C7E24">
        <w:t>sezon</w:t>
      </w:r>
      <w:proofErr w:type="spellEnd"/>
      <w:r w:rsidRPr="002C7E24">
        <w:t xml:space="preserve">, a w </w:t>
      </w:r>
      <w:proofErr w:type="spellStart"/>
      <w:r w:rsidRPr="002C7E24">
        <w:t>nim</w:t>
      </w:r>
      <w:proofErr w:type="spellEnd"/>
      <w:r w:rsidRPr="002C7E24">
        <w:t xml:space="preserve"> </w:t>
      </w:r>
      <w:proofErr w:type="spellStart"/>
      <w:r w:rsidRPr="002C7E24">
        <w:t>ponownie</w:t>
      </w:r>
      <w:proofErr w:type="spellEnd"/>
      <w:r w:rsidRPr="002C7E24">
        <w:t xml:space="preserve"> </w:t>
      </w:r>
      <w:proofErr w:type="spellStart"/>
      <w:r w:rsidRPr="002C7E24">
        <w:t>zespół</w:t>
      </w:r>
      <w:proofErr w:type="spellEnd"/>
      <w:r w:rsidRPr="002C7E24">
        <w:t xml:space="preserve"> BMW Team RLL </w:t>
      </w:r>
      <w:proofErr w:type="spellStart"/>
      <w:r w:rsidRPr="002C7E24">
        <w:t>reprezentować</w:t>
      </w:r>
      <w:proofErr w:type="spellEnd"/>
      <w:r w:rsidRPr="002C7E24">
        <w:t xml:space="preserve"> </w:t>
      </w:r>
      <w:proofErr w:type="spellStart"/>
      <w:r w:rsidRPr="002C7E24">
        <w:t>będzie</w:t>
      </w:r>
      <w:proofErr w:type="spellEnd"/>
      <w:r w:rsidRPr="002C7E24">
        <w:t xml:space="preserve"> BMW Motorsport i BMW </w:t>
      </w:r>
      <w:proofErr w:type="spellStart"/>
      <w:r w:rsidRPr="002C7E24">
        <w:t>of</w:t>
      </w:r>
      <w:proofErr w:type="spellEnd"/>
      <w:r w:rsidRPr="002C7E24">
        <w:t xml:space="preserve"> North </w:t>
      </w:r>
      <w:proofErr w:type="spellStart"/>
      <w:r w:rsidRPr="002C7E24">
        <w:t>America</w:t>
      </w:r>
      <w:proofErr w:type="spellEnd"/>
      <w:r w:rsidRPr="002C7E24">
        <w:rPr>
          <w:b/>
        </w:rPr>
        <w:t>.</w:t>
      </w:r>
      <w:r w:rsidRPr="00D76D6B">
        <w:t xml:space="preserve"> Team </w:t>
      </w:r>
      <w:proofErr w:type="spellStart"/>
      <w:r w:rsidRPr="00D76D6B">
        <w:t>Principal</w:t>
      </w:r>
      <w:proofErr w:type="spellEnd"/>
      <w:r w:rsidRPr="00D76D6B">
        <w:t xml:space="preserve"> Bobby </w:t>
      </w:r>
      <w:proofErr w:type="spellStart"/>
      <w:r w:rsidRPr="00D76D6B">
        <w:t>Rahal</w:t>
      </w:r>
      <w:proofErr w:type="spellEnd"/>
      <w:r w:rsidRPr="00D76D6B">
        <w:t xml:space="preserve"> </w:t>
      </w:r>
      <w:proofErr w:type="spellStart"/>
      <w:r w:rsidRPr="00D76D6B">
        <w:t>wystawi</w:t>
      </w:r>
      <w:proofErr w:type="spellEnd"/>
      <w:r w:rsidRPr="00D76D6B">
        <w:t xml:space="preserve"> </w:t>
      </w:r>
      <w:proofErr w:type="spellStart"/>
      <w:r w:rsidRPr="00D76D6B">
        <w:t>dwa</w:t>
      </w:r>
      <w:proofErr w:type="spellEnd"/>
      <w:r w:rsidRPr="00D76D6B">
        <w:t xml:space="preserve"> BMW Z4 GTLM w </w:t>
      </w:r>
      <w:proofErr w:type="spellStart"/>
      <w:r w:rsidRPr="00D76D6B">
        <w:t>klasie</w:t>
      </w:r>
      <w:proofErr w:type="spellEnd"/>
      <w:r w:rsidRPr="00D76D6B">
        <w:t xml:space="preserve"> GT Le Mans, z </w:t>
      </w:r>
      <w:proofErr w:type="spellStart"/>
      <w:r w:rsidRPr="00D76D6B">
        <w:t>kierowcami</w:t>
      </w:r>
      <w:proofErr w:type="spellEnd"/>
      <w:r w:rsidRPr="00D76D6B">
        <w:t xml:space="preserve"> </w:t>
      </w:r>
      <w:proofErr w:type="spellStart"/>
      <w:r w:rsidRPr="00D76D6B">
        <w:t>Billem</w:t>
      </w:r>
      <w:proofErr w:type="spellEnd"/>
      <w:r w:rsidRPr="00D76D6B">
        <w:t xml:space="preserve"> </w:t>
      </w:r>
      <w:proofErr w:type="spellStart"/>
      <w:r w:rsidRPr="00D76D6B">
        <w:t>Auberlenem</w:t>
      </w:r>
      <w:proofErr w:type="spellEnd"/>
      <w:r w:rsidRPr="00D76D6B">
        <w:t xml:space="preserve"> i </w:t>
      </w:r>
      <w:proofErr w:type="spellStart"/>
      <w:r w:rsidRPr="00D76D6B">
        <w:t>Johnem</w:t>
      </w:r>
      <w:proofErr w:type="spellEnd"/>
      <w:r w:rsidRPr="00D76D6B">
        <w:t xml:space="preserve"> </w:t>
      </w:r>
      <w:proofErr w:type="spellStart"/>
      <w:r w:rsidRPr="00D76D6B">
        <w:t>Edwardsem</w:t>
      </w:r>
      <w:proofErr w:type="spellEnd"/>
      <w:r w:rsidRPr="00D76D6B">
        <w:t xml:space="preserve">. </w:t>
      </w:r>
      <w:proofErr w:type="spellStart"/>
      <w:r w:rsidRPr="00D76D6B">
        <w:t>Fabryczny</w:t>
      </w:r>
      <w:proofErr w:type="spellEnd"/>
      <w:r w:rsidRPr="00D76D6B">
        <w:t xml:space="preserve"> </w:t>
      </w:r>
      <w:proofErr w:type="spellStart"/>
      <w:r w:rsidRPr="00D76D6B">
        <w:t>kierowca</w:t>
      </w:r>
      <w:proofErr w:type="spellEnd"/>
      <w:r w:rsidRPr="00D76D6B">
        <w:t xml:space="preserve"> BMW Dirk Werner, </w:t>
      </w:r>
      <w:proofErr w:type="spellStart"/>
      <w:r w:rsidRPr="00D76D6B">
        <w:t>który</w:t>
      </w:r>
      <w:proofErr w:type="spellEnd"/>
      <w:r w:rsidRPr="00D76D6B">
        <w:t xml:space="preserve"> </w:t>
      </w:r>
      <w:proofErr w:type="spellStart"/>
      <w:r w:rsidRPr="00D76D6B">
        <w:t>ścigał</w:t>
      </w:r>
      <w:proofErr w:type="spellEnd"/>
      <w:r w:rsidRPr="00D76D6B">
        <w:t xml:space="preserve"> </w:t>
      </w:r>
      <w:proofErr w:type="spellStart"/>
      <w:r w:rsidRPr="00D76D6B">
        <w:t>się</w:t>
      </w:r>
      <w:proofErr w:type="spellEnd"/>
      <w:r w:rsidRPr="00D76D6B">
        <w:t xml:space="preserve"> w </w:t>
      </w:r>
      <w:proofErr w:type="spellStart"/>
      <w:r w:rsidRPr="00D76D6B">
        <w:t>serii</w:t>
      </w:r>
      <w:proofErr w:type="spellEnd"/>
      <w:r w:rsidRPr="00D76D6B">
        <w:t xml:space="preserve"> American Le Mans (ALMS) w </w:t>
      </w:r>
      <w:proofErr w:type="spellStart"/>
      <w:r w:rsidRPr="00D76D6B">
        <w:t>barwach</w:t>
      </w:r>
      <w:proofErr w:type="spellEnd"/>
      <w:r w:rsidRPr="00D76D6B">
        <w:t xml:space="preserve"> BMW </w:t>
      </w:r>
      <w:proofErr w:type="spellStart"/>
      <w:r w:rsidRPr="00D76D6B">
        <w:t>Motorpsort</w:t>
      </w:r>
      <w:proofErr w:type="spellEnd"/>
      <w:r w:rsidRPr="00D76D6B">
        <w:t xml:space="preserve"> w </w:t>
      </w:r>
      <w:proofErr w:type="spellStart"/>
      <w:r w:rsidRPr="00D76D6B">
        <w:t>sezonie</w:t>
      </w:r>
      <w:proofErr w:type="spellEnd"/>
      <w:r w:rsidRPr="00D76D6B">
        <w:t xml:space="preserve"> 2011, </w:t>
      </w:r>
      <w:proofErr w:type="spellStart"/>
      <w:r w:rsidRPr="00D76D6B">
        <w:t>powraca</w:t>
      </w:r>
      <w:proofErr w:type="spellEnd"/>
      <w:r w:rsidRPr="00D76D6B">
        <w:t xml:space="preserve"> do </w:t>
      </w:r>
      <w:proofErr w:type="spellStart"/>
      <w:r w:rsidRPr="00D76D6B">
        <w:t>teamu</w:t>
      </w:r>
      <w:proofErr w:type="spellEnd"/>
      <w:r w:rsidRPr="00D76D6B">
        <w:t xml:space="preserve"> BMW RLL. Lucas </w:t>
      </w:r>
      <w:proofErr w:type="spellStart"/>
      <w:r w:rsidRPr="00D76D6B">
        <w:t>Luhr</w:t>
      </w:r>
      <w:proofErr w:type="spellEnd"/>
      <w:r w:rsidRPr="00D76D6B">
        <w:t xml:space="preserve">, </w:t>
      </w:r>
      <w:proofErr w:type="spellStart"/>
      <w:r w:rsidRPr="00D76D6B">
        <w:t>weteran</w:t>
      </w:r>
      <w:proofErr w:type="spellEnd"/>
      <w:r w:rsidRPr="00D76D6B">
        <w:t xml:space="preserve"> </w:t>
      </w:r>
      <w:proofErr w:type="spellStart"/>
      <w:r w:rsidRPr="00D76D6B">
        <w:t>amerykańskich</w:t>
      </w:r>
      <w:proofErr w:type="spellEnd"/>
      <w:r w:rsidRPr="00D76D6B">
        <w:t xml:space="preserve"> </w:t>
      </w:r>
      <w:proofErr w:type="spellStart"/>
      <w:r w:rsidRPr="00D76D6B">
        <w:t>imprez</w:t>
      </w:r>
      <w:proofErr w:type="spellEnd"/>
      <w:r w:rsidRPr="00D76D6B">
        <w:t xml:space="preserve"> </w:t>
      </w:r>
      <w:proofErr w:type="spellStart"/>
      <w:r w:rsidRPr="00D76D6B">
        <w:t>długodystansowych</w:t>
      </w:r>
      <w:proofErr w:type="spellEnd"/>
      <w:r w:rsidRPr="00D76D6B">
        <w:t xml:space="preserve">, </w:t>
      </w:r>
      <w:proofErr w:type="spellStart"/>
      <w:r w:rsidRPr="00D76D6B">
        <w:t>także</w:t>
      </w:r>
      <w:proofErr w:type="spellEnd"/>
      <w:r w:rsidRPr="00D76D6B">
        <w:t xml:space="preserve"> </w:t>
      </w:r>
      <w:proofErr w:type="spellStart"/>
      <w:r w:rsidRPr="00D76D6B">
        <w:t>wystartuje</w:t>
      </w:r>
      <w:proofErr w:type="spellEnd"/>
      <w:r w:rsidRPr="00D76D6B">
        <w:t xml:space="preserve"> w </w:t>
      </w:r>
      <w:proofErr w:type="spellStart"/>
      <w:r w:rsidRPr="00D76D6B">
        <w:t>barwach</w:t>
      </w:r>
      <w:proofErr w:type="spellEnd"/>
      <w:r w:rsidRPr="00D76D6B">
        <w:t xml:space="preserve"> </w:t>
      </w:r>
      <w:proofErr w:type="spellStart"/>
      <w:r w:rsidRPr="00D76D6B">
        <w:t>Rahal</w:t>
      </w:r>
      <w:proofErr w:type="spellEnd"/>
      <w:r w:rsidRPr="00D76D6B">
        <w:t xml:space="preserve">. </w:t>
      </w:r>
      <w:proofErr w:type="spellStart"/>
      <w:r w:rsidRPr="00D76D6B">
        <w:t>Sezon</w:t>
      </w:r>
      <w:proofErr w:type="spellEnd"/>
      <w:r w:rsidRPr="00D76D6B">
        <w:t xml:space="preserve"> </w:t>
      </w:r>
      <w:proofErr w:type="spellStart"/>
      <w:r w:rsidRPr="00D76D6B">
        <w:t>rozpoczyna</w:t>
      </w:r>
      <w:proofErr w:type="spellEnd"/>
      <w:r w:rsidRPr="00D76D6B">
        <w:t xml:space="preserve"> </w:t>
      </w:r>
      <w:proofErr w:type="spellStart"/>
      <w:r w:rsidRPr="00D76D6B">
        <w:t>się</w:t>
      </w:r>
      <w:proofErr w:type="spellEnd"/>
      <w:r w:rsidRPr="00D76D6B">
        <w:t xml:space="preserve"> </w:t>
      </w:r>
      <w:proofErr w:type="spellStart"/>
      <w:r w:rsidRPr="00D76D6B">
        <w:t>wyjątkowo</w:t>
      </w:r>
      <w:proofErr w:type="spellEnd"/>
      <w:r w:rsidRPr="00D76D6B">
        <w:t xml:space="preserve"> </w:t>
      </w:r>
      <w:proofErr w:type="spellStart"/>
      <w:r w:rsidRPr="00D76D6B">
        <w:t>mocnym</w:t>
      </w:r>
      <w:proofErr w:type="spellEnd"/>
      <w:r w:rsidRPr="00D76D6B">
        <w:t xml:space="preserve"> </w:t>
      </w:r>
      <w:proofErr w:type="spellStart"/>
      <w:r w:rsidRPr="00D76D6B">
        <w:t>uderzeniem</w:t>
      </w:r>
      <w:proofErr w:type="spellEnd"/>
      <w:r w:rsidRPr="00D76D6B">
        <w:t xml:space="preserve">: 24. </w:t>
      </w:r>
      <w:proofErr w:type="spellStart"/>
      <w:r w:rsidRPr="00D76D6B">
        <w:t>stycznia</w:t>
      </w:r>
      <w:proofErr w:type="spellEnd"/>
      <w:r w:rsidRPr="00D76D6B">
        <w:t xml:space="preserve"> </w:t>
      </w:r>
      <w:proofErr w:type="spellStart"/>
      <w:r w:rsidRPr="00D76D6B">
        <w:t>startuje</w:t>
      </w:r>
      <w:proofErr w:type="spellEnd"/>
      <w:r w:rsidRPr="00D76D6B">
        <w:t xml:space="preserve"> </w:t>
      </w:r>
      <w:proofErr w:type="spellStart"/>
      <w:r w:rsidRPr="00D76D6B">
        <w:t>długodystansowy</w:t>
      </w:r>
      <w:proofErr w:type="spellEnd"/>
      <w:r w:rsidRPr="00D76D6B">
        <w:t xml:space="preserve"> </w:t>
      </w:r>
      <w:proofErr w:type="spellStart"/>
      <w:r w:rsidRPr="00D76D6B">
        <w:t>wyścig</w:t>
      </w:r>
      <w:proofErr w:type="spellEnd"/>
      <w:r w:rsidRPr="00D76D6B">
        <w:t xml:space="preserve"> Rolex 24 w </w:t>
      </w:r>
      <w:proofErr w:type="spellStart"/>
      <w:r w:rsidRPr="00D76D6B">
        <w:t>Daytonie</w:t>
      </w:r>
      <w:proofErr w:type="spellEnd"/>
      <w:r w:rsidRPr="00D76D6B">
        <w:t xml:space="preserve">. </w:t>
      </w:r>
      <w:proofErr w:type="spellStart"/>
      <w:r w:rsidRPr="00D76D6B">
        <w:t>Wezmą</w:t>
      </w:r>
      <w:proofErr w:type="spellEnd"/>
      <w:r w:rsidRPr="00D76D6B">
        <w:t xml:space="preserve"> w </w:t>
      </w:r>
      <w:proofErr w:type="spellStart"/>
      <w:r w:rsidRPr="00D76D6B">
        <w:t>nim</w:t>
      </w:r>
      <w:proofErr w:type="spellEnd"/>
      <w:r w:rsidRPr="00D76D6B">
        <w:t xml:space="preserve"> </w:t>
      </w:r>
      <w:proofErr w:type="spellStart"/>
      <w:r w:rsidRPr="00D76D6B">
        <w:t>udział</w:t>
      </w:r>
      <w:proofErr w:type="spellEnd"/>
      <w:r w:rsidRPr="00D76D6B">
        <w:t xml:space="preserve"> </w:t>
      </w:r>
      <w:proofErr w:type="spellStart"/>
      <w:r w:rsidRPr="00D76D6B">
        <w:t>kierowcy</w:t>
      </w:r>
      <w:proofErr w:type="spellEnd"/>
      <w:r w:rsidRPr="00D76D6B">
        <w:t xml:space="preserve"> DTM, Spengler i </w:t>
      </w:r>
      <w:proofErr w:type="spellStart"/>
      <w:r w:rsidRPr="00D76D6B">
        <w:t>Farfus</w:t>
      </w:r>
      <w:proofErr w:type="spellEnd"/>
      <w:r w:rsidRPr="00D76D6B">
        <w:t xml:space="preserve"> – u </w:t>
      </w:r>
      <w:proofErr w:type="spellStart"/>
      <w:r w:rsidRPr="00D76D6B">
        <w:t>boku</w:t>
      </w:r>
      <w:proofErr w:type="spellEnd"/>
      <w:r w:rsidRPr="00D76D6B">
        <w:t xml:space="preserve"> </w:t>
      </w:r>
      <w:proofErr w:type="spellStart"/>
      <w:r w:rsidRPr="00D76D6B">
        <w:t>Jensa</w:t>
      </w:r>
      <w:proofErr w:type="spellEnd"/>
      <w:r w:rsidRPr="00D76D6B">
        <w:t xml:space="preserve"> </w:t>
      </w:r>
      <w:proofErr w:type="spellStart"/>
      <w:r w:rsidRPr="00D76D6B">
        <w:t>Klingmana</w:t>
      </w:r>
      <w:proofErr w:type="spellEnd"/>
      <w:r w:rsidRPr="00D76D6B">
        <w:t xml:space="preserve"> i </w:t>
      </w:r>
      <w:proofErr w:type="spellStart"/>
      <w:r w:rsidRPr="00D76D6B">
        <w:t>Grahama</w:t>
      </w:r>
      <w:proofErr w:type="spellEnd"/>
      <w:r w:rsidRPr="00D76D6B">
        <w:t xml:space="preserve"> </w:t>
      </w:r>
      <w:proofErr w:type="spellStart"/>
      <w:r w:rsidRPr="00D76D6B">
        <w:t>Rahala</w:t>
      </w:r>
      <w:proofErr w:type="spellEnd"/>
      <w:r w:rsidRPr="00D76D6B">
        <w:t>.</w:t>
      </w:r>
    </w:p>
    <w:p w:rsidR="002C7E24" w:rsidRPr="00D76D6B" w:rsidRDefault="002C7E24" w:rsidP="002C7E24">
      <w:pPr>
        <w:spacing w:line="360" w:lineRule="auto"/>
      </w:pPr>
    </w:p>
    <w:p w:rsidR="002C7E24" w:rsidRPr="00D76D6B" w:rsidRDefault="002C7E24" w:rsidP="002C7E24">
      <w:pPr>
        <w:spacing w:line="360" w:lineRule="auto"/>
      </w:pPr>
      <w:r w:rsidRPr="00D76D6B">
        <w:t xml:space="preserve">European Le Mans Series: BMW </w:t>
      </w:r>
      <w:proofErr w:type="spellStart"/>
      <w:r w:rsidRPr="00D76D6B">
        <w:t>będzie</w:t>
      </w:r>
      <w:proofErr w:type="spellEnd"/>
      <w:r w:rsidRPr="00D76D6B">
        <w:t xml:space="preserve"> </w:t>
      </w:r>
      <w:proofErr w:type="spellStart"/>
      <w:r w:rsidRPr="00D76D6B">
        <w:t>ponownie</w:t>
      </w:r>
      <w:proofErr w:type="spellEnd"/>
      <w:r w:rsidRPr="00D76D6B">
        <w:t xml:space="preserve"> </w:t>
      </w:r>
      <w:proofErr w:type="spellStart"/>
      <w:r w:rsidRPr="00D76D6B">
        <w:t>reprezentowane</w:t>
      </w:r>
      <w:proofErr w:type="spellEnd"/>
      <w:r w:rsidRPr="00D76D6B">
        <w:t xml:space="preserve"> w </w:t>
      </w:r>
      <w:proofErr w:type="spellStart"/>
      <w:r w:rsidRPr="00D76D6B">
        <w:t>wyścigach</w:t>
      </w:r>
      <w:proofErr w:type="spellEnd"/>
      <w:r w:rsidRPr="00D76D6B">
        <w:t xml:space="preserve"> GT </w:t>
      </w:r>
      <w:proofErr w:type="spellStart"/>
      <w:r w:rsidRPr="00D76D6B">
        <w:t>po</w:t>
      </w:r>
      <w:proofErr w:type="spellEnd"/>
      <w:r w:rsidRPr="00D76D6B">
        <w:t xml:space="preserve"> </w:t>
      </w:r>
      <w:proofErr w:type="spellStart"/>
      <w:r w:rsidRPr="00D76D6B">
        <w:t>europejskiej</w:t>
      </w:r>
      <w:proofErr w:type="spellEnd"/>
      <w:r w:rsidRPr="00D76D6B">
        <w:t xml:space="preserve"> </w:t>
      </w:r>
      <w:proofErr w:type="spellStart"/>
      <w:r w:rsidRPr="00D76D6B">
        <w:t>stronie</w:t>
      </w:r>
      <w:proofErr w:type="spellEnd"/>
      <w:r w:rsidRPr="00D76D6B">
        <w:t xml:space="preserve"> </w:t>
      </w:r>
      <w:proofErr w:type="spellStart"/>
      <w:r w:rsidRPr="00D76D6B">
        <w:t>Atlantyku</w:t>
      </w:r>
      <w:proofErr w:type="spellEnd"/>
      <w:r w:rsidRPr="00D76D6B">
        <w:t xml:space="preserve"> w </w:t>
      </w:r>
      <w:proofErr w:type="spellStart"/>
      <w:r w:rsidRPr="00D76D6B">
        <w:t>pięciu</w:t>
      </w:r>
      <w:proofErr w:type="spellEnd"/>
      <w:r w:rsidRPr="00D76D6B">
        <w:t xml:space="preserve"> </w:t>
      </w:r>
      <w:proofErr w:type="spellStart"/>
      <w:r w:rsidRPr="00D76D6B">
        <w:t>wyścigach</w:t>
      </w:r>
      <w:proofErr w:type="spellEnd"/>
      <w:r w:rsidRPr="00D76D6B">
        <w:t xml:space="preserve"> </w:t>
      </w:r>
      <w:proofErr w:type="spellStart"/>
      <w:r w:rsidRPr="00D76D6B">
        <w:t>serii</w:t>
      </w:r>
      <w:proofErr w:type="spellEnd"/>
      <w:r w:rsidRPr="00D76D6B">
        <w:t xml:space="preserve"> ELMS, </w:t>
      </w:r>
      <w:proofErr w:type="spellStart"/>
      <w:r w:rsidRPr="00D76D6B">
        <w:t>tym</w:t>
      </w:r>
      <w:proofErr w:type="spellEnd"/>
      <w:r w:rsidRPr="00D76D6B">
        <w:t xml:space="preserve"> </w:t>
      </w:r>
      <w:proofErr w:type="spellStart"/>
      <w:r w:rsidRPr="00D76D6B">
        <w:t>razem</w:t>
      </w:r>
      <w:proofErr w:type="spellEnd"/>
      <w:r w:rsidRPr="00D76D6B">
        <w:t xml:space="preserve"> z BMW Z4 GTE w </w:t>
      </w:r>
      <w:proofErr w:type="spellStart"/>
      <w:r w:rsidRPr="00D76D6B">
        <w:t>barwach</w:t>
      </w:r>
      <w:proofErr w:type="spellEnd"/>
      <w:r w:rsidRPr="00D76D6B">
        <w:t xml:space="preserve"> BMW Sports </w:t>
      </w:r>
      <w:proofErr w:type="spellStart"/>
      <w:r w:rsidRPr="00D76D6B">
        <w:t>Trophy</w:t>
      </w:r>
      <w:proofErr w:type="spellEnd"/>
      <w:r w:rsidRPr="00D76D6B">
        <w:t xml:space="preserve"> Team Marc VDS. </w:t>
      </w:r>
      <w:proofErr w:type="spellStart"/>
      <w:r w:rsidRPr="00D76D6B">
        <w:t>Potwierdzono</w:t>
      </w:r>
      <w:proofErr w:type="spellEnd"/>
      <w:r w:rsidRPr="00D76D6B">
        <w:t xml:space="preserve"> na </w:t>
      </w:r>
      <w:proofErr w:type="spellStart"/>
      <w:r w:rsidRPr="00D76D6B">
        <w:t>razie</w:t>
      </w:r>
      <w:proofErr w:type="spellEnd"/>
      <w:r w:rsidRPr="00D76D6B">
        <w:t xml:space="preserve"> </w:t>
      </w:r>
      <w:proofErr w:type="spellStart"/>
      <w:r w:rsidRPr="00D76D6B">
        <w:t>jednego</w:t>
      </w:r>
      <w:proofErr w:type="spellEnd"/>
      <w:r w:rsidRPr="00D76D6B">
        <w:t xml:space="preserve"> </w:t>
      </w:r>
      <w:proofErr w:type="spellStart"/>
      <w:r w:rsidRPr="00D76D6B">
        <w:t>kierowcę</w:t>
      </w:r>
      <w:proofErr w:type="spellEnd"/>
      <w:r w:rsidRPr="00D76D6B">
        <w:t xml:space="preserve">: Andy </w:t>
      </w:r>
      <w:proofErr w:type="spellStart"/>
      <w:r w:rsidRPr="00D76D6B">
        <w:t>Priaulx</w:t>
      </w:r>
      <w:proofErr w:type="spellEnd"/>
      <w:r w:rsidRPr="00D76D6B">
        <w:t xml:space="preserve">, 3-krotny </w:t>
      </w:r>
      <w:proofErr w:type="spellStart"/>
      <w:r w:rsidRPr="00D76D6B">
        <w:t>mistrz</w:t>
      </w:r>
      <w:proofErr w:type="spellEnd"/>
      <w:r w:rsidRPr="00D76D6B">
        <w:t xml:space="preserve"> WTCC w </w:t>
      </w:r>
      <w:r w:rsidRPr="00D76D6B">
        <w:lastRenderedPageBreak/>
        <w:t xml:space="preserve">BMW w </w:t>
      </w:r>
      <w:proofErr w:type="spellStart"/>
      <w:r w:rsidRPr="00D76D6B">
        <w:t>latach</w:t>
      </w:r>
      <w:proofErr w:type="spellEnd"/>
      <w:r w:rsidRPr="00D76D6B">
        <w:t xml:space="preserve"> 2005-07, w </w:t>
      </w:r>
      <w:proofErr w:type="spellStart"/>
      <w:r w:rsidRPr="00D76D6B">
        <w:t>zeszłym</w:t>
      </w:r>
      <w:proofErr w:type="spellEnd"/>
      <w:r w:rsidRPr="00D76D6B">
        <w:t xml:space="preserve"> </w:t>
      </w:r>
      <w:proofErr w:type="spellStart"/>
      <w:r w:rsidRPr="00D76D6B">
        <w:t>sezonie</w:t>
      </w:r>
      <w:proofErr w:type="spellEnd"/>
      <w:r w:rsidRPr="00D76D6B">
        <w:t xml:space="preserve"> </w:t>
      </w:r>
      <w:proofErr w:type="spellStart"/>
      <w:r w:rsidRPr="00D76D6B">
        <w:t>jeździł</w:t>
      </w:r>
      <w:proofErr w:type="spellEnd"/>
      <w:r w:rsidRPr="00D76D6B">
        <w:t xml:space="preserve"> w United Sports Car Championship. Jako </w:t>
      </w:r>
      <w:proofErr w:type="spellStart"/>
      <w:r w:rsidRPr="00D76D6B">
        <w:t>najbardziej</w:t>
      </w:r>
      <w:proofErr w:type="spellEnd"/>
      <w:r w:rsidRPr="00D76D6B">
        <w:t xml:space="preserve"> </w:t>
      </w:r>
      <w:proofErr w:type="spellStart"/>
      <w:r w:rsidRPr="00D76D6B">
        <w:t>doświadczony</w:t>
      </w:r>
      <w:proofErr w:type="spellEnd"/>
      <w:r w:rsidRPr="00D76D6B">
        <w:t xml:space="preserve"> </w:t>
      </w:r>
      <w:proofErr w:type="spellStart"/>
      <w:r w:rsidRPr="00D76D6B">
        <w:t>mistrz</w:t>
      </w:r>
      <w:proofErr w:type="spellEnd"/>
      <w:r w:rsidRPr="00D76D6B">
        <w:t xml:space="preserve">, </w:t>
      </w:r>
      <w:proofErr w:type="spellStart"/>
      <w:r w:rsidRPr="00D76D6B">
        <w:t>będzie</w:t>
      </w:r>
      <w:proofErr w:type="spellEnd"/>
      <w:r w:rsidRPr="00D76D6B">
        <w:t xml:space="preserve"> </w:t>
      </w:r>
      <w:proofErr w:type="spellStart"/>
      <w:r w:rsidRPr="00D76D6B">
        <w:t>głównym</w:t>
      </w:r>
      <w:proofErr w:type="spellEnd"/>
      <w:r w:rsidRPr="00D76D6B">
        <w:t xml:space="preserve"> </w:t>
      </w:r>
      <w:proofErr w:type="spellStart"/>
      <w:r w:rsidRPr="00D76D6B">
        <w:t>kierowcą</w:t>
      </w:r>
      <w:proofErr w:type="spellEnd"/>
      <w:r w:rsidRPr="00D76D6B">
        <w:t xml:space="preserve"> z </w:t>
      </w:r>
      <w:proofErr w:type="spellStart"/>
      <w:r w:rsidRPr="00D76D6B">
        <w:t>trójki</w:t>
      </w:r>
      <w:proofErr w:type="spellEnd"/>
      <w:r w:rsidRPr="00D76D6B">
        <w:t xml:space="preserve"> </w:t>
      </w:r>
      <w:proofErr w:type="spellStart"/>
      <w:r w:rsidRPr="00D76D6B">
        <w:t>przewidzianej</w:t>
      </w:r>
      <w:proofErr w:type="spellEnd"/>
      <w:r w:rsidRPr="00D76D6B">
        <w:t xml:space="preserve"> na ELMS.</w:t>
      </w:r>
    </w:p>
    <w:p w:rsidR="002C7E24" w:rsidRPr="00D76D6B" w:rsidRDefault="002C7E24" w:rsidP="002C7E24">
      <w:pPr>
        <w:spacing w:line="360" w:lineRule="auto"/>
      </w:pPr>
    </w:p>
    <w:p w:rsidR="002C7E24" w:rsidRPr="00D76D6B" w:rsidRDefault="002C7E24" w:rsidP="002C7E24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szCs w:val="24"/>
        </w:rPr>
      </w:pPr>
      <w:r w:rsidRPr="00D76D6B">
        <w:t xml:space="preserve">24h Nürburgring: w </w:t>
      </w:r>
      <w:proofErr w:type="spellStart"/>
      <w:r w:rsidRPr="00D76D6B">
        <w:t>sezonie</w:t>
      </w:r>
      <w:proofErr w:type="spellEnd"/>
      <w:r w:rsidRPr="00D76D6B">
        <w:t xml:space="preserve"> 2015 o </w:t>
      </w:r>
      <w:proofErr w:type="spellStart"/>
      <w:r w:rsidRPr="00D76D6B">
        <w:t>zwycięstwo</w:t>
      </w:r>
      <w:proofErr w:type="spellEnd"/>
      <w:r w:rsidRPr="00D76D6B">
        <w:t xml:space="preserve"> w </w:t>
      </w:r>
      <w:proofErr w:type="spellStart"/>
      <w:r w:rsidRPr="00D76D6B">
        <w:t>klasyfikacji</w:t>
      </w:r>
      <w:proofErr w:type="spellEnd"/>
      <w:r w:rsidRPr="00D76D6B">
        <w:t xml:space="preserve"> </w:t>
      </w:r>
      <w:proofErr w:type="spellStart"/>
      <w:r w:rsidRPr="00D76D6B">
        <w:t>generalnej</w:t>
      </w:r>
      <w:proofErr w:type="spellEnd"/>
      <w:r w:rsidRPr="00D76D6B">
        <w:t xml:space="preserve"> </w:t>
      </w:r>
      <w:proofErr w:type="spellStart"/>
      <w:r w:rsidRPr="00D76D6B">
        <w:t>walczyć</w:t>
      </w:r>
      <w:proofErr w:type="spellEnd"/>
      <w:r w:rsidRPr="00D76D6B">
        <w:t xml:space="preserve"> </w:t>
      </w:r>
      <w:proofErr w:type="spellStart"/>
      <w:r w:rsidRPr="00D76D6B">
        <w:t>będzie</w:t>
      </w:r>
      <w:proofErr w:type="spellEnd"/>
      <w:r w:rsidRPr="00D76D6B">
        <w:t xml:space="preserve"> BMW Z4 GT3 z </w:t>
      </w:r>
      <w:proofErr w:type="spellStart"/>
      <w:r w:rsidRPr="00D76D6B">
        <w:t>kierowcami</w:t>
      </w:r>
      <w:proofErr w:type="spellEnd"/>
      <w:r w:rsidRPr="00D76D6B">
        <w:t xml:space="preserve"> </w:t>
      </w:r>
      <w:proofErr w:type="spellStart"/>
      <w:r w:rsidRPr="00D76D6B">
        <w:t>czującymi</w:t>
      </w:r>
      <w:proofErr w:type="spellEnd"/>
      <w:r w:rsidRPr="00D76D6B">
        <w:t xml:space="preserve"> </w:t>
      </w:r>
      <w:proofErr w:type="spellStart"/>
      <w:r w:rsidRPr="00D76D6B">
        <w:t>się</w:t>
      </w:r>
      <w:proofErr w:type="spellEnd"/>
      <w:r w:rsidRPr="00D76D6B">
        <w:t xml:space="preserve"> w </w:t>
      </w:r>
      <w:proofErr w:type="spellStart"/>
      <w:r w:rsidRPr="00D76D6B">
        <w:t>Zielonym</w:t>
      </w:r>
      <w:proofErr w:type="spellEnd"/>
      <w:r w:rsidRPr="00D76D6B">
        <w:t xml:space="preserve"> </w:t>
      </w:r>
      <w:proofErr w:type="spellStart"/>
      <w:r w:rsidRPr="00D76D6B">
        <w:t>Piekle</w:t>
      </w:r>
      <w:proofErr w:type="spellEnd"/>
      <w:r w:rsidRPr="00D76D6B">
        <w:t xml:space="preserve"> </w:t>
      </w:r>
      <w:proofErr w:type="spellStart"/>
      <w:r w:rsidRPr="00D76D6B">
        <w:t>jak</w:t>
      </w:r>
      <w:proofErr w:type="spellEnd"/>
      <w:r w:rsidRPr="00D76D6B">
        <w:t xml:space="preserve"> w </w:t>
      </w:r>
      <w:proofErr w:type="spellStart"/>
      <w:r w:rsidRPr="00D76D6B">
        <w:t>domu</w:t>
      </w:r>
      <w:proofErr w:type="spellEnd"/>
      <w:r w:rsidRPr="00D76D6B">
        <w:t xml:space="preserve">, </w:t>
      </w:r>
      <w:proofErr w:type="spellStart"/>
      <w:r w:rsidRPr="00D76D6B">
        <w:t>ale</w:t>
      </w:r>
      <w:proofErr w:type="spellEnd"/>
      <w:r w:rsidRPr="00D76D6B">
        <w:t xml:space="preserve"> </w:t>
      </w:r>
      <w:proofErr w:type="spellStart"/>
      <w:r w:rsidRPr="00D76D6B">
        <w:t>wspieranymi</w:t>
      </w:r>
      <w:proofErr w:type="spellEnd"/>
      <w:r w:rsidRPr="00D76D6B">
        <w:t xml:space="preserve"> </w:t>
      </w:r>
      <w:proofErr w:type="spellStart"/>
      <w:r w:rsidRPr="00D76D6B">
        <w:t>przez</w:t>
      </w:r>
      <w:proofErr w:type="spellEnd"/>
      <w:r w:rsidRPr="00D76D6B">
        <w:t xml:space="preserve"> </w:t>
      </w:r>
      <w:proofErr w:type="spellStart"/>
      <w:r w:rsidRPr="00D76D6B">
        <w:t>świetnie</w:t>
      </w:r>
      <w:proofErr w:type="spellEnd"/>
      <w:r w:rsidRPr="00D76D6B">
        <w:t xml:space="preserve"> </w:t>
      </w:r>
      <w:proofErr w:type="spellStart"/>
      <w:r w:rsidRPr="00D76D6B">
        <w:t>zapowiadającą</w:t>
      </w:r>
      <w:proofErr w:type="spellEnd"/>
      <w:r w:rsidRPr="00D76D6B">
        <w:t xml:space="preserve"> </w:t>
      </w:r>
      <w:proofErr w:type="spellStart"/>
      <w:r w:rsidRPr="00D76D6B">
        <w:t>się</w:t>
      </w:r>
      <w:proofErr w:type="spellEnd"/>
      <w:r w:rsidRPr="00D76D6B">
        <w:t xml:space="preserve"> </w:t>
      </w:r>
      <w:proofErr w:type="spellStart"/>
      <w:r w:rsidRPr="00D76D6B">
        <w:t>młodzież</w:t>
      </w:r>
      <w:proofErr w:type="spellEnd"/>
      <w:r w:rsidRPr="00D76D6B">
        <w:t xml:space="preserve">, </w:t>
      </w:r>
      <w:proofErr w:type="spellStart"/>
      <w:r w:rsidRPr="00D76D6B">
        <w:t>również</w:t>
      </w:r>
      <w:proofErr w:type="spellEnd"/>
      <w:r w:rsidRPr="00D76D6B">
        <w:t xml:space="preserve"> z </w:t>
      </w:r>
      <w:proofErr w:type="spellStart"/>
      <w:r w:rsidRPr="00D76D6B">
        <w:t>programów</w:t>
      </w:r>
      <w:proofErr w:type="spellEnd"/>
      <w:r w:rsidRPr="00D76D6B">
        <w:t xml:space="preserve"> DTM i USCC: </w:t>
      </w:r>
      <w:r w:rsidRPr="00D76D6B">
        <w:rPr>
          <w:rFonts w:cs="Times"/>
          <w:szCs w:val="24"/>
        </w:rPr>
        <w:t xml:space="preserve">Dirk </w:t>
      </w:r>
      <w:proofErr w:type="spellStart"/>
      <w:r w:rsidRPr="00D76D6B">
        <w:rPr>
          <w:rFonts w:cs="Times"/>
          <w:szCs w:val="24"/>
        </w:rPr>
        <w:t>Müller</w:t>
      </w:r>
      <w:proofErr w:type="spellEnd"/>
      <w:r w:rsidRPr="00D76D6B">
        <w:rPr>
          <w:rFonts w:cs="Times"/>
          <w:szCs w:val="24"/>
        </w:rPr>
        <w:t xml:space="preserve"> (DE), </w:t>
      </w:r>
      <w:proofErr w:type="spellStart"/>
      <w:r w:rsidRPr="00D76D6B">
        <w:rPr>
          <w:rFonts w:cs="Times"/>
          <w:szCs w:val="24"/>
        </w:rPr>
        <w:t>Jörg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Müller</w:t>
      </w:r>
      <w:proofErr w:type="spellEnd"/>
      <w:r w:rsidRPr="00D76D6B">
        <w:rPr>
          <w:rFonts w:cs="Times"/>
          <w:szCs w:val="24"/>
        </w:rPr>
        <w:t xml:space="preserve"> (DE), Jens </w:t>
      </w:r>
      <w:proofErr w:type="spellStart"/>
      <w:r w:rsidRPr="00D76D6B">
        <w:rPr>
          <w:rFonts w:cs="Times"/>
          <w:szCs w:val="24"/>
        </w:rPr>
        <w:t>Klingmann</w:t>
      </w:r>
      <w:proofErr w:type="spellEnd"/>
      <w:r w:rsidRPr="00D76D6B">
        <w:rPr>
          <w:rFonts w:cs="Times"/>
          <w:szCs w:val="24"/>
        </w:rPr>
        <w:t xml:space="preserve">, Dominik Baumann (AT), Alexander Sims (GB), Claudia </w:t>
      </w:r>
      <w:proofErr w:type="spellStart"/>
      <w:r w:rsidRPr="00D76D6B">
        <w:rPr>
          <w:rFonts w:cs="Times"/>
          <w:szCs w:val="24"/>
        </w:rPr>
        <w:t>Hürtgen</w:t>
      </w:r>
      <w:proofErr w:type="spellEnd"/>
      <w:r w:rsidRPr="00D76D6B">
        <w:rPr>
          <w:rFonts w:cs="Times"/>
          <w:szCs w:val="24"/>
        </w:rPr>
        <w:t xml:space="preserve"> (DE), Dirk Adorf (DE) i </w:t>
      </w:r>
      <w:proofErr w:type="spellStart"/>
      <w:r w:rsidRPr="00D76D6B">
        <w:rPr>
          <w:rFonts w:cs="Times"/>
          <w:szCs w:val="24"/>
        </w:rPr>
        <w:t>junior</w:t>
      </w:r>
      <w:proofErr w:type="spellEnd"/>
      <w:r w:rsidRPr="00D76D6B">
        <w:rPr>
          <w:rFonts w:cs="Times"/>
          <w:szCs w:val="24"/>
        </w:rPr>
        <w:t xml:space="preserve"> Jesse Krohn </w:t>
      </w:r>
      <w:proofErr w:type="spellStart"/>
      <w:r w:rsidRPr="00D76D6B">
        <w:rPr>
          <w:rFonts w:cs="Times"/>
          <w:szCs w:val="24"/>
        </w:rPr>
        <w:t>oraz</w:t>
      </w:r>
      <w:proofErr w:type="spellEnd"/>
      <w:r w:rsidRPr="00D76D6B">
        <w:rPr>
          <w:rFonts w:cs="Times"/>
          <w:szCs w:val="24"/>
        </w:rPr>
        <w:t xml:space="preserve"> Marco Wittmann, Martin </w:t>
      </w:r>
      <w:proofErr w:type="spellStart"/>
      <w:r w:rsidRPr="00D76D6B">
        <w:rPr>
          <w:rFonts w:cs="Times"/>
          <w:szCs w:val="24"/>
        </w:rPr>
        <w:t>Tomczyk</w:t>
      </w:r>
      <w:proofErr w:type="spellEnd"/>
      <w:r w:rsidRPr="00D76D6B">
        <w:rPr>
          <w:rFonts w:cs="Times"/>
          <w:szCs w:val="24"/>
        </w:rPr>
        <w:t xml:space="preserve">, Augusto </w:t>
      </w:r>
      <w:proofErr w:type="spellStart"/>
      <w:r w:rsidRPr="00D76D6B">
        <w:rPr>
          <w:rFonts w:cs="Times"/>
          <w:szCs w:val="24"/>
        </w:rPr>
        <w:t>Farfus</w:t>
      </w:r>
      <w:proofErr w:type="spellEnd"/>
      <w:r w:rsidRPr="00D76D6B">
        <w:rPr>
          <w:rFonts w:cs="Times"/>
          <w:szCs w:val="24"/>
        </w:rPr>
        <w:t xml:space="preserve">, Lucas </w:t>
      </w:r>
      <w:proofErr w:type="spellStart"/>
      <w:r w:rsidRPr="00D76D6B">
        <w:rPr>
          <w:rFonts w:cs="Times"/>
          <w:szCs w:val="24"/>
        </w:rPr>
        <w:t>Luhr</w:t>
      </w:r>
      <w:proofErr w:type="spellEnd"/>
      <w:r w:rsidRPr="00D76D6B">
        <w:rPr>
          <w:rFonts w:cs="Times"/>
          <w:szCs w:val="24"/>
        </w:rPr>
        <w:t xml:space="preserve"> i Dirk Werner.</w:t>
      </w:r>
    </w:p>
    <w:p w:rsidR="002C7E24" w:rsidRDefault="002C7E24" w:rsidP="002C7E24">
      <w:pPr>
        <w:spacing w:line="360" w:lineRule="auto"/>
        <w:rPr>
          <w:rFonts w:cs="Times"/>
          <w:szCs w:val="24"/>
        </w:rPr>
      </w:pPr>
      <w:proofErr w:type="spellStart"/>
      <w:r w:rsidRPr="00D76D6B">
        <w:rPr>
          <w:rFonts w:cs="Times"/>
          <w:szCs w:val="24"/>
        </w:rPr>
        <w:t>Ambasador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marki</w:t>
      </w:r>
      <w:proofErr w:type="spellEnd"/>
      <w:r w:rsidRPr="00D76D6B">
        <w:rPr>
          <w:rFonts w:cs="Times"/>
          <w:szCs w:val="24"/>
        </w:rPr>
        <w:t xml:space="preserve"> BMW, Alessandro </w:t>
      </w:r>
      <w:proofErr w:type="spellStart"/>
      <w:r w:rsidRPr="00D76D6B">
        <w:rPr>
          <w:rFonts w:cs="Times"/>
          <w:szCs w:val="24"/>
        </w:rPr>
        <w:t>Zanardi</w:t>
      </w:r>
      <w:proofErr w:type="spellEnd"/>
      <w:r w:rsidRPr="00D76D6B">
        <w:rPr>
          <w:rFonts w:cs="Times"/>
          <w:szCs w:val="24"/>
        </w:rPr>
        <w:t xml:space="preserve">, </w:t>
      </w:r>
      <w:proofErr w:type="spellStart"/>
      <w:r w:rsidRPr="00D76D6B">
        <w:rPr>
          <w:rFonts w:cs="Times"/>
          <w:szCs w:val="24"/>
        </w:rPr>
        <w:t>otrzymał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nagrodę</w:t>
      </w:r>
      <w:proofErr w:type="spellEnd"/>
      <w:r w:rsidRPr="00D76D6B">
        <w:rPr>
          <w:rFonts w:cs="Times"/>
          <w:szCs w:val="24"/>
        </w:rPr>
        <w:t xml:space="preserve"> BMW Sports </w:t>
      </w:r>
      <w:proofErr w:type="spellStart"/>
      <w:r w:rsidRPr="00D76D6B">
        <w:rPr>
          <w:rFonts w:cs="Times"/>
          <w:szCs w:val="24"/>
        </w:rPr>
        <w:t>Trophy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za</w:t>
      </w:r>
      <w:proofErr w:type="spellEnd"/>
      <w:r w:rsidRPr="00D76D6B">
        <w:rPr>
          <w:rFonts w:cs="Times"/>
          <w:szCs w:val="24"/>
        </w:rPr>
        <w:t xml:space="preserve"> „</w:t>
      </w:r>
      <w:proofErr w:type="spellStart"/>
      <w:r w:rsidRPr="00D76D6B">
        <w:rPr>
          <w:rFonts w:cs="Times"/>
          <w:szCs w:val="24"/>
        </w:rPr>
        <w:t>Powrót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roku</w:t>
      </w:r>
      <w:proofErr w:type="spellEnd"/>
      <w:r w:rsidRPr="00D76D6B">
        <w:rPr>
          <w:rFonts w:cs="Times"/>
          <w:szCs w:val="24"/>
        </w:rPr>
        <w:t xml:space="preserve">”. W </w:t>
      </w:r>
      <w:proofErr w:type="spellStart"/>
      <w:r w:rsidRPr="00D76D6B">
        <w:rPr>
          <w:rFonts w:cs="Times"/>
          <w:szCs w:val="24"/>
        </w:rPr>
        <w:t>sezonie</w:t>
      </w:r>
      <w:proofErr w:type="spellEnd"/>
      <w:r w:rsidRPr="00D76D6B">
        <w:rPr>
          <w:rFonts w:cs="Times"/>
          <w:szCs w:val="24"/>
        </w:rPr>
        <w:t xml:space="preserve"> 2015 </w:t>
      </w:r>
      <w:proofErr w:type="spellStart"/>
      <w:r w:rsidRPr="00D76D6B">
        <w:rPr>
          <w:rFonts w:cs="Times"/>
          <w:szCs w:val="24"/>
        </w:rPr>
        <w:t>włoski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as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ponownie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będzie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walczyć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dla</w:t>
      </w:r>
      <w:proofErr w:type="spellEnd"/>
      <w:r w:rsidRPr="00D76D6B">
        <w:rPr>
          <w:rFonts w:cs="Times"/>
          <w:szCs w:val="24"/>
        </w:rPr>
        <w:t xml:space="preserve"> BMW Motorsport w BMW Z4 GT3, </w:t>
      </w:r>
      <w:proofErr w:type="spellStart"/>
      <w:r w:rsidRPr="00D76D6B">
        <w:rPr>
          <w:rFonts w:cs="Times"/>
          <w:szCs w:val="24"/>
        </w:rPr>
        <w:t>zaadaptowanym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specjalnie</w:t>
      </w:r>
      <w:proofErr w:type="spellEnd"/>
      <w:r w:rsidRPr="00D76D6B">
        <w:rPr>
          <w:rFonts w:cs="Times"/>
          <w:szCs w:val="24"/>
        </w:rPr>
        <w:t xml:space="preserve"> do </w:t>
      </w:r>
      <w:proofErr w:type="spellStart"/>
      <w:r w:rsidRPr="00D76D6B">
        <w:rPr>
          <w:rFonts w:cs="Times"/>
          <w:szCs w:val="24"/>
        </w:rPr>
        <w:t>jego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potrzeb</w:t>
      </w:r>
      <w:proofErr w:type="spellEnd"/>
      <w:r w:rsidRPr="00D76D6B">
        <w:rPr>
          <w:rFonts w:cs="Times"/>
          <w:szCs w:val="24"/>
        </w:rPr>
        <w:t xml:space="preserve">. </w:t>
      </w:r>
      <w:proofErr w:type="spellStart"/>
      <w:r w:rsidRPr="00D76D6B">
        <w:rPr>
          <w:rFonts w:cs="Times"/>
          <w:szCs w:val="24"/>
        </w:rPr>
        <w:t>Plany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zostaną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ogłoszone</w:t>
      </w:r>
      <w:proofErr w:type="spellEnd"/>
      <w:r w:rsidRPr="00D76D6B">
        <w:rPr>
          <w:rFonts w:cs="Times"/>
          <w:szCs w:val="24"/>
        </w:rPr>
        <w:t xml:space="preserve"> w </w:t>
      </w:r>
      <w:proofErr w:type="spellStart"/>
      <w:r w:rsidRPr="00D76D6B">
        <w:rPr>
          <w:rFonts w:cs="Times"/>
          <w:szCs w:val="24"/>
        </w:rPr>
        <w:t>późniejszym</w:t>
      </w:r>
      <w:proofErr w:type="spellEnd"/>
      <w:r w:rsidRPr="00D76D6B">
        <w:rPr>
          <w:rFonts w:cs="Times"/>
          <w:szCs w:val="24"/>
        </w:rPr>
        <w:t xml:space="preserve"> </w:t>
      </w:r>
      <w:proofErr w:type="spellStart"/>
      <w:r w:rsidRPr="00D76D6B">
        <w:rPr>
          <w:rFonts w:cs="Times"/>
          <w:szCs w:val="24"/>
        </w:rPr>
        <w:t>terminie</w:t>
      </w:r>
      <w:proofErr w:type="spellEnd"/>
      <w:r w:rsidRPr="00D76D6B">
        <w:rPr>
          <w:rFonts w:cs="Times"/>
          <w:szCs w:val="24"/>
        </w:rPr>
        <w:t>.</w:t>
      </w:r>
    </w:p>
    <w:p w:rsidR="002C7E24" w:rsidRDefault="002C7E24" w:rsidP="002C7E24">
      <w:pPr>
        <w:spacing w:line="360" w:lineRule="auto"/>
        <w:rPr>
          <w:rFonts w:cs="Times"/>
          <w:szCs w:val="24"/>
        </w:rPr>
      </w:pPr>
    </w:p>
    <w:p w:rsidR="002C7E24" w:rsidRPr="00D76D6B" w:rsidRDefault="002C7E24" w:rsidP="002C7E24">
      <w:pPr>
        <w:spacing w:line="360" w:lineRule="auto"/>
      </w:pPr>
      <w:r>
        <w:rPr>
          <w:rFonts w:cs="Times"/>
          <w:szCs w:val="24"/>
        </w:rPr>
        <w:t>Program BMW Motorsport Junior: „</w:t>
      </w:r>
      <w:proofErr w:type="spellStart"/>
      <w:r>
        <w:rPr>
          <w:rFonts w:cs="Times"/>
          <w:szCs w:val="24"/>
        </w:rPr>
        <w:t>polowanie</w:t>
      </w:r>
      <w:proofErr w:type="spellEnd"/>
      <w:r>
        <w:rPr>
          <w:rFonts w:cs="Times"/>
          <w:szCs w:val="24"/>
        </w:rPr>
        <w:t xml:space="preserve">” na </w:t>
      </w:r>
      <w:proofErr w:type="spellStart"/>
      <w:r>
        <w:rPr>
          <w:rFonts w:cs="Times"/>
          <w:szCs w:val="24"/>
        </w:rPr>
        <w:t>nowe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talenty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odniosło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spektakularne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sukcesy</w:t>
      </w:r>
      <w:proofErr w:type="spellEnd"/>
      <w:r>
        <w:rPr>
          <w:rFonts w:cs="Times"/>
          <w:szCs w:val="24"/>
        </w:rPr>
        <w:t xml:space="preserve"> w </w:t>
      </w:r>
      <w:proofErr w:type="spellStart"/>
      <w:r>
        <w:rPr>
          <w:rFonts w:cs="Times"/>
          <w:szCs w:val="24"/>
        </w:rPr>
        <w:t>ubiegłym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sezonie</w:t>
      </w:r>
      <w:proofErr w:type="spellEnd"/>
      <w:r>
        <w:rPr>
          <w:rFonts w:cs="Times"/>
          <w:szCs w:val="24"/>
        </w:rPr>
        <w:t xml:space="preserve"> i </w:t>
      </w:r>
      <w:proofErr w:type="spellStart"/>
      <w:r>
        <w:rPr>
          <w:rFonts w:cs="Times"/>
          <w:szCs w:val="24"/>
        </w:rPr>
        <w:t>będzie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kontynuowane</w:t>
      </w:r>
      <w:proofErr w:type="spellEnd"/>
      <w:r>
        <w:rPr>
          <w:rFonts w:cs="Times"/>
          <w:szCs w:val="24"/>
        </w:rPr>
        <w:t xml:space="preserve"> w </w:t>
      </w:r>
      <w:proofErr w:type="spellStart"/>
      <w:r>
        <w:rPr>
          <w:rFonts w:cs="Times"/>
          <w:szCs w:val="24"/>
        </w:rPr>
        <w:t>roku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przyszłym</w:t>
      </w:r>
      <w:proofErr w:type="spellEnd"/>
      <w:r>
        <w:rPr>
          <w:rFonts w:cs="Times"/>
          <w:szCs w:val="24"/>
        </w:rPr>
        <w:t xml:space="preserve">. </w:t>
      </w:r>
      <w:proofErr w:type="spellStart"/>
      <w:r>
        <w:rPr>
          <w:rFonts w:cs="Times"/>
          <w:szCs w:val="24"/>
        </w:rPr>
        <w:t>Nazwiska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utalentowanych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młodzików</w:t>
      </w:r>
      <w:proofErr w:type="spellEnd"/>
      <w:r>
        <w:rPr>
          <w:rFonts w:cs="Times"/>
          <w:szCs w:val="24"/>
        </w:rPr>
        <w:t xml:space="preserve">, </w:t>
      </w:r>
      <w:proofErr w:type="spellStart"/>
      <w:r>
        <w:rPr>
          <w:rFonts w:cs="Times"/>
          <w:szCs w:val="24"/>
        </w:rPr>
        <w:t>chcących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podążyć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śladami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Jessego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Krohna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zostaną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obwieszczone</w:t>
      </w:r>
      <w:proofErr w:type="spellEnd"/>
      <w:r>
        <w:rPr>
          <w:rFonts w:cs="Times"/>
          <w:szCs w:val="24"/>
        </w:rPr>
        <w:t xml:space="preserve"> na </w:t>
      </w:r>
      <w:proofErr w:type="spellStart"/>
      <w:r>
        <w:rPr>
          <w:rFonts w:cs="Times"/>
          <w:szCs w:val="24"/>
        </w:rPr>
        <w:t>początku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nowego</w:t>
      </w:r>
      <w:proofErr w:type="spellEnd"/>
      <w:r>
        <w:rPr>
          <w:rFonts w:cs="Times"/>
          <w:szCs w:val="24"/>
        </w:rPr>
        <w:t xml:space="preserve"> </w:t>
      </w:r>
      <w:proofErr w:type="spellStart"/>
      <w:r>
        <w:rPr>
          <w:rFonts w:cs="Times"/>
          <w:szCs w:val="24"/>
        </w:rPr>
        <w:t>sezonu</w:t>
      </w:r>
      <w:proofErr w:type="spellEnd"/>
      <w:r>
        <w:rPr>
          <w:rFonts w:cs="Times"/>
          <w:szCs w:val="24"/>
        </w:rPr>
        <w:t xml:space="preserve">. </w:t>
      </w:r>
    </w:p>
    <w:p w:rsidR="00E168D8" w:rsidRPr="002C7E24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E2237" w:rsidRDefault="00DE223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E2237" w:rsidRDefault="00DE223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924EE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C9" w:rsidRDefault="00A169C9">
      <w:r>
        <w:separator/>
      </w:r>
    </w:p>
  </w:endnote>
  <w:endnote w:type="continuationSeparator" w:id="0">
    <w:p w:rsidR="00A169C9" w:rsidRDefault="00A1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C9" w:rsidRDefault="00A169C9">
      <w:r>
        <w:separator/>
      </w:r>
    </w:p>
  </w:footnote>
  <w:footnote w:type="continuationSeparator" w:id="0">
    <w:p w:rsidR="00A169C9" w:rsidRDefault="00A1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2C7E24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proofErr w:type="spellStart"/>
          <w:r>
            <w:t>Grudzień</w:t>
          </w:r>
          <w:proofErr w:type="spellEnd"/>
          <w:r w:rsidR="00D71A2E">
            <w:rPr>
              <w:lang w:val="pl-PL"/>
            </w:rPr>
            <w:t xml:space="preserve"> 2014</w:t>
          </w:r>
        </w:p>
        <w:p w:rsidR="002C7E24" w:rsidRPr="002C7E24" w:rsidRDefault="002C7E24" w:rsidP="002C7E24">
          <w:pPr>
            <w:pStyle w:val="Fliesstext"/>
            <w:framePr w:w="11340" w:hSpace="142" w:wrap="notBeside" w:vAnchor="page" w:hAnchor="page" w:y="1815" w:anchorLock="1"/>
          </w:pPr>
          <w:r w:rsidRPr="002C7E24">
            <w:t xml:space="preserve">BMW Motorsport </w:t>
          </w:r>
          <w:proofErr w:type="spellStart"/>
          <w:r w:rsidRPr="002C7E24">
            <w:t>prezentuje</w:t>
          </w:r>
          <w:proofErr w:type="spellEnd"/>
          <w:r w:rsidRPr="002C7E24">
            <w:t xml:space="preserve"> </w:t>
          </w:r>
          <w:proofErr w:type="spellStart"/>
          <w:r w:rsidRPr="002C7E24">
            <w:t>swój</w:t>
          </w:r>
          <w:proofErr w:type="spellEnd"/>
          <w:r w:rsidRPr="002C7E24">
            <w:t xml:space="preserve"> </w:t>
          </w:r>
          <w:proofErr w:type="spellStart"/>
          <w:r w:rsidRPr="002C7E24">
            <w:t>program</w:t>
          </w:r>
          <w:proofErr w:type="spellEnd"/>
          <w:r w:rsidRPr="002C7E24">
            <w:t xml:space="preserve"> na </w:t>
          </w:r>
          <w:proofErr w:type="spellStart"/>
          <w:r w:rsidRPr="002C7E24">
            <w:t>sezon</w:t>
          </w:r>
          <w:proofErr w:type="spellEnd"/>
          <w:r w:rsidRPr="002C7E24">
            <w:t xml:space="preserve"> 2015.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924EE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5526F6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C7E24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26F6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4EE8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69C9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093A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2237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F37DD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4314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2014-12-10T09:39:00Z</dcterms:created>
  <dcterms:modified xsi:type="dcterms:W3CDTF">2014-12-10T09:39:00Z</dcterms:modified>
</cp:coreProperties>
</file>