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81001">
        <w:rPr>
          <w:lang w:val="pl-PL"/>
        </w:rPr>
        <w:t>Styczeń</w:t>
      </w:r>
      <w:r w:rsidR="004A4062">
        <w:rPr>
          <w:lang w:val="pl-PL"/>
        </w:rPr>
        <w:t xml:space="preserve"> 201</w:t>
      </w:r>
      <w:r w:rsidR="00081001">
        <w:rPr>
          <w:lang w:val="pl-PL"/>
        </w:rPr>
        <w:t>5</w:t>
      </w:r>
      <w:r w:rsidR="00F57833" w:rsidRPr="00A15D5A">
        <w:rPr>
          <w:lang w:val="pl-PL"/>
        </w:rPr>
        <w:br/>
      </w:r>
    </w:p>
    <w:p w:rsidR="004A4062" w:rsidRDefault="004A4062" w:rsidP="004A4062">
      <w:pPr>
        <w:spacing w:line="360" w:lineRule="auto"/>
        <w:rPr>
          <w:b/>
        </w:rPr>
      </w:pPr>
    </w:p>
    <w:p w:rsidR="00081001" w:rsidRPr="00081001" w:rsidRDefault="00081001" w:rsidP="00081001">
      <w:pPr>
        <w:spacing w:line="360" w:lineRule="auto"/>
        <w:rPr>
          <w:b/>
          <w:sz w:val="24"/>
          <w:szCs w:val="24"/>
        </w:rPr>
      </w:pPr>
      <w:r w:rsidRPr="00081001">
        <w:rPr>
          <w:b/>
          <w:sz w:val="24"/>
          <w:szCs w:val="24"/>
        </w:rPr>
        <w:t>Części BMW M Performance dla modelu BMW serii 2 Cabrio</w:t>
      </w:r>
    </w:p>
    <w:p w:rsidR="00081001" w:rsidRPr="00081001" w:rsidRDefault="00081001" w:rsidP="00081001">
      <w:pPr>
        <w:spacing w:line="360" w:lineRule="auto"/>
        <w:rPr>
          <w:sz w:val="24"/>
          <w:szCs w:val="24"/>
        </w:rPr>
      </w:pPr>
      <w:r w:rsidRPr="00081001">
        <w:rPr>
          <w:b/>
          <w:sz w:val="24"/>
          <w:szCs w:val="24"/>
        </w:rPr>
        <w:t>Większa indywidualizacja i wyższe osiągi.</w:t>
      </w:r>
    </w:p>
    <w:p w:rsidR="00081001" w:rsidRDefault="00081001" w:rsidP="00081001">
      <w:pPr>
        <w:spacing w:line="360" w:lineRule="auto"/>
      </w:pPr>
    </w:p>
    <w:p w:rsidR="00081001" w:rsidRDefault="00081001" w:rsidP="00081001">
      <w:pPr>
        <w:spacing w:line="360" w:lineRule="auto"/>
      </w:pPr>
      <w:r>
        <w:t>Litera M oznacza w BMW wysokie osiągi i wyjątkowo sportowy charakter. Teraz dla modelu BMW serii 2 Cabrio dostępne są akcesoria z programu M Performance, dzięki którym można w aucie dokonać modyfikacji zwiększających radość ze sportowej jazdy.</w:t>
      </w:r>
    </w:p>
    <w:p w:rsidR="00081001" w:rsidRDefault="00081001" w:rsidP="00081001">
      <w:pPr>
        <w:spacing w:line="360" w:lineRule="auto"/>
      </w:pPr>
    </w:p>
    <w:p w:rsidR="00081001" w:rsidRDefault="00081001" w:rsidP="00081001">
      <w:pPr>
        <w:spacing w:line="360" w:lineRule="auto"/>
      </w:pPr>
      <w:r>
        <w:rPr>
          <w:b/>
        </w:rPr>
        <w:t>Więcej dynamiki dla karoserii.</w:t>
      </w:r>
    </w:p>
    <w:p w:rsidR="00081001" w:rsidRDefault="00081001" w:rsidP="00081001">
      <w:pPr>
        <w:spacing w:line="360" w:lineRule="auto"/>
      </w:pPr>
      <w:r>
        <w:t>Boczne, progowe fartuchy i okleina z napisem M Performance oraz dyfuzor pod tylnym zderzakiem przydają BMW serii 2 Cabrio więcej sportowego charakteru. Doskonale pasują do tego ekskluzywne przednie kratki ozdobne w czarnym wydaniu oraz karbonowe nakładki na lusterka. Dodatkowego wizualnego napięcia dostarczają akcentowe paski BMW M Performance biegnące tuż poniżej linii lamp. Wspaniale komponują się sportowe felgi M Performance wzoru 405 M i 624 M, odpowiednio 18- i 19-calowe. Obie te felgi dostępne są w wariantach dwukolorowym (czarny mat/szczotkowane) i polerowanym. Pięknym dopełnieniem jest tłumik końcowy ze szlachetnej stali, z chromowymi końcówkami opatrzonymi logo M. Alternatywnie można wybrać końcówki karbonowe.</w:t>
      </w:r>
    </w:p>
    <w:p w:rsidR="00081001" w:rsidRDefault="00081001" w:rsidP="00081001">
      <w:pPr>
        <w:spacing w:line="360" w:lineRule="auto"/>
      </w:pPr>
    </w:p>
    <w:p w:rsidR="00081001" w:rsidRDefault="00081001" w:rsidP="00081001">
      <w:pPr>
        <w:spacing w:line="360" w:lineRule="auto"/>
      </w:pPr>
      <w:r w:rsidRPr="003433B3">
        <w:rPr>
          <w:b/>
        </w:rPr>
        <w:t>Karbon</w:t>
      </w:r>
      <w:r>
        <w:rPr>
          <w:b/>
        </w:rPr>
        <w:t xml:space="preserve"> w sportowym wnętrzu.</w:t>
      </w:r>
    </w:p>
    <w:p w:rsidR="00081001" w:rsidRDefault="00081001" w:rsidP="00081001">
      <w:pPr>
        <w:spacing w:line="360" w:lineRule="auto"/>
      </w:pPr>
      <w:r>
        <w:t>Dla chcących uczynić wnętrze swego BMW serii 2 Cabrio bardziej bezkompromisowo sportowym, program akcesoriów BMW M Performance ma wiele doskonale dopasowanych do siebie elementów z karbonu, częściowo łączonego z Alcantarą. Wśród nich znajdziemy karbonowe wykończenie lewarka biegów z mieszkiem w Alcantarze oraz podobnie wykończoną dźwignię hamulca ręcznego. Można także wymienić wykończenie konsoli środkowej, podłokietnik i listwy ozdobne na wykonane z karbonu. Wyjątkowych doznań dostarcza wyczynowa kierownica obciągnięta Alcantarą i wykończona karbonem – dostępna w wersji z wyświetlaczem wyścigowym lub bez.</w:t>
      </w:r>
    </w:p>
    <w:p w:rsidR="00081001" w:rsidRDefault="00081001" w:rsidP="00081001">
      <w:pPr>
        <w:spacing w:line="360" w:lineRule="auto"/>
      </w:pPr>
      <w:r>
        <w:lastRenderedPageBreak/>
        <w:t>Oczywiście, wśród akcesoriów M Performance nie może zabraknąć aluminiowych bądź stanowych nakładek wyczynowych na pedały i podnóżek, a także pięknie haftowanych dywaników podłogowych i podświetlanych diodowo nakładek progowych z napisem M Performance. Szykownym dopełnieniem będzie tu mieszek na kluczyk wykonany z połączenia karbonu z Alcantarą.</w:t>
      </w:r>
    </w:p>
    <w:p w:rsidR="00081001" w:rsidRDefault="00081001" w:rsidP="00081001">
      <w:pPr>
        <w:spacing w:line="360" w:lineRule="auto"/>
      </w:pPr>
    </w:p>
    <w:p w:rsidR="00081001" w:rsidRDefault="00081001" w:rsidP="00081001">
      <w:pPr>
        <w:spacing w:line="360" w:lineRule="auto"/>
      </w:pPr>
      <w:r>
        <w:rPr>
          <w:b/>
        </w:rPr>
        <w:t>Większa moc dzięki pakietowi BMW M Performance Power Kit.</w:t>
      </w:r>
    </w:p>
    <w:p w:rsidR="00081001" w:rsidRDefault="00081001" w:rsidP="00081001">
      <w:pPr>
        <w:spacing w:line="360" w:lineRule="auto"/>
      </w:pPr>
      <w:r>
        <w:t xml:space="preserve">Dzięki Pakietowi Power Kit parametry BMW 220d Cabrio (średnie spalanie 4,7-4,4 l/100 km, emisja CO2 124-116 g/km) moc wzrasta ze 140 kW/190 KM do 151 kW/204 KM, a czas przyspieszania do 100 km/h skraca się o 0,3 s. To zasługa doskonale ze sobą spasowanych sterownika silnika i komponentów w rodzaju wydajniejszej chłodnicy powietrza doładowania. Mimo podniesienia mocy zużycie paliwa się nie zmienia. </w:t>
      </w:r>
    </w:p>
    <w:p w:rsidR="00081001" w:rsidRDefault="00081001" w:rsidP="00081001">
      <w:pPr>
        <w:spacing w:line="360" w:lineRule="auto"/>
      </w:pPr>
      <w:r>
        <w:t xml:space="preserve">Inną godną uwagi ambitnych kierowców sportowych ofertą jest mechanizm różnicowy M z blokadą (szperą). Redukuje on uślizg kół napędzanych, kiedy jedno z nich ma mniejszą przyczepność, a tym samym optymalizuje trakcję – ale również zapewnia jeszcze wyższą precyzję zachowań w skręcie w zakresie granicznym. </w:t>
      </w:r>
    </w:p>
    <w:p w:rsidR="00081001" w:rsidRDefault="00081001" w:rsidP="00081001">
      <w:pPr>
        <w:spacing w:line="360" w:lineRule="auto"/>
      </w:pPr>
      <w:r>
        <w:t>Także specjalne ultralekkie tarcze hamulcowe BMW M Performance poprawiają osiągi – dzięki specjalnemu nawiercaniu i żłobkowaniu zapewniają one niezawodnie wysoką wydajność nawet w deszczu – a jeśli auto ma duże koła z ażurowym szprychowaniem, są też wspaniałą ozdobą pojazdu.</w:t>
      </w:r>
    </w:p>
    <w:p w:rsidR="00081001" w:rsidRDefault="00081001" w:rsidP="00081001">
      <w:pPr>
        <w:spacing w:line="360" w:lineRule="auto"/>
      </w:pPr>
    </w:p>
    <w:p w:rsidR="00081001" w:rsidRDefault="00081001" w:rsidP="00081001">
      <w:pPr>
        <w:spacing w:line="360" w:lineRule="auto"/>
      </w:pPr>
      <w:r>
        <w:rPr>
          <w:b/>
        </w:rPr>
        <w:t>Oryginalne akcesoria BMW podnoszą wartość samochodu.</w:t>
      </w:r>
    </w:p>
    <w:p w:rsidR="00081001" w:rsidRPr="005B3374" w:rsidRDefault="00081001" w:rsidP="00081001">
      <w:pPr>
        <w:spacing w:line="360" w:lineRule="auto"/>
      </w:pPr>
      <w:r>
        <w:t>Oryginalne akcesoria BMW, a do tej palety należą akcesoria BMW M Performance Parts, są w przeciwieństwie do wielu produktów obcych doskonale dopasowane do samochodu, mają też odpowiednie homologacje i nie naruszają w żaden sposób gwarancji. Tym samym akcesoria takie podnoszą nie tylko poziom radości z jazdy, ale i wartość samochodu.</w:t>
      </w:r>
    </w:p>
    <w:p w:rsidR="00F57833" w:rsidRPr="00A15D5A" w:rsidRDefault="00F57833" w:rsidP="00CC5EC6">
      <w:pPr>
        <w:pStyle w:val="Fliesstext"/>
        <w:spacing w:line="360" w:lineRule="auto"/>
        <w:rPr>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lastRenderedPageBreak/>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081001" w:rsidRDefault="00081001" w:rsidP="00081001">
      <w:pPr>
        <w:pStyle w:val="Fliesstext"/>
        <w:spacing w:line="360" w:lineRule="auto"/>
        <w:rPr>
          <w:rFonts w:ascii="BMWType V2 Regular" w:hAnsi="BMWType V2 Regular" w:cs="BMWType V2 Regular"/>
          <w:noProof/>
          <w:sz w:val="16"/>
          <w:szCs w:val="16"/>
          <w:lang w:val="en-US"/>
        </w:rPr>
      </w:pPr>
      <w:r w:rsidRPr="00081001">
        <w:rPr>
          <w:rFonts w:ascii="BMWType V2 Regular" w:hAnsi="BMWType V2 Regular" w:cs="BMWType V2 Regular"/>
          <w:noProof/>
          <w:sz w:val="16"/>
          <w:szCs w:val="16"/>
          <w:lang w:val="en-US"/>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Default="00081001" w:rsidP="00081001">
      <w:pPr>
        <w:pStyle w:val="Fliesstext"/>
        <w:spacing w:line="360" w:lineRule="auto"/>
        <w:rPr>
          <w:rFonts w:ascii="BMWType V2 Regular" w:hAnsi="BMWType V2 Regular" w:cs="BMWType V2 Regular"/>
          <w:noProof/>
          <w:sz w:val="16"/>
          <w:szCs w:val="16"/>
          <w:lang w:val="en-US"/>
        </w:rPr>
      </w:pPr>
    </w:p>
    <w:p w:rsidR="00081001" w:rsidRPr="00081001" w:rsidRDefault="00081001" w:rsidP="00081001">
      <w:pPr>
        <w:pStyle w:val="Fliesstext"/>
        <w:spacing w:line="360" w:lineRule="auto"/>
        <w:rPr>
          <w:rFonts w:ascii="BMWType V2 Regular" w:hAnsi="BMWType V2 Regular" w:cs="BMWType V2 Regular"/>
          <w:noProof/>
          <w:sz w:val="16"/>
          <w:szCs w:val="16"/>
          <w:lang w:val="en-US"/>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081001">
        <w:rPr>
          <w:rFonts w:ascii="BMWType V2 Regular" w:hAnsi="BMWType V2 Regular" w:cs="BMWType V2 Regular"/>
          <w:noProof/>
          <w:sz w:val="16"/>
          <w:szCs w:val="16"/>
          <w:lang w:val="en-US"/>
        </w:rPr>
        <w:t>W 2013 r. jej zysk przed opodatkowaniem wyniósł 7,91 mld euro przy dochodach 76,06 mld euro (dane za rok finansowy). Na dzień 31 grudnia 2013 r. globalne zatrudnienie sięgało 110 351 pracowników.</w:t>
      </w:r>
    </w:p>
    <w:p w:rsidR="00081001" w:rsidRDefault="00081001" w:rsidP="00081001">
      <w:pPr>
        <w:pStyle w:val="Fliesstext"/>
        <w:spacing w:line="360" w:lineRule="auto"/>
        <w:rPr>
          <w:rFonts w:ascii="BMWType V2 Regular" w:hAnsi="BMWType V2 Regular" w:cs="BMWType V2 Regular"/>
          <w:noProof/>
          <w:sz w:val="16"/>
          <w:szCs w:val="16"/>
          <w:lang w:val="en-US"/>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521B65"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F40" w:rsidRDefault="00A04F40">
      <w:r>
        <w:separator/>
      </w:r>
    </w:p>
  </w:endnote>
  <w:endnote w:type="continuationSeparator" w:id="0">
    <w:p w:rsidR="00A04F40" w:rsidRDefault="00A04F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F40" w:rsidRDefault="00A04F40">
      <w:r>
        <w:separator/>
      </w:r>
    </w:p>
  </w:footnote>
  <w:footnote w:type="continuationSeparator" w:id="0">
    <w:p w:rsidR="00A04F40" w:rsidRDefault="00A04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81001" w:rsidP="00081001">
          <w:pPr>
            <w:pStyle w:val="Fliesstext"/>
            <w:framePr w:w="11340" w:hSpace="142" w:wrap="notBeside" w:vAnchor="page" w:hAnchor="page" w:y="1815" w:anchorLock="1"/>
          </w:pPr>
          <w:r>
            <w:rPr>
              <w:lang w:val="pl-PL"/>
            </w:rPr>
            <w:t xml:space="preserve">Styczeń </w:t>
          </w:r>
          <w:r w:rsidR="004A4062">
            <w:rPr>
              <w:lang w:val="pl-PL"/>
            </w:rPr>
            <w:t>201</w:t>
          </w:r>
          <w:r>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081001" w:rsidRPr="00081001" w:rsidRDefault="00081001" w:rsidP="00081001">
          <w:pPr>
            <w:pStyle w:val="Fliesstext"/>
            <w:framePr w:w="11340" w:hSpace="142" w:wrap="notBeside" w:vAnchor="page" w:hAnchor="page" w:y="1815" w:anchorLock="1"/>
            <w:rPr>
              <w:lang w:val="pl-PL"/>
            </w:rPr>
          </w:pPr>
          <w:r w:rsidRPr="00081001">
            <w:rPr>
              <w:lang w:val="pl-PL"/>
            </w:rPr>
            <w:t>Części BMW M Performance dla modelu BMW serii 2 Cabrio</w:t>
          </w:r>
        </w:p>
        <w:p w:rsidR="00081001" w:rsidRPr="00081001" w:rsidRDefault="00081001" w:rsidP="00081001">
          <w:pPr>
            <w:pStyle w:val="Fliesstext"/>
            <w:framePr w:w="11340" w:hSpace="142" w:wrap="notBeside" w:vAnchor="page" w:hAnchor="page" w:y="1815" w:anchorLock="1"/>
            <w:rPr>
              <w:lang w:val="pl-PL"/>
            </w:rPr>
          </w:pPr>
          <w:r w:rsidRPr="00081001">
            <w:rPr>
              <w:lang w:val="pl-PL"/>
            </w:rPr>
            <w:t>Większa indywidualizacja i wyższe osiągi.</w:t>
          </w:r>
        </w:p>
        <w:p w:rsidR="00F57833" w:rsidRPr="004A4062" w:rsidRDefault="00F57833" w:rsidP="0047128D">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521B65">
          <w:pPr>
            <w:pStyle w:val="Fliesstext"/>
            <w:framePr w:w="11340" w:hSpace="142" w:wrap="notBeside" w:vAnchor="page" w:hAnchor="page" w:y="1815" w:anchorLock="1"/>
          </w:pPr>
          <w:fldSimple w:instr=" PAGE ">
            <w:r w:rsidR="00701CAA">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47128D" w:rsidRDefault="00F57833">
    <w:pPr>
      <w:pStyle w:val="zzbmw-group"/>
      <w:framePr w:w="7409" w:wrap="auto"/>
      <w:rPr>
        <w:color w:val="808080"/>
        <w:lang w:val="pl-PL"/>
      </w:rPr>
    </w:pPr>
    <w:r w:rsidRPr="0047128D">
      <w:rPr>
        <w:lang w:val="pl-PL"/>
      </w:rPr>
      <w:t>BMW</w:t>
    </w:r>
    <w:r w:rsidRPr="0047128D">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1001"/>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37B2B"/>
    <w:rsid w:val="00370168"/>
    <w:rsid w:val="003B033B"/>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28D"/>
    <w:rsid w:val="00471F3A"/>
    <w:rsid w:val="0048740B"/>
    <w:rsid w:val="00493805"/>
    <w:rsid w:val="004A1710"/>
    <w:rsid w:val="004A4062"/>
    <w:rsid w:val="004A6C50"/>
    <w:rsid w:val="004E29EC"/>
    <w:rsid w:val="004E4419"/>
    <w:rsid w:val="004F206D"/>
    <w:rsid w:val="004F2346"/>
    <w:rsid w:val="004F76D8"/>
    <w:rsid w:val="0052092D"/>
    <w:rsid w:val="00521165"/>
    <w:rsid w:val="00521B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1CAA"/>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04F40"/>
    <w:rsid w:val="00A114CA"/>
    <w:rsid w:val="00A15D5A"/>
    <w:rsid w:val="00A17AE7"/>
    <w:rsid w:val="00A32F47"/>
    <w:rsid w:val="00A34ECB"/>
    <w:rsid w:val="00A35ED0"/>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0888"/>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4580</Characters>
  <Application>Microsoft Office Word</Application>
  <DocSecurity>4</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2015-01-14T14:53:00Z</dcterms:created>
  <dcterms:modified xsi:type="dcterms:W3CDTF">2015-01-14T14:53:00Z</dcterms:modified>
</cp:coreProperties>
</file>