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1202B2" w:rsidRDefault="00FC1DAA" w:rsidP="008167F5">
      <w:pPr>
        <w:pStyle w:val="zzbmw-group"/>
        <w:framePr w:w="7409" w:wrap="auto"/>
        <w:spacing w:line="240" w:lineRule="auto"/>
        <w:rPr>
          <w:color w:val="808080"/>
          <w:lang w:val="pl-PL"/>
        </w:rPr>
      </w:pPr>
      <w:bookmarkStart w:id="0" w:name="_GoBack"/>
      <w:bookmarkEnd w:id="0"/>
      <w:r w:rsidRPr="001202B2">
        <w:rPr>
          <w:lang w:val="pl-PL"/>
        </w:rPr>
        <w:t>BMW</w:t>
      </w:r>
      <w:r w:rsidRPr="001202B2">
        <w:rPr>
          <w:lang w:val="pl-PL"/>
        </w:rPr>
        <w:br/>
      </w:r>
      <w:r w:rsidRPr="001202B2">
        <w:rPr>
          <w:color w:val="808080"/>
          <w:lang w:val="pl-PL"/>
        </w:rPr>
        <w:t>Corporate Communications</w:t>
      </w:r>
    </w:p>
    <w:p w:rsidR="00FC1DAA" w:rsidRPr="001202B2" w:rsidRDefault="00FC1DAA" w:rsidP="00CC5EC6">
      <w:pPr>
        <w:framePr w:w="1004" w:wrap="notBeside" w:vAnchor="page" w:hAnchor="page" w:x="10377" w:y="568"/>
        <w:spacing w:line="360" w:lineRule="auto"/>
        <w:rPr>
          <w:lang w:val="pl-PL"/>
        </w:rPr>
      </w:pPr>
    </w:p>
    <w:p w:rsidR="00FC1DAA" w:rsidRPr="00793B6F" w:rsidRDefault="007A323D" w:rsidP="00A1222C">
      <w:pPr>
        <w:pStyle w:val="Fliesstext"/>
        <w:spacing w:line="360" w:lineRule="auto"/>
        <w:rPr>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793B6F">
        <w:rPr>
          <w:lang w:val="pl-PL"/>
        </w:rPr>
        <w:t>Informacja prasowa</w:t>
      </w:r>
      <w:r w:rsidR="00FC1DAA" w:rsidRPr="00793B6F">
        <w:rPr>
          <w:lang w:val="pl-PL"/>
        </w:rPr>
        <w:br/>
      </w:r>
      <w:r w:rsidR="000703E6">
        <w:rPr>
          <w:lang w:val="pl-PL"/>
        </w:rPr>
        <w:t>Styczeń</w:t>
      </w:r>
      <w:r w:rsidR="00E168D8" w:rsidRPr="00793B6F">
        <w:rPr>
          <w:lang w:val="pl-PL"/>
        </w:rPr>
        <w:t xml:space="preserve"> </w:t>
      </w:r>
      <w:r w:rsidR="00EB0FEB" w:rsidRPr="00793B6F">
        <w:rPr>
          <w:lang w:val="pl-PL"/>
        </w:rPr>
        <w:t>201</w:t>
      </w:r>
      <w:r w:rsidR="000703E6">
        <w:rPr>
          <w:lang w:val="pl-PL"/>
        </w:rPr>
        <w:t>5</w:t>
      </w:r>
      <w:r w:rsidR="00FC1DAA" w:rsidRPr="00793B6F">
        <w:rPr>
          <w:lang w:val="pl-PL"/>
        </w:rPr>
        <w:br/>
      </w:r>
    </w:p>
    <w:p w:rsidR="000703E6" w:rsidRPr="009F05BF" w:rsidRDefault="000703E6" w:rsidP="000703E6">
      <w:pPr>
        <w:spacing w:line="360" w:lineRule="auto"/>
        <w:rPr>
          <w:sz w:val="24"/>
          <w:szCs w:val="24"/>
        </w:rPr>
      </w:pPr>
      <w:r w:rsidRPr="009F05BF">
        <w:rPr>
          <w:b/>
          <w:sz w:val="24"/>
          <w:szCs w:val="24"/>
        </w:rPr>
        <w:t>Księżniczka Maha Chakri Sirindhorn z Tajlandii z wizytą w berlińskiej fabryce BMW.</w:t>
      </w:r>
    </w:p>
    <w:p w:rsidR="000703E6" w:rsidRDefault="000703E6" w:rsidP="000703E6">
      <w:pPr>
        <w:spacing w:line="360" w:lineRule="auto"/>
      </w:pPr>
    </w:p>
    <w:p w:rsidR="000703E6" w:rsidRPr="000703E6" w:rsidRDefault="000703E6" w:rsidP="000703E6">
      <w:pPr>
        <w:spacing w:line="360" w:lineRule="auto"/>
      </w:pPr>
      <w:r w:rsidRPr="000703E6">
        <w:t>Królewska wizyta w fabryce BMW Motorrad w Berlinie: Jej Królewska Mość Księżniczka Maha Chakri Sirindhorn z Tajlandii przyłączyła się do Jej Ekscelencji Pani Ambasador Tajlandii w Berlinie, pani Nongnuth Phetcharatana, i jej delegacji, by zwiedzić mieszczącą się w Spandau fabrykę i dowiedzieć się z pierwszej ręki o dualnym systemie szkoleniowym BMW Group. Została przyjęta przez szefa ds. personalnych BMW Werk Berlin, Pera Ankersena, oraz Konstanze Carreras, odpowiedzialnej za sterowanie centralnym kształceniem zawodowym w BMW Group.</w:t>
      </w:r>
    </w:p>
    <w:p w:rsidR="000703E6" w:rsidRDefault="000703E6" w:rsidP="000703E6">
      <w:pPr>
        <w:spacing w:line="360" w:lineRule="auto"/>
      </w:pPr>
    </w:p>
    <w:p w:rsidR="000703E6" w:rsidRPr="000703E6" w:rsidRDefault="000703E6" w:rsidP="000703E6">
      <w:pPr>
        <w:spacing w:line="360" w:lineRule="auto"/>
      </w:pPr>
      <w:r w:rsidRPr="000703E6">
        <w:t xml:space="preserve">Konstanze Carreras zaprezentowała wdrażany i prowadzony na całym świecie program kształcenia BMW Group oraz najważniejsze elementy przebiegu takiego treningu, a także zawodowe i osobowościowe kwalifikacje. Następnie Per Ankersen oprowadził Jej Wysokość po fabryce, gdzie przyglądała się pracy uczniów, a także obejrzała praktyczne zajęcia z montażu motocykla. T już druga podobna wizyta Jej Wysokości – w lipcu ub. roku odwiedziła współpracujące z BMW Group Centrum Kształcenia Wyższego Thiem, gdzie poznała szkolne aspekty treningu. </w:t>
      </w:r>
    </w:p>
    <w:p w:rsidR="000703E6" w:rsidRDefault="000703E6" w:rsidP="000703E6">
      <w:pPr>
        <w:spacing w:line="360" w:lineRule="auto"/>
      </w:pPr>
    </w:p>
    <w:p w:rsidR="000703E6" w:rsidRPr="000703E6" w:rsidRDefault="000703E6" w:rsidP="000703E6">
      <w:pPr>
        <w:spacing w:line="360" w:lineRule="auto"/>
      </w:pPr>
      <w:r w:rsidRPr="000703E6">
        <w:t xml:space="preserve">Gościom szczególnie zaimponowało, jak znakomite efekty przynosi ten typ szkolenia: uczniowie z fabryki BMW Motorrad w Berlinie uzyskują na egzaminach zdecydowanie wyższe wyniki niż średnia regionalna. Obecnie w fabryce w Spandau szkoli się 80 uczniów. </w:t>
      </w:r>
    </w:p>
    <w:p w:rsidR="000703E6" w:rsidRPr="000703E6" w:rsidRDefault="000703E6" w:rsidP="000703E6">
      <w:pPr>
        <w:spacing w:line="360" w:lineRule="auto"/>
      </w:pPr>
      <w:r w:rsidRPr="000703E6">
        <w:t>Połączenie kwalifikacji podstawowych oraz szkolenia specjalistycznego optymalnie przygotowuje uczniów do zawodu i przyszłych wymagań. M.in. dzięki takiemu podejściu do treningów BMW Group po raz kolejny zostało obwołane najbardziej atrakcyjnym pracodawcą w branży samochodowej w Niemczech w roku 2014.</w:t>
      </w:r>
    </w:p>
    <w:p w:rsidR="00E168D8" w:rsidRPr="002C7E24" w:rsidRDefault="00E168D8" w:rsidP="00A1222C">
      <w:pPr>
        <w:pStyle w:val="Fliesstext"/>
        <w:spacing w:line="360" w:lineRule="auto"/>
      </w:pPr>
    </w:p>
    <w:p w:rsidR="00FC1DAA" w:rsidRPr="00793B6F" w:rsidRDefault="00FC1DAA" w:rsidP="002C5266">
      <w:pPr>
        <w:pStyle w:val="zzmarginalielight"/>
        <w:framePr w:w="1359" w:h="2045" w:hRule="exact" w:wrap="auto" w:x="495" w:y="13625"/>
        <w:rPr>
          <w:rFonts w:ascii="BMWType V2 Bold" w:hAnsi="BMWType V2 Bold" w:cs="BMWType V2 Bold"/>
          <w:noProof/>
          <w:color w:val="auto"/>
          <w:lang w:val="pl-PL"/>
        </w:rPr>
      </w:pPr>
    </w:p>
    <w:p w:rsidR="00801363" w:rsidRDefault="00801363" w:rsidP="00CC5EC6">
      <w:pPr>
        <w:autoSpaceDE w:val="0"/>
        <w:spacing w:line="360" w:lineRule="auto"/>
        <w:rPr>
          <w:b/>
          <w:bCs/>
          <w:sz w:val="19"/>
          <w:szCs w:val="19"/>
          <w:lang w:val="pl-PL"/>
        </w:rPr>
      </w:pPr>
    </w:p>
    <w:p w:rsidR="000703E6" w:rsidRDefault="000703E6"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lastRenderedPageBreak/>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0703E6" w:rsidRDefault="000703E6" w:rsidP="000703E6">
      <w:pPr>
        <w:tabs>
          <w:tab w:val="clear" w:pos="454"/>
          <w:tab w:val="left" w:pos="708"/>
        </w:tabs>
        <w:spacing w:line="100" w:lineRule="atLeast"/>
        <w:rPr>
          <w:b/>
          <w:sz w:val="16"/>
        </w:rPr>
      </w:pPr>
      <w:r w:rsidRPr="000703E6">
        <w:rPr>
          <w:b/>
          <w:sz w:val="16"/>
        </w:rPr>
        <w:t>BMW Group</w:t>
      </w:r>
    </w:p>
    <w:p w:rsidR="000703E6" w:rsidRPr="000703E6" w:rsidRDefault="000703E6" w:rsidP="000703E6">
      <w:pPr>
        <w:tabs>
          <w:tab w:val="clear" w:pos="454"/>
          <w:tab w:val="left" w:pos="708"/>
        </w:tabs>
        <w:spacing w:line="100" w:lineRule="atLeast"/>
        <w:rPr>
          <w:b/>
          <w:sz w:val="16"/>
        </w:rPr>
      </w:pPr>
    </w:p>
    <w:p w:rsidR="000703E6" w:rsidRPr="000703E6" w:rsidRDefault="000703E6" w:rsidP="000703E6">
      <w:pPr>
        <w:spacing w:line="240" w:lineRule="auto"/>
        <w:rPr>
          <w:color w:val="000000" w:themeColor="text1"/>
          <w:sz w:val="18"/>
        </w:rPr>
      </w:pPr>
      <w:r w:rsidRPr="000703E6">
        <w:rPr>
          <w:color w:val="000000" w:themeColor="text1"/>
          <w:sz w:val="18"/>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703E6" w:rsidRDefault="000703E6" w:rsidP="000703E6">
      <w:pPr>
        <w:spacing w:line="240" w:lineRule="auto"/>
        <w:rPr>
          <w:color w:val="000000" w:themeColor="text1"/>
          <w:sz w:val="18"/>
        </w:rPr>
      </w:pPr>
    </w:p>
    <w:p w:rsidR="000703E6" w:rsidRPr="000703E6" w:rsidRDefault="000703E6" w:rsidP="000703E6">
      <w:pPr>
        <w:spacing w:line="240" w:lineRule="auto"/>
        <w:rPr>
          <w:color w:val="000000" w:themeColor="text1"/>
          <w:sz w:val="18"/>
        </w:rPr>
      </w:pPr>
      <w:r w:rsidRPr="000703E6">
        <w:rPr>
          <w:color w:val="000000" w:themeColor="text1"/>
          <w:sz w:val="18"/>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0703E6" w:rsidRDefault="000703E6" w:rsidP="000703E6">
      <w:pPr>
        <w:spacing w:line="240" w:lineRule="auto"/>
        <w:rPr>
          <w:color w:val="000000" w:themeColor="text1"/>
          <w:sz w:val="18"/>
        </w:rPr>
      </w:pPr>
    </w:p>
    <w:p w:rsidR="000703E6" w:rsidRPr="000703E6" w:rsidRDefault="000703E6" w:rsidP="000703E6">
      <w:pPr>
        <w:spacing w:line="240" w:lineRule="auto"/>
        <w:rPr>
          <w:color w:val="000000" w:themeColor="text1"/>
          <w:sz w:val="18"/>
        </w:rPr>
      </w:pPr>
      <w:r w:rsidRPr="000703E6">
        <w:rPr>
          <w:color w:val="000000" w:themeColor="text1"/>
          <w:sz w:val="18"/>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E168D8" w:rsidRDefault="00E168D8" w:rsidP="00E168D8">
      <w:pPr>
        <w:spacing w:line="240" w:lineRule="auto"/>
        <w:rPr>
          <w:color w:val="000000" w:themeColor="text1"/>
          <w:sz w:val="18"/>
          <w:szCs w:val="18"/>
        </w:rPr>
      </w:pPr>
    </w:p>
    <w:p w:rsidR="00E168D8" w:rsidRDefault="00E941C1"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0703E6" w:rsidRDefault="000703E6" w:rsidP="00E168D8">
      <w:pPr>
        <w:tabs>
          <w:tab w:val="clear" w:pos="454"/>
          <w:tab w:val="clear" w:pos="4706"/>
        </w:tabs>
        <w:spacing w:line="100" w:lineRule="atLeast"/>
      </w:pPr>
    </w:p>
    <w:p w:rsidR="000703E6" w:rsidRDefault="000703E6" w:rsidP="00E168D8">
      <w:pPr>
        <w:tabs>
          <w:tab w:val="clear" w:pos="454"/>
          <w:tab w:val="clear" w:pos="4706"/>
        </w:tabs>
        <w:spacing w:line="100" w:lineRule="atLeast"/>
      </w:pPr>
    </w:p>
    <w:p w:rsidR="000703E6" w:rsidRPr="00E168D8" w:rsidRDefault="000703E6" w:rsidP="00E168D8">
      <w:pPr>
        <w:tabs>
          <w:tab w:val="clear" w:pos="454"/>
          <w:tab w:val="clear" w:pos="4706"/>
        </w:tabs>
        <w:spacing w:line="100" w:lineRule="atLeast"/>
        <w:rPr>
          <w:sz w:val="16"/>
        </w:rPr>
      </w:pPr>
    </w:p>
    <w:sectPr w:rsidR="000703E6"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80D" w:rsidRDefault="0042480D">
      <w:r>
        <w:separator/>
      </w:r>
    </w:p>
  </w:endnote>
  <w:endnote w:type="continuationSeparator" w:id="0">
    <w:p w:rsidR="0042480D" w:rsidRDefault="00424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80D" w:rsidRDefault="0042480D">
      <w:r>
        <w:separator/>
      </w:r>
    </w:p>
  </w:footnote>
  <w:footnote w:type="continuationSeparator" w:id="0">
    <w:p w:rsidR="0042480D" w:rsidRDefault="00424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Default="000703E6" w:rsidP="00E859F3">
          <w:pPr>
            <w:pStyle w:val="Fliesstext"/>
            <w:framePr w:w="11340" w:hSpace="142" w:wrap="notBeside" w:vAnchor="page" w:hAnchor="page" w:y="1815" w:anchorLock="1"/>
            <w:rPr>
              <w:lang w:val="pl-PL"/>
            </w:rPr>
          </w:pPr>
          <w:r w:rsidRPr="000703E6">
            <w:rPr>
              <w:lang w:val="pl-PL"/>
            </w:rPr>
            <w:t>Styczeń</w:t>
          </w:r>
          <w:r w:rsidR="00D71A2E">
            <w:rPr>
              <w:lang w:val="pl-PL"/>
            </w:rPr>
            <w:t xml:space="preserve"> 201</w:t>
          </w:r>
          <w:r>
            <w:rPr>
              <w:lang w:val="pl-PL"/>
            </w:rPr>
            <w:t>5</w:t>
          </w:r>
        </w:p>
        <w:p w:rsidR="000703E6" w:rsidRPr="000703E6" w:rsidRDefault="000703E6" w:rsidP="000703E6">
          <w:pPr>
            <w:framePr w:w="11340" w:hSpace="142" w:wrap="notBeside" w:vAnchor="page" w:hAnchor="page" w:y="1815" w:anchorLock="1"/>
            <w:spacing w:line="360" w:lineRule="auto"/>
            <w:rPr>
              <w:lang w:val="pl-PL"/>
            </w:rPr>
          </w:pPr>
          <w:r w:rsidRPr="000703E6">
            <w:rPr>
              <w:lang w:val="pl-PL"/>
            </w:rPr>
            <w:t>Księżniczka Maha Chakri Sirindhorn z Tajlandii z wizytą w berlińskiej fabryce BMW.</w:t>
          </w:r>
        </w:p>
        <w:p w:rsidR="00E859F3" w:rsidRPr="000703E6" w:rsidRDefault="00E859F3" w:rsidP="00E859F3">
          <w:pPr>
            <w:pStyle w:val="Fliesstext"/>
            <w:framePr w:w="11340" w:hSpace="142" w:wrap="notBeside" w:vAnchor="page" w:hAnchor="page" w:y="1815" w:anchorLock="1"/>
            <w:rPr>
              <w:lang w:val="pl-PL"/>
            </w:rPr>
          </w:pP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E941C1">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633BE7">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5CE5077"/>
    <w:multiLevelType w:val="hybridMultilevel"/>
    <w:tmpl w:val="81C4C1D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03E6"/>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C7E24"/>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E0425"/>
    <w:rsid w:val="003E3918"/>
    <w:rsid w:val="003F73C4"/>
    <w:rsid w:val="003F7D72"/>
    <w:rsid w:val="00410E92"/>
    <w:rsid w:val="00415383"/>
    <w:rsid w:val="00416800"/>
    <w:rsid w:val="00417135"/>
    <w:rsid w:val="0042480D"/>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90E7D"/>
    <w:rsid w:val="005A07AE"/>
    <w:rsid w:val="005A5795"/>
    <w:rsid w:val="005A6C05"/>
    <w:rsid w:val="005B2C4A"/>
    <w:rsid w:val="005B627C"/>
    <w:rsid w:val="005E4AB4"/>
    <w:rsid w:val="005F4DD8"/>
    <w:rsid w:val="005F5775"/>
    <w:rsid w:val="006029AC"/>
    <w:rsid w:val="00622654"/>
    <w:rsid w:val="006227F5"/>
    <w:rsid w:val="00623D1D"/>
    <w:rsid w:val="006318A5"/>
    <w:rsid w:val="00633BE7"/>
    <w:rsid w:val="00634080"/>
    <w:rsid w:val="0063427F"/>
    <w:rsid w:val="00651608"/>
    <w:rsid w:val="00652222"/>
    <w:rsid w:val="006656E4"/>
    <w:rsid w:val="00671001"/>
    <w:rsid w:val="006968B7"/>
    <w:rsid w:val="006A2BC6"/>
    <w:rsid w:val="006E0CFB"/>
    <w:rsid w:val="006E1049"/>
    <w:rsid w:val="00701169"/>
    <w:rsid w:val="00703C4A"/>
    <w:rsid w:val="00704985"/>
    <w:rsid w:val="00705D0B"/>
    <w:rsid w:val="00734E1C"/>
    <w:rsid w:val="0077220C"/>
    <w:rsid w:val="00777B30"/>
    <w:rsid w:val="007835D4"/>
    <w:rsid w:val="00793B6F"/>
    <w:rsid w:val="007A29C8"/>
    <w:rsid w:val="007A323D"/>
    <w:rsid w:val="007A5528"/>
    <w:rsid w:val="007A65D3"/>
    <w:rsid w:val="007B1266"/>
    <w:rsid w:val="007E7AF2"/>
    <w:rsid w:val="007F0770"/>
    <w:rsid w:val="007F0A51"/>
    <w:rsid w:val="007F1F6C"/>
    <w:rsid w:val="007F35D8"/>
    <w:rsid w:val="00801363"/>
    <w:rsid w:val="00802220"/>
    <w:rsid w:val="00803781"/>
    <w:rsid w:val="00807CCF"/>
    <w:rsid w:val="008167F5"/>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05BF"/>
    <w:rsid w:val="009F6FB2"/>
    <w:rsid w:val="009F7B4C"/>
    <w:rsid w:val="00A025C0"/>
    <w:rsid w:val="00A114CA"/>
    <w:rsid w:val="00A1222C"/>
    <w:rsid w:val="00A15D5A"/>
    <w:rsid w:val="00A169C9"/>
    <w:rsid w:val="00A17AE7"/>
    <w:rsid w:val="00A32F47"/>
    <w:rsid w:val="00A34ECB"/>
    <w:rsid w:val="00A61FB4"/>
    <w:rsid w:val="00A62AE9"/>
    <w:rsid w:val="00A753D1"/>
    <w:rsid w:val="00A84024"/>
    <w:rsid w:val="00A8619F"/>
    <w:rsid w:val="00AC3CCC"/>
    <w:rsid w:val="00AD0887"/>
    <w:rsid w:val="00AD26D9"/>
    <w:rsid w:val="00AE4CE8"/>
    <w:rsid w:val="00AE70DE"/>
    <w:rsid w:val="00AF4753"/>
    <w:rsid w:val="00AF4EB9"/>
    <w:rsid w:val="00B013E8"/>
    <w:rsid w:val="00B1350D"/>
    <w:rsid w:val="00B25370"/>
    <w:rsid w:val="00B257D3"/>
    <w:rsid w:val="00B3465C"/>
    <w:rsid w:val="00B41A14"/>
    <w:rsid w:val="00B452F3"/>
    <w:rsid w:val="00B47B65"/>
    <w:rsid w:val="00B70655"/>
    <w:rsid w:val="00B752CB"/>
    <w:rsid w:val="00B92F16"/>
    <w:rsid w:val="00B96EB5"/>
    <w:rsid w:val="00B96F6F"/>
    <w:rsid w:val="00BA296E"/>
    <w:rsid w:val="00BB7CA7"/>
    <w:rsid w:val="00BB7D5F"/>
    <w:rsid w:val="00BD6E66"/>
    <w:rsid w:val="00BE093A"/>
    <w:rsid w:val="00BE37FA"/>
    <w:rsid w:val="00C07BBB"/>
    <w:rsid w:val="00C10090"/>
    <w:rsid w:val="00C16130"/>
    <w:rsid w:val="00C16826"/>
    <w:rsid w:val="00C209EC"/>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2237"/>
    <w:rsid w:val="00DE74D2"/>
    <w:rsid w:val="00DE7820"/>
    <w:rsid w:val="00DF7CFA"/>
    <w:rsid w:val="00E168D8"/>
    <w:rsid w:val="00E174AC"/>
    <w:rsid w:val="00E31E11"/>
    <w:rsid w:val="00E45AC2"/>
    <w:rsid w:val="00E524CD"/>
    <w:rsid w:val="00E559C7"/>
    <w:rsid w:val="00E6028B"/>
    <w:rsid w:val="00E71763"/>
    <w:rsid w:val="00E718B2"/>
    <w:rsid w:val="00E84DB4"/>
    <w:rsid w:val="00E859F3"/>
    <w:rsid w:val="00E94162"/>
    <w:rsid w:val="00E941C1"/>
    <w:rsid w:val="00EA2BE3"/>
    <w:rsid w:val="00EA42CA"/>
    <w:rsid w:val="00EA6558"/>
    <w:rsid w:val="00EA749B"/>
    <w:rsid w:val="00EB0FEB"/>
    <w:rsid w:val="00EB782E"/>
    <w:rsid w:val="00EC1725"/>
    <w:rsid w:val="00EC1AD9"/>
    <w:rsid w:val="00EC6224"/>
    <w:rsid w:val="00ED15C4"/>
    <w:rsid w:val="00EE4A35"/>
    <w:rsid w:val="00EF37DD"/>
    <w:rsid w:val="00F17412"/>
    <w:rsid w:val="00F245ED"/>
    <w:rsid w:val="00F26D5F"/>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8476606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3032</Characters>
  <Application>Microsoft Office Word</Application>
  <DocSecurity>4</DocSecurity>
  <Lines>25</Lines>
  <Paragraphs>6</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2015-01-21T09:50:00Z</dcterms:created>
  <dcterms:modified xsi:type="dcterms:W3CDTF">2015-01-21T09:50:00Z</dcterms:modified>
</cp:coreProperties>
</file>