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AA" w:rsidRPr="0033444D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33444D">
        <w:rPr>
          <w:lang w:val="pl-PL"/>
        </w:rPr>
        <w:t>BMW</w:t>
      </w:r>
      <w:r w:rsidRPr="0033444D">
        <w:rPr>
          <w:lang w:val="pl-PL"/>
        </w:rPr>
        <w:br/>
      </w:r>
      <w:r w:rsidRPr="0033444D">
        <w:rPr>
          <w:color w:val="808080"/>
          <w:lang w:val="pl-PL"/>
        </w:rPr>
        <w:t>Corporate Communications</w:t>
      </w:r>
    </w:p>
    <w:p w:rsidR="00FC1DAA" w:rsidRPr="0033444D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E91E39" w:rsidRDefault="007A323D" w:rsidP="00E91E39">
      <w:pPr>
        <w:spacing w:line="360" w:lineRule="auto"/>
        <w:rPr>
          <w:b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33444D">
        <w:rPr>
          <w:lang w:val="pl-PL"/>
        </w:rPr>
        <w:t>Informacja prasowa</w:t>
      </w:r>
      <w:r w:rsidR="00FC1DAA" w:rsidRPr="0033444D">
        <w:rPr>
          <w:lang w:val="pl-PL"/>
        </w:rPr>
        <w:br/>
      </w:r>
      <w:r w:rsidR="008367A6">
        <w:rPr>
          <w:lang w:val="pl-PL"/>
        </w:rPr>
        <w:t>Maj</w:t>
      </w:r>
      <w:r w:rsidR="00E168D8" w:rsidRPr="0033444D">
        <w:rPr>
          <w:lang w:val="pl-PL"/>
        </w:rPr>
        <w:t xml:space="preserve"> </w:t>
      </w:r>
      <w:r w:rsidR="00EB0FEB" w:rsidRPr="0033444D">
        <w:rPr>
          <w:lang w:val="pl-PL"/>
        </w:rPr>
        <w:t>201</w:t>
      </w:r>
      <w:r w:rsidR="00AE19FF" w:rsidRPr="0033444D">
        <w:rPr>
          <w:lang w:val="pl-PL"/>
        </w:rPr>
        <w:t>5</w:t>
      </w:r>
      <w:r w:rsidR="00FC1DAA" w:rsidRPr="0033444D">
        <w:rPr>
          <w:lang w:val="pl-PL"/>
        </w:rPr>
        <w:br/>
      </w:r>
    </w:p>
    <w:p w:rsidR="00B214E9" w:rsidRPr="00B214E9" w:rsidRDefault="00B214E9" w:rsidP="00B214E9">
      <w:pPr>
        <w:rPr>
          <w:b/>
          <w:sz w:val="28"/>
          <w:szCs w:val="28"/>
        </w:rPr>
      </w:pPr>
      <w:bookmarkStart w:id="0" w:name="_GoBack"/>
      <w:r w:rsidRPr="00B214E9">
        <w:rPr>
          <w:b/>
          <w:sz w:val="28"/>
          <w:szCs w:val="28"/>
        </w:rPr>
        <w:t>Zmiany specyfikacyjne w modelach BMW w lecie 2015</w:t>
      </w:r>
      <w:r>
        <w:rPr>
          <w:b/>
          <w:sz w:val="28"/>
          <w:szCs w:val="28"/>
        </w:rPr>
        <w:t>.</w:t>
      </w:r>
      <w:bookmarkEnd w:id="0"/>
    </w:p>
    <w:p w:rsidR="00E91E39" w:rsidRPr="00E91E39" w:rsidRDefault="00E91E39" w:rsidP="00E91E39">
      <w:pPr>
        <w:spacing w:line="360" w:lineRule="auto"/>
        <w:rPr>
          <w:b/>
          <w:sz w:val="28"/>
          <w:szCs w:val="28"/>
        </w:rPr>
      </w:pPr>
    </w:p>
    <w:p w:rsidR="00B214E9" w:rsidRDefault="00B214E9" w:rsidP="00B214E9">
      <w:pPr>
        <w:spacing w:line="360" w:lineRule="auto"/>
      </w:pPr>
      <w:r>
        <w:t>Poszerzenie palety silnikowej o nowej generacji jednostki napędowe dla wielu modeli serii BMW 1, 2, 3, 4 oraz X5 • Premiera inteligentnego napędu na 4 koła w BMW M235i Cabrio • Nowy system nawigacji Professional z aktualizacją map online oraz usprawniony funkcjonalnie Asystent Parkowania w BMW serii 3 i 4 • Rozszerzenie seryjnego wyposażenia z dziedziny bezpieczeństwa w BMW serii 2 Active Tourer i Gran Tourer • Nowe kolory nadwozi dla BMW serii 4, M4 Coupe, M4 Cabrio, 5 oraz Z4.</w:t>
      </w:r>
    </w:p>
    <w:p w:rsidR="00E91E39" w:rsidRDefault="00E91E39" w:rsidP="00E91E39">
      <w:pPr>
        <w:spacing w:line="360" w:lineRule="auto"/>
        <w:rPr>
          <w:b/>
        </w:rPr>
      </w:pPr>
    </w:p>
    <w:p w:rsidR="00B214E9" w:rsidRPr="00B214E9" w:rsidRDefault="00B214E9" w:rsidP="00B214E9">
      <w:pPr>
        <w:spacing w:line="360" w:lineRule="auto"/>
        <w:rPr>
          <w:b/>
        </w:rPr>
      </w:pPr>
      <w:r w:rsidRPr="00B214E9">
        <w:rPr>
          <w:b/>
        </w:rPr>
        <w:t>Nowy silnik 3-cylindrowy dla BMW serii 1</w:t>
      </w:r>
      <w:r>
        <w:rPr>
          <w:b/>
        </w:rPr>
        <w:t>.</w:t>
      </w:r>
    </w:p>
    <w:p w:rsidR="00B214E9" w:rsidRDefault="00B214E9" w:rsidP="00B214E9">
      <w:pPr>
        <w:spacing w:line="360" w:lineRule="auto"/>
      </w:pPr>
      <w:r>
        <w:t>Od lipca 2015 r. 3- i 5-drzwiowe warianty BMW 118i wyposażane będą w 3-cylindrowy silnik benzynowy z najnowszej generacji jednostek napędowych BMW Group, zapewniając jeszcze lepszą kombinację ekonomiki i radości z jazdy. Wyposażone w rozwijający moc 100 kW/136 KM silnik, BMW 118i przyspiesza do 100 km/h w 8,5 s (ze skrzynią automatyczną 8-stopniową Steptronic: 8,7), zaś jego średnie zużycie paliwa wynosi 5,4-5,0 l/100 km, a emisja CO2: 126-116 g/km (aut.: 5,2-4,8 i 122-112). Łącznie oferta BMW serii 1 obejmować będzie 5 wersji benzynowych i 5 wysokoprężnych. Modele BMW 118d, 120d i M135i mogą być opcjonalnie łączone z napędem xDrive.</w:t>
      </w:r>
    </w:p>
    <w:p w:rsidR="00B214E9" w:rsidRDefault="00B214E9" w:rsidP="00B214E9">
      <w:pPr>
        <w:spacing w:line="360" w:lineRule="auto"/>
      </w:pPr>
    </w:p>
    <w:p w:rsidR="00B214E9" w:rsidRPr="00B214E9" w:rsidRDefault="00B214E9" w:rsidP="00B214E9">
      <w:pPr>
        <w:spacing w:line="360" w:lineRule="auto"/>
        <w:rPr>
          <w:b/>
        </w:rPr>
      </w:pPr>
      <w:r w:rsidRPr="00B214E9">
        <w:rPr>
          <w:b/>
        </w:rPr>
        <w:t>BMW serii 2 Coupe i Cabrio: nowe silniki wysokoprężne i napęd xDrive w modelu Cabrio</w:t>
      </w:r>
      <w:r>
        <w:rPr>
          <w:b/>
        </w:rPr>
        <w:t>.</w:t>
      </w:r>
    </w:p>
    <w:p w:rsidR="00B214E9" w:rsidRDefault="00B214E9" w:rsidP="00B214E9">
      <w:pPr>
        <w:spacing w:line="360" w:lineRule="auto"/>
      </w:pPr>
      <w:r>
        <w:t xml:space="preserve">Od lipca 2015 r. w ofercie silnikowej modeli BMW serii 2 Cabrio i Coupe pojawią się dwa kolejne 4-cylidrowe silniki wysokoprężne najnowszej generacji napędów BMW Group. Zarówno wersja BMW 218d Coupe, jak 225d Coupe są mocniejsze od swych poprzedników o 5 kW i zużywają mniej paliwa. Napędzane silnikiem o mocy 110 kW/150 KM BMW 118d Coupe przyspiesza do 100 km/h w 8,4 s (aut.: 8,2), zużywając średnio 4,4-4,0 l/100 km (aut.: 4,2-3,8) i emitując 116-106 g CO2/km (aut.: 111-101). Silnik nowego BMW 225d Coupe wyposażony jest w technologię BMW TwinPower Turbo o wielostopniowym doładowaniu i rozwija moc maksymalną 165 kW/224 KM, co pozwala na </w:t>
      </w:r>
      <w:r>
        <w:lastRenderedPageBreak/>
        <w:t>przyspieszenie do 100 km/h w 6,2 s (manual i automatic). Średnie zużycie paliwa wynosi 4,6-4,3 l/100 km, a emisja CO2 – 121-114 g/km.</w:t>
      </w:r>
    </w:p>
    <w:p w:rsidR="00B214E9" w:rsidRDefault="00B214E9" w:rsidP="00B214E9">
      <w:pPr>
        <w:spacing w:line="360" w:lineRule="auto"/>
      </w:pPr>
      <w:r>
        <w:t>Obie te wersje silnikowe znajdą się od lipca także w ofercie modelu BMW 2 Cabrio, a więc paleta obejmować będzie 4 silniki benzynowe i 3 wysokoprężne zarówno w wersji Coupe, jak i Cabrio. Nowe BMW 218d Cabrio rozpędza się do 100 km/h w 8,9 s (aut.: 8,7), a 225d Cabrio, które jest seryjnie wyposażane w 8-stopniową skrzynię automatyczną Steptronic), w 6,4 s. Średnie zużycie paliwa i emisje CO2 wynoszą dla BMW 218d Cabrio 4,7-4,3 l/100 km g/km (aut. 4,5-4,1) i 124-114 g/km (118-108), zaś dla BMW 225d Cabrio – 4,9-4,6 l/100 km i 128-121 g/km.</w:t>
      </w:r>
    </w:p>
    <w:p w:rsidR="00B214E9" w:rsidRDefault="00B214E9" w:rsidP="00B214E9">
      <w:pPr>
        <w:spacing w:line="360" w:lineRule="auto"/>
      </w:pPr>
      <w:r>
        <w:t>Także od lipca 2015 r. model BMW 235i Cabrio będzie oferować na życzenie nowy wymiar doznań z jazdy bez dachu: po raz pierwszy kompaktowy kabriolet będzie wyposażany w napęd na cztery koła. W przypadku BMW M235i xDrive Cabrio wprowadzenie inteligentnego napędu na wszystkie koła powiązane jest z maksymalizacją sportowych możliwości. Model ten – seryjnie wyposażony w 8-biegową skrzynię automatyczną Steptronic – rozpędza się do 100 km/h w 4,9 s, zużywając średnio 8,3 l/100 km i emitując 193 g CO2/km.</w:t>
      </w:r>
    </w:p>
    <w:p w:rsidR="00B214E9" w:rsidRDefault="00B214E9" w:rsidP="00B214E9">
      <w:pPr>
        <w:spacing w:line="360" w:lineRule="auto"/>
      </w:pPr>
    </w:p>
    <w:p w:rsidR="00B214E9" w:rsidRPr="00B214E9" w:rsidRDefault="00B214E9" w:rsidP="00B214E9">
      <w:pPr>
        <w:spacing w:line="360" w:lineRule="auto"/>
        <w:rPr>
          <w:b/>
        </w:rPr>
      </w:pPr>
      <w:r w:rsidRPr="00B214E9">
        <w:rPr>
          <w:b/>
        </w:rPr>
        <w:t>BMW serii 2 Gran Tourer: teraz także z silnikami najnowszej generacji</w:t>
      </w:r>
      <w:r>
        <w:rPr>
          <w:b/>
        </w:rPr>
        <w:t>.</w:t>
      </w:r>
    </w:p>
    <w:p w:rsidR="00B214E9" w:rsidRDefault="00B214E9" w:rsidP="00B214E9">
      <w:pPr>
        <w:spacing w:line="360" w:lineRule="auto"/>
      </w:pPr>
      <w:r>
        <w:t xml:space="preserve">Także paleta silnikowa tego najnowszego modelu BMW zostanie poszerzona o silniki nowej generacji. Uzupełnieniem będą modele BMW 216i Gran Tourer o mocy 75 kW/102 KM (benzynowy silnik 3-cylindrowy), BMW 214d Gran Tourer, którego 3-cylindrowy silnik wysokoprężny rozwija moc 70 kW/95 KM oraz BMW 220d Gran Tourer – z 4-cylindrowym dieslem o mocy 140 kW/190 KM. Z najmniejszym silnikiem benzynowym ten niezwykle przestronny model BMW rozpędza się do 100 km/h w 11,9 s, zużywając przy tym 5,6-5,3 l/100 km (129-124 g CO2/km). Z nowym podstawowym silnikiem wysokoprężnym zaś – barierę 100 km/h pokonuje w 13,5 s, zużywając 4,1-3,9 l/100 km (109-104 g CO2/km). Przyspieszenie nowego BMW 220d Gran Tourer to 7,9 s (aut.: 7,8), zaś średnie </w:t>
      </w:r>
      <w:r>
        <w:lastRenderedPageBreak/>
        <w:t>spalanie – 4,7-4,5 l/100 km (aut.: 4,6-4,4), co odpowiada emisji CO2 124-119 g/km (aut.: 122-117).</w:t>
      </w:r>
    </w:p>
    <w:p w:rsidR="00B214E9" w:rsidRDefault="00B214E9" w:rsidP="00B214E9">
      <w:pPr>
        <w:spacing w:line="360" w:lineRule="auto"/>
      </w:pPr>
      <w:r>
        <w:t>Łącznie więc od lipca 2015 oferta modelowa BMW serii 2 Gran Tourer obejmie 3 silniki benzynowe i 4 wysokoprężne – oraz wyjątkowo wszechstronną wersję z inteligentnym napędem 4x4 w modelu BMW 220d xDrive Gran Tourer.</w:t>
      </w:r>
    </w:p>
    <w:p w:rsidR="00B214E9" w:rsidRDefault="00B214E9" w:rsidP="00B214E9">
      <w:pPr>
        <w:spacing w:line="360" w:lineRule="auto"/>
      </w:pPr>
    </w:p>
    <w:p w:rsidR="00B214E9" w:rsidRPr="00B214E9" w:rsidRDefault="00B214E9" w:rsidP="00B214E9">
      <w:pPr>
        <w:spacing w:line="360" w:lineRule="auto"/>
        <w:rPr>
          <w:b/>
        </w:rPr>
      </w:pPr>
      <w:r w:rsidRPr="00B214E9">
        <w:rPr>
          <w:b/>
        </w:rPr>
        <w:t>H</w:t>
      </w:r>
      <w:r w:rsidRPr="00B214E9">
        <w:rPr>
          <w:b/>
        </w:rPr>
        <w:t>amulec automatyczny i rozpoznawanie zmęczenia kierowcy seryjnym wyposażeniem BMW serii 2 Active Tourer i Gran Tourer</w:t>
      </w:r>
      <w:r w:rsidRPr="00B214E9">
        <w:rPr>
          <w:b/>
        </w:rPr>
        <w:t>.</w:t>
      </w:r>
    </w:p>
    <w:p w:rsidR="00B214E9" w:rsidRDefault="00B214E9" w:rsidP="00B214E9">
      <w:pPr>
        <w:spacing w:line="360" w:lineRule="auto"/>
      </w:pPr>
      <w:r>
        <w:t>Od lipca 2015 model BMW serii 2 Active Tourer będzie – podobnie jak model BMW serii 2 Gran Tourer – wyposażany seryjnie w dodatkowe systemy zabezpieczające. Poziom ochrony pasażerów stanie się jeszcze wyższy dzięki automatycznemu hamulcowi wielokolizyjnemu, który w przypadku jakiejkolwiek kolizji autonomicznie podtrzyma ciśnienie w układzie hamulcowym, póki samochód się nie zatrzyma całkowicie, redukując tym samym ryzyko kolejnych kolizji i związanych z nimi szkód. Do seryjnej specyfikacji wchodzi także system nadzoru nad poziomem zmęczenia kierowcy, jego zdolności do maksymalnej koncentracji – analizuje on zachowanie kierowcy i wykrywając objawy zmęczenia lub obniżenia uwagi, zachęca kierowcę do zrobienia przerwy w podróży.</w:t>
      </w:r>
    </w:p>
    <w:p w:rsidR="00B214E9" w:rsidRDefault="00B214E9" w:rsidP="00B214E9">
      <w:pPr>
        <w:spacing w:line="360" w:lineRule="auto"/>
      </w:pPr>
      <w:r>
        <w:t>Wzbogacono także specyfikację opcjonalnego wyświetlacza przeziernego Head-Up Display dostępnego w modelach BMW serii 2 Active Tourer i Gran Tourer. Będzie on teraz pokazywać bezpośrednio w polu widzenia kierowcy również informacje dostarczane przez system rozpoznawania znaków ograniczenia prędkości.</w:t>
      </w:r>
    </w:p>
    <w:p w:rsidR="00B214E9" w:rsidRDefault="00B214E9" w:rsidP="00B214E9">
      <w:pPr>
        <w:spacing w:line="360" w:lineRule="auto"/>
      </w:pPr>
    </w:p>
    <w:p w:rsidR="00B214E9" w:rsidRPr="00B214E9" w:rsidRDefault="00B214E9" w:rsidP="00B214E9">
      <w:pPr>
        <w:spacing w:line="360" w:lineRule="auto"/>
        <w:rPr>
          <w:b/>
        </w:rPr>
      </w:pPr>
      <w:r w:rsidRPr="00B214E9">
        <w:rPr>
          <w:b/>
        </w:rPr>
        <w:t>Czterocylindrowe silniki wysokoprężne z najnowszą generacją technologii BMW TwinPower Turbo dla modeli BMW serii 3 Gran Turismo, 4 Cabrio, 4 Gran Coupe i X5</w:t>
      </w:r>
      <w:r>
        <w:rPr>
          <w:b/>
        </w:rPr>
        <w:t>.</w:t>
      </w:r>
    </w:p>
    <w:p w:rsidR="00B214E9" w:rsidRDefault="00B214E9" w:rsidP="00B214E9">
      <w:pPr>
        <w:spacing w:line="360" w:lineRule="auto"/>
      </w:pPr>
      <w:r>
        <w:t xml:space="preserve">Od lata 2015 wiele modeli serii 3, 4 i X5 skorzysta na wprowadzeniu nowej generacji 4-cylindrowych silników wysokoprężnych. Moc wyższa o 5 kW – 110 kW/150 KM oraz 140 kW/190 KM – jest teraz dostępna odpowiednio w </w:t>
      </w:r>
      <w:r>
        <w:lastRenderedPageBreak/>
        <w:t>modelach BMW 318d Gran Turismo i 320d Gran Turismo, co przekłada się na przyspieszenie do 100 km/h w czasie odpowiednio 9,3 s (aut.: 9,2) i 7,8 s (7,7). Zmiana generacyjna spowodowała także kolejną poprawę ekonomiki paliwowej – średnie spalanie dla BMW 318d Gran Turismo to 4,7-4,5 l/100 km (aut.: 4,5-4,3), a emisja CO2 – 123-117 g/km (119-112), zaś dla 320d Gran Turismo – 4,8-4,6 l/100 km (4,6-4,3) i 127-120 g/km (120-113).</w:t>
      </w:r>
    </w:p>
    <w:p w:rsidR="00B214E9" w:rsidRDefault="00B214E9" w:rsidP="00B214E9">
      <w:pPr>
        <w:spacing w:line="360" w:lineRule="auto"/>
      </w:pPr>
      <w:r>
        <w:t>Rozwijający moc 140 kW/190 KM silnik wysokoprężny będzie od lipca 2015 napędzać także model BMW 420d Cabrio. Wzrost mocy, momentu obrotowego i wydajności dają w efekcie przyspieszenie do 100 km/h w 8,1 s (aut.: 8,0) oraz średnie spalanie i emisję CO2 na poziomie 5,1-4,8 l/100 km (aut.: 4,7-4,4) i 134-127 g/km (aut: 124-116).</w:t>
      </w:r>
    </w:p>
    <w:p w:rsidR="00B214E9" w:rsidRDefault="00B214E9" w:rsidP="00B214E9">
      <w:pPr>
        <w:spacing w:line="360" w:lineRule="auto"/>
      </w:pPr>
      <w:r>
        <w:t>W przyszłości bazowym silnikiem w palecie BMW serii 4 Gran Coupe będzie rozwijająca moc 110 kW/150 KM wersja BMW 418d. Rozpędza się ona do 100 km/h w 9,0 s (aut. 8,9), zużywając średnio 4,5-4,1 l/100 km (aut.: 4,4-4,1) i emitując 118-109 g CO2/km (aut.: 116-107).</w:t>
      </w:r>
    </w:p>
    <w:p w:rsidR="00B214E9" w:rsidRDefault="00B214E9" w:rsidP="00B214E9">
      <w:pPr>
        <w:spacing w:line="360" w:lineRule="auto"/>
      </w:pPr>
      <w:r>
        <w:t>Najmocniejszy wariant z nowej generacji silników wysokoprężnych o 4 cylindrach zadebiutuje w sierpniu 2015 r. w segmencie Sport Activity Vehicle. Rozwijający moc 170 kW/231 KM silnik imponuje również ogromnym momentem obrotowym o wartości 500 Nm oraz niezwykłą wydajnością. BMW X5 sDrive25d oraz xDrive25d przyspiesza do 100 km/h w 7,7 s, zużywając średnio 5,4-5,3 l ON/100 km (xDrive: 5,6 l/100 km) i emitując 148-146 g CO2/km.</w:t>
      </w:r>
    </w:p>
    <w:p w:rsidR="00B214E9" w:rsidRDefault="00B214E9" w:rsidP="00B214E9">
      <w:pPr>
        <w:spacing w:line="360" w:lineRule="auto"/>
      </w:pPr>
    </w:p>
    <w:p w:rsidR="00B214E9" w:rsidRPr="00B214E9" w:rsidRDefault="00B214E9" w:rsidP="00B214E9">
      <w:pPr>
        <w:spacing w:line="360" w:lineRule="auto"/>
        <w:rPr>
          <w:b/>
        </w:rPr>
      </w:pPr>
      <w:r w:rsidRPr="00B214E9">
        <w:rPr>
          <w:b/>
        </w:rPr>
        <w:t>Systemy nawigacyjne Professional i Business – teraz z aktualizacją map</w:t>
      </w:r>
      <w:r>
        <w:rPr>
          <w:b/>
        </w:rPr>
        <w:t>.</w:t>
      </w:r>
      <w:r w:rsidRPr="00B214E9">
        <w:rPr>
          <w:b/>
        </w:rPr>
        <w:t xml:space="preserve"> </w:t>
      </w:r>
    </w:p>
    <w:p w:rsidR="00B214E9" w:rsidRDefault="00B214E9" w:rsidP="00B214E9">
      <w:pPr>
        <w:spacing w:line="360" w:lineRule="auto"/>
      </w:pPr>
      <w:r>
        <w:t xml:space="preserve">W obu systemach nawigacyjnych klient przez pierwsze 3 lata od nabycia auta otrzymuje bezpłatne aktualizacje map – w przypadku ultranowoczesnego i ekskluzywnego systemu Professional z ekranem o przekątnej 8,8 cali online za pośrednictwem wbudowanej seryjnie na stałe karty SIM, bez potrzeby podłączania auta do komputera serwisowego czy przyłączania jakichkolwiek zewnętrznych nośników. W przypadku popularnego systemu nawigacji Business </w:t>
      </w:r>
      <w:r>
        <w:lastRenderedPageBreak/>
        <w:t>aktualizacja odbywa się (także bezpłatnie) w serwisie BMW. Ponadto w systemie Business możliwe będzie przeniesienie danych z BMW ConnectedDrive Store za pośrednictwem pamięci USB, a sam system otrzymuje nową funkcjonalność: wyświetlanie trybu sportowego na monitorze wraz z danymi dotyczącymi aktualnie rozwijanych przez silnik mocy i momentu obrotowego.</w:t>
      </w:r>
    </w:p>
    <w:p w:rsidR="00B214E9" w:rsidRDefault="00B214E9" w:rsidP="00B214E9">
      <w:pPr>
        <w:spacing w:line="360" w:lineRule="auto"/>
      </w:pPr>
    </w:p>
    <w:p w:rsidR="00B214E9" w:rsidRPr="00B214E9" w:rsidRDefault="00B214E9" w:rsidP="00B214E9">
      <w:pPr>
        <w:spacing w:line="360" w:lineRule="auto"/>
        <w:rPr>
          <w:b/>
        </w:rPr>
      </w:pPr>
      <w:r w:rsidRPr="00B214E9">
        <w:rPr>
          <w:b/>
        </w:rPr>
        <w:t>Nowej generacji asystent parkowania oraz specyfikacja Advantage dla modeli BMW serii 3 i 4</w:t>
      </w:r>
      <w:r>
        <w:rPr>
          <w:b/>
        </w:rPr>
        <w:t>.</w:t>
      </w:r>
    </w:p>
    <w:p w:rsidR="00B214E9" w:rsidRDefault="00B214E9" w:rsidP="00B214E9">
      <w:pPr>
        <w:spacing w:line="360" w:lineRule="auto"/>
      </w:pPr>
      <w:r>
        <w:t xml:space="preserve">Od lipca 2015 system wsparcia kierowcy Asystent Parkowania będzie pozwalał na wybór wsparcia dla parkowania równoległego lub prostopadłego. Nowy system rozpoznaje jako nadające się do parkowania miejsca o długości większej o 80 cm od długości auta i szerokie na co najmniej 250 cm, a ponadto rozpoznaje jako ograniczenia miejsca także przeszkody inne niż samochody – a więc także np. </w:t>
      </w:r>
      <w:r>
        <w:t>K</w:t>
      </w:r>
      <w:r>
        <w:t>wietniki czy śmietniki, pozwalając zaparkować automatycznie również jeśli takie przeszkody ograniczają miejsce do parkowania auta.</w:t>
      </w:r>
    </w:p>
    <w:p w:rsidR="00B214E9" w:rsidRDefault="00B214E9" w:rsidP="00B214E9">
      <w:pPr>
        <w:spacing w:line="360" w:lineRule="auto"/>
      </w:pPr>
      <w:r>
        <w:t>Do oferty specyfikacyjnej wchodzi także nowa wersja pozwalająca na celowe indywidualizowanie nabywanego auta: poza bazowymi wariantami wyposażeniowymi BMW serii 3 i 4 dostępna będzie także specyfikacja Advantage, obejmująca m.in. także takie elementy jak czujniki parkowania z tyłu, regulator prędkości z funkcją hamowania, pakiet schowków oraz aluminiowe koła o średnicy 16 lub 17 cali (w zależności od silnika). Pozostają w ofercie wyższe wersje specyfikacyjne, a więc Sport Line, Luxury Line i M Sport.</w:t>
      </w:r>
    </w:p>
    <w:p w:rsidR="00B214E9" w:rsidRDefault="00B214E9" w:rsidP="00B214E9">
      <w:pPr>
        <w:spacing w:line="360" w:lineRule="auto"/>
      </w:pPr>
    </w:p>
    <w:p w:rsidR="00B214E9" w:rsidRPr="00B214E9" w:rsidRDefault="00B214E9" w:rsidP="00B214E9">
      <w:pPr>
        <w:spacing w:line="360" w:lineRule="auto"/>
        <w:rPr>
          <w:b/>
        </w:rPr>
      </w:pPr>
      <w:r w:rsidRPr="00B214E9">
        <w:rPr>
          <w:b/>
        </w:rPr>
        <w:t>Instrukcja obsługi w postaci aplikacji na smartfon</w:t>
      </w:r>
      <w:r>
        <w:rPr>
          <w:b/>
        </w:rPr>
        <w:t>.</w:t>
      </w:r>
    </w:p>
    <w:p w:rsidR="00B214E9" w:rsidRPr="00220776" w:rsidRDefault="00B214E9" w:rsidP="00B214E9">
      <w:pPr>
        <w:spacing w:line="360" w:lineRule="auto"/>
      </w:pPr>
      <w:r>
        <w:t>Już dziś modele BMW jako alternatywę wobec drukowanej instrukcji obsługi oferują interaktywną jej wersję, dostępną za pośrednictwem systemu iDrive. Cyfrowa wersja instrukcji, uzupełniona o animacje i linki do poszerzonej wiedzy, dostępna będzie od lipca także w wersji na smartfony i tablety. Dostępna jest dla wszystkich modeli poza BMW Z4, a dostarcza kierowcy szczegółowe informacje o wszystkich funkcjach auta.</w:t>
      </w:r>
    </w:p>
    <w:p w:rsidR="00007919" w:rsidRPr="008367A6" w:rsidRDefault="00007919" w:rsidP="00A1222C">
      <w:pPr>
        <w:pStyle w:val="Fliesstext"/>
        <w:spacing w:line="360" w:lineRule="auto"/>
        <w:rPr>
          <w:lang w:val="pl-PL"/>
        </w:rPr>
      </w:pPr>
    </w:p>
    <w:p w:rsidR="00FC1DAA" w:rsidRPr="009A387D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CD14BF" w:rsidRDefault="00CD14BF" w:rsidP="00E168D8">
      <w:pPr>
        <w:tabs>
          <w:tab w:val="clear" w:pos="454"/>
          <w:tab w:val="clear" w:pos="4706"/>
        </w:tabs>
        <w:spacing w:line="100" w:lineRule="atLeast"/>
      </w:pPr>
    </w:p>
    <w:p w:rsidR="00323864" w:rsidRPr="00A9471B" w:rsidRDefault="00323864" w:rsidP="00323864">
      <w:pPr>
        <w:spacing w:line="360" w:lineRule="auto"/>
        <w:rPr>
          <w:b/>
          <w:sz w:val="18"/>
          <w:szCs w:val="18"/>
          <w:lang w:val="pl-PL"/>
        </w:rPr>
      </w:pPr>
      <w:r w:rsidRPr="00A9471B">
        <w:rPr>
          <w:b/>
          <w:sz w:val="18"/>
          <w:szCs w:val="18"/>
          <w:lang w:val="pl-PL"/>
        </w:rPr>
        <w:t>BMW Group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A9471B">
        <w:rPr>
          <w:sz w:val="18"/>
          <w:szCs w:val="18"/>
          <w:lang w:val="pl-PL"/>
        </w:rPr>
        <w:t xml:space="preserve">BMW Group, w której portfolio znajdują się marki BMW, MINI oraz Rolls-Royce, jest światowym liderem wśród producentów samochodów i motocykli segmentu premium. Oferuje również usługi finansowe, a także z zakresu mobilności. Firma posiada 30 zakładów produkcyjnych i montażowych w 14 państwach oraz ogólnoświatową sieć sprzedaży w ponad 140 krajach. 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W 2014 roku BMW Group sprzedała na całym świecie ok. 2,118 mln samochodów oraz 123 000 motocykli. W 2014 r. jej zysk przed opodatkowaniem wyniósł </w:t>
      </w:r>
      <w:r>
        <w:rPr>
          <w:sz w:val="18"/>
          <w:szCs w:val="18"/>
          <w:lang w:val="pl-PL"/>
        </w:rPr>
        <w:t>8,7</w:t>
      </w:r>
      <w:r w:rsidRPr="00FB4E52">
        <w:rPr>
          <w:sz w:val="18"/>
          <w:szCs w:val="18"/>
          <w:lang w:val="pl-PL"/>
        </w:rPr>
        <w:t xml:space="preserve">1 mld euro przy dochodach </w:t>
      </w:r>
      <w:r>
        <w:rPr>
          <w:sz w:val="18"/>
          <w:szCs w:val="18"/>
          <w:lang w:val="pl-PL"/>
        </w:rPr>
        <w:t>80,40</w:t>
      </w:r>
      <w:r w:rsidRPr="00FB4E52">
        <w:rPr>
          <w:sz w:val="18"/>
          <w:szCs w:val="18"/>
          <w:lang w:val="pl-PL"/>
        </w:rPr>
        <w:t xml:space="preserve"> mld euro (dane za rok finansowy). </w:t>
      </w:r>
      <w:r w:rsidRPr="00A9471B">
        <w:rPr>
          <w:sz w:val="18"/>
          <w:szCs w:val="18"/>
          <w:lang w:val="pl-PL"/>
        </w:rPr>
        <w:t>Na dzień 31 grudnia 2014 r. globalne zatrudnienie sięgało 116 324 pracowników.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Źródłem sukcesu BMW Group jest długofalowe planowanie oraz działanie w sposób odpowiedzialny. </w:t>
      </w:r>
      <w:r w:rsidRPr="00A9471B">
        <w:rPr>
          <w:sz w:val="18"/>
          <w:szCs w:val="18"/>
          <w:lang w:val="pl-PL"/>
        </w:rPr>
        <w:t>Ważną częścią strategii firmy jest zrównoważony rozwój w aspekcie społecznym i ochrony środowiska w całym łańcuchu dostaw, pełna odpowiedzialność za produkt oraz  zobowiązania na rzecz oszczędzania zasobów. Polityka ta stanowi integralną część strategii rozwoju przedsiębiorstwa.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</w:p>
    <w:p w:rsidR="00323864" w:rsidRPr="00A9471B" w:rsidRDefault="00B214E9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pl-PL"/>
        </w:rPr>
      </w:pPr>
      <w:hyperlink r:id="rId9" w:history="1">
        <w:r w:rsidR="00323864" w:rsidRPr="00A9471B">
          <w:rPr>
            <w:rStyle w:val="Hyperlink"/>
            <w:sz w:val="16"/>
            <w:lang w:val="pl-PL"/>
          </w:rPr>
          <w:t>www.bmwgroup.com</w:t>
        </w:r>
      </w:hyperlink>
      <w:r w:rsidR="00323864" w:rsidRPr="00A9471B">
        <w:rPr>
          <w:sz w:val="16"/>
          <w:lang w:val="pl-PL"/>
        </w:rPr>
        <w:t xml:space="preserve"> 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Facebook: </w:t>
      </w:r>
      <w:hyperlink r:id="rId10" w:history="1">
        <w:r>
          <w:rPr>
            <w:rStyle w:val="Hyperlink"/>
            <w:sz w:val="16"/>
            <w:lang w:val="en-US"/>
          </w:rPr>
          <w:t>http://www.facebook.com/BMWGroup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Twitter: </w:t>
      </w:r>
      <w:hyperlink r:id="rId11" w:history="1">
        <w:r>
          <w:rPr>
            <w:rStyle w:val="Hyperlink"/>
            <w:sz w:val="16"/>
            <w:lang w:val="en-US"/>
          </w:rPr>
          <w:t>http://twitter.com/BMWGroup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YouTube: </w:t>
      </w:r>
      <w:hyperlink r:id="rId12" w:history="1">
        <w:r>
          <w:rPr>
            <w:rStyle w:val="Hyperlink"/>
            <w:sz w:val="16"/>
            <w:lang w:val="en-US"/>
          </w:rPr>
          <w:t>http://www.youtube.com/BMWGroupview</w:t>
        </w:r>
      </w:hyperlink>
    </w:p>
    <w:p w:rsidR="00323864" w:rsidRPr="000567A0" w:rsidRDefault="00323864" w:rsidP="00323864">
      <w:pPr>
        <w:tabs>
          <w:tab w:val="clear" w:pos="454"/>
          <w:tab w:val="clear" w:pos="4706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Google+: </w:t>
      </w:r>
      <w:hyperlink r:id="rId13" w:history="1">
        <w:r>
          <w:rPr>
            <w:rStyle w:val="Hyperlink"/>
            <w:sz w:val="16"/>
            <w:lang w:val="en-US"/>
          </w:rPr>
          <w:t>http://googleplus.bmwgroup.com</w:t>
        </w:r>
      </w:hyperlink>
    </w:p>
    <w:p w:rsidR="00CD14BF" w:rsidRPr="00E168D8" w:rsidRDefault="00CD14BF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</w:p>
    <w:sectPr w:rsidR="00CD14BF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C0E" w:rsidRDefault="00237C0E">
      <w:r>
        <w:separator/>
      </w:r>
    </w:p>
  </w:endnote>
  <w:endnote w:type="continuationSeparator" w:id="0">
    <w:p w:rsidR="00237C0E" w:rsidRDefault="0023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altName w:val="BMW Type V 2 Light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DAA" w:rsidRDefault="00FC1DAA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C0E" w:rsidRDefault="00237C0E">
      <w:r>
        <w:separator/>
      </w:r>
    </w:p>
  </w:footnote>
  <w:footnote w:type="continuationSeparator" w:id="0">
    <w:p w:rsidR="00237C0E" w:rsidRDefault="00237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E859F3" w:rsidRPr="0033444D" w:rsidRDefault="008367A6" w:rsidP="00163F67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>
            <w:rPr>
              <w:lang w:val="pl-PL"/>
            </w:rPr>
            <w:t>Maj</w:t>
          </w:r>
          <w:r w:rsidR="00A57CD8">
            <w:rPr>
              <w:lang w:val="pl-PL"/>
            </w:rPr>
            <w:t xml:space="preserve"> </w:t>
          </w:r>
          <w:r w:rsidR="00D71A2E" w:rsidRPr="00426D10">
            <w:rPr>
              <w:lang w:val="pl-PL"/>
            </w:rPr>
            <w:t>201</w:t>
          </w:r>
          <w:r w:rsidR="00AE19FF" w:rsidRPr="00426D10">
            <w:rPr>
              <w:lang w:val="pl-PL"/>
            </w:rPr>
            <w:t>5</w:t>
          </w: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C1DAA" w:rsidRPr="00E91E39" w:rsidRDefault="00FC1DAA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E91E39" w:rsidRPr="00E91E39" w:rsidRDefault="00B214E9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>
            <w:rPr>
              <w:lang w:val="pl-PL"/>
            </w:rPr>
            <w:t>Zmiany specyfikacyjne w modelach BMW w lecie 2015</w:t>
          </w:r>
          <w:r w:rsidR="00E91E39" w:rsidRPr="00E91E39">
            <w:rPr>
              <w:lang w:val="pl-PL"/>
            </w:rPr>
            <w:t>.</w:t>
          </w:r>
        </w:p>
        <w:p w:rsidR="003B4466" w:rsidRPr="003B4466" w:rsidRDefault="003B4466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  <w:p w:rsidR="00FC1DAA" w:rsidRPr="00E91E39" w:rsidRDefault="00FC1DAA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7066A4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B214E9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r w:rsidRPr="00734E1C">
      <w:rPr>
        <w:color w:val="808080"/>
        <w:lang w:val="pl-PL"/>
      </w:rPr>
      <w:t>Corporate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07919"/>
    <w:rsid w:val="000338EA"/>
    <w:rsid w:val="00054AEB"/>
    <w:rsid w:val="0005524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202B2"/>
    <w:rsid w:val="00130886"/>
    <w:rsid w:val="001401BE"/>
    <w:rsid w:val="0015442A"/>
    <w:rsid w:val="00160B85"/>
    <w:rsid w:val="00163F67"/>
    <w:rsid w:val="00164A56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37C0E"/>
    <w:rsid w:val="00246D65"/>
    <w:rsid w:val="00251DFD"/>
    <w:rsid w:val="00255836"/>
    <w:rsid w:val="00260F0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23864"/>
    <w:rsid w:val="0033444D"/>
    <w:rsid w:val="00370168"/>
    <w:rsid w:val="00372A50"/>
    <w:rsid w:val="003B37D4"/>
    <w:rsid w:val="003B4466"/>
    <w:rsid w:val="003B5068"/>
    <w:rsid w:val="003B5AA7"/>
    <w:rsid w:val="003C39F4"/>
    <w:rsid w:val="003C3EFE"/>
    <w:rsid w:val="003D378D"/>
    <w:rsid w:val="003D6BDC"/>
    <w:rsid w:val="003D7D5F"/>
    <w:rsid w:val="003E0425"/>
    <w:rsid w:val="003E3918"/>
    <w:rsid w:val="003F6137"/>
    <w:rsid w:val="003F73C4"/>
    <w:rsid w:val="003F7D72"/>
    <w:rsid w:val="00403846"/>
    <w:rsid w:val="00410E92"/>
    <w:rsid w:val="00415383"/>
    <w:rsid w:val="00416800"/>
    <w:rsid w:val="00417135"/>
    <w:rsid w:val="00426D10"/>
    <w:rsid w:val="004319D7"/>
    <w:rsid w:val="00432763"/>
    <w:rsid w:val="00434B5A"/>
    <w:rsid w:val="00436B5B"/>
    <w:rsid w:val="004376B5"/>
    <w:rsid w:val="00437C05"/>
    <w:rsid w:val="00446B21"/>
    <w:rsid w:val="004516AE"/>
    <w:rsid w:val="00464E38"/>
    <w:rsid w:val="00471F3A"/>
    <w:rsid w:val="0048740B"/>
    <w:rsid w:val="00493805"/>
    <w:rsid w:val="004A1710"/>
    <w:rsid w:val="004A6C50"/>
    <w:rsid w:val="004B227B"/>
    <w:rsid w:val="004C5D30"/>
    <w:rsid w:val="004D1D31"/>
    <w:rsid w:val="004E29EC"/>
    <w:rsid w:val="004E4419"/>
    <w:rsid w:val="004F206D"/>
    <w:rsid w:val="004F2346"/>
    <w:rsid w:val="004F76D8"/>
    <w:rsid w:val="004F7D81"/>
    <w:rsid w:val="00504233"/>
    <w:rsid w:val="005149DB"/>
    <w:rsid w:val="0052092D"/>
    <w:rsid w:val="00521165"/>
    <w:rsid w:val="00522FE7"/>
    <w:rsid w:val="00523767"/>
    <w:rsid w:val="00523BF9"/>
    <w:rsid w:val="00546112"/>
    <w:rsid w:val="0055543B"/>
    <w:rsid w:val="00571443"/>
    <w:rsid w:val="00574747"/>
    <w:rsid w:val="00590E7D"/>
    <w:rsid w:val="005A07AE"/>
    <w:rsid w:val="005A5795"/>
    <w:rsid w:val="005A6C05"/>
    <w:rsid w:val="005B627C"/>
    <w:rsid w:val="005C4064"/>
    <w:rsid w:val="005E4AB4"/>
    <w:rsid w:val="005F4DD8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E0CFB"/>
    <w:rsid w:val="006E1049"/>
    <w:rsid w:val="00701169"/>
    <w:rsid w:val="00703C4A"/>
    <w:rsid w:val="00704985"/>
    <w:rsid w:val="00705D0B"/>
    <w:rsid w:val="007066A4"/>
    <w:rsid w:val="00734E1C"/>
    <w:rsid w:val="0077220C"/>
    <w:rsid w:val="00777B30"/>
    <w:rsid w:val="007835D4"/>
    <w:rsid w:val="007851B8"/>
    <w:rsid w:val="00793B6F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3CDA"/>
    <w:rsid w:val="00824AF5"/>
    <w:rsid w:val="00826706"/>
    <w:rsid w:val="0083258E"/>
    <w:rsid w:val="008367A6"/>
    <w:rsid w:val="0085272E"/>
    <w:rsid w:val="008615B9"/>
    <w:rsid w:val="00875312"/>
    <w:rsid w:val="008770F5"/>
    <w:rsid w:val="00881C39"/>
    <w:rsid w:val="00883C66"/>
    <w:rsid w:val="00887B4D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643D0"/>
    <w:rsid w:val="0097049C"/>
    <w:rsid w:val="009717F5"/>
    <w:rsid w:val="00976A29"/>
    <w:rsid w:val="00977491"/>
    <w:rsid w:val="00981F89"/>
    <w:rsid w:val="009A387D"/>
    <w:rsid w:val="009A3A3F"/>
    <w:rsid w:val="009A43A7"/>
    <w:rsid w:val="009B2468"/>
    <w:rsid w:val="009C5B22"/>
    <w:rsid w:val="009E405A"/>
    <w:rsid w:val="009E5C32"/>
    <w:rsid w:val="009F6FB2"/>
    <w:rsid w:val="009F7B4C"/>
    <w:rsid w:val="00A02310"/>
    <w:rsid w:val="00A114CA"/>
    <w:rsid w:val="00A1222C"/>
    <w:rsid w:val="00A15D5A"/>
    <w:rsid w:val="00A17AE7"/>
    <w:rsid w:val="00A267F0"/>
    <w:rsid w:val="00A32F47"/>
    <w:rsid w:val="00A34ECB"/>
    <w:rsid w:val="00A47C5E"/>
    <w:rsid w:val="00A57CD8"/>
    <w:rsid w:val="00A61FB4"/>
    <w:rsid w:val="00A62AE9"/>
    <w:rsid w:val="00A66757"/>
    <w:rsid w:val="00A753D1"/>
    <w:rsid w:val="00A84024"/>
    <w:rsid w:val="00A8619F"/>
    <w:rsid w:val="00AC3CCC"/>
    <w:rsid w:val="00AD0887"/>
    <w:rsid w:val="00AD26D9"/>
    <w:rsid w:val="00AD486B"/>
    <w:rsid w:val="00AE19FF"/>
    <w:rsid w:val="00AE4CE8"/>
    <w:rsid w:val="00AE70DE"/>
    <w:rsid w:val="00AF4EB9"/>
    <w:rsid w:val="00B013E8"/>
    <w:rsid w:val="00B0151F"/>
    <w:rsid w:val="00B1350D"/>
    <w:rsid w:val="00B214E9"/>
    <w:rsid w:val="00B25370"/>
    <w:rsid w:val="00B257D3"/>
    <w:rsid w:val="00B311CB"/>
    <w:rsid w:val="00B3465C"/>
    <w:rsid w:val="00B41A14"/>
    <w:rsid w:val="00B452F3"/>
    <w:rsid w:val="00B47B65"/>
    <w:rsid w:val="00B51E34"/>
    <w:rsid w:val="00B70655"/>
    <w:rsid w:val="00B752CB"/>
    <w:rsid w:val="00B92F16"/>
    <w:rsid w:val="00B94891"/>
    <w:rsid w:val="00B96EB5"/>
    <w:rsid w:val="00B96F6F"/>
    <w:rsid w:val="00BA296E"/>
    <w:rsid w:val="00BB71DC"/>
    <w:rsid w:val="00BB7CA7"/>
    <w:rsid w:val="00BB7D5F"/>
    <w:rsid w:val="00BD6E66"/>
    <w:rsid w:val="00BE2D8C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5AE5"/>
    <w:rsid w:val="00C56A67"/>
    <w:rsid w:val="00C6696A"/>
    <w:rsid w:val="00C671E8"/>
    <w:rsid w:val="00C723BE"/>
    <w:rsid w:val="00CA1E39"/>
    <w:rsid w:val="00CA3FA9"/>
    <w:rsid w:val="00CA5842"/>
    <w:rsid w:val="00CB1F8A"/>
    <w:rsid w:val="00CB3614"/>
    <w:rsid w:val="00CB74E5"/>
    <w:rsid w:val="00CC1ACA"/>
    <w:rsid w:val="00CC5EC6"/>
    <w:rsid w:val="00CD14BF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68D8"/>
    <w:rsid w:val="00E174AC"/>
    <w:rsid w:val="00E31E11"/>
    <w:rsid w:val="00E45AC2"/>
    <w:rsid w:val="00E524CD"/>
    <w:rsid w:val="00E559C7"/>
    <w:rsid w:val="00E6028B"/>
    <w:rsid w:val="00E71763"/>
    <w:rsid w:val="00E718B2"/>
    <w:rsid w:val="00E743FC"/>
    <w:rsid w:val="00E84DB4"/>
    <w:rsid w:val="00E859F3"/>
    <w:rsid w:val="00E87302"/>
    <w:rsid w:val="00E91E39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EE6ADB"/>
    <w:rsid w:val="00F022CB"/>
    <w:rsid w:val="00F17412"/>
    <w:rsid w:val="00F245ED"/>
    <w:rsid w:val="00F24B53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  <w:rsid w:val="00FF792C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67C7A1FC-A186-4DE9-BC01-57EFDA2B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rsid w:val="00DF7CFA"/>
    <w:rPr>
      <w:rFonts w:cs="Times New Roman"/>
    </w:rPr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1633</Words>
  <Characters>9758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BMW</vt:lpstr>
      <vt:lpstr>BMW</vt:lpstr>
    </vt:vector>
  </TitlesOfParts>
  <Company>StarPR</Company>
  <LinksUpToDate>false</LinksUpToDate>
  <CharactersWithSpaces>11369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Sokolowski Kamil, (Kamil.Sokolowski@partner.bmw.pl)</cp:lastModifiedBy>
  <cp:revision>2</cp:revision>
  <cp:lastPrinted>2012-07-31T11:02:00Z</cp:lastPrinted>
  <dcterms:created xsi:type="dcterms:W3CDTF">2015-06-09T07:02:00Z</dcterms:created>
  <dcterms:modified xsi:type="dcterms:W3CDTF">2015-06-09T07:02:00Z</dcterms:modified>
</cp:coreProperties>
</file>