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E26" w:rsidRPr="00BB293B" w:rsidRDefault="007C7E26" w:rsidP="007C7E26">
      <w:pPr>
        <w:pStyle w:val="KapitelberschriftohneUnterzeile"/>
        <w:tabs>
          <w:tab w:val="left" w:pos="454"/>
          <w:tab w:val="right" w:leader="dot" w:pos="8562"/>
        </w:tabs>
        <w:spacing w:after="0"/>
        <w:ind w:left="993"/>
        <w:rPr>
          <w:rFonts w:ascii="MINI Serif" w:hAnsi="MINI Serif" w:cs="MINIType v2 Regular"/>
          <w:lang w:val="pl-PL"/>
        </w:rPr>
      </w:pPr>
      <w:r w:rsidRPr="000B154A">
        <w:rPr>
          <w:rFonts w:ascii="MINI Serif" w:hAnsi="MINI Serif" w:cs="MINIType v2 Regular"/>
          <w:bCs/>
          <w:caps/>
          <w:noProof/>
          <w:color w:val="auto"/>
          <w:szCs w:val="36"/>
          <w:lang w:val="pl-PL" w:eastAsia="pl-PL"/>
        </w:rPr>
        <w:drawing>
          <wp:anchor distT="0" distB="0" distL="114300" distR="114300" simplePos="0" relativeHeight="251659264" behindDoc="0" locked="0" layoutInCell="1" allowOverlap="1" wp14:anchorId="09D05FAC" wp14:editId="19F2F180">
            <wp:simplePos x="0" y="0"/>
            <wp:positionH relativeFrom="column">
              <wp:posOffset>5191661</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997F80">
        <w:rPr>
          <w:rFonts w:ascii="MINI Serif" w:hAnsi="MINI Serif" w:cs="MINIType v2 Regular"/>
          <w:bCs/>
          <w:caps/>
          <w:noProof/>
          <w:color w:val="auto"/>
          <w:szCs w:val="36"/>
          <w:lang w:val="pl-PL"/>
        </w:rPr>
        <w:t>Przyszłość to MINI.</w:t>
      </w:r>
    </w:p>
    <w:p w:rsidR="00A637EE" w:rsidRPr="00BB293B" w:rsidRDefault="00A637EE"/>
    <w:p w:rsidR="007C7E26" w:rsidRPr="00BB293B" w:rsidRDefault="007C7E26"/>
    <w:p w:rsidR="007C7E26" w:rsidRPr="00BB293B" w:rsidRDefault="007C7E26"/>
    <w:p w:rsidR="00997F80" w:rsidRPr="00997F80" w:rsidRDefault="00997F80" w:rsidP="00997F80">
      <w:pPr>
        <w:ind w:left="851" w:right="1417"/>
        <w:rPr>
          <w:rStyle w:val="StandardLateinBMWTypeLightZchn"/>
          <w:rFonts w:ascii="MINI Serif" w:hAnsi="MINI Serif" w:cs="MINIType v2 Regular"/>
          <w:szCs w:val="20"/>
          <w:lang w:val="pl-PL"/>
        </w:rPr>
      </w:pPr>
      <w:r w:rsidRPr="00997F80">
        <w:rPr>
          <w:rStyle w:val="StandardLateinBMWTypeLightZchn"/>
          <w:rFonts w:ascii="MINI Serif" w:hAnsi="MINI Serif" w:cs="MINIType v2 Regular"/>
          <w:szCs w:val="20"/>
          <w:lang w:val="pl-PL"/>
        </w:rPr>
        <w:t xml:space="preserve">W trakcie premiery nowego modelu MINI Clubman zapowiedziane zostały zmiany. Niezmienne mają być cechy charakterystyczne marki – pasja, pomysły, inspiracja. Teraz MINI ma zamiar ruszyć na podbój klasy premium compact, poszerzyć grono swoich odbiorców. Najlepszym tego przykładem jest najnowszy reprezentant, MINI Clubman. </w:t>
      </w:r>
    </w:p>
    <w:p w:rsidR="00997F80" w:rsidRPr="00997F80" w:rsidRDefault="00997F80" w:rsidP="00997F80">
      <w:pPr>
        <w:ind w:left="851" w:right="1417"/>
        <w:rPr>
          <w:rStyle w:val="StandardLateinBMWTypeLightZchn"/>
          <w:rFonts w:ascii="MINI Serif" w:hAnsi="MINI Serif" w:cs="MINIType v2 Regular"/>
          <w:szCs w:val="20"/>
          <w:lang w:val="pl-PL"/>
        </w:rPr>
      </w:pPr>
      <w:bookmarkStart w:id="0" w:name="_GoBack"/>
      <w:bookmarkEnd w:id="0"/>
      <w:r w:rsidRPr="00997F80">
        <w:rPr>
          <w:rStyle w:val="StandardLateinBMWTypeLightZchn"/>
          <w:rFonts w:ascii="MINI Serif" w:hAnsi="MINI Serif" w:cs="MINIType v2 Regular"/>
          <w:szCs w:val="20"/>
          <w:lang w:val="pl-PL"/>
        </w:rPr>
        <w:t xml:space="preserve">W chwili, gdy w 2001 roku marka przeszła pod skrzydła BMW, w pierwszym roku liczba nabywców samochodów wzrosła pięciokrotnie. Dzisiaj wyniki są około 12 razy większe! Po tym, jak sprzedaż w pierwszych 5 miesiącach 2015 roku wyniosła 129 910 sztuk i przewyższyła wynik z zeszłego roku o 25,9%, MINI zaliczyło kolejny sukces sprzedażowy w czerwcu. </w:t>
      </w:r>
    </w:p>
    <w:p w:rsidR="00997F80" w:rsidRPr="00997F80" w:rsidRDefault="00997F80" w:rsidP="00997F80">
      <w:pPr>
        <w:ind w:left="851" w:right="1417"/>
        <w:rPr>
          <w:rStyle w:val="StandardLateinBMWTypeLightZchn"/>
          <w:rFonts w:ascii="MINI Serif" w:hAnsi="MINI Serif" w:cs="MINIType v2 Regular"/>
          <w:szCs w:val="20"/>
          <w:lang w:val="pl-PL"/>
        </w:rPr>
      </w:pPr>
      <w:r w:rsidRPr="00997F80">
        <w:rPr>
          <w:rStyle w:val="StandardLateinBMWTypeLightZchn"/>
          <w:rFonts w:ascii="MINI Serif" w:hAnsi="MINI Serif" w:cs="MINIType v2 Regular"/>
          <w:szCs w:val="20"/>
          <w:lang w:val="pl-PL"/>
        </w:rPr>
        <w:t xml:space="preserve">MINI jest pierwszą marką w historii motoryzacji, która wprowadziła standard premium do klasy małych samochodów. Teraz debiutuje w wyższej klasie z bardziej przestrzennym modelem Clubman, który idealnie trafi w gust wszystkich osób doceniających unikalny design i frajdę z jazdy. Producent planuje też trzymać się napędu na przednią oś przy tworzeniu kolejnych aut. </w:t>
      </w:r>
    </w:p>
    <w:p w:rsidR="00997F80" w:rsidRPr="00997F80" w:rsidRDefault="00997F80" w:rsidP="00997F80">
      <w:pPr>
        <w:ind w:left="851" w:right="1417"/>
        <w:rPr>
          <w:rStyle w:val="StandardLateinBMWTypeLightZchn"/>
          <w:rFonts w:ascii="MINI Serif" w:hAnsi="MINI Serif" w:cs="MINIType v2 Regular"/>
          <w:szCs w:val="20"/>
          <w:lang w:val="pl-PL"/>
        </w:rPr>
      </w:pPr>
      <w:r w:rsidRPr="00997F80">
        <w:rPr>
          <w:rStyle w:val="StandardLateinBMWTypeLightZchn"/>
          <w:rFonts w:ascii="MINI Serif" w:hAnsi="MINI Serif" w:cs="MINIType v2 Regular"/>
          <w:szCs w:val="20"/>
          <w:lang w:val="pl-PL"/>
        </w:rPr>
        <w:t xml:space="preserve">Clubman wkracza na rynek, wobec którego prognozuje się bardzo dynamiczny rozwój w przyszłości. W 2020 roku samochody rynku premium compact mają stanowić 27% nabywanych pojazdów. MINI planuje być częścią tego procesu. </w:t>
      </w:r>
    </w:p>
    <w:p w:rsidR="00997F80" w:rsidRPr="00997F80" w:rsidRDefault="00997F80" w:rsidP="00997F80">
      <w:pPr>
        <w:ind w:left="851" w:right="1417"/>
        <w:rPr>
          <w:rStyle w:val="StandardLateinBMWTypeLightZchn"/>
          <w:rFonts w:ascii="MINI Serif" w:hAnsi="MINI Serif" w:cs="MINIType v2 Regular"/>
          <w:szCs w:val="20"/>
          <w:lang w:val="pl-PL"/>
        </w:rPr>
      </w:pPr>
      <w:r w:rsidRPr="00997F80">
        <w:rPr>
          <w:rStyle w:val="StandardLateinBMWTypeLightZchn"/>
          <w:rFonts w:ascii="MINI Serif" w:hAnsi="MINI Serif" w:cs="MINIType v2 Regular"/>
          <w:szCs w:val="20"/>
          <w:lang w:val="pl-PL"/>
        </w:rPr>
        <w:t xml:space="preserve">Kolejnym kamieniem milowym dla marki ma być umożliwienie klientom dzielenia się prywatnymi autami. Dzięki programowi DriveNow samochód mógłby zostać użyty przez kogoś innego, kiedy nie jest potrzebny właścicielowi. Wprowadzenie tego systemu planowane jest na 2016 rok. W dalszych krokach MINI planuje umożliwić ustawienie dostępu do auta ograniczonemu gronu osób. </w:t>
      </w:r>
    </w:p>
    <w:p w:rsidR="00997F80" w:rsidRPr="00997F80" w:rsidRDefault="00997F80" w:rsidP="00997F80">
      <w:pPr>
        <w:ind w:left="851" w:right="1417"/>
        <w:rPr>
          <w:rStyle w:val="StandardLateinBMWTypeLightZchn"/>
          <w:rFonts w:ascii="MINI Serif" w:hAnsi="MINI Serif" w:cs="MINIType v2 Regular"/>
          <w:szCs w:val="20"/>
          <w:lang w:val="pl-PL"/>
        </w:rPr>
      </w:pPr>
      <w:r w:rsidRPr="00997F80">
        <w:rPr>
          <w:rStyle w:val="StandardLateinBMWTypeLightZchn"/>
          <w:rFonts w:ascii="MINI Serif" w:hAnsi="MINI Serif" w:cs="MINIType v2 Regular"/>
          <w:szCs w:val="20"/>
          <w:lang w:val="pl-PL"/>
        </w:rPr>
        <w:t xml:space="preserve">Doskonalenie się i nastawienie na potrzeby klientów jest niemalże zapisane w DNA MINI. Nowy MINI Clubman jest tego dowodem – widać w nim wszystko, co charakterystyczne dla marki, z jednoczesną nutą świeżego powietrza i innowacji. </w:t>
      </w:r>
    </w:p>
    <w:p w:rsidR="00BB293B" w:rsidRDefault="00BB293B" w:rsidP="00C541D9">
      <w:pPr>
        <w:tabs>
          <w:tab w:val="left" w:pos="708"/>
        </w:tabs>
        <w:spacing w:line="240" w:lineRule="auto"/>
        <w:ind w:left="851" w:right="1275"/>
        <w:rPr>
          <w:rFonts w:ascii="MINI Serif" w:hAnsi="MINI Serif" w:cs="MINIType v2 Regular"/>
          <w:b/>
          <w:sz w:val="16"/>
        </w:rPr>
      </w:pPr>
    </w:p>
    <w:p w:rsidR="00C541D9" w:rsidRPr="00C541D9" w:rsidRDefault="00C541D9" w:rsidP="00C541D9">
      <w:pPr>
        <w:tabs>
          <w:tab w:val="left" w:pos="708"/>
        </w:tabs>
        <w:spacing w:line="240" w:lineRule="auto"/>
        <w:ind w:left="851" w:right="1275"/>
        <w:rPr>
          <w:rFonts w:ascii="MINI Serif" w:hAnsi="MINI Serif" w:cs="MINIType v2 Regular"/>
          <w:b/>
          <w:sz w:val="16"/>
        </w:rPr>
      </w:pPr>
      <w:r w:rsidRPr="00C541D9">
        <w:rPr>
          <w:rFonts w:ascii="MINI Serif" w:hAnsi="MINI Serif" w:cs="MINIType v2 Regular"/>
          <w:b/>
          <w:sz w:val="16"/>
        </w:rPr>
        <w:t>W przypadku pytań prosimy o kontakt z:</w:t>
      </w:r>
    </w:p>
    <w:p w:rsidR="00C541D9" w:rsidRPr="00C541D9" w:rsidRDefault="00C541D9" w:rsidP="00C541D9">
      <w:pPr>
        <w:tabs>
          <w:tab w:val="left" w:pos="708"/>
        </w:tabs>
        <w:spacing w:line="240" w:lineRule="auto"/>
        <w:ind w:left="851" w:right="1275"/>
        <w:rPr>
          <w:rFonts w:ascii="MINI Serif" w:hAnsi="MINI Serif" w:cs="MINIType v2 Regular"/>
          <w:b/>
          <w:sz w:val="16"/>
        </w:rPr>
      </w:pPr>
    </w:p>
    <w:p w:rsidR="00C541D9" w:rsidRPr="00C541D9" w:rsidRDefault="00C541D9" w:rsidP="00C541D9">
      <w:pPr>
        <w:pStyle w:val="Fliesstext"/>
        <w:spacing w:line="240" w:lineRule="auto"/>
        <w:ind w:left="851" w:right="1275"/>
        <w:rPr>
          <w:rFonts w:ascii="MINI Serif" w:hAnsi="MINI Serif" w:cs="MINIType v2 Regular"/>
          <w:noProof/>
          <w:sz w:val="18"/>
          <w:szCs w:val="18"/>
          <w:lang w:val="en-US"/>
        </w:rPr>
      </w:pPr>
      <w:r w:rsidRPr="00C541D9">
        <w:rPr>
          <w:rFonts w:ascii="MINI Serif" w:hAnsi="MINI Serif" w:cs="MINIType v2 Regular"/>
          <w:noProof/>
          <w:sz w:val="18"/>
          <w:szCs w:val="18"/>
          <w:lang w:val="en-US"/>
        </w:rPr>
        <w:t>Katarzyna Gospodarek, Corporate Communications Manager</w:t>
      </w:r>
    </w:p>
    <w:p w:rsidR="00C541D9" w:rsidRPr="00C541D9" w:rsidRDefault="00C541D9" w:rsidP="00C541D9">
      <w:pPr>
        <w:pStyle w:val="Fliesstext"/>
        <w:spacing w:line="240" w:lineRule="auto"/>
        <w:ind w:left="851" w:right="1275"/>
        <w:rPr>
          <w:rFonts w:ascii="MINI Serif" w:hAnsi="MINI Serif" w:cs="MINIType v2 Regular"/>
          <w:noProof/>
          <w:sz w:val="18"/>
          <w:szCs w:val="18"/>
          <w:lang w:val="en-US"/>
        </w:rPr>
      </w:pPr>
      <w:r w:rsidRPr="00C541D9">
        <w:rPr>
          <w:rFonts w:ascii="MINI Serif" w:hAnsi="MINI Serif" w:cs="MINIType v2 Regular"/>
          <w:noProof/>
          <w:sz w:val="18"/>
          <w:szCs w:val="18"/>
          <w:lang w:val="en-US"/>
        </w:rPr>
        <w:t>Tel.: +48</w:t>
      </w:r>
      <w:r w:rsidRPr="00C541D9">
        <w:rPr>
          <w:rFonts w:ascii="Cambria" w:hAnsi="Cambria" w:cs="Cambria"/>
          <w:noProof/>
          <w:sz w:val="18"/>
          <w:szCs w:val="18"/>
          <w:lang w:val="en-US"/>
        </w:rPr>
        <w:t> </w:t>
      </w:r>
      <w:r w:rsidRPr="00C541D9">
        <w:rPr>
          <w:rFonts w:ascii="MINI Serif" w:hAnsi="MINI Serif" w:cs="MINIType v2 Regular"/>
          <w:noProof/>
          <w:sz w:val="18"/>
          <w:szCs w:val="18"/>
          <w:lang w:val="en-US"/>
        </w:rPr>
        <w:t>728</w:t>
      </w:r>
      <w:r w:rsidRPr="00C541D9">
        <w:rPr>
          <w:rFonts w:ascii="Cambria" w:hAnsi="Cambria" w:cs="Cambria"/>
          <w:noProof/>
          <w:sz w:val="18"/>
          <w:szCs w:val="18"/>
          <w:lang w:val="en-US"/>
        </w:rPr>
        <w:t> </w:t>
      </w:r>
      <w:r w:rsidRPr="00C541D9">
        <w:rPr>
          <w:rFonts w:ascii="MINI Serif" w:hAnsi="MINI Serif" w:cs="MINIType v2 Regular"/>
          <w:noProof/>
          <w:sz w:val="18"/>
          <w:szCs w:val="18"/>
          <w:lang w:val="en-US"/>
        </w:rPr>
        <w:t xml:space="preserve">873 932, e-mail: </w:t>
      </w:r>
      <w:hyperlink r:id="rId7" w:history="1">
        <w:r w:rsidRPr="00C541D9">
          <w:rPr>
            <w:rStyle w:val="Hyperlink"/>
            <w:rFonts w:ascii="MINI Serif" w:hAnsi="MINI Serif" w:cs="MINIType v2 Regular"/>
            <w:noProof/>
            <w:sz w:val="18"/>
            <w:szCs w:val="18"/>
            <w:lang w:val="en-US"/>
          </w:rPr>
          <w:t>katarzyna.gospodarek@bmw.pl</w:t>
        </w:r>
      </w:hyperlink>
    </w:p>
    <w:p w:rsidR="00C541D9" w:rsidRPr="00C541D9" w:rsidRDefault="00C541D9" w:rsidP="00C541D9">
      <w:pPr>
        <w:pStyle w:val="Fliesstext"/>
        <w:spacing w:line="360" w:lineRule="auto"/>
        <w:ind w:left="851" w:right="1275"/>
        <w:rPr>
          <w:rFonts w:ascii="MINI Serif" w:hAnsi="MINI Serif" w:cs="MINIType v2 Regular"/>
          <w:b/>
          <w:sz w:val="16"/>
        </w:rPr>
      </w:pPr>
    </w:p>
    <w:p w:rsidR="00C541D9" w:rsidRPr="00C541D9" w:rsidRDefault="00C541D9" w:rsidP="00C541D9">
      <w:pPr>
        <w:pStyle w:val="Fliesstext"/>
        <w:spacing w:line="360" w:lineRule="auto"/>
        <w:ind w:left="851" w:right="1275"/>
        <w:rPr>
          <w:rFonts w:ascii="MINI Serif" w:hAnsi="MINI Serif" w:cs="MINIType v2 Regular"/>
          <w:noProof/>
          <w:sz w:val="18"/>
          <w:szCs w:val="18"/>
          <w:lang w:val="pl-PL"/>
        </w:rPr>
      </w:pPr>
      <w:r w:rsidRPr="00C541D9">
        <w:rPr>
          <w:rFonts w:ascii="MINI Serif" w:hAnsi="MINI Serif" w:cs="MINIType v2 Regular"/>
          <w:b/>
          <w:sz w:val="16"/>
          <w:lang w:val="pl-PL"/>
        </w:rPr>
        <w:t>BMW Group</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r w:rsidRPr="00C541D9">
        <w:rPr>
          <w:rFonts w:ascii="MINI Serif" w:hAnsi="MINI Serif" w:cs="MINIType v2 Regular"/>
          <w:noProof/>
          <w:sz w:val="18"/>
          <w:szCs w:val="18"/>
          <w:lang w:val="pl-PL"/>
        </w:rPr>
        <w:t>BMW Group, w której portfolio znajdują się marki BMW, MINI oraz</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Rolls-Royce, jest </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wiatowym</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liderem w</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d producent</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samochod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i</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motocykli segmentu premium. Oferuje 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wnie</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 xml:space="preserve"> us</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ugi finansowe, a tak</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e z zakresu mobilno</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ci. Firma posiada 30 zak</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 xml:space="preserve">w </w:t>
      </w:r>
      <w:r w:rsidRPr="00C541D9">
        <w:rPr>
          <w:rFonts w:ascii="MINI Serif" w:hAnsi="MINI Serif" w:cs="MINIType v2 Regular"/>
          <w:noProof/>
          <w:sz w:val="18"/>
          <w:szCs w:val="18"/>
          <w:lang w:val="pl-PL"/>
        </w:rPr>
        <w:lastRenderedPageBreak/>
        <w:t>produkcyjnych i</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monta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owych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14 pa</w:t>
      </w:r>
      <w:r w:rsidRPr="00C541D9">
        <w:rPr>
          <w:rFonts w:ascii="MINI Serif" w:hAnsi="MINI Serif" w:cs="MINI Serif"/>
          <w:noProof/>
          <w:sz w:val="18"/>
          <w:szCs w:val="18"/>
          <w:lang w:val="pl-PL"/>
        </w:rPr>
        <w:t>ń</w:t>
      </w:r>
      <w:r w:rsidRPr="00C541D9">
        <w:rPr>
          <w:rFonts w:ascii="MINI Serif" w:hAnsi="MINI Serif" w:cs="MINIType v2 Regular"/>
          <w:noProof/>
          <w:sz w:val="18"/>
          <w:szCs w:val="18"/>
          <w:lang w:val="pl-PL"/>
        </w:rPr>
        <w:t>stwach oraz og</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lno</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wiatową sieć sprzedaży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ponad 140 krajach. </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r w:rsidRPr="00C541D9">
        <w:rPr>
          <w:rFonts w:ascii="MINI Serif" w:hAnsi="MINI Serif" w:cs="MINIType v2 Regular"/>
          <w:noProof/>
          <w:sz w:val="18"/>
          <w:szCs w:val="18"/>
          <w:lang w:val="pl-PL"/>
        </w:rPr>
        <w:t>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2014 roku BMW Group sprzeda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 na ca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ym </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wiecie ok. 2,118 mln samochod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oraz 123</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000 motocykli. W 2013 r. jej zysk przed opodatkowaniem wyni</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s</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 7,91 mld euro przy dochodach 76,06 mld euro (dane za rok finansowy). Na dzień 31 grudnia 2013 r. globalne zatrudnienie sięgało 110</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351 pracownik</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p>
    <w:p w:rsidR="00C541D9" w:rsidRPr="00C541D9" w:rsidRDefault="00C541D9" w:rsidP="00C541D9">
      <w:pPr>
        <w:pStyle w:val="Fliesstext"/>
        <w:spacing w:line="240" w:lineRule="auto"/>
        <w:ind w:left="851" w:right="1275"/>
        <w:rPr>
          <w:rFonts w:ascii="MINI Serif" w:hAnsi="MINI Serif"/>
          <w:color w:val="000000"/>
          <w:lang w:val="pl-PL"/>
        </w:rPr>
      </w:pPr>
      <w:r w:rsidRPr="00C541D9">
        <w:rPr>
          <w:rFonts w:ascii="MINI Serif" w:hAnsi="MINI Serif" w:cs="MINIType v2 Regular"/>
          <w:noProof/>
          <w:sz w:val="18"/>
          <w:szCs w:val="18"/>
          <w:lang w:val="pl-PL"/>
        </w:rPr>
        <w:t>Źródłem sukcesu BMW Group jest</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d</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ugofalowe planowanie oraz dzia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anie w spos</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b odpowiedzialny. Wa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n</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cz</w:t>
      </w:r>
      <w:r w:rsidRPr="00C541D9">
        <w:rPr>
          <w:rFonts w:ascii="MINI Serif" w:hAnsi="MINI Serif" w:cs="MINI Serif"/>
          <w:noProof/>
          <w:sz w:val="18"/>
          <w:szCs w:val="18"/>
          <w:lang w:val="pl-PL"/>
        </w:rPr>
        <w:t>ęś</w:t>
      </w:r>
      <w:r w:rsidRPr="00C541D9">
        <w:rPr>
          <w:rFonts w:ascii="MINI Serif" w:hAnsi="MINI Serif" w:cs="MINIType v2 Regular"/>
          <w:noProof/>
          <w:sz w:val="18"/>
          <w:szCs w:val="18"/>
          <w:lang w:val="pl-PL"/>
        </w:rPr>
        <w:t>ci</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strategii firmy jest zr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wnowa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ony rozw</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j w aspekcie spo</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ecznym i ochrony środowiska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ca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ym </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w:t>
      </w:r>
      <w:r w:rsidRPr="00C541D9">
        <w:rPr>
          <w:rFonts w:ascii="MINI Serif" w:hAnsi="MINI Serif" w:cs="MINI Serif"/>
          <w:noProof/>
          <w:sz w:val="18"/>
          <w:szCs w:val="18"/>
          <w:lang w:val="pl-PL"/>
        </w:rPr>
        <w:t>ń</w:t>
      </w:r>
      <w:r w:rsidRPr="00C541D9">
        <w:rPr>
          <w:rFonts w:ascii="MINI Serif" w:hAnsi="MINI Serif" w:cs="MINIType v2 Regular"/>
          <w:noProof/>
          <w:sz w:val="18"/>
          <w:szCs w:val="18"/>
          <w:lang w:val="pl-PL"/>
        </w:rPr>
        <w:t>cuchu dostaw, pe</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na odpowiedzialno</w:t>
      </w:r>
      <w:r w:rsidRPr="00C541D9">
        <w:rPr>
          <w:rFonts w:ascii="MINI Serif" w:hAnsi="MINI Serif" w:cs="MINI Serif"/>
          <w:noProof/>
          <w:sz w:val="18"/>
          <w:szCs w:val="18"/>
          <w:lang w:val="pl-PL"/>
        </w:rPr>
        <w:t>ść</w:t>
      </w:r>
      <w:r w:rsidRPr="00C541D9">
        <w:rPr>
          <w:rFonts w:ascii="MINI Serif" w:hAnsi="MINI Serif" w:cs="MINIType v2 Regular"/>
          <w:noProof/>
          <w:sz w:val="18"/>
          <w:szCs w:val="18"/>
          <w:lang w:val="pl-PL"/>
        </w:rPr>
        <w:t xml:space="preserve"> za produkt oraz</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 zobowi</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zania na rzecz oszcz</w:t>
      </w:r>
      <w:r w:rsidRPr="00C541D9">
        <w:rPr>
          <w:rFonts w:ascii="MINI Serif" w:hAnsi="MINI Serif" w:cs="MINI Serif"/>
          <w:noProof/>
          <w:sz w:val="18"/>
          <w:szCs w:val="18"/>
          <w:lang w:val="pl-PL"/>
        </w:rPr>
        <w:t>ę</w:t>
      </w:r>
      <w:r w:rsidRPr="00C541D9">
        <w:rPr>
          <w:rFonts w:ascii="MINI Serif" w:hAnsi="MINI Serif" w:cs="MINIType v2 Regular"/>
          <w:noProof/>
          <w:sz w:val="18"/>
          <w:szCs w:val="18"/>
          <w:lang w:val="pl-PL"/>
        </w:rPr>
        <w:t>dzania zasob</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Polityka ta stanowi integraln</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cz</w:t>
      </w:r>
      <w:r w:rsidRPr="00C541D9">
        <w:rPr>
          <w:rFonts w:ascii="MINI Serif" w:hAnsi="MINI Serif" w:cs="MINI Serif"/>
          <w:noProof/>
          <w:sz w:val="18"/>
          <w:szCs w:val="18"/>
          <w:lang w:val="pl-PL"/>
        </w:rPr>
        <w:t>ęść</w:t>
      </w:r>
      <w:r w:rsidRPr="00C541D9">
        <w:rPr>
          <w:rFonts w:ascii="MINI Serif" w:hAnsi="MINI Serif" w:cs="MINIType v2 Regular"/>
          <w:noProof/>
          <w:sz w:val="18"/>
          <w:szCs w:val="18"/>
          <w:lang w:val="pl-PL"/>
        </w:rPr>
        <w:t xml:space="preserve"> strategii rozwoju przedsi</w:t>
      </w:r>
      <w:r w:rsidRPr="00C541D9">
        <w:rPr>
          <w:rFonts w:ascii="MINI Serif" w:hAnsi="MINI Serif" w:cs="MINI Serif"/>
          <w:noProof/>
          <w:sz w:val="18"/>
          <w:szCs w:val="18"/>
          <w:lang w:val="pl-PL"/>
        </w:rPr>
        <w:t>ę</w:t>
      </w:r>
      <w:r w:rsidRPr="00C541D9">
        <w:rPr>
          <w:rFonts w:ascii="MINI Serif" w:hAnsi="MINI Serif" w:cs="MINIType v2 Regular"/>
          <w:noProof/>
          <w:sz w:val="18"/>
          <w:szCs w:val="18"/>
          <w:lang w:val="pl-PL"/>
        </w:rPr>
        <w:t>biorstwa.</w:t>
      </w:r>
    </w:p>
    <w:p w:rsidR="00C541D9" w:rsidRPr="00C541D9" w:rsidRDefault="00C541D9" w:rsidP="00C541D9">
      <w:pPr>
        <w:spacing w:line="240" w:lineRule="auto"/>
        <w:ind w:left="851" w:right="1275"/>
        <w:rPr>
          <w:rFonts w:ascii="MINI Serif" w:hAnsi="MINI Serif" w:cs="MINIType v2 Regular"/>
          <w:sz w:val="18"/>
          <w:szCs w:val="18"/>
        </w:rPr>
      </w:pPr>
    </w:p>
    <w:p w:rsidR="00C541D9" w:rsidRPr="00C541D9" w:rsidRDefault="00997F80" w:rsidP="00C541D9">
      <w:pPr>
        <w:tabs>
          <w:tab w:val="left" w:pos="708"/>
        </w:tabs>
        <w:spacing w:after="120" w:line="100" w:lineRule="atLeast"/>
        <w:ind w:left="851" w:right="1275"/>
        <w:rPr>
          <w:rFonts w:ascii="MINI Serif" w:hAnsi="MINI Serif" w:cs="MINIType v2 Regular"/>
          <w:sz w:val="16"/>
        </w:rPr>
      </w:pPr>
      <w:hyperlink r:id="rId8">
        <w:r w:rsidR="00C541D9" w:rsidRPr="00C541D9">
          <w:rPr>
            <w:rStyle w:val="Hyperlink"/>
            <w:rFonts w:ascii="MINI Serif" w:hAnsi="MINI Serif" w:cs="MINIType v2 Regular"/>
            <w:sz w:val="16"/>
            <w:lang w:val="pl-PL"/>
          </w:rPr>
          <w:t>www.bmwgroup.com</w:t>
        </w:r>
      </w:hyperlink>
      <w:r w:rsidR="00C541D9" w:rsidRPr="00C541D9">
        <w:rPr>
          <w:rFonts w:ascii="MINI Serif" w:hAnsi="MINI Serif" w:cs="MINIType v2 Regular"/>
          <w:sz w:val="16"/>
        </w:rPr>
        <w:t xml:space="preserve"> </w:t>
      </w:r>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Facebook: </w:t>
      </w:r>
      <w:hyperlink r:id="rId9">
        <w:r w:rsidRPr="00C541D9">
          <w:rPr>
            <w:rStyle w:val="Hyperlink"/>
            <w:rFonts w:ascii="MINI Serif" w:hAnsi="MINI Serif" w:cs="MINIType v2 Regular"/>
            <w:sz w:val="16"/>
          </w:rPr>
          <w:t>http://www.facebook.com/BMW.Polska</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Twitter: </w:t>
      </w:r>
      <w:hyperlink r:id="rId10">
        <w:r w:rsidRPr="00C541D9">
          <w:rPr>
            <w:rStyle w:val="Hyperlink"/>
            <w:rFonts w:ascii="MINI Serif" w:hAnsi="MINI Serif" w:cs="MINIType v2 Regular"/>
            <w:sz w:val="16"/>
          </w:rPr>
          <w:t>http://twitter.com/BMWGroup</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YouTube: </w:t>
      </w:r>
      <w:hyperlink r:id="rId11">
        <w:r w:rsidRPr="00C541D9">
          <w:rPr>
            <w:rStyle w:val="Hyperlink"/>
            <w:rFonts w:ascii="MINI Serif" w:hAnsi="MINI Serif" w:cs="MINIType v2 Regular"/>
            <w:sz w:val="16"/>
          </w:rPr>
          <w:t>http://www.youtube.com/BMWGroupview</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rPr>
      </w:pPr>
      <w:r w:rsidRPr="00C541D9">
        <w:rPr>
          <w:rFonts w:ascii="MINI Serif" w:hAnsi="MINI Serif" w:cs="MINIType v2 Regular"/>
          <w:sz w:val="16"/>
        </w:rPr>
        <w:t xml:space="preserve">Google+: </w:t>
      </w:r>
      <w:hyperlink r:id="rId12">
        <w:r w:rsidRPr="00C541D9">
          <w:rPr>
            <w:rStyle w:val="Hyperlink"/>
            <w:rFonts w:ascii="MINI Serif" w:hAnsi="MINI Serif" w:cs="MINIType v2 Regular"/>
            <w:sz w:val="16"/>
          </w:rPr>
          <w:t>http://googleplus.bmwgroup.com</w:t>
        </w:r>
      </w:hyperlink>
    </w:p>
    <w:p w:rsidR="00C541D9" w:rsidRPr="00C541D9" w:rsidRDefault="00C541D9" w:rsidP="00C541D9">
      <w:pPr>
        <w:pStyle w:val="Flietext"/>
        <w:spacing w:line="276" w:lineRule="auto"/>
        <w:ind w:left="851" w:right="1275"/>
        <w:rPr>
          <w:rStyle w:val="StandardLateinBMWTypeLightZchn"/>
          <w:rFonts w:ascii="MINI Serif" w:hAnsi="MINI Serif" w:cs="MINIType v2 Regular"/>
          <w:kern w:val="0"/>
          <w:lang w:val="en-GB"/>
        </w:rPr>
      </w:pPr>
    </w:p>
    <w:sectPr w:rsidR="00C541D9" w:rsidRPr="00C541D9" w:rsidSect="007C7E26">
      <w:headerReference w:type="default" r:id="rId13"/>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E26" w:rsidRDefault="007C7E26" w:rsidP="007C7E26">
      <w:pPr>
        <w:spacing w:after="0" w:line="240" w:lineRule="auto"/>
      </w:pPr>
      <w:r>
        <w:separator/>
      </w:r>
    </w:p>
  </w:endnote>
  <w:endnote w:type="continuationSeparator" w:id="0">
    <w:p w:rsidR="007C7E26" w:rsidRDefault="007C7E26" w:rsidP="007C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BMWTypeLight">
    <w:panose1 w:val="020B0304020202020204"/>
    <w:charset w:val="EE"/>
    <w:family w:val="swiss"/>
    <w:pitch w:val="variable"/>
    <w:sig w:usb0="80000027" w:usb1="00000000" w:usb2="00000000" w:usb3="00000000" w:csb0="00000093" w:csb1="00000000"/>
  </w:font>
  <w:font w:name="Times">
    <w:panose1 w:val="02020603050405020304"/>
    <w:charset w:val="EE"/>
    <w:family w:val="roman"/>
    <w:pitch w:val="variable"/>
    <w:sig w:usb0="E0002AFF" w:usb1="C0007841"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MINI Serif">
    <w:panose1 w:val="02000506030000020004"/>
    <w:charset w:val="EE"/>
    <w:family w:val="auto"/>
    <w:pitch w:val="variable"/>
    <w:sig w:usb0="800002AF" w:usb1="5000204A" w:usb2="00000000" w:usb3="00000000" w:csb0="0000009F" w:csb1="00000000"/>
  </w:font>
  <w:font w:name="MINIType v2 Regular">
    <w:panose1 w:val="020B0504030000020003"/>
    <w:charset w:val="EE"/>
    <w:family w:val="swiss"/>
    <w:pitch w:val="variable"/>
    <w:sig w:usb0="A00022A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E26" w:rsidRDefault="007C7E26" w:rsidP="007C7E26">
      <w:pPr>
        <w:spacing w:after="0" w:line="240" w:lineRule="auto"/>
      </w:pPr>
      <w:r>
        <w:separator/>
      </w:r>
    </w:p>
  </w:footnote>
  <w:footnote w:type="continuationSeparator" w:id="0">
    <w:p w:rsidR="007C7E26" w:rsidRDefault="007C7E26" w:rsidP="007C7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26" w:rsidRPr="007C7E26"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lang w:val="en-US"/>
      </w:rPr>
    </w:pPr>
    <w:r w:rsidRPr="007C7E26">
      <w:rPr>
        <w:rStyle w:val="PageNumber"/>
        <w:rFonts w:ascii="MINI Serif" w:hAnsi="MINI Serif"/>
        <w:bCs/>
        <w:sz w:val="16"/>
        <w:szCs w:val="16"/>
        <w:lang w:val="en-US"/>
      </w:rPr>
      <w:t>MINI</w:t>
    </w:r>
    <w:r w:rsidRPr="007C7E26">
      <w:rPr>
        <w:rStyle w:val="PageNumber"/>
        <w:rFonts w:ascii="MINI Serif" w:hAnsi="MINI Serif"/>
        <w:b/>
        <w:bCs/>
        <w:sz w:val="16"/>
        <w:szCs w:val="16"/>
        <w:lang w:val="en-US"/>
      </w:rPr>
      <w:br/>
    </w:r>
    <w:r w:rsidRPr="007C7E26">
      <w:rPr>
        <w:rStyle w:val="PageNumber"/>
        <w:rFonts w:ascii="MINI Serif" w:hAnsi="MINI Serif"/>
        <w:bCs/>
        <w:sz w:val="16"/>
        <w:szCs w:val="16"/>
        <w:lang w:val="en-US"/>
      </w:rPr>
      <w:t>Media information</w:t>
    </w:r>
  </w:p>
  <w:p w:rsidR="007C7E26" w:rsidRPr="007C7E26"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lang w:val="en-US"/>
      </w:rPr>
    </w:pPr>
  </w:p>
  <w:p w:rsidR="007C7E26" w:rsidRPr="007C7E26"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lang w:val="en-US"/>
      </w:rPr>
    </w:pPr>
    <w:r w:rsidRPr="007C7E26">
      <w:rPr>
        <w:rStyle w:val="PageNumber"/>
        <w:rFonts w:ascii="MINI Serif" w:hAnsi="MINI Serif"/>
        <w:bCs/>
        <w:sz w:val="16"/>
        <w:szCs w:val="16"/>
        <w:lang w:val="en-US"/>
      </w:rPr>
      <w:t>The new</w:t>
    </w:r>
  </w:p>
  <w:p w:rsidR="007C7E26" w:rsidRPr="007C7E26" w:rsidRDefault="00BB293B" w:rsidP="007C7E26">
    <w:pPr>
      <w:pStyle w:val="Header"/>
      <w:framePr w:w="1420" w:h="1683" w:hRule="exact" w:wrap="around" w:vAnchor="page" w:hAnchor="page" w:x="692" w:y="467"/>
      <w:spacing w:line="170" w:lineRule="exact"/>
      <w:rPr>
        <w:rStyle w:val="PageNumber"/>
        <w:rFonts w:ascii="MINI Serif" w:hAnsi="MINI Serif"/>
        <w:bCs/>
        <w:sz w:val="16"/>
        <w:szCs w:val="16"/>
        <w:lang w:val="en-US"/>
      </w:rPr>
    </w:pPr>
    <w:r>
      <w:rPr>
        <w:rStyle w:val="PageNumber"/>
        <w:rFonts w:ascii="MINI Serif" w:hAnsi="MINI Serif"/>
        <w:bCs/>
        <w:sz w:val="16"/>
        <w:szCs w:val="16"/>
        <w:lang w:val="en-US"/>
      </w:rPr>
      <w:t>Przyszłość to MINI</w:t>
    </w:r>
    <w:r w:rsidR="00C541D9">
      <w:rPr>
        <w:rStyle w:val="PageNumber"/>
        <w:rFonts w:ascii="MINI Serif" w:hAnsi="MINI Serif"/>
        <w:bCs/>
        <w:sz w:val="16"/>
        <w:szCs w:val="16"/>
        <w:lang w:val="en-US"/>
      </w:rPr>
      <w:t>.</w:t>
    </w:r>
  </w:p>
  <w:p w:rsidR="007C7E26" w:rsidRPr="007C7E26"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lang w:val="en-US"/>
      </w:rPr>
    </w:pPr>
  </w:p>
  <w:p w:rsidR="007C7E26" w:rsidRPr="001B25EF"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r w:rsidRPr="001B25EF">
      <w:rPr>
        <w:rStyle w:val="PageNumber"/>
        <w:rFonts w:ascii="MINI Serif" w:hAnsi="MINI Serif"/>
        <w:bCs/>
        <w:sz w:val="16"/>
        <w:szCs w:val="16"/>
      </w:rPr>
      <w:t>06/2015</w:t>
    </w:r>
    <w:r w:rsidRPr="001B25EF">
      <w:rPr>
        <w:rStyle w:val="PageNumber"/>
        <w:rFonts w:ascii="MINI Serif" w:hAnsi="MINI Serif"/>
        <w:bCs/>
        <w:sz w:val="16"/>
        <w:szCs w:val="16"/>
      </w:rPr>
      <w:br/>
    </w:r>
    <w:r>
      <w:rPr>
        <w:rStyle w:val="PageNumber"/>
        <w:rFonts w:ascii="MINI Serif" w:hAnsi="MINI Serif"/>
        <w:bCs/>
        <w:sz w:val="16"/>
        <w:szCs w:val="16"/>
      </w:rPr>
      <w:t xml:space="preserve">page </w:t>
    </w:r>
    <w:r w:rsidRPr="001B25EF">
      <w:rPr>
        <w:rStyle w:val="PageNumber"/>
        <w:rFonts w:ascii="MINI Serif" w:hAnsi="MINI Serif"/>
        <w:bCs/>
        <w:sz w:val="16"/>
        <w:szCs w:val="16"/>
      </w:rPr>
      <w:fldChar w:fldCharType="begin"/>
    </w:r>
    <w:r w:rsidRPr="001B25EF">
      <w:rPr>
        <w:rStyle w:val="PageNumber"/>
        <w:rFonts w:ascii="MINI Serif" w:hAnsi="MINI Serif"/>
        <w:bCs/>
        <w:sz w:val="16"/>
        <w:szCs w:val="16"/>
      </w:rPr>
      <w:instrText xml:space="preserve">PAGE  </w:instrText>
    </w:r>
    <w:r w:rsidRPr="001B25EF">
      <w:rPr>
        <w:rStyle w:val="PageNumber"/>
        <w:rFonts w:ascii="MINI Serif" w:hAnsi="MINI Serif"/>
        <w:bCs/>
        <w:sz w:val="16"/>
        <w:szCs w:val="16"/>
      </w:rPr>
      <w:fldChar w:fldCharType="separate"/>
    </w:r>
    <w:r w:rsidR="00997F80">
      <w:rPr>
        <w:rStyle w:val="PageNumber"/>
        <w:rFonts w:ascii="MINI Serif" w:hAnsi="MINI Serif"/>
        <w:bCs/>
        <w:noProof/>
        <w:sz w:val="16"/>
        <w:szCs w:val="16"/>
      </w:rPr>
      <w:t>1</w:t>
    </w:r>
    <w:r w:rsidRPr="001B25EF">
      <w:rPr>
        <w:rStyle w:val="PageNumber"/>
        <w:rFonts w:ascii="MINI Serif" w:hAnsi="MINI Serif"/>
        <w:bCs/>
        <w:sz w:val="16"/>
        <w:szCs w:val="16"/>
      </w:rPr>
      <w:fldChar w:fldCharType="end"/>
    </w:r>
  </w:p>
  <w:p w:rsidR="007C7E26" w:rsidRPr="003D4796" w:rsidRDefault="007C7E26" w:rsidP="007C7E26">
    <w:pPr>
      <w:pStyle w:val="Header"/>
      <w:framePr w:w="1420" w:h="1683" w:hRule="exact" w:wrap="around" w:vAnchor="page" w:hAnchor="page" w:x="692" w:y="467"/>
      <w:spacing w:line="170" w:lineRule="exact"/>
      <w:rPr>
        <w:rFonts w:ascii="MINI Serif" w:hAnsi="MINI Serif"/>
        <w:b/>
        <w:bCs/>
        <w:caps/>
        <w:sz w:val="16"/>
        <w:szCs w:val="16"/>
      </w:rPr>
    </w:pPr>
  </w:p>
  <w:p w:rsidR="007C7E26" w:rsidRDefault="007C7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26"/>
    <w:rsid w:val="000B3A29"/>
    <w:rsid w:val="005E0A0B"/>
    <w:rsid w:val="007C62F5"/>
    <w:rsid w:val="007C7E26"/>
    <w:rsid w:val="00997F80"/>
    <w:rsid w:val="00A637EE"/>
    <w:rsid w:val="00BB293B"/>
    <w:rsid w:val="00C541D9"/>
    <w:rsid w:val="00E30687"/>
    <w:rsid w:val="00F46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E4A17-9057-4B75-9ABC-287BA1E9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B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7E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7E26"/>
  </w:style>
  <w:style w:type="paragraph" w:styleId="Footer">
    <w:name w:val="footer"/>
    <w:basedOn w:val="Normal"/>
    <w:link w:val="FooterChar"/>
    <w:uiPriority w:val="99"/>
    <w:unhideWhenUsed/>
    <w:rsid w:val="007C7E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E26"/>
  </w:style>
  <w:style w:type="character" w:styleId="PageNumber">
    <w:name w:val="page number"/>
    <w:basedOn w:val="DefaultParagraphFont"/>
    <w:rsid w:val="007C7E26"/>
  </w:style>
  <w:style w:type="paragraph" w:customStyle="1" w:styleId="KapitelberschriftohneUnterzeile">
    <w:name w:val="Kapitel Überschrift ohne  Unterzeile"/>
    <w:basedOn w:val="Normal"/>
    <w:rsid w:val="007C7E26"/>
    <w:pPr>
      <w:pageBreakBefore/>
      <w:spacing w:after="2330" w:line="370" w:lineRule="exact"/>
      <w:ind w:right="1531"/>
    </w:pPr>
    <w:rPr>
      <w:rFonts w:ascii="BMWTypeLight" w:eastAsia="Times" w:hAnsi="BMWTypeLight" w:cs="Times New Roman"/>
      <w:b/>
      <w:color w:val="000000"/>
      <w:sz w:val="36"/>
      <w:szCs w:val="20"/>
      <w:lang w:val="de-DE" w:eastAsia="de-DE"/>
    </w:rPr>
  </w:style>
  <w:style w:type="paragraph" w:customStyle="1" w:styleId="Flietext">
    <w:name w:val="Fließtext"/>
    <w:basedOn w:val="Heading1"/>
    <w:link w:val="FlietextZchn"/>
    <w:rsid w:val="00F46B51"/>
    <w:pPr>
      <w:keepNext w:val="0"/>
      <w:keepLines w:val="0"/>
      <w:spacing w:before="0" w:after="330" w:line="330" w:lineRule="exact"/>
      <w:ind w:right="1134"/>
    </w:pPr>
    <w:rPr>
      <w:rFonts w:ascii="BMWTypeLight" w:eastAsia="Times" w:hAnsi="BMWTypeLight" w:cs="Times New Roman"/>
      <w:color w:val="000000"/>
      <w:kern w:val="16"/>
      <w:sz w:val="22"/>
      <w:szCs w:val="20"/>
      <w:lang w:val="de-DE" w:eastAsia="de-DE"/>
    </w:rPr>
  </w:style>
  <w:style w:type="character" w:customStyle="1" w:styleId="FlietextZchn">
    <w:name w:val="Fließtext Zchn"/>
    <w:link w:val="Flietext"/>
    <w:rsid w:val="00F46B51"/>
    <w:rPr>
      <w:rFonts w:ascii="BMWTypeLight" w:eastAsia="Times" w:hAnsi="BMWTypeLight" w:cs="Times New Roman"/>
      <w:color w:val="000000"/>
      <w:kern w:val="16"/>
      <w:szCs w:val="20"/>
      <w:lang w:val="de-DE" w:eastAsia="de-DE"/>
    </w:rPr>
  </w:style>
  <w:style w:type="character" w:customStyle="1" w:styleId="Heading1Char">
    <w:name w:val="Heading 1 Char"/>
    <w:basedOn w:val="DefaultParagraphFont"/>
    <w:link w:val="Heading1"/>
    <w:uiPriority w:val="9"/>
    <w:rsid w:val="00F46B51"/>
    <w:rPr>
      <w:rFonts w:asciiTheme="majorHAnsi" w:eastAsiaTheme="majorEastAsia" w:hAnsiTheme="majorHAnsi" w:cstheme="majorBidi"/>
      <w:color w:val="2E74B5" w:themeColor="accent1" w:themeShade="BF"/>
      <w:sz w:val="32"/>
      <w:szCs w:val="32"/>
    </w:rPr>
  </w:style>
  <w:style w:type="character" w:customStyle="1" w:styleId="StandardLateinBMWTypeLightZchn">
    <w:name w:val="Standard + (Latein) BMWTypeLight Zchn"/>
    <w:aliases w:val="Automatisch Zchn,Unterschneidung ab 8 pt + Unters... Zchn,Unterschneidung ab 8 pt Zchn,Zeilenabstand:  Mi... Zchn"/>
    <w:rsid w:val="00F46B51"/>
    <w:rPr>
      <w:rFonts w:ascii="BMWTypeLight" w:eastAsia="Times" w:hAnsi="BMWTypeLight"/>
      <w:color w:val="000000"/>
      <w:sz w:val="22"/>
      <w:lang w:val="de-DE" w:eastAsia="de-DE" w:bidi="ar-SA"/>
    </w:rPr>
  </w:style>
  <w:style w:type="paragraph" w:customStyle="1" w:styleId="Fliesstext">
    <w:name w:val="Fliesstext"/>
    <w:basedOn w:val="Normal"/>
    <w:rsid w:val="00C541D9"/>
    <w:pPr>
      <w:tabs>
        <w:tab w:val="left" w:pos="454"/>
        <w:tab w:val="left" w:pos="4706"/>
      </w:tabs>
      <w:spacing w:after="0" w:line="250" w:lineRule="atLeast"/>
    </w:pPr>
    <w:rPr>
      <w:rFonts w:ascii="BMWType V2 Light" w:eastAsia="Times New Roman" w:hAnsi="BMWType V2 Light" w:cs="Times New Roman"/>
      <w:szCs w:val="24"/>
      <w:lang w:val="en-GB" w:eastAsia="en-GB"/>
    </w:rPr>
  </w:style>
  <w:style w:type="character" w:styleId="Hyperlink">
    <w:name w:val="Hyperlink"/>
    <w:unhideWhenUsed/>
    <w:rsid w:val="00C541D9"/>
    <w:rPr>
      <w:color w:val="0000FF"/>
      <w:u w:val="single"/>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atarzyna.gospodarek@bmw.pl" TargetMode="External"/><Relationship Id="rId12" Type="http://schemas.openxmlformats.org/officeDocument/2006/relationships/hyperlink" Target="http://googleplus.bmwgro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youtube.com/BMWGroupview"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twitter.com/BMWGroup" TargetMode="External"/><Relationship Id="rId4" Type="http://schemas.openxmlformats.org/officeDocument/2006/relationships/footnotes" Target="footnotes.xml"/><Relationship Id="rId9" Type="http://schemas.openxmlformats.org/officeDocument/2006/relationships/hyperlink" Target="http://www.facebook.com/BMWGrou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Sokolowski Kamil, (Kamil.Sokolowski@partner.bmw.pl)</dc:creator>
  <cp:keywords/>
  <dc:description/>
  <cp:lastModifiedBy>Sokolowski Kamil, (Kamil.Sokolowski@partner.bmw.pl)</cp:lastModifiedBy>
  <cp:revision>2</cp:revision>
  <dcterms:created xsi:type="dcterms:W3CDTF">2015-09-09T08:53:00Z</dcterms:created>
  <dcterms:modified xsi:type="dcterms:W3CDTF">2015-09-09T08:53:00Z</dcterms:modified>
</cp:coreProperties>
</file>